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E33AB" w14:textId="3411AF8C" w:rsidR="00A36FB2" w:rsidRDefault="00056854" w:rsidP="00A36FB2">
      <w:pPr>
        <w:pStyle w:val="booktitle"/>
        <w:spacing w:before="0" w:after="2160"/>
        <w:ind w:left="0"/>
        <w:jc w:val="right"/>
      </w:pPr>
      <w:r>
        <w:drawing>
          <wp:inline distT="0" distB="0" distL="0" distR="0" wp14:anchorId="4AEC2936" wp14:editId="60F5D93A">
            <wp:extent cx="2053590" cy="616585"/>
            <wp:effectExtent l="0" t="0" r="381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0A20E504" w14:textId="4C2C7DF9" w:rsidR="00A36FB2" w:rsidRDefault="00A36FB2" w:rsidP="00AB7855">
      <w:pPr>
        <w:pStyle w:val="booktitle"/>
        <w:spacing w:before="120" w:after="120"/>
        <w:ind w:left="0"/>
        <w:rPr>
          <w:rFonts w:cs="Arial"/>
        </w:rPr>
      </w:pPr>
      <w:r w:rsidRPr="00081F93">
        <w:rPr>
          <w:rFonts w:cs="Arial"/>
          <w:color w:val="333333"/>
          <w:sz w:val="40"/>
        </w:rPr>
        <w:t xml:space="preserve">Payment Card Industry (PCI) </w:t>
      </w:r>
      <w:r w:rsidR="00A61F8E">
        <w:rPr>
          <w:rFonts w:cs="Arial"/>
          <w:color w:val="333333"/>
          <w:sz w:val="40"/>
        </w:rPr>
        <w:br/>
      </w:r>
      <w:r w:rsidR="00A61F8E">
        <w:rPr>
          <w:rFonts w:cs="Arial"/>
        </w:rPr>
        <w:t>Card Production</w:t>
      </w:r>
      <w:r w:rsidR="00683B5A">
        <w:rPr>
          <w:rFonts w:cs="Arial"/>
        </w:rPr>
        <w:t xml:space="preserve"> </w:t>
      </w:r>
      <w:r w:rsidR="00506EB8">
        <w:rPr>
          <w:rFonts w:cs="Arial"/>
        </w:rPr>
        <w:t xml:space="preserve">and Provisioning </w:t>
      </w:r>
      <w:r w:rsidR="005D7E3A">
        <w:rPr>
          <w:rFonts w:cs="Arial"/>
        </w:rPr>
        <w:br/>
      </w:r>
      <w:r w:rsidR="00A61F8E">
        <w:rPr>
          <w:rFonts w:cs="Arial"/>
        </w:rPr>
        <w:t>Report on Compliance</w:t>
      </w:r>
    </w:p>
    <w:p w14:paraId="54FCCAE0" w14:textId="3A92B58E" w:rsidR="00A61F8E" w:rsidRDefault="00DD5AF3" w:rsidP="00AB7855">
      <w:pPr>
        <w:pStyle w:val="booktitle"/>
        <w:spacing w:before="120" w:after="120"/>
        <w:ind w:left="0"/>
        <w:rPr>
          <w:rFonts w:cs="Arial"/>
          <w:sz w:val="44"/>
          <w:szCs w:val="44"/>
        </w:rPr>
      </w:pPr>
      <w:r>
        <w:rPr>
          <w:rFonts w:cs="Arial"/>
          <w:sz w:val="44"/>
          <w:szCs w:val="44"/>
        </w:rPr>
        <w:fldChar w:fldCharType="begin">
          <w:ffData>
            <w:name w:val="Company"/>
            <w:enabled/>
            <w:calcOnExit w:val="0"/>
            <w:textInput>
              <w:default w:val="Enter company name"/>
            </w:textInput>
          </w:ffData>
        </w:fldChar>
      </w:r>
      <w:bookmarkStart w:id="0" w:name="Company"/>
      <w:r>
        <w:rPr>
          <w:rFonts w:cs="Arial"/>
          <w:sz w:val="44"/>
          <w:szCs w:val="44"/>
        </w:rPr>
        <w:instrText xml:space="preserve"> FORMTEXT </w:instrText>
      </w:r>
      <w:r>
        <w:rPr>
          <w:rFonts w:cs="Arial"/>
          <w:sz w:val="44"/>
          <w:szCs w:val="44"/>
        </w:rPr>
      </w:r>
      <w:r>
        <w:rPr>
          <w:rFonts w:cs="Arial"/>
          <w:sz w:val="44"/>
          <w:szCs w:val="44"/>
        </w:rPr>
        <w:fldChar w:fldCharType="separate"/>
      </w:r>
      <w:r>
        <w:rPr>
          <w:rFonts w:cs="Arial"/>
          <w:sz w:val="44"/>
          <w:szCs w:val="44"/>
        </w:rPr>
        <w:t>Enter compan</w:t>
      </w:r>
      <w:bookmarkStart w:id="1" w:name="_GoBack"/>
      <w:bookmarkEnd w:id="1"/>
      <w:r>
        <w:rPr>
          <w:rFonts w:cs="Arial"/>
          <w:sz w:val="44"/>
          <w:szCs w:val="44"/>
        </w:rPr>
        <w:t>y name</w:t>
      </w:r>
      <w:r>
        <w:rPr>
          <w:rFonts w:cs="Arial"/>
          <w:sz w:val="44"/>
          <w:szCs w:val="44"/>
        </w:rPr>
        <w:fldChar w:fldCharType="end"/>
      </w:r>
      <w:bookmarkEnd w:id="0"/>
      <w:r w:rsidR="00A61F8E">
        <w:rPr>
          <w:rFonts w:cs="Arial"/>
          <w:sz w:val="44"/>
          <w:szCs w:val="44"/>
        </w:rPr>
        <w:br/>
      </w:r>
      <w:r>
        <w:rPr>
          <w:rFonts w:cs="Arial"/>
          <w:sz w:val="44"/>
          <w:szCs w:val="44"/>
        </w:rPr>
        <w:fldChar w:fldCharType="begin">
          <w:ffData>
            <w:name w:val="City"/>
            <w:enabled/>
            <w:calcOnExit w:val="0"/>
            <w:textInput>
              <w:default w:val="Enter city name"/>
            </w:textInput>
          </w:ffData>
        </w:fldChar>
      </w:r>
      <w:bookmarkStart w:id="2" w:name="City"/>
      <w:r>
        <w:rPr>
          <w:rFonts w:cs="Arial"/>
          <w:sz w:val="44"/>
          <w:szCs w:val="44"/>
        </w:rPr>
        <w:instrText xml:space="preserve"> FORMTEXT </w:instrText>
      </w:r>
      <w:r>
        <w:rPr>
          <w:rFonts w:cs="Arial"/>
          <w:sz w:val="44"/>
          <w:szCs w:val="44"/>
        </w:rPr>
      </w:r>
      <w:r>
        <w:rPr>
          <w:rFonts w:cs="Arial"/>
          <w:sz w:val="44"/>
          <w:szCs w:val="44"/>
        </w:rPr>
        <w:fldChar w:fldCharType="separate"/>
      </w:r>
      <w:r>
        <w:rPr>
          <w:rFonts w:cs="Arial"/>
          <w:sz w:val="44"/>
          <w:szCs w:val="44"/>
        </w:rPr>
        <w:t>Enter city name</w:t>
      </w:r>
      <w:r>
        <w:rPr>
          <w:rFonts w:cs="Arial"/>
          <w:sz w:val="44"/>
          <w:szCs w:val="44"/>
        </w:rPr>
        <w:fldChar w:fldCharType="end"/>
      </w:r>
      <w:bookmarkEnd w:id="2"/>
      <w:r w:rsidR="00A61F8E">
        <w:rPr>
          <w:rFonts w:cs="Arial"/>
          <w:sz w:val="44"/>
          <w:szCs w:val="44"/>
        </w:rPr>
        <w:t xml:space="preserve">, </w:t>
      </w:r>
      <w:r>
        <w:rPr>
          <w:rFonts w:cs="Arial"/>
          <w:sz w:val="44"/>
          <w:szCs w:val="44"/>
        </w:rPr>
        <w:fldChar w:fldCharType="begin">
          <w:ffData>
            <w:name w:val="Country"/>
            <w:enabled/>
            <w:calcOnExit w:val="0"/>
            <w:textInput>
              <w:default w:val="Enter country name"/>
            </w:textInput>
          </w:ffData>
        </w:fldChar>
      </w:r>
      <w:bookmarkStart w:id="3" w:name="Country"/>
      <w:r>
        <w:rPr>
          <w:rFonts w:cs="Arial"/>
          <w:sz w:val="44"/>
          <w:szCs w:val="44"/>
        </w:rPr>
        <w:instrText xml:space="preserve"> FORMTEXT </w:instrText>
      </w:r>
      <w:r>
        <w:rPr>
          <w:rFonts w:cs="Arial"/>
          <w:sz w:val="44"/>
          <w:szCs w:val="44"/>
        </w:rPr>
      </w:r>
      <w:r>
        <w:rPr>
          <w:rFonts w:cs="Arial"/>
          <w:sz w:val="44"/>
          <w:szCs w:val="44"/>
        </w:rPr>
        <w:fldChar w:fldCharType="separate"/>
      </w:r>
      <w:r>
        <w:rPr>
          <w:rFonts w:cs="Arial"/>
          <w:sz w:val="44"/>
          <w:szCs w:val="44"/>
        </w:rPr>
        <w:t>Enter country name</w:t>
      </w:r>
      <w:r>
        <w:rPr>
          <w:rFonts w:cs="Arial"/>
          <w:sz w:val="44"/>
          <w:szCs w:val="44"/>
        </w:rPr>
        <w:fldChar w:fldCharType="end"/>
      </w:r>
      <w:bookmarkEnd w:id="3"/>
    </w:p>
    <w:p w14:paraId="797CF79C" w14:textId="5C4E2B30" w:rsidR="00A61F8E" w:rsidRPr="00A61F8E" w:rsidRDefault="00DD5AF3" w:rsidP="00A61F8E">
      <w:pPr>
        <w:pStyle w:val="booktitle"/>
        <w:spacing w:before="240" w:after="120"/>
        <w:ind w:left="0"/>
        <w:rPr>
          <w:rFonts w:cs="Arial"/>
          <w:sz w:val="44"/>
          <w:szCs w:val="44"/>
        </w:rPr>
      </w:pPr>
      <w:r>
        <w:rPr>
          <w:rFonts w:cs="Arial"/>
          <w:sz w:val="44"/>
          <w:szCs w:val="44"/>
        </w:rPr>
        <w:fldChar w:fldCharType="begin">
          <w:ffData>
            <w:name w:val="AssessorCompany"/>
            <w:enabled/>
            <w:calcOnExit w:val="0"/>
            <w:textInput>
              <w:default w:val="Enter Assessor company name"/>
            </w:textInput>
          </w:ffData>
        </w:fldChar>
      </w:r>
      <w:bookmarkStart w:id="4" w:name="AssessorCompany"/>
      <w:r>
        <w:rPr>
          <w:rFonts w:cs="Arial"/>
          <w:sz w:val="44"/>
          <w:szCs w:val="44"/>
        </w:rPr>
        <w:instrText xml:space="preserve"> FORMTEXT </w:instrText>
      </w:r>
      <w:r>
        <w:rPr>
          <w:rFonts w:cs="Arial"/>
          <w:sz w:val="44"/>
          <w:szCs w:val="44"/>
        </w:rPr>
      </w:r>
      <w:r>
        <w:rPr>
          <w:rFonts w:cs="Arial"/>
          <w:sz w:val="44"/>
          <w:szCs w:val="44"/>
        </w:rPr>
        <w:fldChar w:fldCharType="separate"/>
      </w:r>
      <w:r>
        <w:rPr>
          <w:rFonts w:cs="Arial"/>
          <w:sz w:val="44"/>
          <w:szCs w:val="44"/>
        </w:rPr>
        <w:t>Enter Assessor company name</w:t>
      </w:r>
      <w:r>
        <w:rPr>
          <w:rFonts w:cs="Arial"/>
          <w:sz w:val="44"/>
          <w:szCs w:val="44"/>
        </w:rPr>
        <w:fldChar w:fldCharType="end"/>
      </w:r>
      <w:bookmarkEnd w:id="4"/>
    </w:p>
    <w:p w14:paraId="2AFE7F47" w14:textId="2B121F0A" w:rsidR="00A36FB2" w:rsidRPr="0036765C" w:rsidRDefault="0036765C" w:rsidP="005D7E3A">
      <w:pPr>
        <w:pStyle w:val="Subtitle1"/>
        <w:pBdr>
          <w:top w:val="single" w:sz="6" w:space="1" w:color="333333"/>
        </w:pBdr>
        <w:spacing w:before="1000" w:after="0"/>
        <w:ind w:left="0" w:right="4320"/>
        <w:jc w:val="left"/>
        <w:outlineLvl w:val="0"/>
        <w:rPr>
          <w:sz w:val="36"/>
          <w:szCs w:val="36"/>
        </w:rPr>
      </w:pPr>
      <w:r w:rsidRPr="0036765C">
        <w:rPr>
          <w:sz w:val="36"/>
          <w:szCs w:val="36"/>
        </w:rPr>
        <w:lastRenderedPageBreak/>
        <w:t xml:space="preserve">For </w:t>
      </w:r>
      <w:r w:rsidR="0018106C" w:rsidRPr="0036765C">
        <w:rPr>
          <w:sz w:val="36"/>
          <w:szCs w:val="36"/>
        </w:rPr>
        <w:t xml:space="preserve">use with </w:t>
      </w:r>
      <w:r w:rsidR="00EF79D4">
        <w:rPr>
          <w:sz w:val="36"/>
          <w:szCs w:val="36"/>
        </w:rPr>
        <w:t>Physical</w:t>
      </w:r>
      <w:r w:rsidRPr="0036765C">
        <w:rPr>
          <w:sz w:val="36"/>
          <w:szCs w:val="36"/>
        </w:rPr>
        <w:t xml:space="preserve"> Security Requirements </w:t>
      </w:r>
      <w:r w:rsidR="00430024" w:rsidRPr="0036765C">
        <w:rPr>
          <w:sz w:val="36"/>
          <w:szCs w:val="36"/>
        </w:rPr>
        <w:t>v</w:t>
      </w:r>
      <w:r w:rsidR="00506EB8">
        <w:rPr>
          <w:sz w:val="36"/>
          <w:szCs w:val="36"/>
        </w:rPr>
        <w:t>2.0</w:t>
      </w:r>
    </w:p>
    <w:p w14:paraId="0065A2CF" w14:textId="10BAA86D" w:rsidR="00A36FB2" w:rsidRPr="008D03E9" w:rsidRDefault="00A36FB2" w:rsidP="00EF7941">
      <w:pPr>
        <w:pStyle w:val="Subtitle1"/>
        <w:pBdr>
          <w:top w:val="none" w:sz="0" w:space="0" w:color="auto"/>
        </w:pBdr>
        <w:spacing w:before="120" w:after="0" w:line="360" w:lineRule="auto"/>
        <w:ind w:left="0"/>
        <w:jc w:val="left"/>
        <w:outlineLvl w:val="0"/>
        <w:rPr>
          <w:rFonts w:ascii="Arial" w:hAnsi="Arial"/>
          <w:b w:val="0"/>
          <w:sz w:val="24"/>
        </w:rPr>
        <w:sectPr w:rsidR="00A36FB2" w:rsidRPr="008D03E9" w:rsidSect="00B6539C">
          <w:headerReference w:type="even" r:id="rId12"/>
          <w:footerReference w:type="default" r:id="rId13"/>
          <w:headerReference w:type="first" r:id="rId14"/>
          <w:type w:val="continuous"/>
          <w:pgSz w:w="15840" w:h="12240" w:orient="landscape" w:code="1"/>
          <w:pgMar w:top="1440" w:right="1440" w:bottom="1152" w:left="1440" w:header="576" w:footer="576" w:gutter="0"/>
          <w:pgNumType w:fmt="lowerRoman" w:start="1"/>
          <w:cols w:space="720"/>
          <w:titlePg/>
          <w:docGrid w:linePitch="360"/>
        </w:sectPr>
      </w:pPr>
      <w:r w:rsidRPr="008D03E9">
        <w:rPr>
          <w:rFonts w:ascii="Arial" w:hAnsi="Arial"/>
          <w:sz w:val="28"/>
        </w:rPr>
        <w:t xml:space="preserve">Version </w:t>
      </w:r>
      <w:r w:rsidR="000A411C">
        <w:rPr>
          <w:sz w:val="28"/>
        </w:rPr>
        <w:fldChar w:fldCharType="begin">
          <w:ffData>
            <w:name w:val="Version"/>
            <w:enabled/>
            <w:calcOnExit w:val="0"/>
            <w:ddList>
              <w:listEntry w:val="2.1"/>
            </w:ddList>
          </w:ffData>
        </w:fldChar>
      </w:r>
      <w:bookmarkStart w:id="5" w:name="Version"/>
      <w:r w:rsidR="000A411C">
        <w:rPr>
          <w:sz w:val="28"/>
        </w:rPr>
        <w:instrText xml:space="preserve"> FORMDROPDOWN </w:instrText>
      </w:r>
      <w:r w:rsidR="00AA1386">
        <w:rPr>
          <w:sz w:val="28"/>
        </w:rPr>
      </w:r>
      <w:r w:rsidR="00AA1386">
        <w:rPr>
          <w:sz w:val="28"/>
        </w:rPr>
        <w:fldChar w:fldCharType="separate"/>
      </w:r>
      <w:r w:rsidR="000A411C">
        <w:rPr>
          <w:sz w:val="28"/>
        </w:rPr>
        <w:fldChar w:fldCharType="end"/>
      </w:r>
      <w:bookmarkEnd w:id="5"/>
      <w:r w:rsidRPr="008D03E9">
        <w:rPr>
          <w:rFonts w:ascii="Arial" w:hAnsi="Arial"/>
          <w:sz w:val="28"/>
        </w:rPr>
        <w:br/>
      </w:r>
      <w:r w:rsidR="00F46BF4">
        <w:rPr>
          <w:rFonts w:ascii="Arial" w:hAnsi="Arial"/>
          <w:b w:val="0"/>
          <w:sz w:val="24"/>
        </w:rPr>
        <w:t xml:space="preserve">December </w:t>
      </w:r>
      <w:r w:rsidR="00506EB8">
        <w:rPr>
          <w:rFonts w:ascii="Arial" w:hAnsi="Arial"/>
          <w:b w:val="0"/>
          <w:sz w:val="24"/>
        </w:rPr>
        <w:t>2017</w:t>
      </w:r>
      <w:r w:rsidR="00253749">
        <w:rPr>
          <w:rFonts w:ascii="Arial" w:hAnsi="Arial"/>
          <w:b w:val="0"/>
          <w:sz w:val="24"/>
        </w:rPr>
        <w:t xml:space="preserve"> </w:t>
      </w:r>
    </w:p>
    <w:p w14:paraId="562394C6" w14:textId="77777777" w:rsidR="00A36FB2" w:rsidRPr="001269B4" w:rsidRDefault="00A36FB2" w:rsidP="0004512E">
      <w:pPr>
        <w:pStyle w:val="Heading1"/>
        <w:spacing w:after="240"/>
      </w:pPr>
      <w:bookmarkStart w:id="6" w:name="_Toc46385201"/>
      <w:bookmarkStart w:id="7" w:name="_Toc69545039"/>
      <w:bookmarkStart w:id="8" w:name="_Toc83742286"/>
      <w:bookmarkStart w:id="9" w:name="_Toc85099121"/>
      <w:bookmarkStart w:id="10" w:name="_Toc85101326"/>
      <w:bookmarkStart w:id="11" w:name="_Toc275753511"/>
      <w:bookmarkStart w:id="12" w:name="_Toc365552844"/>
      <w:bookmarkStart w:id="13" w:name="_Toc38856789"/>
      <w:bookmarkStart w:id="14" w:name="_Toc38883649"/>
      <w:bookmarkStart w:id="15" w:name="_Toc38884616"/>
      <w:bookmarkStart w:id="16" w:name="_Toc39204867"/>
      <w:r w:rsidRPr="001269B4">
        <w:lastRenderedPageBreak/>
        <w:t>Document Changes</w:t>
      </w:r>
      <w:bookmarkEnd w:id="6"/>
      <w:bookmarkEnd w:id="7"/>
      <w:bookmarkEnd w:id="8"/>
      <w:bookmarkEnd w:id="9"/>
      <w:bookmarkEnd w:id="10"/>
      <w:bookmarkEnd w:id="11"/>
      <w:bookmarkEnd w:id="12"/>
    </w:p>
    <w:tbl>
      <w:tblPr>
        <w:tblW w:w="0" w:type="auto"/>
        <w:jc w:val="center"/>
        <w:tblBorders>
          <w:top w:val="single" w:sz="4" w:space="0" w:color="999999"/>
          <w:bottom w:val="single" w:sz="4" w:space="0" w:color="999999"/>
          <w:insideH w:val="single" w:sz="4" w:space="0" w:color="999999"/>
          <w:insideV w:val="single" w:sz="4" w:space="0" w:color="999999"/>
        </w:tblBorders>
        <w:tblLook w:val="0000" w:firstRow="0" w:lastRow="0" w:firstColumn="0" w:lastColumn="0" w:noHBand="0" w:noVBand="0"/>
      </w:tblPr>
      <w:tblGrid>
        <w:gridCol w:w="2305"/>
        <w:gridCol w:w="1117"/>
        <w:gridCol w:w="9602"/>
      </w:tblGrid>
      <w:tr w:rsidR="00DF549A" w:rsidRPr="00D85A7A" w14:paraId="15E9A247" w14:textId="77777777" w:rsidTr="00EC53FB">
        <w:trPr>
          <w:tblHeader/>
          <w:jc w:val="center"/>
        </w:trPr>
        <w:tc>
          <w:tcPr>
            <w:tcW w:w="2305" w:type="dxa"/>
            <w:tcBorders>
              <w:right w:val="single" w:sz="4" w:space="0" w:color="FFFFFF" w:themeColor="background1"/>
            </w:tcBorders>
            <w:shd w:val="clear" w:color="auto" w:fill="006A72"/>
          </w:tcPr>
          <w:p w14:paraId="2E0F44E7" w14:textId="77777777" w:rsidR="00A36FB2" w:rsidRPr="00D85A7A" w:rsidRDefault="00A36FB2" w:rsidP="00F5100D">
            <w:pPr>
              <w:pStyle w:val="TableText"/>
              <w:spacing w:before="120" w:after="120"/>
              <w:jc w:val="center"/>
              <w:rPr>
                <w:b/>
                <w:bCs/>
                <w:color w:val="FFFFFF" w:themeColor="background1"/>
                <w:sz w:val="20"/>
                <w:szCs w:val="20"/>
              </w:rPr>
            </w:pPr>
            <w:r w:rsidRPr="00D85A7A">
              <w:rPr>
                <w:b/>
                <w:bCs/>
                <w:color w:val="FFFFFF" w:themeColor="background1"/>
                <w:sz w:val="20"/>
                <w:szCs w:val="20"/>
              </w:rPr>
              <w:t>Date</w:t>
            </w:r>
          </w:p>
        </w:tc>
        <w:tc>
          <w:tcPr>
            <w:tcW w:w="1117" w:type="dxa"/>
            <w:tcBorders>
              <w:left w:val="single" w:sz="4" w:space="0" w:color="FFFFFF" w:themeColor="background1"/>
              <w:right w:val="single" w:sz="4" w:space="0" w:color="FFFFFF" w:themeColor="background1"/>
            </w:tcBorders>
            <w:shd w:val="clear" w:color="auto" w:fill="006A72"/>
          </w:tcPr>
          <w:p w14:paraId="1AD31309" w14:textId="77777777" w:rsidR="00A36FB2" w:rsidRPr="00D85A7A" w:rsidRDefault="00A36FB2" w:rsidP="00F5100D">
            <w:pPr>
              <w:pStyle w:val="TableText"/>
              <w:spacing w:before="120" w:after="120"/>
              <w:jc w:val="center"/>
              <w:rPr>
                <w:b/>
                <w:bCs/>
                <w:color w:val="FFFFFF" w:themeColor="background1"/>
                <w:sz w:val="20"/>
                <w:szCs w:val="20"/>
              </w:rPr>
            </w:pPr>
            <w:r w:rsidRPr="00D85A7A">
              <w:rPr>
                <w:b/>
                <w:bCs/>
                <w:color w:val="FFFFFF" w:themeColor="background1"/>
                <w:sz w:val="20"/>
                <w:szCs w:val="20"/>
              </w:rPr>
              <w:t>Version</w:t>
            </w:r>
          </w:p>
        </w:tc>
        <w:tc>
          <w:tcPr>
            <w:tcW w:w="9602" w:type="dxa"/>
            <w:tcBorders>
              <w:left w:val="single" w:sz="4" w:space="0" w:color="FFFFFF" w:themeColor="background1"/>
            </w:tcBorders>
            <w:shd w:val="clear" w:color="auto" w:fill="006A72"/>
          </w:tcPr>
          <w:p w14:paraId="2E8DEDD4" w14:textId="77777777" w:rsidR="00A36FB2" w:rsidRPr="00D85A7A" w:rsidRDefault="00A36FB2" w:rsidP="00F5100D">
            <w:pPr>
              <w:pStyle w:val="TableText"/>
              <w:spacing w:before="120" w:after="120"/>
              <w:jc w:val="center"/>
              <w:rPr>
                <w:b/>
                <w:bCs/>
                <w:color w:val="FFFFFF" w:themeColor="background1"/>
                <w:sz w:val="20"/>
                <w:szCs w:val="20"/>
              </w:rPr>
            </w:pPr>
            <w:r w:rsidRPr="00D85A7A">
              <w:rPr>
                <w:b/>
                <w:bCs/>
                <w:color w:val="FFFFFF" w:themeColor="background1"/>
                <w:sz w:val="20"/>
                <w:szCs w:val="20"/>
              </w:rPr>
              <w:t>Description</w:t>
            </w:r>
          </w:p>
        </w:tc>
      </w:tr>
      <w:tr w:rsidR="000E1509" w:rsidRPr="000D5607" w14:paraId="3F17CA14" w14:textId="77777777" w:rsidTr="002B0E81">
        <w:trPr>
          <w:tblHeader/>
          <w:jc w:val="center"/>
        </w:trPr>
        <w:tc>
          <w:tcPr>
            <w:tcW w:w="2305" w:type="dxa"/>
            <w:vAlign w:val="center"/>
          </w:tcPr>
          <w:p w14:paraId="2145837D" w14:textId="751CB52C" w:rsidR="000E1509" w:rsidRDefault="007E3096" w:rsidP="00D306A3">
            <w:pPr>
              <w:pStyle w:val="TableText"/>
              <w:jc w:val="center"/>
              <w:rPr>
                <w:sz w:val="20"/>
                <w:szCs w:val="20"/>
              </w:rPr>
            </w:pPr>
            <w:r>
              <w:rPr>
                <w:sz w:val="20"/>
                <w:szCs w:val="20"/>
              </w:rPr>
              <w:t>July</w:t>
            </w:r>
            <w:r w:rsidR="00D306A3">
              <w:rPr>
                <w:sz w:val="20"/>
                <w:szCs w:val="20"/>
              </w:rPr>
              <w:t xml:space="preserve"> </w:t>
            </w:r>
            <w:r w:rsidR="000E1509">
              <w:rPr>
                <w:sz w:val="20"/>
                <w:szCs w:val="20"/>
              </w:rPr>
              <w:t>201</w:t>
            </w:r>
            <w:r w:rsidR="00D306A3">
              <w:rPr>
                <w:sz w:val="20"/>
                <w:szCs w:val="20"/>
              </w:rPr>
              <w:t>5</w:t>
            </w:r>
          </w:p>
        </w:tc>
        <w:tc>
          <w:tcPr>
            <w:tcW w:w="1117" w:type="dxa"/>
            <w:vAlign w:val="center"/>
          </w:tcPr>
          <w:p w14:paraId="02D20956" w14:textId="59CCCE2E" w:rsidR="000E1509" w:rsidRPr="000D5607" w:rsidRDefault="000E1509" w:rsidP="00F93FB6">
            <w:pPr>
              <w:pStyle w:val="TableText"/>
              <w:jc w:val="center"/>
              <w:rPr>
                <w:sz w:val="20"/>
                <w:szCs w:val="20"/>
              </w:rPr>
            </w:pPr>
            <w:r>
              <w:rPr>
                <w:sz w:val="20"/>
                <w:szCs w:val="20"/>
              </w:rPr>
              <w:t>1.</w:t>
            </w:r>
            <w:r w:rsidR="00AB0D4F">
              <w:rPr>
                <w:sz w:val="20"/>
                <w:szCs w:val="20"/>
              </w:rPr>
              <w:t>0</w:t>
            </w:r>
          </w:p>
        </w:tc>
        <w:tc>
          <w:tcPr>
            <w:tcW w:w="9602" w:type="dxa"/>
            <w:vAlign w:val="center"/>
          </w:tcPr>
          <w:p w14:paraId="4EBCE130" w14:textId="4720BA00" w:rsidR="000E1509" w:rsidRPr="000D5607" w:rsidRDefault="00AB0D4F" w:rsidP="00F93FB6">
            <w:r>
              <w:t>Initial version</w:t>
            </w:r>
          </w:p>
        </w:tc>
      </w:tr>
      <w:tr w:rsidR="00DF549A" w:rsidRPr="000D5607" w14:paraId="688EB9C5" w14:textId="77777777" w:rsidTr="002B0E81">
        <w:trPr>
          <w:tblHeader/>
          <w:jc w:val="center"/>
        </w:trPr>
        <w:tc>
          <w:tcPr>
            <w:tcW w:w="2305" w:type="dxa"/>
            <w:vAlign w:val="center"/>
          </w:tcPr>
          <w:p w14:paraId="3F03437A" w14:textId="3B21B2DB" w:rsidR="000D5607" w:rsidRPr="000D5607" w:rsidRDefault="00F83355" w:rsidP="0043278C">
            <w:pPr>
              <w:pStyle w:val="TableText"/>
              <w:jc w:val="center"/>
              <w:rPr>
                <w:sz w:val="20"/>
                <w:szCs w:val="20"/>
              </w:rPr>
            </w:pPr>
            <w:r>
              <w:rPr>
                <w:sz w:val="20"/>
                <w:szCs w:val="20"/>
              </w:rPr>
              <w:t>December 2015</w:t>
            </w:r>
          </w:p>
        </w:tc>
        <w:tc>
          <w:tcPr>
            <w:tcW w:w="1117" w:type="dxa"/>
            <w:vAlign w:val="center"/>
          </w:tcPr>
          <w:p w14:paraId="7B40764F" w14:textId="16D75ED8" w:rsidR="000D5607" w:rsidRPr="000D5607" w:rsidRDefault="00F83355" w:rsidP="00CA1A17">
            <w:pPr>
              <w:pStyle w:val="TableText"/>
              <w:jc w:val="center"/>
              <w:rPr>
                <w:sz w:val="20"/>
                <w:szCs w:val="20"/>
              </w:rPr>
            </w:pPr>
            <w:r>
              <w:rPr>
                <w:sz w:val="20"/>
                <w:szCs w:val="20"/>
              </w:rPr>
              <w:t>1.0a</w:t>
            </w:r>
          </w:p>
        </w:tc>
        <w:tc>
          <w:tcPr>
            <w:tcW w:w="9602" w:type="dxa"/>
            <w:vAlign w:val="center"/>
          </w:tcPr>
          <w:p w14:paraId="090A3B39" w14:textId="5F5E426F" w:rsidR="000D5607" w:rsidRPr="00F83355" w:rsidRDefault="00F83355" w:rsidP="0014260F">
            <w:r>
              <w:t>Minor errata</w:t>
            </w:r>
          </w:p>
        </w:tc>
      </w:tr>
      <w:tr w:rsidR="00774C88" w:rsidRPr="000D5607" w14:paraId="12AB989B" w14:textId="77777777" w:rsidTr="002B0E81">
        <w:trPr>
          <w:tblHeader/>
          <w:jc w:val="center"/>
        </w:trPr>
        <w:tc>
          <w:tcPr>
            <w:tcW w:w="2305" w:type="dxa"/>
            <w:vAlign w:val="center"/>
          </w:tcPr>
          <w:p w14:paraId="7126BA06" w14:textId="5C0A300C" w:rsidR="00774C88" w:rsidRDefault="00774C88" w:rsidP="0043278C">
            <w:pPr>
              <w:pStyle w:val="TableText"/>
              <w:jc w:val="center"/>
              <w:rPr>
                <w:sz w:val="20"/>
                <w:szCs w:val="20"/>
              </w:rPr>
            </w:pPr>
            <w:r>
              <w:rPr>
                <w:sz w:val="20"/>
                <w:szCs w:val="20"/>
              </w:rPr>
              <w:t>June 2016</w:t>
            </w:r>
          </w:p>
        </w:tc>
        <w:tc>
          <w:tcPr>
            <w:tcW w:w="1117" w:type="dxa"/>
            <w:vAlign w:val="center"/>
          </w:tcPr>
          <w:p w14:paraId="75BB6CD7" w14:textId="6A1260BB" w:rsidR="00774C88" w:rsidRDefault="00774C88" w:rsidP="00CA1A17">
            <w:pPr>
              <w:pStyle w:val="TableText"/>
              <w:jc w:val="center"/>
              <w:rPr>
                <w:sz w:val="20"/>
                <w:szCs w:val="20"/>
              </w:rPr>
            </w:pPr>
            <w:r>
              <w:rPr>
                <w:sz w:val="20"/>
                <w:szCs w:val="20"/>
              </w:rPr>
              <w:t>1.0b</w:t>
            </w:r>
          </w:p>
        </w:tc>
        <w:tc>
          <w:tcPr>
            <w:tcW w:w="9602" w:type="dxa"/>
            <w:vAlign w:val="center"/>
          </w:tcPr>
          <w:p w14:paraId="324B6D44" w14:textId="51293951" w:rsidR="00774C88" w:rsidRDefault="00774C88" w:rsidP="00774C88">
            <w:r>
              <w:t>Expanded sections 2.2, 3.2 and 3.3</w:t>
            </w:r>
          </w:p>
        </w:tc>
      </w:tr>
      <w:tr w:rsidR="00945776" w:rsidRPr="000D5607" w14:paraId="73B36604" w14:textId="77777777" w:rsidTr="002B0E81">
        <w:trPr>
          <w:tblHeader/>
          <w:jc w:val="center"/>
        </w:trPr>
        <w:tc>
          <w:tcPr>
            <w:tcW w:w="2305" w:type="dxa"/>
            <w:vAlign w:val="center"/>
          </w:tcPr>
          <w:p w14:paraId="7ED2D9E4" w14:textId="08AFB99A" w:rsidR="00945776" w:rsidRDefault="00331DB1" w:rsidP="0043278C">
            <w:pPr>
              <w:pStyle w:val="TableText"/>
              <w:jc w:val="center"/>
              <w:rPr>
                <w:sz w:val="20"/>
                <w:szCs w:val="20"/>
              </w:rPr>
            </w:pPr>
            <w:r>
              <w:rPr>
                <w:sz w:val="20"/>
                <w:szCs w:val="20"/>
              </w:rPr>
              <w:t>April</w:t>
            </w:r>
            <w:r w:rsidR="00033A7A">
              <w:rPr>
                <w:sz w:val="20"/>
                <w:szCs w:val="20"/>
              </w:rPr>
              <w:t xml:space="preserve"> </w:t>
            </w:r>
            <w:r w:rsidR="00945776">
              <w:rPr>
                <w:sz w:val="20"/>
                <w:szCs w:val="20"/>
              </w:rPr>
              <w:t>2017</w:t>
            </w:r>
          </w:p>
        </w:tc>
        <w:tc>
          <w:tcPr>
            <w:tcW w:w="1117" w:type="dxa"/>
            <w:vAlign w:val="center"/>
          </w:tcPr>
          <w:p w14:paraId="79FE020D" w14:textId="4FB36716" w:rsidR="00945776" w:rsidRDefault="00457377" w:rsidP="00CA1A17">
            <w:pPr>
              <w:pStyle w:val="TableText"/>
              <w:jc w:val="center"/>
              <w:rPr>
                <w:sz w:val="20"/>
                <w:szCs w:val="20"/>
              </w:rPr>
            </w:pPr>
            <w:r>
              <w:rPr>
                <w:sz w:val="20"/>
                <w:szCs w:val="20"/>
              </w:rPr>
              <w:t>2.0</w:t>
            </w:r>
          </w:p>
        </w:tc>
        <w:tc>
          <w:tcPr>
            <w:tcW w:w="9602" w:type="dxa"/>
            <w:vAlign w:val="center"/>
          </w:tcPr>
          <w:p w14:paraId="20A1A13D" w14:textId="4647642D" w:rsidR="00945776" w:rsidRDefault="00945776" w:rsidP="00774C88">
            <w:r>
              <w:t>Updated for changes incorporated into v2 of the Security Requirements, including Mobile Provisioning.</w:t>
            </w:r>
          </w:p>
        </w:tc>
      </w:tr>
      <w:tr w:rsidR="00EC2C16" w:rsidRPr="000D5607" w14:paraId="73AD9432" w14:textId="77777777" w:rsidTr="002B0E81">
        <w:trPr>
          <w:tblHeader/>
          <w:jc w:val="center"/>
        </w:trPr>
        <w:tc>
          <w:tcPr>
            <w:tcW w:w="2305" w:type="dxa"/>
            <w:vAlign w:val="center"/>
          </w:tcPr>
          <w:p w14:paraId="42E4AFAE" w14:textId="1D205DC2" w:rsidR="00EC2C16" w:rsidRDefault="00F46BF4" w:rsidP="0043278C">
            <w:pPr>
              <w:pStyle w:val="TableText"/>
              <w:jc w:val="center"/>
              <w:rPr>
                <w:sz w:val="20"/>
                <w:szCs w:val="20"/>
              </w:rPr>
            </w:pPr>
            <w:r>
              <w:rPr>
                <w:sz w:val="20"/>
                <w:szCs w:val="20"/>
              </w:rPr>
              <w:t>December 2017</w:t>
            </w:r>
          </w:p>
        </w:tc>
        <w:tc>
          <w:tcPr>
            <w:tcW w:w="1117" w:type="dxa"/>
            <w:vAlign w:val="center"/>
          </w:tcPr>
          <w:p w14:paraId="5A347243" w14:textId="1175EF9F" w:rsidR="00EC2C16" w:rsidRDefault="000A411C" w:rsidP="00F46BF4">
            <w:pPr>
              <w:pStyle w:val="TableText"/>
              <w:jc w:val="center"/>
              <w:rPr>
                <w:sz w:val="20"/>
                <w:szCs w:val="20"/>
              </w:rPr>
            </w:pPr>
            <w:r>
              <w:rPr>
                <w:sz w:val="20"/>
                <w:szCs w:val="20"/>
              </w:rPr>
              <w:t>2.1</w:t>
            </w:r>
          </w:p>
        </w:tc>
        <w:tc>
          <w:tcPr>
            <w:tcW w:w="9602" w:type="dxa"/>
            <w:vAlign w:val="center"/>
          </w:tcPr>
          <w:p w14:paraId="29105C31" w14:textId="555FD946" w:rsidR="00EC2C16" w:rsidRDefault="00DC3439" w:rsidP="00774C88">
            <w:r>
              <w:t xml:space="preserve">Updated </w:t>
            </w:r>
            <w:r w:rsidR="00EC2C16">
              <w:t>with addition of Test Procedures</w:t>
            </w:r>
          </w:p>
        </w:tc>
      </w:tr>
    </w:tbl>
    <w:p w14:paraId="4679A005" w14:textId="77777777" w:rsidR="00A36FB2" w:rsidRPr="0059560C" w:rsidRDefault="00A36FB2" w:rsidP="00A36FB2">
      <w:pPr>
        <w:pStyle w:val="Body"/>
        <w:pBdr>
          <w:bottom w:val="single" w:sz="6" w:space="1" w:color="auto"/>
        </w:pBdr>
        <w:spacing w:before="240" w:after="240"/>
        <w:rPr>
          <w:b/>
          <w:sz w:val="28"/>
        </w:rPr>
        <w:sectPr w:rsidR="00A36FB2" w:rsidRPr="0059560C" w:rsidSect="00B6539C">
          <w:headerReference w:type="even" r:id="rId15"/>
          <w:headerReference w:type="default" r:id="rId16"/>
          <w:headerReference w:type="first" r:id="rId17"/>
          <w:footerReference w:type="first" r:id="rId18"/>
          <w:pgSz w:w="15840" w:h="12240" w:orient="landscape" w:code="1"/>
          <w:pgMar w:top="1440" w:right="1440" w:bottom="1152" w:left="1440" w:header="576" w:footer="576" w:gutter="0"/>
          <w:pgNumType w:fmt="lowerRoman" w:start="1"/>
          <w:cols w:space="720"/>
          <w:docGrid w:linePitch="360"/>
        </w:sectPr>
      </w:pPr>
    </w:p>
    <w:p w14:paraId="42FCB768" w14:textId="77777777" w:rsidR="00A36FB2" w:rsidRPr="0004512E" w:rsidRDefault="00A36FB2" w:rsidP="007A5704">
      <w:pPr>
        <w:tabs>
          <w:tab w:val="left" w:pos="12960"/>
        </w:tabs>
        <w:rPr>
          <w:b/>
          <w:sz w:val="32"/>
          <w:szCs w:val="32"/>
        </w:rPr>
      </w:pPr>
      <w:r w:rsidRPr="0004512E">
        <w:rPr>
          <w:b/>
          <w:sz w:val="32"/>
          <w:szCs w:val="32"/>
        </w:rPr>
        <w:lastRenderedPageBreak/>
        <w:t>Table of Contents</w:t>
      </w:r>
      <w:bookmarkEnd w:id="13"/>
      <w:bookmarkEnd w:id="14"/>
      <w:bookmarkEnd w:id="15"/>
      <w:bookmarkEnd w:id="16"/>
    </w:p>
    <w:p w14:paraId="70F13376" w14:textId="77777777" w:rsidR="00F62C59" w:rsidRDefault="00A36FB2">
      <w:pPr>
        <w:pStyle w:val="TOC1"/>
        <w:rPr>
          <w:rFonts w:asciiTheme="minorHAnsi" w:eastAsiaTheme="minorEastAsia" w:hAnsiTheme="minorHAnsi" w:cstheme="minorBidi"/>
          <w:b w:val="0"/>
          <w:noProof/>
          <w:sz w:val="24"/>
          <w:lang w:eastAsia="ja-JP"/>
        </w:rPr>
      </w:pPr>
      <w:r>
        <w:rPr>
          <w:i/>
          <w:color w:val="333333"/>
          <w:sz w:val="22"/>
          <w:szCs w:val="20"/>
        </w:rPr>
        <w:fldChar w:fldCharType="begin"/>
      </w:r>
      <w:r>
        <w:rPr>
          <w:i/>
          <w:color w:val="333333"/>
          <w:sz w:val="22"/>
          <w:szCs w:val="20"/>
        </w:rPr>
        <w:instrText xml:space="preserve"> TOC \o "1-3" \h \z </w:instrText>
      </w:r>
      <w:r>
        <w:rPr>
          <w:i/>
          <w:color w:val="333333"/>
          <w:sz w:val="22"/>
          <w:szCs w:val="20"/>
        </w:rPr>
        <w:fldChar w:fldCharType="separate"/>
      </w:r>
      <w:r w:rsidR="00F62C59">
        <w:rPr>
          <w:noProof/>
        </w:rPr>
        <w:t>Document Changes</w:t>
      </w:r>
      <w:r w:rsidR="00F62C59">
        <w:rPr>
          <w:noProof/>
        </w:rPr>
        <w:tab/>
      </w:r>
      <w:r w:rsidR="00F62C59">
        <w:rPr>
          <w:noProof/>
        </w:rPr>
        <w:fldChar w:fldCharType="begin"/>
      </w:r>
      <w:r w:rsidR="00F62C59">
        <w:rPr>
          <w:noProof/>
        </w:rPr>
        <w:instrText xml:space="preserve"> PAGEREF _Toc365552844 \h </w:instrText>
      </w:r>
      <w:r w:rsidR="00F62C59">
        <w:rPr>
          <w:noProof/>
        </w:rPr>
      </w:r>
      <w:r w:rsidR="00F62C59">
        <w:rPr>
          <w:noProof/>
        </w:rPr>
        <w:fldChar w:fldCharType="separate"/>
      </w:r>
      <w:r w:rsidR="00BD0A19">
        <w:rPr>
          <w:noProof/>
        </w:rPr>
        <w:t>i</w:t>
      </w:r>
      <w:r w:rsidR="00F62C59">
        <w:rPr>
          <w:noProof/>
        </w:rPr>
        <w:fldChar w:fldCharType="end"/>
      </w:r>
    </w:p>
    <w:p w14:paraId="705027FB" w14:textId="77777777" w:rsidR="00F62C59" w:rsidRDefault="00F62C59">
      <w:pPr>
        <w:pStyle w:val="TOC1"/>
        <w:rPr>
          <w:rFonts w:asciiTheme="minorHAnsi" w:eastAsiaTheme="minorEastAsia" w:hAnsiTheme="minorHAnsi" w:cstheme="minorBidi"/>
          <w:b w:val="0"/>
          <w:noProof/>
          <w:sz w:val="24"/>
          <w:lang w:eastAsia="ja-JP"/>
        </w:rPr>
      </w:pPr>
      <w:r>
        <w:rPr>
          <w:noProof/>
        </w:rPr>
        <w:t>Introduction to the ROC Template</w:t>
      </w:r>
      <w:r>
        <w:rPr>
          <w:noProof/>
        </w:rPr>
        <w:tab/>
      </w:r>
      <w:r>
        <w:rPr>
          <w:noProof/>
        </w:rPr>
        <w:fldChar w:fldCharType="begin"/>
      </w:r>
      <w:r>
        <w:rPr>
          <w:noProof/>
        </w:rPr>
        <w:instrText xml:space="preserve"> PAGEREF _Toc365552845 \h </w:instrText>
      </w:r>
      <w:r>
        <w:rPr>
          <w:noProof/>
        </w:rPr>
      </w:r>
      <w:r>
        <w:rPr>
          <w:noProof/>
        </w:rPr>
        <w:fldChar w:fldCharType="separate"/>
      </w:r>
      <w:r w:rsidR="00BD0A19">
        <w:rPr>
          <w:noProof/>
        </w:rPr>
        <w:t>1</w:t>
      </w:r>
      <w:r>
        <w:rPr>
          <w:noProof/>
        </w:rPr>
        <w:fldChar w:fldCharType="end"/>
      </w:r>
    </w:p>
    <w:p w14:paraId="4E1ABA99" w14:textId="77777777" w:rsidR="00F62C59" w:rsidRDefault="00F62C59">
      <w:pPr>
        <w:pStyle w:val="TOC2"/>
        <w:rPr>
          <w:rFonts w:asciiTheme="minorHAnsi" w:eastAsiaTheme="minorEastAsia" w:hAnsiTheme="minorHAnsi" w:cstheme="minorBidi"/>
          <w:b w:val="0"/>
          <w:noProof/>
          <w:sz w:val="24"/>
          <w:szCs w:val="24"/>
          <w:lang w:eastAsia="ja-JP"/>
        </w:rPr>
      </w:pPr>
      <w:r>
        <w:rPr>
          <w:noProof/>
        </w:rPr>
        <w:t>ROC Sections</w:t>
      </w:r>
      <w:r>
        <w:rPr>
          <w:noProof/>
        </w:rPr>
        <w:tab/>
      </w:r>
      <w:r>
        <w:rPr>
          <w:noProof/>
        </w:rPr>
        <w:fldChar w:fldCharType="begin"/>
      </w:r>
      <w:r>
        <w:rPr>
          <w:noProof/>
        </w:rPr>
        <w:instrText xml:space="preserve"> PAGEREF _Toc365552846 \h </w:instrText>
      </w:r>
      <w:r>
        <w:rPr>
          <w:noProof/>
        </w:rPr>
      </w:r>
      <w:r>
        <w:rPr>
          <w:noProof/>
        </w:rPr>
        <w:fldChar w:fldCharType="separate"/>
      </w:r>
      <w:r w:rsidR="00BD0A19">
        <w:rPr>
          <w:noProof/>
        </w:rPr>
        <w:t>2</w:t>
      </w:r>
      <w:r>
        <w:rPr>
          <w:noProof/>
        </w:rPr>
        <w:fldChar w:fldCharType="end"/>
      </w:r>
    </w:p>
    <w:p w14:paraId="72756781" w14:textId="77777777" w:rsidR="00F62C59" w:rsidRDefault="00F62C59">
      <w:pPr>
        <w:pStyle w:val="TOC2"/>
        <w:rPr>
          <w:rFonts w:asciiTheme="minorHAnsi" w:eastAsiaTheme="minorEastAsia" w:hAnsiTheme="minorHAnsi" w:cstheme="minorBidi"/>
          <w:b w:val="0"/>
          <w:noProof/>
          <w:sz w:val="24"/>
          <w:szCs w:val="24"/>
          <w:lang w:eastAsia="ja-JP"/>
        </w:rPr>
      </w:pPr>
      <w:r>
        <w:rPr>
          <w:noProof/>
        </w:rPr>
        <w:t>ROC Vendor Self-Evaluation</w:t>
      </w:r>
      <w:r>
        <w:rPr>
          <w:noProof/>
        </w:rPr>
        <w:tab/>
      </w:r>
      <w:r>
        <w:rPr>
          <w:noProof/>
        </w:rPr>
        <w:fldChar w:fldCharType="begin"/>
      </w:r>
      <w:r>
        <w:rPr>
          <w:noProof/>
        </w:rPr>
        <w:instrText xml:space="preserve"> PAGEREF _Toc365552847 \h </w:instrText>
      </w:r>
      <w:r>
        <w:rPr>
          <w:noProof/>
        </w:rPr>
      </w:r>
      <w:r>
        <w:rPr>
          <w:noProof/>
        </w:rPr>
        <w:fldChar w:fldCharType="separate"/>
      </w:r>
      <w:r w:rsidR="00BD0A19">
        <w:rPr>
          <w:noProof/>
        </w:rPr>
        <w:t>2</w:t>
      </w:r>
      <w:r>
        <w:rPr>
          <w:noProof/>
        </w:rPr>
        <w:fldChar w:fldCharType="end"/>
      </w:r>
    </w:p>
    <w:p w14:paraId="1D10BD98" w14:textId="77777777" w:rsidR="00F62C59" w:rsidRDefault="00F62C59">
      <w:pPr>
        <w:pStyle w:val="TOC2"/>
        <w:rPr>
          <w:rFonts w:asciiTheme="minorHAnsi" w:eastAsiaTheme="minorEastAsia" w:hAnsiTheme="minorHAnsi" w:cstheme="minorBidi"/>
          <w:b w:val="0"/>
          <w:noProof/>
          <w:sz w:val="24"/>
          <w:szCs w:val="24"/>
          <w:lang w:eastAsia="ja-JP"/>
        </w:rPr>
      </w:pPr>
      <w:r>
        <w:rPr>
          <w:noProof/>
        </w:rPr>
        <w:t>ROC Summary of Assessor Findings</w:t>
      </w:r>
      <w:r>
        <w:rPr>
          <w:noProof/>
        </w:rPr>
        <w:tab/>
      </w:r>
      <w:r>
        <w:rPr>
          <w:noProof/>
        </w:rPr>
        <w:fldChar w:fldCharType="begin"/>
      </w:r>
      <w:r>
        <w:rPr>
          <w:noProof/>
        </w:rPr>
        <w:instrText xml:space="preserve"> PAGEREF _Toc365552848 \h </w:instrText>
      </w:r>
      <w:r>
        <w:rPr>
          <w:noProof/>
        </w:rPr>
      </w:r>
      <w:r>
        <w:rPr>
          <w:noProof/>
        </w:rPr>
        <w:fldChar w:fldCharType="separate"/>
      </w:r>
      <w:r w:rsidR="00BD0A19">
        <w:rPr>
          <w:noProof/>
        </w:rPr>
        <w:t>3</w:t>
      </w:r>
      <w:r>
        <w:rPr>
          <w:noProof/>
        </w:rPr>
        <w:fldChar w:fldCharType="end"/>
      </w:r>
    </w:p>
    <w:p w14:paraId="26464244" w14:textId="77777777" w:rsidR="00F62C59" w:rsidRDefault="00F62C59">
      <w:pPr>
        <w:pStyle w:val="TOC2"/>
        <w:rPr>
          <w:rFonts w:asciiTheme="minorHAnsi" w:eastAsiaTheme="minorEastAsia" w:hAnsiTheme="minorHAnsi" w:cstheme="minorBidi"/>
          <w:b w:val="0"/>
          <w:noProof/>
          <w:sz w:val="24"/>
          <w:szCs w:val="24"/>
          <w:lang w:eastAsia="ja-JP"/>
        </w:rPr>
      </w:pPr>
      <w:r>
        <w:rPr>
          <w:noProof/>
        </w:rPr>
        <w:t>ROC Reporting Details</w:t>
      </w:r>
      <w:r>
        <w:rPr>
          <w:noProof/>
        </w:rPr>
        <w:tab/>
      </w:r>
      <w:r>
        <w:rPr>
          <w:noProof/>
        </w:rPr>
        <w:fldChar w:fldCharType="begin"/>
      </w:r>
      <w:r>
        <w:rPr>
          <w:noProof/>
        </w:rPr>
        <w:instrText xml:space="preserve"> PAGEREF _Toc365552849 \h </w:instrText>
      </w:r>
      <w:r>
        <w:rPr>
          <w:noProof/>
        </w:rPr>
      </w:r>
      <w:r>
        <w:rPr>
          <w:noProof/>
        </w:rPr>
        <w:fldChar w:fldCharType="separate"/>
      </w:r>
      <w:r w:rsidR="00BD0A19">
        <w:rPr>
          <w:noProof/>
        </w:rPr>
        <w:t>4</w:t>
      </w:r>
      <w:r>
        <w:rPr>
          <w:noProof/>
        </w:rPr>
        <w:fldChar w:fldCharType="end"/>
      </w:r>
    </w:p>
    <w:p w14:paraId="70690091" w14:textId="77777777" w:rsidR="00F62C59" w:rsidRDefault="00F62C59">
      <w:pPr>
        <w:pStyle w:val="TOC2"/>
        <w:rPr>
          <w:rFonts w:asciiTheme="minorHAnsi" w:eastAsiaTheme="minorEastAsia" w:hAnsiTheme="minorHAnsi" w:cstheme="minorBidi"/>
          <w:b w:val="0"/>
          <w:noProof/>
          <w:sz w:val="24"/>
          <w:szCs w:val="24"/>
          <w:lang w:eastAsia="ja-JP"/>
        </w:rPr>
      </w:pPr>
      <w:r>
        <w:rPr>
          <w:noProof/>
        </w:rPr>
        <w:t>Do’s and Don’ts: Reporting Expectations</w:t>
      </w:r>
      <w:r>
        <w:rPr>
          <w:noProof/>
        </w:rPr>
        <w:tab/>
      </w:r>
      <w:r>
        <w:rPr>
          <w:noProof/>
        </w:rPr>
        <w:fldChar w:fldCharType="begin"/>
      </w:r>
      <w:r>
        <w:rPr>
          <w:noProof/>
        </w:rPr>
        <w:instrText xml:space="preserve"> PAGEREF _Toc365552850 \h </w:instrText>
      </w:r>
      <w:r>
        <w:rPr>
          <w:noProof/>
        </w:rPr>
      </w:r>
      <w:r>
        <w:rPr>
          <w:noProof/>
        </w:rPr>
        <w:fldChar w:fldCharType="separate"/>
      </w:r>
      <w:r w:rsidR="00BD0A19">
        <w:rPr>
          <w:noProof/>
        </w:rPr>
        <w:t>4</w:t>
      </w:r>
      <w:r>
        <w:rPr>
          <w:noProof/>
        </w:rPr>
        <w:fldChar w:fldCharType="end"/>
      </w:r>
    </w:p>
    <w:p w14:paraId="0747C107" w14:textId="77777777" w:rsidR="00F62C59" w:rsidRDefault="00F62C59">
      <w:pPr>
        <w:pStyle w:val="TOC1"/>
        <w:rPr>
          <w:rFonts w:asciiTheme="minorHAnsi" w:eastAsiaTheme="minorEastAsia" w:hAnsiTheme="minorHAnsi" w:cstheme="minorBidi"/>
          <w:b w:val="0"/>
          <w:noProof/>
          <w:sz w:val="24"/>
          <w:lang w:eastAsia="ja-JP"/>
        </w:rPr>
      </w:pPr>
      <w:r>
        <w:rPr>
          <w:noProof/>
        </w:rPr>
        <w:t>ROC Template for PCI Card Production and Provisioning Security Requirements v2.0</w:t>
      </w:r>
      <w:r>
        <w:rPr>
          <w:noProof/>
        </w:rPr>
        <w:tab/>
      </w:r>
      <w:r>
        <w:rPr>
          <w:noProof/>
        </w:rPr>
        <w:fldChar w:fldCharType="begin"/>
      </w:r>
      <w:r>
        <w:rPr>
          <w:noProof/>
        </w:rPr>
        <w:instrText xml:space="preserve"> PAGEREF _Toc365552851 \h </w:instrText>
      </w:r>
      <w:r>
        <w:rPr>
          <w:noProof/>
        </w:rPr>
      </w:r>
      <w:r>
        <w:rPr>
          <w:noProof/>
        </w:rPr>
        <w:fldChar w:fldCharType="separate"/>
      </w:r>
      <w:r w:rsidR="00BD0A19">
        <w:rPr>
          <w:noProof/>
        </w:rPr>
        <w:t>5</w:t>
      </w:r>
      <w:r>
        <w:rPr>
          <w:noProof/>
        </w:rPr>
        <w:fldChar w:fldCharType="end"/>
      </w:r>
    </w:p>
    <w:p w14:paraId="66C4D0E1" w14:textId="77777777" w:rsidR="00F62C59" w:rsidRDefault="00F62C59">
      <w:pPr>
        <w:pStyle w:val="TOC2"/>
        <w:tabs>
          <w:tab w:val="left" w:pos="555"/>
        </w:tabs>
        <w:rPr>
          <w:rFonts w:asciiTheme="minorHAnsi" w:eastAsiaTheme="minorEastAsia" w:hAnsiTheme="minorHAnsi" w:cstheme="minorBidi"/>
          <w:b w:val="0"/>
          <w:noProof/>
          <w:sz w:val="24"/>
          <w:szCs w:val="24"/>
          <w:lang w:eastAsia="ja-JP"/>
        </w:rPr>
      </w:pPr>
      <w:r>
        <w:rPr>
          <w:noProof/>
        </w:rPr>
        <w:t>1.</w:t>
      </w:r>
      <w:r>
        <w:rPr>
          <w:rFonts w:asciiTheme="minorHAnsi" w:eastAsiaTheme="minorEastAsia" w:hAnsiTheme="minorHAnsi" w:cstheme="minorBidi"/>
          <w:b w:val="0"/>
          <w:noProof/>
          <w:sz w:val="24"/>
          <w:szCs w:val="24"/>
          <w:lang w:eastAsia="ja-JP"/>
        </w:rPr>
        <w:tab/>
      </w:r>
      <w:r>
        <w:rPr>
          <w:noProof/>
        </w:rPr>
        <w:t>Contact Information and Report Date</w:t>
      </w:r>
      <w:r>
        <w:rPr>
          <w:noProof/>
        </w:rPr>
        <w:tab/>
      </w:r>
      <w:r>
        <w:rPr>
          <w:noProof/>
        </w:rPr>
        <w:fldChar w:fldCharType="begin"/>
      </w:r>
      <w:r>
        <w:rPr>
          <w:noProof/>
        </w:rPr>
        <w:instrText xml:space="preserve"> PAGEREF _Toc365552852 \h </w:instrText>
      </w:r>
      <w:r>
        <w:rPr>
          <w:noProof/>
        </w:rPr>
      </w:r>
      <w:r>
        <w:rPr>
          <w:noProof/>
        </w:rPr>
        <w:fldChar w:fldCharType="separate"/>
      </w:r>
      <w:r w:rsidR="00BD0A19">
        <w:rPr>
          <w:noProof/>
        </w:rPr>
        <w:t>5</w:t>
      </w:r>
      <w:r>
        <w:rPr>
          <w:noProof/>
        </w:rPr>
        <w:fldChar w:fldCharType="end"/>
      </w:r>
    </w:p>
    <w:p w14:paraId="278E2F71" w14:textId="77777777" w:rsidR="00F62C59" w:rsidRDefault="00F62C59">
      <w:pPr>
        <w:pStyle w:val="TOC3"/>
        <w:tabs>
          <w:tab w:val="left" w:pos="862"/>
        </w:tabs>
        <w:rPr>
          <w:rFonts w:asciiTheme="minorHAnsi" w:eastAsiaTheme="minorEastAsia" w:hAnsiTheme="minorHAnsi" w:cstheme="minorBidi"/>
          <w:i w:val="0"/>
          <w:noProof/>
          <w:color w:val="auto"/>
          <w:sz w:val="24"/>
          <w:szCs w:val="24"/>
          <w:lang w:eastAsia="ja-JP"/>
        </w:rPr>
      </w:pPr>
      <w:r>
        <w:rPr>
          <w:noProof/>
        </w:rPr>
        <w:t xml:space="preserve">1.1 </w:t>
      </w:r>
      <w:r>
        <w:rPr>
          <w:rFonts w:asciiTheme="minorHAnsi" w:eastAsiaTheme="minorEastAsia" w:hAnsiTheme="minorHAnsi" w:cstheme="minorBidi"/>
          <w:i w:val="0"/>
          <w:noProof/>
          <w:color w:val="auto"/>
          <w:sz w:val="24"/>
          <w:szCs w:val="24"/>
          <w:lang w:eastAsia="ja-JP"/>
        </w:rPr>
        <w:tab/>
      </w:r>
      <w:r>
        <w:rPr>
          <w:noProof/>
        </w:rPr>
        <w:t>Contact Information</w:t>
      </w:r>
      <w:r>
        <w:rPr>
          <w:noProof/>
        </w:rPr>
        <w:tab/>
      </w:r>
      <w:r>
        <w:rPr>
          <w:noProof/>
        </w:rPr>
        <w:fldChar w:fldCharType="begin"/>
      </w:r>
      <w:r>
        <w:rPr>
          <w:noProof/>
        </w:rPr>
        <w:instrText xml:space="preserve"> PAGEREF _Toc365552853 \h </w:instrText>
      </w:r>
      <w:r>
        <w:rPr>
          <w:noProof/>
        </w:rPr>
      </w:r>
      <w:r>
        <w:rPr>
          <w:noProof/>
        </w:rPr>
        <w:fldChar w:fldCharType="separate"/>
      </w:r>
      <w:r w:rsidR="00BD0A19">
        <w:rPr>
          <w:noProof/>
        </w:rPr>
        <w:t>5</w:t>
      </w:r>
      <w:r>
        <w:rPr>
          <w:noProof/>
        </w:rPr>
        <w:fldChar w:fldCharType="end"/>
      </w:r>
    </w:p>
    <w:p w14:paraId="14BEC484" w14:textId="77777777" w:rsidR="00F62C59" w:rsidRDefault="00F62C59">
      <w:pPr>
        <w:pStyle w:val="TOC3"/>
        <w:tabs>
          <w:tab w:val="left" w:pos="862"/>
        </w:tabs>
        <w:rPr>
          <w:rFonts w:asciiTheme="minorHAnsi" w:eastAsiaTheme="minorEastAsia" w:hAnsiTheme="minorHAnsi" w:cstheme="minorBidi"/>
          <w:i w:val="0"/>
          <w:noProof/>
          <w:color w:val="auto"/>
          <w:sz w:val="24"/>
          <w:szCs w:val="24"/>
          <w:lang w:eastAsia="ja-JP"/>
        </w:rPr>
      </w:pPr>
      <w:r w:rsidRPr="00DE5BA7">
        <w:rPr>
          <w:rFonts w:cs="Arial"/>
          <w:noProof/>
        </w:rPr>
        <w:t xml:space="preserve">1.2 </w:t>
      </w:r>
      <w:r>
        <w:rPr>
          <w:rFonts w:asciiTheme="minorHAnsi" w:eastAsiaTheme="minorEastAsia" w:hAnsiTheme="minorHAnsi" w:cstheme="minorBidi"/>
          <w:i w:val="0"/>
          <w:noProof/>
          <w:color w:val="auto"/>
          <w:sz w:val="24"/>
          <w:szCs w:val="24"/>
          <w:lang w:eastAsia="ja-JP"/>
        </w:rPr>
        <w:tab/>
      </w:r>
      <w:r w:rsidRPr="00DE5BA7">
        <w:rPr>
          <w:rFonts w:cs="Arial"/>
          <w:noProof/>
        </w:rPr>
        <w:t>Location, Date, and Timeframe of Assessment</w:t>
      </w:r>
      <w:r>
        <w:rPr>
          <w:noProof/>
        </w:rPr>
        <w:tab/>
      </w:r>
      <w:r>
        <w:rPr>
          <w:noProof/>
        </w:rPr>
        <w:fldChar w:fldCharType="begin"/>
      </w:r>
      <w:r>
        <w:rPr>
          <w:noProof/>
        </w:rPr>
        <w:instrText xml:space="preserve"> PAGEREF _Toc365552854 \h </w:instrText>
      </w:r>
      <w:r>
        <w:rPr>
          <w:noProof/>
        </w:rPr>
      </w:r>
      <w:r>
        <w:rPr>
          <w:noProof/>
        </w:rPr>
        <w:fldChar w:fldCharType="separate"/>
      </w:r>
      <w:r w:rsidR="00BD0A19">
        <w:rPr>
          <w:noProof/>
        </w:rPr>
        <w:t>6</w:t>
      </w:r>
      <w:r>
        <w:rPr>
          <w:noProof/>
        </w:rPr>
        <w:fldChar w:fldCharType="end"/>
      </w:r>
    </w:p>
    <w:p w14:paraId="7585B3D9" w14:textId="77777777" w:rsidR="00F62C59" w:rsidRDefault="00F62C59">
      <w:pPr>
        <w:pStyle w:val="TOC3"/>
        <w:tabs>
          <w:tab w:val="left" w:pos="862"/>
        </w:tabs>
        <w:rPr>
          <w:rFonts w:asciiTheme="minorHAnsi" w:eastAsiaTheme="minorEastAsia" w:hAnsiTheme="minorHAnsi" w:cstheme="minorBidi"/>
          <w:i w:val="0"/>
          <w:noProof/>
          <w:color w:val="auto"/>
          <w:sz w:val="24"/>
          <w:szCs w:val="24"/>
          <w:lang w:eastAsia="ja-JP"/>
        </w:rPr>
      </w:pPr>
      <w:r>
        <w:rPr>
          <w:noProof/>
        </w:rPr>
        <w:t xml:space="preserve">1.3 </w:t>
      </w:r>
      <w:r>
        <w:rPr>
          <w:rFonts w:asciiTheme="minorHAnsi" w:eastAsiaTheme="minorEastAsia" w:hAnsiTheme="minorHAnsi" w:cstheme="minorBidi"/>
          <w:i w:val="0"/>
          <w:noProof/>
          <w:color w:val="auto"/>
          <w:sz w:val="24"/>
          <w:szCs w:val="24"/>
          <w:lang w:eastAsia="ja-JP"/>
        </w:rPr>
        <w:tab/>
      </w:r>
      <w:r>
        <w:rPr>
          <w:noProof/>
        </w:rPr>
        <w:t>Card Production Activities</w:t>
      </w:r>
      <w:r>
        <w:rPr>
          <w:noProof/>
        </w:rPr>
        <w:tab/>
      </w:r>
      <w:r>
        <w:rPr>
          <w:noProof/>
        </w:rPr>
        <w:fldChar w:fldCharType="begin"/>
      </w:r>
      <w:r>
        <w:rPr>
          <w:noProof/>
        </w:rPr>
        <w:instrText xml:space="preserve"> PAGEREF _Toc365552855 \h </w:instrText>
      </w:r>
      <w:r>
        <w:rPr>
          <w:noProof/>
        </w:rPr>
      </w:r>
      <w:r>
        <w:rPr>
          <w:noProof/>
        </w:rPr>
        <w:fldChar w:fldCharType="separate"/>
      </w:r>
      <w:r w:rsidR="00BD0A19">
        <w:rPr>
          <w:noProof/>
        </w:rPr>
        <w:t>6</w:t>
      </w:r>
      <w:r>
        <w:rPr>
          <w:noProof/>
        </w:rPr>
        <w:fldChar w:fldCharType="end"/>
      </w:r>
    </w:p>
    <w:p w14:paraId="25517901" w14:textId="77777777" w:rsidR="00F62C59" w:rsidRDefault="00F62C59">
      <w:pPr>
        <w:pStyle w:val="TOC3"/>
        <w:tabs>
          <w:tab w:val="left" w:pos="862"/>
        </w:tabs>
        <w:rPr>
          <w:rFonts w:asciiTheme="minorHAnsi" w:eastAsiaTheme="minorEastAsia" w:hAnsiTheme="minorHAnsi" w:cstheme="minorBidi"/>
          <w:i w:val="0"/>
          <w:noProof/>
          <w:color w:val="auto"/>
          <w:sz w:val="24"/>
          <w:szCs w:val="24"/>
          <w:lang w:eastAsia="ja-JP"/>
        </w:rPr>
      </w:pPr>
      <w:r>
        <w:rPr>
          <w:noProof/>
        </w:rPr>
        <w:t xml:space="preserve">1.4 </w:t>
      </w:r>
      <w:r>
        <w:rPr>
          <w:rFonts w:asciiTheme="minorHAnsi" w:eastAsiaTheme="minorEastAsia" w:hAnsiTheme="minorHAnsi" w:cstheme="minorBidi"/>
          <w:i w:val="0"/>
          <w:noProof/>
          <w:color w:val="auto"/>
          <w:sz w:val="24"/>
          <w:szCs w:val="24"/>
          <w:lang w:eastAsia="ja-JP"/>
        </w:rPr>
        <w:tab/>
      </w:r>
      <w:r>
        <w:rPr>
          <w:noProof/>
        </w:rPr>
        <w:t>Card (Mobile) Provisioning Activities</w:t>
      </w:r>
      <w:r>
        <w:rPr>
          <w:noProof/>
        </w:rPr>
        <w:tab/>
      </w:r>
      <w:r>
        <w:rPr>
          <w:noProof/>
        </w:rPr>
        <w:fldChar w:fldCharType="begin"/>
      </w:r>
      <w:r>
        <w:rPr>
          <w:noProof/>
        </w:rPr>
        <w:instrText xml:space="preserve"> PAGEREF _Toc365552856 \h </w:instrText>
      </w:r>
      <w:r>
        <w:rPr>
          <w:noProof/>
        </w:rPr>
      </w:r>
      <w:r>
        <w:rPr>
          <w:noProof/>
        </w:rPr>
        <w:fldChar w:fldCharType="separate"/>
      </w:r>
      <w:r w:rsidR="00BD0A19">
        <w:rPr>
          <w:noProof/>
        </w:rPr>
        <w:t>7</w:t>
      </w:r>
      <w:r>
        <w:rPr>
          <w:noProof/>
        </w:rPr>
        <w:fldChar w:fldCharType="end"/>
      </w:r>
    </w:p>
    <w:p w14:paraId="419BE7DE" w14:textId="77777777" w:rsidR="00F62C59" w:rsidRDefault="00F62C59">
      <w:pPr>
        <w:pStyle w:val="TOC2"/>
        <w:tabs>
          <w:tab w:val="left" w:pos="555"/>
        </w:tabs>
        <w:rPr>
          <w:rFonts w:asciiTheme="minorHAnsi" w:eastAsiaTheme="minorEastAsia" w:hAnsiTheme="minorHAnsi" w:cstheme="minorBidi"/>
          <w:b w:val="0"/>
          <w:noProof/>
          <w:sz w:val="24"/>
          <w:szCs w:val="24"/>
          <w:lang w:eastAsia="ja-JP"/>
        </w:rPr>
      </w:pPr>
      <w:r>
        <w:rPr>
          <w:noProof/>
        </w:rPr>
        <w:t>2.</w:t>
      </w:r>
      <w:r>
        <w:rPr>
          <w:rFonts w:asciiTheme="minorHAnsi" w:eastAsiaTheme="minorEastAsia" w:hAnsiTheme="minorHAnsi" w:cstheme="minorBidi"/>
          <w:b w:val="0"/>
          <w:noProof/>
          <w:sz w:val="24"/>
          <w:szCs w:val="24"/>
          <w:lang w:eastAsia="ja-JP"/>
        </w:rPr>
        <w:tab/>
      </w:r>
      <w:r>
        <w:rPr>
          <w:noProof/>
        </w:rPr>
        <w:t>Summary of Non-Compliance Findings</w:t>
      </w:r>
      <w:r>
        <w:rPr>
          <w:noProof/>
        </w:rPr>
        <w:tab/>
      </w:r>
      <w:r>
        <w:rPr>
          <w:noProof/>
        </w:rPr>
        <w:fldChar w:fldCharType="begin"/>
      </w:r>
      <w:r>
        <w:rPr>
          <w:noProof/>
        </w:rPr>
        <w:instrText xml:space="preserve"> PAGEREF _Toc365552857 \h </w:instrText>
      </w:r>
      <w:r>
        <w:rPr>
          <w:noProof/>
        </w:rPr>
      </w:r>
      <w:r>
        <w:rPr>
          <w:noProof/>
        </w:rPr>
        <w:fldChar w:fldCharType="separate"/>
      </w:r>
      <w:r w:rsidR="00BD0A19">
        <w:rPr>
          <w:noProof/>
        </w:rPr>
        <w:t>8</w:t>
      </w:r>
      <w:r>
        <w:rPr>
          <w:noProof/>
        </w:rPr>
        <w:fldChar w:fldCharType="end"/>
      </w:r>
    </w:p>
    <w:p w14:paraId="151AF496" w14:textId="77777777" w:rsidR="00F62C59" w:rsidRDefault="00F62C59">
      <w:pPr>
        <w:pStyle w:val="TOC3"/>
        <w:rPr>
          <w:rFonts w:asciiTheme="minorHAnsi" w:eastAsiaTheme="minorEastAsia" w:hAnsiTheme="minorHAnsi" w:cstheme="minorBidi"/>
          <w:i w:val="0"/>
          <w:noProof/>
          <w:color w:val="auto"/>
          <w:sz w:val="24"/>
          <w:szCs w:val="24"/>
          <w:lang w:eastAsia="ja-JP"/>
        </w:rPr>
      </w:pPr>
      <w:r>
        <w:rPr>
          <w:noProof/>
        </w:rPr>
        <w:t>2.1 Non-Compliance Findings – Example</w:t>
      </w:r>
      <w:r>
        <w:rPr>
          <w:noProof/>
        </w:rPr>
        <w:tab/>
      </w:r>
      <w:r>
        <w:rPr>
          <w:noProof/>
        </w:rPr>
        <w:fldChar w:fldCharType="begin"/>
      </w:r>
      <w:r>
        <w:rPr>
          <w:noProof/>
        </w:rPr>
        <w:instrText xml:space="preserve"> PAGEREF _Toc365552858 \h </w:instrText>
      </w:r>
      <w:r>
        <w:rPr>
          <w:noProof/>
        </w:rPr>
      </w:r>
      <w:r>
        <w:rPr>
          <w:noProof/>
        </w:rPr>
        <w:fldChar w:fldCharType="separate"/>
      </w:r>
      <w:r w:rsidR="00BD0A19">
        <w:rPr>
          <w:noProof/>
        </w:rPr>
        <w:t>8</w:t>
      </w:r>
      <w:r>
        <w:rPr>
          <w:noProof/>
        </w:rPr>
        <w:fldChar w:fldCharType="end"/>
      </w:r>
    </w:p>
    <w:p w14:paraId="4625D62A" w14:textId="77777777" w:rsidR="00F62C59" w:rsidRDefault="00F62C59">
      <w:pPr>
        <w:pStyle w:val="TOC3"/>
        <w:rPr>
          <w:rFonts w:asciiTheme="minorHAnsi" w:eastAsiaTheme="minorEastAsia" w:hAnsiTheme="minorHAnsi" w:cstheme="minorBidi"/>
          <w:i w:val="0"/>
          <w:noProof/>
          <w:color w:val="auto"/>
          <w:sz w:val="24"/>
          <w:szCs w:val="24"/>
          <w:lang w:eastAsia="ja-JP"/>
        </w:rPr>
      </w:pPr>
      <w:r>
        <w:rPr>
          <w:noProof/>
        </w:rPr>
        <w:t>2.2 Non-Compliance Findings – Detail</w:t>
      </w:r>
      <w:r>
        <w:rPr>
          <w:noProof/>
        </w:rPr>
        <w:tab/>
      </w:r>
      <w:r>
        <w:rPr>
          <w:noProof/>
        </w:rPr>
        <w:fldChar w:fldCharType="begin"/>
      </w:r>
      <w:r>
        <w:rPr>
          <w:noProof/>
        </w:rPr>
        <w:instrText xml:space="preserve"> PAGEREF _Toc365552859 \h </w:instrText>
      </w:r>
      <w:r>
        <w:rPr>
          <w:noProof/>
        </w:rPr>
      </w:r>
      <w:r>
        <w:rPr>
          <w:noProof/>
        </w:rPr>
        <w:fldChar w:fldCharType="separate"/>
      </w:r>
      <w:r w:rsidR="00BD0A19">
        <w:rPr>
          <w:noProof/>
        </w:rPr>
        <w:t>9</w:t>
      </w:r>
      <w:r>
        <w:rPr>
          <w:noProof/>
        </w:rPr>
        <w:fldChar w:fldCharType="end"/>
      </w:r>
    </w:p>
    <w:p w14:paraId="3495E186" w14:textId="77777777" w:rsidR="00F62C59" w:rsidRDefault="00F62C59">
      <w:pPr>
        <w:pStyle w:val="TOC2"/>
        <w:rPr>
          <w:rFonts w:asciiTheme="minorHAnsi" w:eastAsiaTheme="minorEastAsia" w:hAnsiTheme="minorHAnsi" w:cstheme="minorBidi"/>
          <w:b w:val="0"/>
          <w:noProof/>
          <w:sz w:val="24"/>
          <w:szCs w:val="24"/>
          <w:lang w:eastAsia="ja-JP"/>
        </w:rPr>
      </w:pPr>
      <w:r>
        <w:rPr>
          <w:noProof/>
        </w:rPr>
        <w:t>3. Inspection Overview</w:t>
      </w:r>
      <w:r>
        <w:rPr>
          <w:noProof/>
        </w:rPr>
        <w:tab/>
      </w:r>
      <w:r>
        <w:rPr>
          <w:noProof/>
        </w:rPr>
        <w:fldChar w:fldCharType="begin"/>
      </w:r>
      <w:r>
        <w:rPr>
          <w:noProof/>
        </w:rPr>
        <w:instrText xml:space="preserve"> PAGEREF _Toc365552860 \h </w:instrText>
      </w:r>
      <w:r>
        <w:rPr>
          <w:noProof/>
        </w:rPr>
      </w:r>
      <w:r>
        <w:rPr>
          <w:noProof/>
        </w:rPr>
        <w:fldChar w:fldCharType="separate"/>
      </w:r>
      <w:r w:rsidR="00BD0A19">
        <w:rPr>
          <w:noProof/>
        </w:rPr>
        <w:t>11</w:t>
      </w:r>
      <w:r>
        <w:rPr>
          <w:noProof/>
        </w:rPr>
        <w:fldChar w:fldCharType="end"/>
      </w:r>
    </w:p>
    <w:p w14:paraId="74F9AA78" w14:textId="77777777" w:rsidR="00F62C59" w:rsidRDefault="00F62C59">
      <w:pPr>
        <w:pStyle w:val="TOC3"/>
        <w:rPr>
          <w:rFonts w:asciiTheme="minorHAnsi" w:eastAsiaTheme="minorEastAsia" w:hAnsiTheme="minorHAnsi" w:cstheme="minorBidi"/>
          <w:i w:val="0"/>
          <w:noProof/>
          <w:color w:val="auto"/>
          <w:sz w:val="24"/>
          <w:szCs w:val="24"/>
          <w:lang w:eastAsia="ja-JP"/>
        </w:rPr>
      </w:pPr>
      <w:r>
        <w:rPr>
          <w:noProof/>
        </w:rPr>
        <w:t>3.1</w:t>
      </w:r>
      <w:r>
        <w:rPr>
          <w:rFonts w:asciiTheme="minorHAnsi" w:eastAsiaTheme="minorEastAsia" w:hAnsiTheme="minorHAnsi" w:cstheme="minorBidi"/>
          <w:i w:val="0"/>
          <w:noProof/>
          <w:color w:val="auto"/>
          <w:sz w:val="24"/>
          <w:szCs w:val="24"/>
          <w:lang w:eastAsia="ja-JP"/>
        </w:rPr>
        <w:tab/>
      </w:r>
      <w:r>
        <w:rPr>
          <w:noProof/>
        </w:rPr>
        <w:t>Facility Description</w:t>
      </w:r>
      <w:r>
        <w:rPr>
          <w:noProof/>
        </w:rPr>
        <w:tab/>
      </w:r>
      <w:r>
        <w:rPr>
          <w:noProof/>
        </w:rPr>
        <w:fldChar w:fldCharType="begin"/>
      </w:r>
      <w:r>
        <w:rPr>
          <w:noProof/>
        </w:rPr>
        <w:instrText xml:space="preserve"> PAGEREF _Toc365552861 \h </w:instrText>
      </w:r>
      <w:r>
        <w:rPr>
          <w:noProof/>
        </w:rPr>
      </w:r>
      <w:r>
        <w:rPr>
          <w:noProof/>
        </w:rPr>
        <w:fldChar w:fldCharType="separate"/>
      </w:r>
      <w:r w:rsidR="00BD0A19">
        <w:rPr>
          <w:noProof/>
        </w:rPr>
        <w:t>11</w:t>
      </w:r>
      <w:r>
        <w:rPr>
          <w:noProof/>
        </w:rPr>
        <w:fldChar w:fldCharType="end"/>
      </w:r>
    </w:p>
    <w:p w14:paraId="290DA0CD" w14:textId="77777777" w:rsidR="00F62C59" w:rsidRDefault="00F62C59">
      <w:pPr>
        <w:pStyle w:val="TOC3"/>
        <w:rPr>
          <w:rFonts w:asciiTheme="minorHAnsi" w:eastAsiaTheme="minorEastAsia" w:hAnsiTheme="minorHAnsi" w:cstheme="minorBidi"/>
          <w:i w:val="0"/>
          <w:noProof/>
          <w:color w:val="auto"/>
          <w:sz w:val="24"/>
          <w:szCs w:val="24"/>
          <w:lang w:eastAsia="ja-JP"/>
        </w:rPr>
      </w:pPr>
      <w:r>
        <w:rPr>
          <w:noProof/>
        </w:rPr>
        <w:t>3.2</w:t>
      </w:r>
      <w:r>
        <w:rPr>
          <w:rFonts w:asciiTheme="minorHAnsi" w:eastAsiaTheme="minorEastAsia" w:hAnsiTheme="minorHAnsi" w:cstheme="minorBidi"/>
          <w:i w:val="0"/>
          <w:noProof/>
          <w:color w:val="auto"/>
          <w:sz w:val="24"/>
          <w:szCs w:val="24"/>
          <w:lang w:eastAsia="ja-JP"/>
        </w:rPr>
        <w:tab/>
      </w:r>
      <w:r>
        <w:rPr>
          <w:noProof/>
        </w:rPr>
        <w:t>Documentation Reviewed</w:t>
      </w:r>
      <w:r>
        <w:rPr>
          <w:noProof/>
        </w:rPr>
        <w:tab/>
      </w:r>
      <w:r>
        <w:rPr>
          <w:noProof/>
        </w:rPr>
        <w:fldChar w:fldCharType="begin"/>
      </w:r>
      <w:r>
        <w:rPr>
          <w:noProof/>
        </w:rPr>
        <w:instrText xml:space="preserve"> PAGEREF _Toc365552862 \h </w:instrText>
      </w:r>
      <w:r>
        <w:rPr>
          <w:noProof/>
        </w:rPr>
      </w:r>
      <w:r>
        <w:rPr>
          <w:noProof/>
        </w:rPr>
        <w:fldChar w:fldCharType="separate"/>
      </w:r>
      <w:r w:rsidR="00BD0A19">
        <w:rPr>
          <w:noProof/>
        </w:rPr>
        <w:t>12</w:t>
      </w:r>
      <w:r>
        <w:rPr>
          <w:noProof/>
        </w:rPr>
        <w:fldChar w:fldCharType="end"/>
      </w:r>
    </w:p>
    <w:p w14:paraId="0ADE9ED5" w14:textId="77777777" w:rsidR="00F62C59" w:rsidRDefault="00F62C59">
      <w:pPr>
        <w:pStyle w:val="TOC3"/>
        <w:rPr>
          <w:rFonts w:asciiTheme="minorHAnsi" w:eastAsiaTheme="minorEastAsia" w:hAnsiTheme="minorHAnsi" w:cstheme="minorBidi"/>
          <w:i w:val="0"/>
          <w:noProof/>
          <w:color w:val="auto"/>
          <w:sz w:val="24"/>
          <w:szCs w:val="24"/>
          <w:lang w:eastAsia="ja-JP"/>
        </w:rPr>
      </w:pPr>
      <w:r>
        <w:rPr>
          <w:noProof/>
        </w:rPr>
        <w:t>3.3</w:t>
      </w:r>
      <w:r>
        <w:rPr>
          <w:rFonts w:asciiTheme="minorHAnsi" w:eastAsiaTheme="minorEastAsia" w:hAnsiTheme="minorHAnsi" w:cstheme="minorBidi"/>
          <w:i w:val="0"/>
          <w:noProof/>
          <w:color w:val="auto"/>
          <w:sz w:val="24"/>
          <w:szCs w:val="24"/>
          <w:lang w:eastAsia="ja-JP"/>
        </w:rPr>
        <w:tab/>
      </w:r>
      <w:r>
        <w:rPr>
          <w:noProof/>
        </w:rPr>
        <w:t>Individuals Interviewed</w:t>
      </w:r>
      <w:r>
        <w:rPr>
          <w:noProof/>
        </w:rPr>
        <w:tab/>
      </w:r>
      <w:r>
        <w:rPr>
          <w:noProof/>
        </w:rPr>
        <w:fldChar w:fldCharType="begin"/>
      </w:r>
      <w:r>
        <w:rPr>
          <w:noProof/>
        </w:rPr>
        <w:instrText xml:space="preserve"> PAGEREF _Toc365552863 \h </w:instrText>
      </w:r>
      <w:r>
        <w:rPr>
          <w:noProof/>
        </w:rPr>
      </w:r>
      <w:r>
        <w:rPr>
          <w:noProof/>
        </w:rPr>
        <w:fldChar w:fldCharType="separate"/>
      </w:r>
      <w:r w:rsidR="00BD0A19">
        <w:rPr>
          <w:noProof/>
        </w:rPr>
        <w:t>14</w:t>
      </w:r>
      <w:r>
        <w:rPr>
          <w:noProof/>
        </w:rPr>
        <w:fldChar w:fldCharType="end"/>
      </w:r>
    </w:p>
    <w:p w14:paraId="19801A5D" w14:textId="77777777" w:rsidR="00F62C59" w:rsidRDefault="00F62C59">
      <w:pPr>
        <w:pStyle w:val="TOC2"/>
        <w:tabs>
          <w:tab w:val="left" w:pos="555"/>
        </w:tabs>
        <w:rPr>
          <w:rFonts w:asciiTheme="minorHAnsi" w:eastAsiaTheme="minorEastAsia" w:hAnsiTheme="minorHAnsi" w:cstheme="minorBidi"/>
          <w:b w:val="0"/>
          <w:noProof/>
          <w:sz w:val="24"/>
          <w:szCs w:val="24"/>
          <w:lang w:eastAsia="ja-JP"/>
        </w:rPr>
      </w:pPr>
      <w:r>
        <w:rPr>
          <w:noProof/>
        </w:rPr>
        <w:t>4.</w:t>
      </w:r>
      <w:r>
        <w:rPr>
          <w:rFonts w:asciiTheme="minorHAnsi" w:eastAsiaTheme="minorEastAsia" w:hAnsiTheme="minorHAnsi" w:cstheme="minorBidi"/>
          <w:b w:val="0"/>
          <w:noProof/>
          <w:sz w:val="24"/>
          <w:szCs w:val="24"/>
          <w:lang w:eastAsia="ja-JP"/>
        </w:rPr>
        <w:tab/>
      </w:r>
      <w:r>
        <w:rPr>
          <w:noProof/>
        </w:rPr>
        <w:t>Validating the Requirements</w:t>
      </w:r>
      <w:r>
        <w:rPr>
          <w:noProof/>
        </w:rPr>
        <w:tab/>
      </w:r>
      <w:r>
        <w:rPr>
          <w:noProof/>
        </w:rPr>
        <w:fldChar w:fldCharType="begin"/>
      </w:r>
      <w:r>
        <w:rPr>
          <w:noProof/>
        </w:rPr>
        <w:instrText xml:space="preserve"> PAGEREF _Toc365552864 \h </w:instrText>
      </w:r>
      <w:r>
        <w:rPr>
          <w:noProof/>
        </w:rPr>
      </w:r>
      <w:r>
        <w:rPr>
          <w:noProof/>
        </w:rPr>
        <w:fldChar w:fldCharType="separate"/>
      </w:r>
      <w:r w:rsidR="00BD0A19">
        <w:rPr>
          <w:noProof/>
        </w:rPr>
        <w:t>16</w:t>
      </w:r>
      <w:r>
        <w:rPr>
          <w:noProof/>
        </w:rPr>
        <w:fldChar w:fldCharType="end"/>
      </w:r>
    </w:p>
    <w:p w14:paraId="6280121D" w14:textId="77777777" w:rsidR="00F62C59" w:rsidRDefault="00F62C59">
      <w:pPr>
        <w:pStyle w:val="TOC2"/>
        <w:tabs>
          <w:tab w:val="left" w:pos="610"/>
        </w:tabs>
        <w:rPr>
          <w:rFonts w:asciiTheme="minorHAnsi" w:eastAsiaTheme="minorEastAsia" w:hAnsiTheme="minorHAnsi" w:cstheme="minorBidi"/>
          <w:b w:val="0"/>
          <w:noProof/>
          <w:sz w:val="24"/>
          <w:szCs w:val="24"/>
          <w:lang w:eastAsia="ja-JP"/>
        </w:rPr>
      </w:pPr>
      <w:r>
        <w:rPr>
          <w:noProof/>
        </w:rPr>
        <w:t xml:space="preserve">5. </w:t>
      </w:r>
      <w:r>
        <w:rPr>
          <w:rFonts w:asciiTheme="minorHAnsi" w:eastAsiaTheme="minorEastAsia" w:hAnsiTheme="minorHAnsi" w:cstheme="minorBidi"/>
          <w:b w:val="0"/>
          <w:noProof/>
          <w:sz w:val="24"/>
          <w:szCs w:val="24"/>
          <w:lang w:eastAsia="ja-JP"/>
        </w:rPr>
        <w:tab/>
      </w:r>
      <w:r>
        <w:rPr>
          <w:noProof/>
        </w:rPr>
        <w:t>Findings and Observations</w:t>
      </w:r>
      <w:r>
        <w:rPr>
          <w:noProof/>
        </w:rPr>
        <w:tab/>
      </w:r>
      <w:r>
        <w:rPr>
          <w:noProof/>
        </w:rPr>
        <w:fldChar w:fldCharType="begin"/>
      </w:r>
      <w:r>
        <w:rPr>
          <w:noProof/>
        </w:rPr>
        <w:instrText xml:space="preserve"> PAGEREF _Toc365552865 \h </w:instrText>
      </w:r>
      <w:r>
        <w:rPr>
          <w:noProof/>
        </w:rPr>
      </w:r>
      <w:r>
        <w:rPr>
          <w:noProof/>
        </w:rPr>
        <w:fldChar w:fldCharType="separate"/>
      </w:r>
      <w:r w:rsidR="00BD0A19">
        <w:rPr>
          <w:noProof/>
        </w:rPr>
        <w:t>17</w:t>
      </w:r>
      <w:r>
        <w:rPr>
          <w:noProof/>
        </w:rPr>
        <w:fldChar w:fldCharType="end"/>
      </w:r>
    </w:p>
    <w:p w14:paraId="6643C271" w14:textId="77777777" w:rsidR="00F62C59" w:rsidRDefault="00F62C59">
      <w:pPr>
        <w:pStyle w:val="TOC3"/>
        <w:rPr>
          <w:rFonts w:asciiTheme="minorHAnsi" w:eastAsiaTheme="minorEastAsia" w:hAnsiTheme="minorHAnsi" w:cstheme="minorBidi"/>
          <w:i w:val="0"/>
          <w:noProof/>
          <w:color w:val="auto"/>
          <w:sz w:val="24"/>
          <w:szCs w:val="24"/>
          <w:lang w:eastAsia="ja-JP"/>
        </w:rPr>
      </w:pPr>
      <w:r>
        <w:rPr>
          <w:noProof/>
        </w:rPr>
        <w:t>Section 2: Roles and Responsibilities</w:t>
      </w:r>
      <w:r>
        <w:rPr>
          <w:noProof/>
        </w:rPr>
        <w:tab/>
      </w:r>
      <w:r>
        <w:rPr>
          <w:noProof/>
        </w:rPr>
        <w:fldChar w:fldCharType="begin"/>
      </w:r>
      <w:r>
        <w:rPr>
          <w:noProof/>
        </w:rPr>
        <w:instrText xml:space="preserve"> PAGEREF _Toc365552866 \h </w:instrText>
      </w:r>
      <w:r>
        <w:rPr>
          <w:noProof/>
        </w:rPr>
      </w:r>
      <w:r>
        <w:rPr>
          <w:noProof/>
        </w:rPr>
        <w:fldChar w:fldCharType="separate"/>
      </w:r>
      <w:r w:rsidR="00BD0A19">
        <w:rPr>
          <w:noProof/>
        </w:rPr>
        <w:t>17</w:t>
      </w:r>
      <w:r>
        <w:rPr>
          <w:noProof/>
        </w:rPr>
        <w:fldChar w:fldCharType="end"/>
      </w:r>
    </w:p>
    <w:p w14:paraId="50875612" w14:textId="77777777" w:rsidR="00F62C59" w:rsidRDefault="00F62C59">
      <w:pPr>
        <w:pStyle w:val="TOC3"/>
        <w:rPr>
          <w:rFonts w:asciiTheme="minorHAnsi" w:eastAsiaTheme="minorEastAsia" w:hAnsiTheme="minorHAnsi" w:cstheme="minorBidi"/>
          <w:i w:val="0"/>
          <w:noProof/>
          <w:color w:val="auto"/>
          <w:sz w:val="24"/>
          <w:szCs w:val="24"/>
          <w:lang w:eastAsia="ja-JP"/>
        </w:rPr>
      </w:pPr>
      <w:r>
        <w:rPr>
          <w:noProof/>
        </w:rPr>
        <w:t>Section 3: Premises</w:t>
      </w:r>
      <w:r>
        <w:rPr>
          <w:noProof/>
        </w:rPr>
        <w:tab/>
      </w:r>
      <w:r>
        <w:rPr>
          <w:noProof/>
        </w:rPr>
        <w:fldChar w:fldCharType="begin"/>
      </w:r>
      <w:r>
        <w:rPr>
          <w:noProof/>
        </w:rPr>
        <w:instrText xml:space="preserve"> PAGEREF _Toc365552867 \h </w:instrText>
      </w:r>
      <w:r>
        <w:rPr>
          <w:noProof/>
        </w:rPr>
      </w:r>
      <w:r>
        <w:rPr>
          <w:noProof/>
        </w:rPr>
        <w:fldChar w:fldCharType="separate"/>
      </w:r>
      <w:r w:rsidR="00BD0A19">
        <w:rPr>
          <w:noProof/>
        </w:rPr>
        <w:t>38</w:t>
      </w:r>
      <w:r>
        <w:rPr>
          <w:noProof/>
        </w:rPr>
        <w:fldChar w:fldCharType="end"/>
      </w:r>
    </w:p>
    <w:p w14:paraId="72FDD564" w14:textId="77777777" w:rsidR="00F62C59" w:rsidRDefault="00F62C59">
      <w:pPr>
        <w:pStyle w:val="TOC3"/>
        <w:rPr>
          <w:rFonts w:asciiTheme="minorHAnsi" w:eastAsiaTheme="minorEastAsia" w:hAnsiTheme="minorHAnsi" w:cstheme="minorBidi"/>
          <w:i w:val="0"/>
          <w:noProof/>
          <w:color w:val="auto"/>
          <w:sz w:val="24"/>
          <w:szCs w:val="24"/>
          <w:lang w:eastAsia="ja-JP"/>
        </w:rPr>
      </w:pPr>
      <w:r>
        <w:rPr>
          <w:noProof/>
        </w:rPr>
        <w:t>Section 4: Production Procedures and Audit Trails</w:t>
      </w:r>
      <w:r>
        <w:rPr>
          <w:noProof/>
        </w:rPr>
        <w:tab/>
      </w:r>
      <w:r>
        <w:rPr>
          <w:noProof/>
        </w:rPr>
        <w:fldChar w:fldCharType="begin"/>
      </w:r>
      <w:r>
        <w:rPr>
          <w:noProof/>
        </w:rPr>
        <w:instrText xml:space="preserve"> PAGEREF _Toc365552868 \h </w:instrText>
      </w:r>
      <w:r>
        <w:rPr>
          <w:noProof/>
        </w:rPr>
      </w:r>
      <w:r>
        <w:rPr>
          <w:noProof/>
        </w:rPr>
        <w:fldChar w:fldCharType="separate"/>
      </w:r>
      <w:r w:rsidR="00BD0A19">
        <w:rPr>
          <w:noProof/>
        </w:rPr>
        <w:t>113</w:t>
      </w:r>
      <w:r>
        <w:rPr>
          <w:noProof/>
        </w:rPr>
        <w:fldChar w:fldCharType="end"/>
      </w:r>
    </w:p>
    <w:p w14:paraId="0EF049E7" w14:textId="77777777" w:rsidR="00F62C59" w:rsidRDefault="00F62C59">
      <w:pPr>
        <w:pStyle w:val="TOC3"/>
        <w:rPr>
          <w:rFonts w:asciiTheme="minorHAnsi" w:eastAsiaTheme="minorEastAsia" w:hAnsiTheme="minorHAnsi" w:cstheme="minorBidi"/>
          <w:i w:val="0"/>
          <w:noProof/>
          <w:color w:val="auto"/>
          <w:sz w:val="24"/>
          <w:szCs w:val="24"/>
          <w:lang w:eastAsia="ja-JP"/>
        </w:rPr>
      </w:pPr>
      <w:r>
        <w:rPr>
          <w:noProof/>
        </w:rPr>
        <w:t>Section 5: Packaging and Delivery Requirements</w:t>
      </w:r>
      <w:r>
        <w:rPr>
          <w:noProof/>
        </w:rPr>
        <w:tab/>
      </w:r>
      <w:r>
        <w:rPr>
          <w:noProof/>
        </w:rPr>
        <w:fldChar w:fldCharType="begin"/>
      </w:r>
      <w:r>
        <w:rPr>
          <w:noProof/>
        </w:rPr>
        <w:instrText xml:space="preserve"> PAGEREF _Toc365552869 \h </w:instrText>
      </w:r>
      <w:r>
        <w:rPr>
          <w:noProof/>
        </w:rPr>
      </w:r>
      <w:r>
        <w:rPr>
          <w:noProof/>
        </w:rPr>
        <w:fldChar w:fldCharType="separate"/>
      </w:r>
      <w:r w:rsidR="00BD0A19">
        <w:rPr>
          <w:noProof/>
        </w:rPr>
        <w:t>140</w:t>
      </w:r>
      <w:r>
        <w:rPr>
          <w:noProof/>
        </w:rPr>
        <w:fldChar w:fldCharType="end"/>
      </w:r>
    </w:p>
    <w:p w14:paraId="334FDE0A" w14:textId="77777777" w:rsidR="00F62C59" w:rsidRDefault="00F62C59">
      <w:pPr>
        <w:pStyle w:val="TOC3"/>
        <w:rPr>
          <w:rFonts w:asciiTheme="minorHAnsi" w:eastAsiaTheme="minorEastAsia" w:hAnsiTheme="minorHAnsi" w:cstheme="minorBidi"/>
          <w:i w:val="0"/>
          <w:noProof/>
          <w:color w:val="auto"/>
          <w:sz w:val="24"/>
          <w:szCs w:val="24"/>
          <w:lang w:eastAsia="ja-JP"/>
        </w:rPr>
      </w:pPr>
      <w:r>
        <w:rPr>
          <w:noProof/>
        </w:rPr>
        <w:lastRenderedPageBreak/>
        <w:t>Section 6: PIN Printing and Packaging of Non-personalized Prepaid Cards</w:t>
      </w:r>
      <w:r>
        <w:rPr>
          <w:noProof/>
        </w:rPr>
        <w:tab/>
      </w:r>
      <w:r>
        <w:rPr>
          <w:noProof/>
        </w:rPr>
        <w:fldChar w:fldCharType="begin"/>
      </w:r>
      <w:r>
        <w:rPr>
          <w:noProof/>
        </w:rPr>
        <w:instrText xml:space="preserve"> PAGEREF _Toc365552870 \h </w:instrText>
      </w:r>
      <w:r>
        <w:rPr>
          <w:noProof/>
        </w:rPr>
      </w:r>
      <w:r>
        <w:rPr>
          <w:noProof/>
        </w:rPr>
        <w:fldChar w:fldCharType="separate"/>
      </w:r>
      <w:r w:rsidR="00BD0A19">
        <w:rPr>
          <w:noProof/>
        </w:rPr>
        <w:t>157</w:t>
      </w:r>
      <w:r>
        <w:rPr>
          <w:noProof/>
        </w:rPr>
        <w:fldChar w:fldCharType="end"/>
      </w:r>
    </w:p>
    <w:p w14:paraId="1A05E52D" w14:textId="77777777" w:rsidR="00F62C59" w:rsidRDefault="00F62C59">
      <w:pPr>
        <w:pStyle w:val="TOC1"/>
        <w:tabs>
          <w:tab w:val="left" w:pos="1418"/>
        </w:tabs>
        <w:rPr>
          <w:rFonts w:asciiTheme="minorHAnsi" w:eastAsiaTheme="minorEastAsia" w:hAnsiTheme="minorHAnsi" w:cstheme="minorBidi"/>
          <w:b w:val="0"/>
          <w:noProof/>
          <w:sz w:val="24"/>
          <w:lang w:eastAsia="ja-JP"/>
        </w:rPr>
      </w:pPr>
      <w:r>
        <w:rPr>
          <w:noProof/>
        </w:rPr>
        <w:t>Appendix B:</w:t>
      </w:r>
      <w:r>
        <w:rPr>
          <w:rFonts w:asciiTheme="minorHAnsi" w:eastAsiaTheme="minorEastAsia" w:hAnsiTheme="minorHAnsi" w:cstheme="minorBidi"/>
          <w:b w:val="0"/>
          <w:noProof/>
          <w:sz w:val="24"/>
          <w:lang w:eastAsia="ja-JP"/>
        </w:rPr>
        <w:tab/>
      </w:r>
      <w:r>
        <w:rPr>
          <w:noProof/>
        </w:rPr>
        <w:t xml:space="preserve">Logical Security Requirements </w:t>
      </w:r>
      <w:r w:rsidRPr="00DE5BA7">
        <w:rPr>
          <w:rFonts w:ascii="Times New Roman" w:hAnsi="Times New Roman"/>
          <w:noProof/>
        </w:rPr>
        <w:t>–</w:t>
      </w:r>
      <w:r>
        <w:rPr>
          <w:noProof/>
        </w:rPr>
        <w:t xml:space="preserve"> CCTV and Access Control System Administration</w:t>
      </w:r>
      <w:r>
        <w:rPr>
          <w:noProof/>
        </w:rPr>
        <w:tab/>
      </w:r>
      <w:r>
        <w:rPr>
          <w:noProof/>
        </w:rPr>
        <w:fldChar w:fldCharType="begin"/>
      </w:r>
      <w:r>
        <w:rPr>
          <w:noProof/>
        </w:rPr>
        <w:instrText xml:space="preserve"> PAGEREF _Toc365552871 \h </w:instrText>
      </w:r>
      <w:r>
        <w:rPr>
          <w:noProof/>
        </w:rPr>
      </w:r>
      <w:r>
        <w:rPr>
          <w:noProof/>
        </w:rPr>
        <w:fldChar w:fldCharType="separate"/>
      </w:r>
      <w:r w:rsidR="00BD0A19">
        <w:rPr>
          <w:noProof/>
        </w:rPr>
        <w:t>164</w:t>
      </w:r>
      <w:r>
        <w:rPr>
          <w:noProof/>
        </w:rPr>
        <w:fldChar w:fldCharType="end"/>
      </w:r>
    </w:p>
    <w:p w14:paraId="37F41DF0" w14:textId="77777777" w:rsidR="00A36FB2" w:rsidRPr="005A2F0D" w:rsidRDefault="00A36FB2" w:rsidP="004972EF">
      <w:pPr>
        <w:pStyle w:val="Headingrule"/>
        <w:pBdr>
          <w:bottom w:val="none" w:sz="0" w:space="0" w:color="auto"/>
        </w:pBdr>
        <w:rPr>
          <w:rFonts w:cs="Times New Roman"/>
          <w:kern w:val="0"/>
          <w:sz w:val="24"/>
          <w:szCs w:val="24"/>
        </w:rPr>
        <w:sectPr w:rsidR="00A36FB2" w:rsidRPr="005A2F0D" w:rsidSect="00B6539C">
          <w:headerReference w:type="even" r:id="rId19"/>
          <w:headerReference w:type="default" r:id="rId20"/>
          <w:footerReference w:type="default" r:id="rId21"/>
          <w:headerReference w:type="first" r:id="rId22"/>
          <w:pgSz w:w="15840" w:h="12240" w:orient="landscape" w:code="1"/>
          <w:pgMar w:top="1440" w:right="1440" w:bottom="1152" w:left="1440" w:header="576" w:footer="576" w:gutter="0"/>
          <w:pgNumType w:fmt="lowerRoman"/>
          <w:cols w:space="720"/>
          <w:docGrid w:linePitch="360"/>
        </w:sectPr>
      </w:pPr>
      <w:r>
        <w:rPr>
          <w:i/>
          <w:color w:val="333333"/>
          <w:sz w:val="22"/>
          <w:szCs w:val="20"/>
        </w:rPr>
        <w:fldChar w:fldCharType="end"/>
      </w:r>
    </w:p>
    <w:p w14:paraId="43A1D046" w14:textId="77777777" w:rsidR="00451F09" w:rsidRDefault="00451F09" w:rsidP="00810C29">
      <w:pPr>
        <w:pStyle w:val="Heading1"/>
        <w:spacing w:after="120"/>
        <w:sectPr w:rsidR="00451F09" w:rsidSect="00B6539C">
          <w:headerReference w:type="even" r:id="rId23"/>
          <w:headerReference w:type="default" r:id="rId24"/>
          <w:footerReference w:type="default" r:id="rId25"/>
          <w:headerReference w:type="first" r:id="rId26"/>
          <w:type w:val="continuous"/>
          <w:pgSz w:w="15840" w:h="12240" w:orient="landscape" w:code="1"/>
          <w:pgMar w:top="1440" w:right="1440" w:bottom="1152" w:left="1440" w:header="576" w:footer="576" w:gutter="0"/>
          <w:cols w:space="720"/>
          <w:docGrid w:linePitch="360"/>
        </w:sectPr>
      </w:pPr>
      <w:bookmarkStart w:id="17" w:name="_Toc369531886"/>
      <w:bookmarkStart w:id="18" w:name="_Toc375559045"/>
      <w:bookmarkStart w:id="19" w:name="OLE_LINK23"/>
      <w:bookmarkStart w:id="20" w:name="OLE_LINK24"/>
    </w:p>
    <w:p w14:paraId="061FED81" w14:textId="2CB8ABC1" w:rsidR="000D5607" w:rsidRPr="00F64923" w:rsidRDefault="000D5607" w:rsidP="00C04CF8">
      <w:pPr>
        <w:pStyle w:val="Heading1"/>
        <w:spacing w:before="0" w:after="120"/>
      </w:pPr>
      <w:bookmarkStart w:id="21" w:name="_Toc365552845"/>
      <w:r w:rsidRPr="00F64923">
        <w:lastRenderedPageBreak/>
        <w:t xml:space="preserve">Introduction to </w:t>
      </w:r>
      <w:r>
        <w:t>the RO</w:t>
      </w:r>
      <w:r w:rsidR="0041207B">
        <w:t>C</w:t>
      </w:r>
      <w:r>
        <w:t xml:space="preserve"> Template</w:t>
      </w:r>
      <w:bookmarkEnd w:id="17"/>
      <w:bookmarkEnd w:id="18"/>
      <w:bookmarkEnd w:id="21"/>
    </w:p>
    <w:p w14:paraId="55078747" w14:textId="3CC73324" w:rsidR="00590B63" w:rsidRDefault="000D5607" w:rsidP="00810C29">
      <w:r w:rsidRPr="00BE455F">
        <w:t xml:space="preserve">This document, </w:t>
      </w:r>
      <w:r w:rsidR="00B11EE5">
        <w:t xml:space="preserve">the </w:t>
      </w:r>
      <w:r w:rsidR="00B11EE5">
        <w:rPr>
          <w:i/>
        </w:rPr>
        <w:t xml:space="preserve">PCI </w:t>
      </w:r>
      <w:r w:rsidR="00BF3C3F">
        <w:rPr>
          <w:i/>
        </w:rPr>
        <w:t>Card Production and Provisioning</w:t>
      </w:r>
      <w:r w:rsidR="00F93FB6">
        <w:rPr>
          <w:i/>
        </w:rPr>
        <w:t xml:space="preserve"> </w:t>
      </w:r>
      <w:r w:rsidR="00B11EE5">
        <w:rPr>
          <w:i/>
        </w:rPr>
        <w:t xml:space="preserve">Template for Report on </w:t>
      </w:r>
      <w:r w:rsidR="00563FEB">
        <w:rPr>
          <w:i/>
        </w:rPr>
        <w:t>Compliance</w:t>
      </w:r>
      <w:r w:rsidR="0004512E">
        <w:rPr>
          <w:i/>
        </w:rPr>
        <w:t xml:space="preserve"> for use with P</w:t>
      </w:r>
      <w:r w:rsidR="0066137E">
        <w:rPr>
          <w:i/>
        </w:rPr>
        <w:t xml:space="preserve">CI </w:t>
      </w:r>
      <w:r w:rsidR="00BF3C3F">
        <w:rPr>
          <w:i/>
        </w:rPr>
        <w:t>Card Production and Provisioning</w:t>
      </w:r>
      <w:r w:rsidR="00F93FB6">
        <w:rPr>
          <w:i/>
        </w:rPr>
        <w:t xml:space="preserve"> </w:t>
      </w:r>
      <w:r w:rsidR="0073146B">
        <w:rPr>
          <w:i/>
        </w:rPr>
        <w:t>Physical</w:t>
      </w:r>
      <w:r w:rsidR="00F93FB6">
        <w:rPr>
          <w:i/>
        </w:rPr>
        <w:t xml:space="preserve"> Security Requirements </w:t>
      </w:r>
      <w:r w:rsidR="0004512E">
        <w:rPr>
          <w:i/>
        </w:rPr>
        <w:t>v</w:t>
      </w:r>
      <w:r w:rsidR="00506EB8">
        <w:rPr>
          <w:i/>
        </w:rPr>
        <w:t>2.0</w:t>
      </w:r>
      <w:r w:rsidR="00B11EE5">
        <w:rPr>
          <w:i/>
        </w:rPr>
        <w:t xml:space="preserve"> </w:t>
      </w:r>
      <w:r w:rsidR="00B11EE5">
        <w:t>(“</w:t>
      </w:r>
      <w:r w:rsidR="00855593">
        <w:t>RO</w:t>
      </w:r>
      <w:r w:rsidR="00563FEB">
        <w:t>C</w:t>
      </w:r>
      <w:r w:rsidR="00855593">
        <w:t xml:space="preserve"> </w:t>
      </w:r>
      <w:r w:rsidR="00B11EE5">
        <w:t xml:space="preserve">Reporting Template”), </w:t>
      </w:r>
      <w:r w:rsidRPr="00BE455F">
        <w:t xml:space="preserve">is the template for </w:t>
      </w:r>
      <w:r w:rsidR="00F93FB6">
        <w:rPr>
          <w:rFonts w:cs="Arial"/>
          <w:szCs w:val="20"/>
        </w:rPr>
        <w:t xml:space="preserve">Payment Brand </w:t>
      </w:r>
      <w:r w:rsidR="00563FEB">
        <w:rPr>
          <w:rFonts w:cs="Arial"/>
          <w:szCs w:val="20"/>
        </w:rPr>
        <w:t xml:space="preserve">Assessors </w:t>
      </w:r>
      <w:r w:rsidR="00563FEB" w:rsidRPr="00BE455F">
        <w:rPr>
          <w:rFonts w:cs="Arial"/>
          <w:szCs w:val="20"/>
        </w:rPr>
        <w:t>c</w:t>
      </w:r>
      <w:r w:rsidR="00563FEB">
        <w:rPr>
          <w:rFonts w:cs="Arial"/>
          <w:szCs w:val="20"/>
        </w:rPr>
        <w:t>ompleting a Report on Compliance (ROC</w:t>
      </w:r>
      <w:r w:rsidR="00563FEB" w:rsidRPr="00BE455F">
        <w:rPr>
          <w:rFonts w:cs="Arial"/>
          <w:szCs w:val="20"/>
        </w:rPr>
        <w:t>)</w:t>
      </w:r>
      <w:r w:rsidR="00563FEB">
        <w:rPr>
          <w:rFonts w:cs="Arial"/>
          <w:szCs w:val="20"/>
        </w:rPr>
        <w:t xml:space="preserve"> </w:t>
      </w:r>
      <w:r w:rsidRPr="00BE455F">
        <w:t xml:space="preserve">for assessments against the </w:t>
      </w:r>
      <w:r w:rsidRPr="00BE455F">
        <w:rPr>
          <w:i/>
        </w:rPr>
        <w:t>P</w:t>
      </w:r>
      <w:r w:rsidR="0066137E">
        <w:rPr>
          <w:i/>
        </w:rPr>
        <w:t xml:space="preserve">CI </w:t>
      </w:r>
      <w:r w:rsidR="00BF3C3F">
        <w:rPr>
          <w:i/>
        </w:rPr>
        <w:t>Card Production and Provisioning</w:t>
      </w:r>
      <w:r w:rsidR="00F93FB6">
        <w:rPr>
          <w:i/>
        </w:rPr>
        <w:t xml:space="preserve"> </w:t>
      </w:r>
      <w:r w:rsidR="0073146B">
        <w:rPr>
          <w:i/>
        </w:rPr>
        <w:t>Physical</w:t>
      </w:r>
      <w:r w:rsidR="00F93FB6">
        <w:rPr>
          <w:i/>
        </w:rPr>
        <w:t xml:space="preserve"> Security</w:t>
      </w:r>
      <w:r w:rsidRPr="00BE455F">
        <w:rPr>
          <w:i/>
        </w:rPr>
        <w:t xml:space="preserve"> Requirements</w:t>
      </w:r>
      <w:r w:rsidR="00F93FB6">
        <w:rPr>
          <w:i/>
        </w:rPr>
        <w:t xml:space="preserve"> v</w:t>
      </w:r>
      <w:r w:rsidR="00506EB8">
        <w:rPr>
          <w:i/>
        </w:rPr>
        <w:t>2.0</w:t>
      </w:r>
      <w:r w:rsidRPr="00BE455F">
        <w:rPr>
          <w:i/>
        </w:rPr>
        <w:t>.</w:t>
      </w:r>
      <w:r w:rsidRPr="00BE455F">
        <w:t xml:space="preserve"> </w:t>
      </w:r>
    </w:p>
    <w:p w14:paraId="4ABD23FA" w14:textId="1AED5CAF" w:rsidR="00590B63" w:rsidRDefault="00563FEB" w:rsidP="00810C29">
      <w:r>
        <w:t>The ROC Reporting</w:t>
      </w:r>
      <w:r w:rsidR="000D5607" w:rsidRPr="00BE455F">
        <w:t xml:space="preserve"> Template </w:t>
      </w:r>
      <w:r w:rsidR="00590B63">
        <w:t>serves two purposes:</w:t>
      </w:r>
    </w:p>
    <w:p w14:paraId="61F17337" w14:textId="79DC5384" w:rsidR="00590B63" w:rsidRPr="00724FE4" w:rsidRDefault="00590B63" w:rsidP="007113D0">
      <w:pPr>
        <w:pStyle w:val="ListParagraph"/>
        <w:numPr>
          <w:ilvl w:val="0"/>
          <w:numId w:val="40"/>
        </w:numPr>
        <w:rPr>
          <w:szCs w:val="20"/>
        </w:rPr>
      </w:pPr>
      <w:r w:rsidRPr="003D7007">
        <w:rPr>
          <w:sz w:val="20"/>
          <w:szCs w:val="20"/>
        </w:rPr>
        <w:t xml:space="preserve">It serves as a declaration of the results of the card vendor’s assessment of compliance with the </w:t>
      </w:r>
      <w:r w:rsidRPr="003D7007">
        <w:rPr>
          <w:i/>
          <w:sz w:val="20"/>
          <w:szCs w:val="20"/>
        </w:rPr>
        <w:t xml:space="preserve">PCI </w:t>
      </w:r>
      <w:r w:rsidR="00BF3C3F">
        <w:rPr>
          <w:i/>
          <w:sz w:val="20"/>
          <w:szCs w:val="20"/>
        </w:rPr>
        <w:t>Card Production and Provisioning</w:t>
      </w:r>
      <w:r w:rsidRPr="003D7007">
        <w:rPr>
          <w:i/>
          <w:sz w:val="20"/>
          <w:szCs w:val="20"/>
        </w:rPr>
        <w:t xml:space="preserve"> </w:t>
      </w:r>
      <w:r w:rsidR="0073146B">
        <w:rPr>
          <w:i/>
          <w:sz w:val="20"/>
          <w:szCs w:val="20"/>
        </w:rPr>
        <w:t>Physical</w:t>
      </w:r>
      <w:r w:rsidRPr="003D7007">
        <w:rPr>
          <w:i/>
          <w:sz w:val="20"/>
          <w:szCs w:val="20"/>
        </w:rPr>
        <w:t xml:space="preserve"> Security Requirements v</w:t>
      </w:r>
      <w:r w:rsidR="00506EB8">
        <w:rPr>
          <w:i/>
          <w:sz w:val="20"/>
          <w:szCs w:val="20"/>
        </w:rPr>
        <w:t>2.0</w:t>
      </w:r>
      <w:r w:rsidR="002B1765">
        <w:rPr>
          <w:i/>
          <w:sz w:val="20"/>
          <w:szCs w:val="20"/>
        </w:rPr>
        <w:t>.</w:t>
      </w:r>
    </w:p>
    <w:p w14:paraId="11E71714" w14:textId="7622422F" w:rsidR="000D5607" w:rsidRPr="00724FE4" w:rsidRDefault="00590B63" w:rsidP="007113D0">
      <w:pPr>
        <w:pStyle w:val="ListParagraph"/>
        <w:numPr>
          <w:ilvl w:val="0"/>
          <w:numId w:val="40"/>
        </w:numPr>
        <w:rPr>
          <w:szCs w:val="20"/>
        </w:rPr>
      </w:pPr>
      <w:r w:rsidRPr="003D7007">
        <w:rPr>
          <w:sz w:val="20"/>
          <w:szCs w:val="20"/>
        </w:rPr>
        <w:t xml:space="preserve">It </w:t>
      </w:r>
      <w:r w:rsidR="000D5607" w:rsidRPr="003D7007">
        <w:rPr>
          <w:sz w:val="20"/>
          <w:szCs w:val="20"/>
        </w:rPr>
        <w:t xml:space="preserve">provides reporting instructions and the template </w:t>
      </w:r>
      <w:r w:rsidR="00563FEB" w:rsidRPr="003D7007">
        <w:rPr>
          <w:sz w:val="20"/>
          <w:szCs w:val="20"/>
        </w:rPr>
        <w:t xml:space="preserve">for </w:t>
      </w:r>
      <w:r w:rsidR="0003416E">
        <w:rPr>
          <w:sz w:val="20"/>
          <w:szCs w:val="20"/>
        </w:rPr>
        <w:t xml:space="preserve">assessors </w:t>
      </w:r>
      <w:r w:rsidR="00563FEB" w:rsidRPr="002B0E81">
        <w:rPr>
          <w:sz w:val="20"/>
          <w:szCs w:val="20"/>
        </w:rPr>
        <w:t>t</w:t>
      </w:r>
      <w:r w:rsidR="00563FEB" w:rsidRPr="00551EC7">
        <w:rPr>
          <w:sz w:val="20"/>
          <w:szCs w:val="20"/>
        </w:rPr>
        <w:t>o</w:t>
      </w:r>
      <w:r w:rsidR="00563FEB" w:rsidRPr="003D7007">
        <w:rPr>
          <w:sz w:val="20"/>
          <w:szCs w:val="20"/>
        </w:rPr>
        <w:t xml:space="preserve"> use. This</w:t>
      </w:r>
      <w:r w:rsidR="00F13D42" w:rsidRPr="003D7007">
        <w:rPr>
          <w:sz w:val="20"/>
          <w:szCs w:val="20"/>
        </w:rPr>
        <w:t xml:space="preserve"> can help provide</w:t>
      </w:r>
      <w:r w:rsidR="00563FEB" w:rsidRPr="003D7007">
        <w:rPr>
          <w:sz w:val="20"/>
          <w:szCs w:val="20"/>
        </w:rPr>
        <w:t xml:space="preserve"> reasonable assurance that a consistent level of reporting is present </w:t>
      </w:r>
      <w:r w:rsidR="000D5607" w:rsidRPr="003D7007">
        <w:rPr>
          <w:sz w:val="20"/>
          <w:szCs w:val="20"/>
        </w:rPr>
        <w:t xml:space="preserve">among assessors. </w:t>
      </w:r>
    </w:p>
    <w:p w14:paraId="62725C3D" w14:textId="42C305CD" w:rsidR="00590B63" w:rsidRPr="00FF4E19" w:rsidRDefault="00590B63" w:rsidP="00590B63">
      <w:pPr>
        <w:pStyle w:val="BodyText3"/>
        <w:rPr>
          <w:szCs w:val="20"/>
        </w:rPr>
      </w:pPr>
      <w:r w:rsidRPr="00FF4E19">
        <w:rPr>
          <w:rFonts w:eastAsia="MS Mincho" w:cs="Arial"/>
          <w:bCs/>
          <w:iCs/>
          <w:color w:val="000000"/>
          <w:szCs w:val="20"/>
        </w:rPr>
        <w:t>Contact the requesting payment brand for</w:t>
      </w:r>
      <w:r w:rsidRPr="00FF4E19">
        <w:rPr>
          <w:rFonts w:eastAsia="MS Mincho"/>
          <w:color w:val="000000"/>
          <w:szCs w:val="20"/>
        </w:rPr>
        <w:t xml:space="preserve"> reporting and submission procedures</w:t>
      </w:r>
      <w:r w:rsidRPr="00FF4E19">
        <w:rPr>
          <w:szCs w:val="20"/>
        </w:rPr>
        <w:t>.</w:t>
      </w:r>
    </w:p>
    <w:p w14:paraId="696D09FE" w14:textId="18CCF93F" w:rsidR="000D5607" w:rsidRPr="00BE455F" w:rsidRDefault="000D5607" w:rsidP="00810C29">
      <w:pPr>
        <w:rPr>
          <w:b/>
        </w:rPr>
      </w:pPr>
      <w:r w:rsidRPr="00BE455F">
        <w:rPr>
          <w:b/>
        </w:rPr>
        <w:t xml:space="preserve">Use of </w:t>
      </w:r>
      <w:r w:rsidR="00563FEB">
        <w:rPr>
          <w:b/>
        </w:rPr>
        <w:t>this</w:t>
      </w:r>
      <w:r w:rsidR="00563FEB" w:rsidRPr="00BE455F">
        <w:rPr>
          <w:b/>
        </w:rPr>
        <w:t xml:space="preserve"> </w:t>
      </w:r>
      <w:r w:rsidR="005E2BDD">
        <w:rPr>
          <w:b/>
        </w:rPr>
        <w:t>reporting template</w:t>
      </w:r>
      <w:r w:rsidRPr="00BE455F">
        <w:rPr>
          <w:b/>
        </w:rPr>
        <w:t xml:space="preserve"> is </w:t>
      </w:r>
      <w:r w:rsidR="000949A7">
        <w:rPr>
          <w:b/>
        </w:rPr>
        <w:t xml:space="preserve">subject to </w:t>
      </w:r>
      <w:r w:rsidR="0003416E">
        <w:rPr>
          <w:b/>
        </w:rPr>
        <w:t>payment brand</w:t>
      </w:r>
      <w:r w:rsidR="000949A7">
        <w:rPr>
          <w:b/>
        </w:rPr>
        <w:t xml:space="preserve"> stipulations</w:t>
      </w:r>
      <w:r w:rsidRPr="00BE455F">
        <w:rPr>
          <w:b/>
        </w:rPr>
        <w:t xml:space="preserve"> for all </w:t>
      </w:r>
      <w:r w:rsidR="00BF3C3F">
        <w:rPr>
          <w:b/>
        </w:rPr>
        <w:t>Card Production and Provisioning</w:t>
      </w:r>
      <w:r w:rsidR="004E4DE2">
        <w:rPr>
          <w:b/>
        </w:rPr>
        <w:t xml:space="preserve"> </w:t>
      </w:r>
      <w:r w:rsidRPr="00BE455F">
        <w:rPr>
          <w:b/>
        </w:rPr>
        <w:t>v</w:t>
      </w:r>
      <w:r w:rsidR="00506EB8">
        <w:rPr>
          <w:b/>
        </w:rPr>
        <w:t>2.0</w:t>
      </w:r>
      <w:r w:rsidRPr="00BE455F">
        <w:rPr>
          <w:b/>
        </w:rPr>
        <w:t xml:space="preserve"> submissions.</w:t>
      </w:r>
    </w:p>
    <w:p w14:paraId="17254A2A" w14:textId="2C33425E" w:rsidR="000D5607" w:rsidRDefault="000D5607" w:rsidP="00EC3BC2">
      <w:r w:rsidRPr="00BE455F">
        <w:t>Tables have been included in this template to facilitate the reporting process for certain lists and other information as appropriate</w:t>
      </w:r>
      <w:r w:rsidR="00F12BCA">
        <w:t xml:space="preserve">. </w:t>
      </w:r>
      <w:r w:rsidRPr="00BE455F">
        <w:t xml:space="preserve">Additional appendices may be added if the </w:t>
      </w:r>
      <w:r w:rsidRPr="00DB7486">
        <w:t>assessor feels there is relevant information to be included that is not addressed in the current format. However, the assessor must not remove any details from the tables provided in this document.</w:t>
      </w:r>
      <w:bookmarkStart w:id="22" w:name="_Toc297818946"/>
      <w:r w:rsidRPr="00DB7486">
        <w:t xml:space="preserve"> </w:t>
      </w:r>
      <w:bookmarkEnd w:id="22"/>
    </w:p>
    <w:p w14:paraId="3EC56F33" w14:textId="3C2825EB" w:rsidR="00EC3BC2" w:rsidRPr="00EC3BC2" w:rsidRDefault="00EC3BC2" w:rsidP="00810C29">
      <w:pPr>
        <w:rPr>
          <w:rFonts w:eastAsia="Arial" w:cs="Arial"/>
          <w:b/>
          <w:szCs w:val="20"/>
        </w:rPr>
      </w:pPr>
      <w:r w:rsidRPr="00EC3BC2">
        <w:rPr>
          <w:b/>
        </w:rPr>
        <w:t xml:space="preserve">Do not delete any content from any place in this document, including this section and the versioning above. These instructions are important for the assessor as the report is written </w:t>
      </w:r>
      <w:r w:rsidRPr="00EC3BC2">
        <w:rPr>
          <w:rFonts w:cs="Arial"/>
          <w:b/>
          <w:szCs w:val="20"/>
        </w:rPr>
        <w:t xml:space="preserve">and for the recipient in understanding the context </w:t>
      </w:r>
      <w:r w:rsidR="003D7007">
        <w:rPr>
          <w:rFonts w:cs="Arial"/>
          <w:b/>
          <w:szCs w:val="20"/>
        </w:rPr>
        <w:t xml:space="preserve">from which </w:t>
      </w:r>
      <w:r w:rsidRPr="00EC3BC2">
        <w:rPr>
          <w:rFonts w:cs="Arial"/>
          <w:b/>
          <w:szCs w:val="20"/>
        </w:rPr>
        <w:t xml:space="preserve">the responses and conclusions are made. Addition of text or sections is applicable within reason, as noted above. </w:t>
      </w:r>
    </w:p>
    <w:p w14:paraId="0C9AEE86" w14:textId="535CAF0B" w:rsidR="000D5607" w:rsidRPr="00BE455F" w:rsidRDefault="00563FEB" w:rsidP="007A6CBF">
      <w:r w:rsidRPr="005A31F7">
        <w:rPr>
          <w:rFonts w:cs="Arial"/>
          <w:bCs/>
          <w:szCs w:val="20"/>
        </w:rPr>
        <w:lastRenderedPageBreak/>
        <w:t xml:space="preserve">The Report on Compliance (ROC) is </w:t>
      </w:r>
      <w:r w:rsidR="00E97555">
        <w:rPr>
          <w:rFonts w:cs="Arial"/>
          <w:bCs/>
          <w:szCs w:val="20"/>
        </w:rPr>
        <w:t xml:space="preserve">originated by the card vendor and further refined </w:t>
      </w:r>
      <w:r w:rsidR="002A5D21">
        <w:rPr>
          <w:rFonts w:cs="Arial"/>
          <w:bCs/>
          <w:szCs w:val="20"/>
        </w:rPr>
        <w:t>by</w:t>
      </w:r>
      <w:r w:rsidR="00E97555">
        <w:rPr>
          <w:rFonts w:cs="Arial"/>
          <w:bCs/>
          <w:szCs w:val="20"/>
        </w:rPr>
        <w:t xml:space="preserve"> the </w:t>
      </w:r>
      <w:r w:rsidR="0003416E">
        <w:rPr>
          <w:rFonts w:cs="Arial"/>
          <w:bCs/>
          <w:szCs w:val="20"/>
        </w:rPr>
        <w:t>payment brand</w:t>
      </w:r>
      <w:r w:rsidR="003D7007">
        <w:rPr>
          <w:rFonts w:cs="Arial"/>
          <w:bCs/>
          <w:szCs w:val="20"/>
        </w:rPr>
        <w:t>-</w:t>
      </w:r>
      <w:r w:rsidR="00E97555">
        <w:rPr>
          <w:rFonts w:cs="Arial"/>
          <w:bCs/>
          <w:szCs w:val="20"/>
        </w:rPr>
        <w:t xml:space="preserve">designated assessor </w:t>
      </w:r>
      <w:r w:rsidRPr="005A31F7">
        <w:rPr>
          <w:rFonts w:cs="Arial"/>
          <w:bCs/>
          <w:szCs w:val="20"/>
        </w:rPr>
        <w:t xml:space="preserve">during </w:t>
      </w:r>
      <w:r w:rsidR="00E97555">
        <w:rPr>
          <w:rFonts w:cs="Arial"/>
          <w:bCs/>
          <w:szCs w:val="20"/>
        </w:rPr>
        <w:t xml:space="preserve">the </w:t>
      </w:r>
      <w:r w:rsidRPr="005A31F7">
        <w:rPr>
          <w:rFonts w:cs="Arial"/>
          <w:bCs/>
          <w:szCs w:val="20"/>
        </w:rPr>
        <w:t xml:space="preserve">onsite </w:t>
      </w:r>
      <w:r w:rsidR="005E2BDD">
        <w:rPr>
          <w:rFonts w:cs="Arial"/>
          <w:bCs/>
          <w:szCs w:val="20"/>
        </w:rPr>
        <w:t>card production</w:t>
      </w:r>
      <w:r w:rsidR="00BF3C3F">
        <w:rPr>
          <w:rFonts w:cs="Arial"/>
          <w:bCs/>
          <w:szCs w:val="20"/>
        </w:rPr>
        <w:t xml:space="preserve"> and provisioning</w:t>
      </w:r>
      <w:r w:rsidR="004E4DE2">
        <w:rPr>
          <w:rFonts w:cs="Arial"/>
          <w:bCs/>
          <w:szCs w:val="20"/>
        </w:rPr>
        <w:t xml:space="preserve"> vendor</w:t>
      </w:r>
      <w:r w:rsidR="00681D3F">
        <w:rPr>
          <w:rFonts w:cs="Arial"/>
          <w:bCs/>
          <w:szCs w:val="20"/>
        </w:rPr>
        <w:t xml:space="preserve"> </w:t>
      </w:r>
      <w:r w:rsidRPr="005A31F7">
        <w:rPr>
          <w:rFonts w:cs="Arial"/>
          <w:bCs/>
          <w:szCs w:val="20"/>
        </w:rPr>
        <w:t xml:space="preserve">assessment as part of </w:t>
      </w:r>
      <w:r w:rsidR="004E4DE2">
        <w:rPr>
          <w:rFonts w:cs="Arial"/>
          <w:bCs/>
          <w:szCs w:val="20"/>
        </w:rPr>
        <w:t>the card vendor’s</w:t>
      </w:r>
      <w:r w:rsidRPr="005A31F7">
        <w:rPr>
          <w:rFonts w:cs="Arial"/>
          <w:bCs/>
          <w:szCs w:val="20"/>
        </w:rPr>
        <w:t xml:space="preserve"> validation process. The ROC provides details about the </w:t>
      </w:r>
      <w:r w:rsidR="004E4DE2">
        <w:rPr>
          <w:rFonts w:cs="Arial"/>
          <w:bCs/>
          <w:szCs w:val="20"/>
        </w:rPr>
        <w:t>vendor</w:t>
      </w:r>
      <w:r w:rsidRPr="005A31F7">
        <w:rPr>
          <w:rFonts w:cs="Arial"/>
          <w:bCs/>
          <w:szCs w:val="20"/>
        </w:rPr>
        <w:t>’s environment</w:t>
      </w:r>
      <w:r>
        <w:rPr>
          <w:rFonts w:cs="Arial"/>
          <w:bCs/>
          <w:szCs w:val="20"/>
        </w:rPr>
        <w:t xml:space="preserve"> and</w:t>
      </w:r>
      <w:r w:rsidRPr="005A31F7">
        <w:rPr>
          <w:rFonts w:cs="Arial"/>
          <w:bCs/>
          <w:szCs w:val="20"/>
        </w:rPr>
        <w:t xml:space="preserve"> assessment methodology, and documents the </w:t>
      </w:r>
      <w:r w:rsidR="004E4DE2">
        <w:rPr>
          <w:rFonts w:cs="Arial"/>
          <w:bCs/>
          <w:szCs w:val="20"/>
        </w:rPr>
        <w:t>vendor</w:t>
      </w:r>
      <w:r w:rsidRPr="005A31F7">
        <w:rPr>
          <w:rFonts w:cs="Arial"/>
          <w:bCs/>
          <w:szCs w:val="20"/>
        </w:rPr>
        <w:t xml:space="preserve">’s compliance status for each </w:t>
      </w:r>
      <w:r w:rsidR="00BF3C3F">
        <w:rPr>
          <w:rFonts w:cs="Arial"/>
          <w:bCs/>
          <w:szCs w:val="20"/>
        </w:rPr>
        <w:t>Card Production and Provisioning</w:t>
      </w:r>
      <w:r w:rsidR="0067009A">
        <w:rPr>
          <w:rFonts w:cs="Arial"/>
          <w:bCs/>
          <w:szCs w:val="20"/>
        </w:rPr>
        <w:t xml:space="preserve"> Security</w:t>
      </w:r>
      <w:r w:rsidRPr="005A31F7">
        <w:rPr>
          <w:rFonts w:cs="Arial"/>
          <w:bCs/>
          <w:szCs w:val="20"/>
        </w:rPr>
        <w:t xml:space="preserve"> Requirement. A PCI </w:t>
      </w:r>
      <w:r w:rsidR="00BF3C3F">
        <w:rPr>
          <w:rFonts w:cs="Arial"/>
          <w:bCs/>
          <w:szCs w:val="20"/>
        </w:rPr>
        <w:t>Card Production and Provisioning</w:t>
      </w:r>
      <w:r w:rsidR="0067009A">
        <w:rPr>
          <w:rFonts w:cs="Arial"/>
          <w:bCs/>
          <w:szCs w:val="20"/>
        </w:rPr>
        <w:t xml:space="preserve"> </w:t>
      </w:r>
      <w:r w:rsidR="005E2BDD">
        <w:rPr>
          <w:rFonts w:cs="Arial"/>
          <w:bCs/>
          <w:szCs w:val="20"/>
        </w:rPr>
        <w:t xml:space="preserve">Security </w:t>
      </w:r>
      <w:r w:rsidRPr="005A31F7">
        <w:rPr>
          <w:rFonts w:cs="Arial"/>
          <w:bCs/>
          <w:szCs w:val="20"/>
        </w:rPr>
        <w:t>compliance assessment involves thorough testing and assessment</w:t>
      </w:r>
      <w:r w:rsidRPr="00BE455F">
        <w:rPr>
          <w:rFonts w:cs="Arial"/>
          <w:szCs w:val="20"/>
        </w:rPr>
        <w:t xml:space="preserve"> activities, from which the assessor will generate detailed work papers. </w:t>
      </w:r>
      <w:r w:rsidR="000D5607" w:rsidRPr="00BE455F">
        <w:t>These work papers contain comprehensive records of the assessment activities including observations, results of system testing, configuration data, file lists, interview notes, documentation excerpts, references, screenshots, and other evidence collected during the course of the assessment. The RO</w:t>
      </w:r>
      <w:r>
        <w:t>C</w:t>
      </w:r>
      <w:r w:rsidR="000D5607" w:rsidRPr="00BE455F">
        <w:t xml:space="preserve"> is effectively a </w:t>
      </w:r>
      <w:r w:rsidR="000D5607" w:rsidRPr="005E6741">
        <w:rPr>
          <w:b/>
        </w:rPr>
        <w:t>summary of evidence</w:t>
      </w:r>
      <w:r w:rsidR="000D5607" w:rsidRPr="005E2BDD">
        <w:t xml:space="preserve"> derived from the assessor’s work papers to describe how the assessor performed the validation activities and how the resultant findings were reached. At a high level, the RO</w:t>
      </w:r>
      <w:r w:rsidRPr="005E2BDD">
        <w:t>C</w:t>
      </w:r>
      <w:r w:rsidR="000D5607" w:rsidRPr="005E2BDD">
        <w:t xml:space="preserve"> provides a comprehensive </w:t>
      </w:r>
      <w:r w:rsidR="000D5607" w:rsidRPr="005E6741">
        <w:rPr>
          <w:b/>
        </w:rPr>
        <w:t>summary of testing activities performed and information collected</w:t>
      </w:r>
      <w:r w:rsidR="000D5607" w:rsidRPr="00BE455F">
        <w:t xml:space="preserve"> during the assessment against the </w:t>
      </w:r>
      <w:r w:rsidR="000D5607" w:rsidRPr="00BE455F">
        <w:rPr>
          <w:i/>
        </w:rPr>
        <w:t>P</w:t>
      </w:r>
      <w:r w:rsidR="0066137E">
        <w:rPr>
          <w:i/>
        </w:rPr>
        <w:t xml:space="preserve">CI </w:t>
      </w:r>
      <w:r w:rsidR="00BF3C3F">
        <w:rPr>
          <w:i/>
        </w:rPr>
        <w:t>Card Production and Provisioning</w:t>
      </w:r>
      <w:r w:rsidR="0067009A">
        <w:rPr>
          <w:i/>
        </w:rPr>
        <w:t xml:space="preserve"> </w:t>
      </w:r>
      <w:r w:rsidR="0073146B">
        <w:rPr>
          <w:i/>
        </w:rPr>
        <w:t>Physical</w:t>
      </w:r>
      <w:r w:rsidR="0067009A">
        <w:rPr>
          <w:i/>
        </w:rPr>
        <w:t xml:space="preserve"> Security</w:t>
      </w:r>
      <w:r w:rsidR="0067009A" w:rsidRPr="00BE455F">
        <w:rPr>
          <w:i/>
        </w:rPr>
        <w:t xml:space="preserve"> Requirements</w:t>
      </w:r>
      <w:r w:rsidR="0067009A">
        <w:rPr>
          <w:i/>
        </w:rPr>
        <w:t xml:space="preserve"> v</w:t>
      </w:r>
      <w:r w:rsidR="0016596D">
        <w:rPr>
          <w:i/>
        </w:rPr>
        <w:t>2.0</w:t>
      </w:r>
      <w:r w:rsidR="000D5607" w:rsidRPr="00BE455F">
        <w:t>. The information contained in a RO</w:t>
      </w:r>
      <w:r>
        <w:t>C</w:t>
      </w:r>
      <w:r w:rsidR="000D5607" w:rsidRPr="00BE455F">
        <w:t xml:space="preserve"> must provide enough detail and coverage to verify that the </w:t>
      </w:r>
      <w:r w:rsidR="00CF092F">
        <w:t>assessed entity</w:t>
      </w:r>
      <w:r w:rsidR="000D5607" w:rsidRPr="00BE455F">
        <w:t xml:space="preserve"> is compliant with all P</w:t>
      </w:r>
      <w:r w:rsidR="0066137E">
        <w:t xml:space="preserve">CI </w:t>
      </w:r>
      <w:r w:rsidR="00BF3C3F">
        <w:t>Card Production and Provisioning</w:t>
      </w:r>
      <w:r w:rsidR="003D7007">
        <w:t xml:space="preserve"> Security</w:t>
      </w:r>
      <w:r w:rsidR="00681D3F">
        <w:t xml:space="preserve"> </w:t>
      </w:r>
      <w:r w:rsidR="002A2464">
        <w:t>R</w:t>
      </w:r>
      <w:r w:rsidR="002A2464" w:rsidRPr="00BE455F">
        <w:t>equirements</w:t>
      </w:r>
      <w:r w:rsidR="000D5607" w:rsidRPr="00BE455F">
        <w:t xml:space="preserve">. </w:t>
      </w:r>
    </w:p>
    <w:p w14:paraId="5B8BACF2" w14:textId="77777777" w:rsidR="007A6CBF" w:rsidRDefault="007A6CBF" w:rsidP="007A6CBF">
      <w:pPr>
        <w:rPr>
          <w:b/>
        </w:rPr>
      </w:pPr>
    </w:p>
    <w:p w14:paraId="2EBD462D" w14:textId="72612DE1" w:rsidR="000D5607" w:rsidRPr="00F13D42" w:rsidRDefault="000D5607" w:rsidP="00683B5A">
      <w:pPr>
        <w:pStyle w:val="Heading2"/>
      </w:pPr>
      <w:bookmarkStart w:id="23" w:name="_Toc365552846"/>
      <w:r w:rsidRPr="00F13D42">
        <w:t>RO</w:t>
      </w:r>
      <w:r w:rsidR="00563FEB" w:rsidRPr="00F13D42">
        <w:t>C</w:t>
      </w:r>
      <w:r w:rsidRPr="00F13D42">
        <w:t xml:space="preserve"> Sections</w:t>
      </w:r>
      <w:bookmarkEnd w:id="23"/>
    </w:p>
    <w:p w14:paraId="2E39E85E" w14:textId="4AD430D1" w:rsidR="000D5607" w:rsidRPr="00BE455F" w:rsidRDefault="00EE0237" w:rsidP="00683B5A">
      <w:pPr>
        <w:keepNext/>
        <w:rPr>
          <w:rFonts w:cs="Arial"/>
          <w:szCs w:val="20"/>
        </w:rPr>
      </w:pPr>
      <w:r>
        <w:rPr>
          <w:rFonts w:cs="Arial"/>
          <w:szCs w:val="20"/>
        </w:rPr>
        <w:t>T</w:t>
      </w:r>
      <w:r w:rsidR="000D5607" w:rsidRPr="00BE455F">
        <w:rPr>
          <w:rFonts w:cs="Arial"/>
          <w:szCs w:val="20"/>
        </w:rPr>
        <w:t>he R</w:t>
      </w:r>
      <w:r w:rsidR="00DF0813">
        <w:rPr>
          <w:rFonts w:cs="Arial"/>
          <w:szCs w:val="20"/>
        </w:rPr>
        <w:t>OC</w:t>
      </w:r>
      <w:r w:rsidR="000D5607" w:rsidRPr="00BE455F">
        <w:rPr>
          <w:rFonts w:cs="Arial"/>
          <w:szCs w:val="20"/>
        </w:rPr>
        <w:t xml:space="preserve"> includes the following sections</w:t>
      </w:r>
      <w:r w:rsidR="000D5607">
        <w:rPr>
          <w:rFonts w:cs="Arial"/>
          <w:szCs w:val="20"/>
        </w:rPr>
        <w:t xml:space="preserve"> and appendices</w:t>
      </w:r>
      <w:r w:rsidR="000D5607" w:rsidRPr="00BE455F">
        <w:rPr>
          <w:rFonts w:cs="Arial"/>
          <w:szCs w:val="20"/>
        </w:rPr>
        <w:t>:</w:t>
      </w:r>
    </w:p>
    <w:p w14:paraId="5DB2EDBC" w14:textId="7DD976FA" w:rsidR="008250EF" w:rsidRPr="00FF18B4" w:rsidRDefault="000D5607" w:rsidP="007113D0">
      <w:pPr>
        <w:pStyle w:val="ListParagraph"/>
        <w:numPr>
          <w:ilvl w:val="0"/>
          <w:numId w:val="43"/>
        </w:numPr>
        <w:rPr>
          <w:sz w:val="20"/>
          <w:szCs w:val="20"/>
        </w:rPr>
      </w:pPr>
      <w:r w:rsidRPr="00FF18B4">
        <w:rPr>
          <w:sz w:val="20"/>
          <w:szCs w:val="20"/>
        </w:rPr>
        <w:t>Section 1</w:t>
      </w:r>
      <w:r w:rsidR="00A0372B" w:rsidRPr="00FF18B4">
        <w:rPr>
          <w:sz w:val="20"/>
          <w:szCs w:val="20"/>
        </w:rPr>
        <w:t xml:space="preserve">: </w:t>
      </w:r>
      <w:r w:rsidR="00A61F8E" w:rsidRPr="00FF18B4">
        <w:rPr>
          <w:sz w:val="20"/>
          <w:szCs w:val="20"/>
        </w:rPr>
        <w:t>Contact Information and Report Date</w:t>
      </w:r>
    </w:p>
    <w:p w14:paraId="7E942494" w14:textId="296AFE34" w:rsidR="000D5607" w:rsidRPr="00FF18B4" w:rsidRDefault="00A0372B" w:rsidP="007113D0">
      <w:pPr>
        <w:pStyle w:val="ListParagraph"/>
        <w:numPr>
          <w:ilvl w:val="0"/>
          <w:numId w:val="43"/>
        </w:numPr>
        <w:rPr>
          <w:sz w:val="20"/>
          <w:szCs w:val="20"/>
        </w:rPr>
      </w:pPr>
      <w:r w:rsidRPr="00FF18B4">
        <w:rPr>
          <w:sz w:val="20"/>
          <w:szCs w:val="20"/>
        </w:rPr>
        <w:t>Section 2</w:t>
      </w:r>
      <w:r w:rsidR="000D5607" w:rsidRPr="00FF18B4">
        <w:rPr>
          <w:sz w:val="20"/>
          <w:szCs w:val="20"/>
        </w:rPr>
        <w:t xml:space="preserve">: </w:t>
      </w:r>
      <w:r w:rsidR="00A61F8E">
        <w:rPr>
          <w:sz w:val="20"/>
          <w:szCs w:val="20"/>
        </w:rPr>
        <w:t>Summary of Non-Compliance Findings</w:t>
      </w:r>
    </w:p>
    <w:p w14:paraId="144C3815" w14:textId="23F4784E" w:rsidR="000D5607" w:rsidRPr="00FF18B4" w:rsidRDefault="000D5607" w:rsidP="007113D0">
      <w:pPr>
        <w:pStyle w:val="ListParagraph"/>
        <w:numPr>
          <w:ilvl w:val="0"/>
          <w:numId w:val="43"/>
        </w:numPr>
        <w:rPr>
          <w:sz w:val="20"/>
          <w:szCs w:val="20"/>
        </w:rPr>
      </w:pPr>
      <w:r w:rsidRPr="00FF18B4">
        <w:rPr>
          <w:sz w:val="20"/>
          <w:szCs w:val="20"/>
        </w:rPr>
        <w:t xml:space="preserve">Section </w:t>
      </w:r>
      <w:r w:rsidR="00A0372B" w:rsidRPr="00FF18B4">
        <w:rPr>
          <w:sz w:val="20"/>
          <w:szCs w:val="20"/>
        </w:rPr>
        <w:t>3</w:t>
      </w:r>
      <w:r w:rsidRPr="00FF18B4">
        <w:rPr>
          <w:sz w:val="20"/>
          <w:szCs w:val="20"/>
        </w:rPr>
        <w:t>:</w:t>
      </w:r>
      <w:r w:rsidR="00683B5A">
        <w:rPr>
          <w:sz w:val="20"/>
          <w:szCs w:val="20"/>
        </w:rPr>
        <w:t xml:space="preserve"> </w:t>
      </w:r>
      <w:r w:rsidR="007A3CC6">
        <w:rPr>
          <w:sz w:val="20"/>
          <w:szCs w:val="20"/>
        </w:rPr>
        <w:t>Inspection</w:t>
      </w:r>
      <w:r w:rsidR="00EC3BC2" w:rsidRPr="00FF18B4">
        <w:rPr>
          <w:sz w:val="20"/>
          <w:szCs w:val="20"/>
        </w:rPr>
        <w:t xml:space="preserve"> Overview</w:t>
      </w:r>
    </w:p>
    <w:p w14:paraId="4624B6E5" w14:textId="483F8918" w:rsidR="000D5607" w:rsidRPr="00FF18B4" w:rsidRDefault="000D5607" w:rsidP="007113D0">
      <w:pPr>
        <w:pStyle w:val="ListParagraph"/>
        <w:numPr>
          <w:ilvl w:val="0"/>
          <w:numId w:val="43"/>
        </w:numPr>
        <w:rPr>
          <w:sz w:val="20"/>
          <w:szCs w:val="20"/>
        </w:rPr>
      </w:pPr>
      <w:r w:rsidRPr="00FF18B4">
        <w:rPr>
          <w:sz w:val="20"/>
          <w:szCs w:val="20"/>
        </w:rPr>
        <w:lastRenderedPageBreak/>
        <w:t xml:space="preserve">Section </w:t>
      </w:r>
      <w:r w:rsidR="00F52D26">
        <w:rPr>
          <w:sz w:val="20"/>
          <w:szCs w:val="20"/>
        </w:rPr>
        <w:t>4</w:t>
      </w:r>
      <w:r w:rsidRPr="00FF18B4">
        <w:rPr>
          <w:sz w:val="20"/>
          <w:szCs w:val="20"/>
        </w:rPr>
        <w:t>: Findings and Observations</w:t>
      </w:r>
    </w:p>
    <w:p w14:paraId="546A280E" w14:textId="5B7D619D" w:rsidR="000D5607" w:rsidRPr="005E2BDD" w:rsidRDefault="005E2BDD" w:rsidP="00AC730D">
      <w:pPr>
        <w:shd w:val="clear" w:color="auto" w:fill="E2E7E6"/>
        <w:rPr>
          <w:i/>
        </w:rPr>
      </w:pPr>
      <w:r w:rsidRPr="005E2BDD">
        <w:rPr>
          <w:rFonts w:cs="Arial"/>
          <w:b/>
          <w:i/>
          <w:szCs w:val="20"/>
        </w:rPr>
        <w:t>Note:</w:t>
      </w:r>
      <w:r w:rsidRPr="005E2BDD">
        <w:rPr>
          <w:rFonts w:cs="Arial"/>
          <w:i/>
          <w:szCs w:val="20"/>
        </w:rPr>
        <w:t xml:space="preserve"> Sections 1 through 4</w:t>
      </w:r>
      <w:r w:rsidR="00563FEB" w:rsidRPr="005E2BDD">
        <w:rPr>
          <w:rFonts w:cs="Arial"/>
          <w:i/>
          <w:szCs w:val="20"/>
        </w:rPr>
        <w:t xml:space="preserve"> must be thoroughly and accurately completed, in order for the assessment findings in Section </w:t>
      </w:r>
      <w:r w:rsidR="00A0372B" w:rsidRPr="005E2BDD">
        <w:rPr>
          <w:rFonts w:cs="Arial"/>
          <w:i/>
          <w:szCs w:val="20"/>
        </w:rPr>
        <w:t>5</w:t>
      </w:r>
      <w:r w:rsidR="00563FEB" w:rsidRPr="005E2BDD">
        <w:rPr>
          <w:rFonts w:cs="Arial"/>
          <w:i/>
          <w:szCs w:val="20"/>
        </w:rPr>
        <w:t xml:space="preserve"> to have the proper context</w:t>
      </w:r>
      <w:r w:rsidR="000D5607" w:rsidRPr="005E2BDD">
        <w:rPr>
          <w:i/>
        </w:rPr>
        <w:t xml:space="preserve">. </w:t>
      </w:r>
      <w:r w:rsidR="00563FEB" w:rsidRPr="005E2BDD">
        <w:rPr>
          <w:i/>
        </w:rPr>
        <w:t>The</w:t>
      </w:r>
      <w:r w:rsidR="000D5607" w:rsidRPr="005E2BDD">
        <w:rPr>
          <w:i/>
        </w:rPr>
        <w:t xml:space="preserve"> </w:t>
      </w:r>
      <w:r w:rsidRPr="005E2BDD">
        <w:rPr>
          <w:i/>
        </w:rPr>
        <w:t xml:space="preserve">reporting template </w:t>
      </w:r>
      <w:r w:rsidR="000D5607" w:rsidRPr="005E2BDD">
        <w:rPr>
          <w:i/>
        </w:rPr>
        <w:t xml:space="preserve">includes tables with </w:t>
      </w:r>
      <w:r w:rsidRPr="005E2BDD">
        <w:rPr>
          <w:i/>
        </w:rPr>
        <w:t>reporting instructions</w:t>
      </w:r>
      <w:r w:rsidR="000D5607" w:rsidRPr="005E2BDD">
        <w:rPr>
          <w:i/>
        </w:rPr>
        <w:t xml:space="preserve"> built-in </w:t>
      </w:r>
      <w:r w:rsidR="00563FEB" w:rsidRPr="005E2BDD">
        <w:rPr>
          <w:i/>
        </w:rPr>
        <w:t>to help assessors provide</w:t>
      </w:r>
      <w:r w:rsidR="000D5607" w:rsidRPr="005E2BDD">
        <w:rPr>
          <w:i/>
        </w:rPr>
        <w:t xml:space="preserve"> all required information throughout the document. Responses should be specific but efficient. </w:t>
      </w:r>
      <w:r w:rsidRPr="005E2BDD">
        <w:rPr>
          <w:i/>
        </w:rPr>
        <w:t xml:space="preserve">Information </w:t>
      </w:r>
      <w:r w:rsidR="000D5607" w:rsidRPr="005E2BDD">
        <w:rPr>
          <w:i/>
        </w:rPr>
        <w:t>provided should focus on concise quality of detail, rather than lengthy, repeated verbiage.</w:t>
      </w:r>
      <w:r w:rsidR="00EE0237" w:rsidRPr="005E2BDD">
        <w:rPr>
          <w:i/>
        </w:rPr>
        <w:t xml:space="preserve"> Parroting the testing procedure within a description is discouraged, as it does not add any level of assurance to the narrative. Use of template language for summaries and descriptions is discouraged and details should be specifically relevant to the assessed entity. </w:t>
      </w:r>
    </w:p>
    <w:p w14:paraId="01B553E4" w14:textId="7416A3CA" w:rsidR="00D61C55" w:rsidRDefault="00D61C55" w:rsidP="003D7007">
      <w:pPr>
        <w:pStyle w:val="Heading2"/>
        <w:rPr>
          <w:sz w:val="24"/>
        </w:rPr>
      </w:pPr>
      <w:bookmarkStart w:id="24" w:name="_Toc365552847"/>
      <w:bookmarkStart w:id="25" w:name="_Toc297818952"/>
      <w:bookmarkStart w:id="26" w:name="_Toc375559046"/>
      <w:r>
        <w:rPr>
          <w:sz w:val="24"/>
        </w:rPr>
        <w:t>ROC Vendor Self</w:t>
      </w:r>
      <w:r w:rsidR="000339F9">
        <w:rPr>
          <w:sz w:val="24"/>
        </w:rPr>
        <w:t>-</w:t>
      </w:r>
      <w:r>
        <w:rPr>
          <w:sz w:val="24"/>
        </w:rPr>
        <w:t>Evaluation</w:t>
      </w:r>
      <w:bookmarkEnd w:id="24"/>
    </w:p>
    <w:p w14:paraId="5DBDF1AB" w14:textId="74F7997D" w:rsidR="00485292" w:rsidRDefault="006A43CC" w:rsidP="003D7007">
      <w:r>
        <w:t xml:space="preserve">The card vendor is asked to complete </w:t>
      </w:r>
      <w:r w:rsidR="00485292">
        <w:t xml:space="preserve">the card vendor </w:t>
      </w:r>
      <w:r>
        <w:t>s</w:t>
      </w:r>
      <w:r w:rsidR="00485292">
        <w:t>elf-evaluation in Section 5: Findings and Observations, for all requirements.</w:t>
      </w:r>
    </w:p>
    <w:p w14:paraId="4FE7E548" w14:textId="69419BD5" w:rsidR="004F005A" w:rsidRPr="000339F9" w:rsidRDefault="00823C5B" w:rsidP="00E86769">
      <w:pPr>
        <w:pStyle w:val="ListParagraph"/>
        <w:numPr>
          <w:ilvl w:val="0"/>
          <w:numId w:val="116"/>
        </w:numPr>
        <w:rPr>
          <w:sz w:val="20"/>
          <w:szCs w:val="20"/>
        </w:rPr>
      </w:pPr>
      <w:r w:rsidRPr="000339F9">
        <w:rPr>
          <w:sz w:val="20"/>
          <w:szCs w:val="20"/>
        </w:rPr>
        <w:t>O</w:t>
      </w:r>
      <w:r w:rsidR="004F005A" w:rsidRPr="000339F9">
        <w:rPr>
          <w:sz w:val="20"/>
          <w:szCs w:val="20"/>
        </w:rPr>
        <w:t xml:space="preserve">nly one response should be selected at the sub-requirement level, and reporting of that should be consistent with other required documents. </w:t>
      </w:r>
    </w:p>
    <w:p w14:paraId="3E3DCC8C" w14:textId="78768980" w:rsidR="000339F9" w:rsidRPr="000339F9" w:rsidRDefault="00823C5B" w:rsidP="00E86769">
      <w:pPr>
        <w:pStyle w:val="ListParagraph"/>
        <w:numPr>
          <w:ilvl w:val="0"/>
          <w:numId w:val="116"/>
        </w:numPr>
        <w:rPr>
          <w:sz w:val="20"/>
          <w:szCs w:val="20"/>
        </w:rPr>
      </w:pPr>
      <w:r w:rsidRPr="000339F9">
        <w:rPr>
          <w:sz w:val="20"/>
          <w:szCs w:val="20"/>
        </w:rPr>
        <w:t>Select the appropriate response for “Compliant to PCI CP Requirement” for each requirement.</w:t>
      </w:r>
      <w:r w:rsidR="00683B5A">
        <w:rPr>
          <w:sz w:val="20"/>
          <w:szCs w:val="20"/>
        </w:rPr>
        <w:t xml:space="preserve"> </w:t>
      </w:r>
    </w:p>
    <w:p w14:paraId="44208250" w14:textId="5FFF8F2F" w:rsidR="00823C5B" w:rsidRPr="000339F9" w:rsidRDefault="00823C5B" w:rsidP="00E86769">
      <w:pPr>
        <w:pStyle w:val="ListParagraph"/>
        <w:numPr>
          <w:ilvl w:val="0"/>
          <w:numId w:val="116"/>
        </w:numPr>
        <w:rPr>
          <w:sz w:val="20"/>
          <w:szCs w:val="20"/>
        </w:rPr>
      </w:pPr>
      <w:r w:rsidRPr="000339F9">
        <w:rPr>
          <w:sz w:val="20"/>
          <w:szCs w:val="20"/>
        </w:rPr>
        <w:t xml:space="preserve">In the “Comments/Remediation Date and Actions” section, the vendor may enter an explanation regarding </w:t>
      </w:r>
      <w:r w:rsidR="000339F9">
        <w:rPr>
          <w:sz w:val="20"/>
          <w:szCs w:val="20"/>
        </w:rPr>
        <w:t>its</w:t>
      </w:r>
      <w:r w:rsidR="000339F9" w:rsidRPr="000339F9">
        <w:rPr>
          <w:sz w:val="20"/>
          <w:szCs w:val="20"/>
        </w:rPr>
        <w:t xml:space="preserve"> </w:t>
      </w:r>
      <w:r w:rsidRPr="000339F9">
        <w:rPr>
          <w:sz w:val="20"/>
          <w:szCs w:val="20"/>
        </w:rPr>
        <w:t>compliance that provides the payment brand assessor with additional information to be considered for the compliance assessment.</w:t>
      </w:r>
      <w:r w:rsidR="00683B5A">
        <w:rPr>
          <w:sz w:val="20"/>
          <w:szCs w:val="20"/>
        </w:rPr>
        <w:t xml:space="preserve"> </w:t>
      </w:r>
      <w:r w:rsidRPr="000339F9">
        <w:rPr>
          <w:sz w:val="20"/>
          <w:szCs w:val="20"/>
        </w:rPr>
        <w:t>In the event “No” is entered in the Compliance column, the vendor must state the planned remediation action and the date for the remediation.</w:t>
      </w:r>
      <w:r w:rsidR="00683B5A">
        <w:rPr>
          <w:sz w:val="20"/>
          <w:szCs w:val="20"/>
        </w:rPr>
        <w:t xml:space="preserve"> </w:t>
      </w:r>
      <w:r w:rsidRPr="000339F9">
        <w:rPr>
          <w:sz w:val="20"/>
          <w:szCs w:val="20"/>
        </w:rPr>
        <w:t>In the event "</w:t>
      </w:r>
      <w:r w:rsidR="0051371B">
        <w:rPr>
          <w:sz w:val="20"/>
          <w:szCs w:val="20"/>
        </w:rPr>
        <w:t>Not Applicable</w:t>
      </w:r>
      <w:r w:rsidRPr="000339F9">
        <w:rPr>
          <w:sz w:val="20"/>
          <w:szCs w:val="20"/>
        </w:rPr>
        <w:t>" is entered in the Compliance column, the vendor must explain why they believe the requirement does not apply for their</w:t>
      </w:r>
      <w:r w:rsidR="000339F9" w:rsidRPr="000339F9">
        <w:rPr>
          <w:sz w:val="20"/>
          <w:szCs w:val="20"/>
        </w:rPr>
        <w:t xml:space="preserve"> </w:t>
      </w:r>
      <w:r w:rsidRPr="000339F9">
        <w:rPr>
          <w:sz w:val="20"/>
          <w:szCs w:val="20"/>
        </w:rPr>
        <w:t xml:space="preserve">situation. </w:t>
      </w:r>
    </w:p>
    <w:p w14:paraId="078F94EE" w14:textId="71A3A1CB" w:rsidR="000D5607" w:rsidRDefault="000D5607" w:rsidP="002A2464">
      <w:pPr>
        <w:pStyle w:val="Heading2"/>
        <w:pageBreakBefore/>
      </w:pPr>
      <w:bookmarkStart w:id="27" w:name="_Toc365552848"/>
      <w:r w:rsidRPr="00F13D42">
        <w:lastRenderedPageBreak/>
        <w:t>RO</w:t>
      </w:r>
      <w:r w:rsidR="00563FEB" w:rsidRPr="00F13D42">
        <w:t>C</w:t>
      </w:r>
      <w:r w:rsidRPr="00F13D42">
        <w:t xml:space="preserve"> </w:t>
      </w:r>
      <w:bookmarkEnd w:id="25"/>
      <w:r w:rsidRPr="00F13D42">
        <w:t xml:space="preserve">Summary of </w:t>
      </w:r>
      <w:r w:rsidR="00517B56" w:rsidRPr="00F13D42">
        <w:t xml:space="preserve">Assessor </w:t>
      </w:r>
      <w:r w:rsidRPr="00F13D42">
        <w:t>Findings</w:t>
      </w:r>
      <w:bookmarkEnd w:id="26"/>
      <w:bookmarkEnd w:id="27"/>
    </w:p>
    <w:p w14:paraId="04819205" w14:textId="3CC1F20B" w:rsidR="000D5607" w:rsidRDefault="00563FEB" w:rsidP="007A6CBF">
      <w:pPr>
        <w:rPr>
          <w:rFonts w:cs="Arial"/>
          <w:szCs w:val="20"/>
        </w:rPr>
      </w:pPr>
      <w:r>
        <w:rPr>
          <w:rFonts w:cs="Arial"/>
          <w:szCs w:val="20"/>
        </w:rPr>
        <w:t>A</w:t>
      </w:r>
      <w:r w:rsidR="000D5607">
        <w:rPr>
          <w:rFonts w:cs="Arial"/>
          <w:szCs w:val="20"/>
        </w:rPr>
        <w:t>t each sub-requirement</w:t>
      </w:r>
      <w:r w:rsidR="00F22EEB">
        <w:rPr>
          <w:rFonts w:cs="Arial"/>
          <w:szCs w:val="20"/>
        </w:rPr>
        <w:t>, under “Assessor Compliance Evaluation,”</w:t>
      </w:r>
      <w:r w:rsidR="000D5607">
        <w:rPr>
          <w:rFonts w:cs="Arial"/>
          <w:szCs w:val="20"/>
        </w:rPr>
        <w:t xml:space="preserve"> there is a </w:t>
      </w:r>
      <w:r w:rsidR="00374B33">
        <w:rPr>
          <w:rFonts w:cs="Arial"/>
          <w:szCs w:val="20"/>
        </w:rPr>
        <w:t xml:space="preserve">column in which </w:t>
      </w:r>
      <w:r w:rsidR="000D5607">
        <w:rPr>
          <w:rFonts w:cs="Arial"/>
          <w:szCs w:val="20"/>
        </w:rPr>
        <w:t>to designate the result.</w:t>
      </w:r>
      <w:r w:rsidR="00F22EEB">
        <w:rPr>
          <w:rFonts w:cs="Arial"/>
          <w:szCs w:val="20"/>
        </w:rPr>
        <w:t xml:space="preserve"> There are five options to summarize </w:t>
      </w:r>
      <w:r w:rsidR="00374B33">
        <w:rPr>
          <w:rFonts w:cs="Arial"/>
          <w:szCs w:val="20"/>
        </w:rPr>
        <w:t>the assessor’s</w:t>
      </w:r>
      <w:r w:rsidR="00F22EEB">
        <w:rPr>
          <w:rFonts w:cs="Arial"/>
          <w:szCs w:val="20"/>
        </w:rPr>
        <w:t xml:space="preserve"> conclusion: Yes, New, Open, Closed, and Not Applicable.</w:t>
      </w:r>
      <w:r w:rsidR="000D5607">
        <w:rPr>
          <w:rFonts w:cs="Arial"/>
          <w:szCs w:val="20"/>
        </w:rPr>
        <w:t xml:space="preserve"> </w:t>
      </w:r>
    </w:p>
    <w:p w14:paraId="55197B67" w14:textId="776F5A9F" w:rsidR="00731F7E" w:rsidRDefault="00731F7E" w:rsidP="00683B5A">
      <w:pPr>
        <w:spacing w:after="240"/>
        <w:rPr>
          <w:rFonts w:cs="Arial"/>
          <w:szCs w:val="20"/>
        </w:rPr>
      </w:pPr>
      <w:r>
        <w:rPr>
          <w:rFonts w:cs="Arial"/>
          <w:szCs w:val="20"/>
        </w:rPr>
        <w:t>The following table is a helpful representation when considering which selection to make</w:t>
      </w:r>
      <w:r w:rsidR="00374B33">
        <w:rPr>
          <w:rFonts w:cs="Arial"/>
          <w:szCs w:val="20"/>
        </w:rPr>
        <w:t xml:space="preserve"> and when to add comments</w:t>
      </w:r>
      <w:r>
        <w:rPr>
          <w:rFonts w:cs="Arial"/>
          <w:szCs w:val="20"/>
        </w:rPr>
        <w:t xml:space="preserve">. Remember, only one </w:t>
      </w:r>
      <w:r w:rsidR="00374B33">
        <w:rPr>
          <w:rFonts w:cs="Arial"/>
          <w:szCs w:val="20"/>
        </w:rPr>
        <w:t xml:space="preserve">“Result” </w:t>
      </w:r>
      <w:r>
        <w:rPr>
          <w:rFonts w:cs="Arial"/>
          <w:szCs w:val="20"/>
        </w:rPr>
        <w:t xml:space="preserve">response </w:t>
      </w:r>
      <w:r w:rsidR="00F22EEB">
        <w:rPr>
          <w:rFonts w:cs="Arial"/>
          <w:szCs w:val="20"/>
        </w:rPr>
        <w:t xml:space="preserve">may </w:t>
      </w:r>
      <w:r>
        <w:rPr>
          <w:rFonts w:cs="Arial"/>
          <w:szCs w:val="20"/>
        </w:rPr>
        <w:t>be selected at the sub-requirement level, and reporting of that should be consistent with other required documents.</w:t>
      </w:r>
      <w:r w:rsidR="00CA4EEF">
        <w:rPr>
          <w:rFonts w:cs="Arial"/>
          <w:szCs w:val="20"/>
        </w:rPr>
        <w:t xml:space="preserve"> </w:t>
      </w:r>
    </w:p>
    <w:tbl>
      <w:tblPr>
        <w:tblStyle w:val="TableGrid"/>
        <w:tblW w:w="0" w:type="auto"/>
        <w:tblInd w:w="198"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20"/>
        <w:gridCol w:w="10260"/>
      </w:tblGrid>
      <w:tr w:rsidR="00F22EEB" w:rsidRPr="00365908" w14:paraId="2836E6AE" w14:textId="77777777" w:rsidTr="00365908">
        <w:tc>
          <w:tcPr>
            <w:tcW w:w="2520" w:type="dxa"/>
            <w:shd w:val="clear" w:color="auto" w:fill="006A72"/>
          </w:tcPr>
          <w:p w14:paraId="56241DAD" w14:textId="06EC01E5" w:rsidR="00F22EEB" w:rsidRPr="00365908" w:rsidRDefault="00F22EEB" w:rsidP="00374B33">
            <w:pPr>
              <w:spacing w:before="120" w:after="60"/>
              <w:jc w:val="center"/>
              <w:rPr>
                <w:b/>
                <w:color w:val="FFFFFF" w:themeColor="background1"/>
              </w:rPr>
            </w:pPr>
            <w:r w:rsidRPr="00365908">
              <w:rPr>
                <w:b/>
                <w:color w:val="FFFFFF" w:themeColor="background1"/>
                <w:szCs w:val="20"/>
              </w:rPr>
              <w:br w:type="page"/>
              <w:t>Response</w:t>
            </w:r>
          </w:p>
        </w:tc>
        <w:tc>
          <w:tcPr>
            <w:tcW w:w="10260" w:type="dxa"/>
            <w:shd w:val="clear" w:color="auto" w:fill="006A72"/>
          </w:tcPr>
          <w:p w14:paraId="42934E7D" w14:textId="271157A1" w:rsidR="00F22EEB" w:rsidRPr="00365908" w:rsidRDefault="00F22EEB" w:rsidP="00F22EEB">
            <w:pPr>
              <w:spacing w:before="120" w:after="60"/>
              <w:rPr>
                <w:b/>
                <w:color w:val="FFFFFF" w:themeColor="background1"/>
              </w:rPr>
            </w:pPr>
            <w:r w:rsidRPr="00365908">
              <w:rPr>
                <w:b/>
                <w:color w:val="FFFFFF" w:themeColor="background1"/>
                <w:szCs w:val="20"/>
              </w:rPr>
              <w:t>When to use this response:</w:t>
            </w:r>
          </w:p>
        </w:tc>
      </w:tr>
      <w:tr w:rsidR="00F22EEB" w14:paraId="33DFEEED" w14:textId="77777777" w:rsidTr="00374B33">
        <w:trPr>
          <w:trHeight w:val="458"/>
        </w:trPr>
        <w:tc>
          <w:tcPr>
            <w:tcW w:w="2520" w:type="dxa"/>
            <w:vAlign w:val="center"/>
          </w:tcPr>
          <w:p w14:paraId="77D0C0C4" w14:textId="7FC08835" w:rsidR="00F22EEB" w:rsidRPr="00174394" w:rsidRDefault="00F22EEB" w:rsidP="00374B33">
            <w:pPr>
              <w:spacing w:before="120"/>
              <w:jc w:val="center"/>
              <w:rPr>
                <w:szCs w:val="20"/>
              </w:rPr>
            </w:pPr>
            <w:r>
              <w:rPr>
                <w:rFonts w:cs="Arial"/>
                <w:b/>
              </w:rPr>
              <w:t>Yes</w:t>
            </w:r>
          </w:p>
        </w:tc>
        <w:tc>
          <w:tcPr>
            <w:tcW w:w="10260" w:type="dxa"/>
            <w:vAlign w:val="center"/>
          </w:tcPr>
          <w:p w14:paraId="1E801CDC" w14:textId="18364B13" w:rsidR="00F22EEB" w:rsidRPr="00174394" w:rsidRDefault="00F22EEB" w:rsidP="00374B33">
            <w:pPr>
              <w:spacing w:after="60"/>
              <w:rPr>
                <w:szCs w:val="20"/>
              </w:rPr>
            </w:pPr>
            <w:r>
              <w:rPr>
                <w:rFonts w:cs="Arial"/>
                <w:color w:val="000000"/>
                <w:szCs w:val="20"/>
              </w:rPr>
              <w:t>Indicates the vendor is in compliance with this requirement</w:t>
            </w:r>
          </w:p>
        </w:tc>
      </w:tr>
      <w:tr w:rsidR="00F22EEB" w14:paraId="6087570E" w14:textId="77777777" w:rsidTr="00374B33">
        <w:tc>
          <w:tcPr>
            <w:tcW w:w="2520" w:type="dxa"/>
            <w:vAlign w:val="center"/>
          </w:tcPr>
          <w:p w14:paraId="16808044" w14:textId="75EAC814" w:rsidR="00F22EEB" w:rsidRPr="00174394" w:rsidRDefault="00F22EEB" w:rsidP="00374B33">
            <w:pPr>
              <w:spacing w:before="120"/>
              <w:jc w:val="center"/>
              <w:rPr>
                <w:szCs w:val="20"/>
              </w:rPr>
            </w:pPr>
            <w:r w:rsidRPr="004F005A">
              <w:rPr>
                <w:rFonts w:cs="Arial"/>
                <w:b/>
              </w:rPr>
              <w:t>New</w:t>
            </w:r>
          </w:p>
        </w:tc>
        <w:tc>
          <w:tcPr>
            <w:tcW w:w="10260" w:type="dxa"/>
            <w:vAlign w:val="center"/>
          </w:tcPr>
          <w:p w14:paraId="5AC55CD6" w14:textId="05F482AC" w:rsidR="00F22EEB" w:rsidRPr="00174394" w:rsidRDefault="00F22EEB" w:rsidP="00374B33">
            <w:pPr>
              <w:spacing w:after="60"/>
              <w:rPr>
                <w:szCs w:val="20"/>
              </w:rPr>
            </w:pPr>
            <w:r w:rsidRPr="002A2464">
              <w:rPr>
                <w:rFonts w:cs="Arial"/>
                <w:color w:val="000000"/>
                <w:szCs w:val="20"/>
              </w:rPr>
              <w:t xml:space="preserve">Indicates that this is a new </w:t>
            </w:r>
            <w:r w:rsidR="00FA3CF6">
              <w:rPr>
                <w:rFonts w:cs="Arial"/>
                <w:color w:val="000000"/>
                <w:szCs w:val="20"/>
              </w:rPr>
              <w:t>non-compliance</w:t>
            </w:r>
            <w:r w:rsidRPr="002A2464">
              <w:rPr>
                <w:rFonts w:cs="Arial"/>
                <w:color w:val="000000"/>
                <w:szCs w:val="20"/>
              </w:rPr>
              <w:t xml:space="preserve"> finding identified by the </w:t>
            </w:r>
            <w:r>
              <w:rPr>
                <w:rFonts w:cs="Arial"/>
                <w:color w:val="000000"/>
                <w:szCs w:val="20"/>
              </w:rPr>
              <w:t xml:space="preserve">assessor </w:t>
            </w:r>
            <w:r w:rsidRPr="002A2464">
              <w:rPr>
                <w:rFonts w:cs="Arial"/>
                <w:color w:val="000000"/>
                <w:szCs w:val="20"/>
              </w:rPr>
              <w:t>for the first time.</w:t>
            </w:r>
          </w:p>
        </w:tc>
      </w:tr>
      <w:tr w:rsidR="00F22EEB" w14:paraId="0073A19B" w14:textId="77777777" w:rsidTr="00374B33">
        <w:trPr>
          <w:trHeight w:val="1592"/>
        </w:trPr>
        <w:tc>
          <w:tcPr>
            <w:tcW w:w="2520" w:type="dxa"/>
            <w:vAlign w:val="center"/>
          </w:tcPr>
          <w:p w14:paraId="09F72818" w14:textId="7199A5FE" w:rsidR="00F22EEB" w:rsidRPr="00174394" w:rsidRDefault="00F22EEB" w:rsidP="00374B33">
            <w:pPr>
              <w:spacing w:before="120"/>
              <w:jc w:val="center"/>
              <w:rPr>
                <w:szCs w:val="20"/>
              </w:rPr>
            </w:pPr>
            <w:r w:rsidRPr="004F005A">
              <w:rPr>
                <w:rFonts w:cs="Arial"/>
                <w:b/>
              </w:rPr>
              <w:t>Open</w:t>
            </w:r>
          </w:p>
        </w:tc>
        <w:tc>
          <w:tcPr>
            <w:tcW w:w="10260" w:type="dxa"/>
            <w:vAlign w:val="center"/>
          </w:tcPr>
          <w:p w14:paraId="69C9DEC2" w14:textId="20E35A52" w:rsidR="00F22EEB" w:rsidRPr="00174394" w:rsidRDefault="00F22EEB" w:rsidP="00FA3CF6">
            <w:pPr>
              <w:spacing w:after="60"/>
              <w:rPr>
                <w:szCs w:val="20"/>
              </w:rPr>
            </w:pPr>
            <w:r w:rsidRPr="002A2464">
              <w:rPr>
                <w:rFonts w:cs="Arial"/>
                <w:color w:val="000000"/>
                <w:szCs w:val="20"/>
              </w:rPr>
              <w:t xml:space="preserve">Indicates that this item was previously reported as a </w:t>
            </w:r>
            <w:r w:rsidR="00FA3CF6">
              <w:rPr>
                <w:rFonts w:cs="Arial"/>
                <w:color w:val="000000"/>
                <w:szCs w:val="20"/>
              </w:rPr>
              <w:t>non-compliance</w:t>
            </w:r>
            <w:r w:rsidRPr="002A2464">
              <w:rPr>
                <w:rFonts w:cs="Arial"/>
                <w:color w:val="000000"/>
                <w:szCs w:val="20"/>
              </w:rPr>
              <w:t xml:space="preserve"> finding and action (if any) taken by the vendor does not resolve the original condition.</w:t>
            </w:r>
            <w:r>
              <w:rPr>
                <w:rFonts w:cs="Arial"/>
                <w:color w:val="000000"/>
                <w:szCs w:val="20"/>
              </w:rPr>
              <w:t xml:space="preserve"> </w:t>
            </w:r>
            <w:r w:rsidRPr="002A2464">
              <w:rPr>
                <w:rFonts w:cs="Arial"/>
                <w:color w:val="000000"/>
                <w:szCs w:val="20"/>
              </w:rPr>
              <w:t xml:space="preserve">The "Non-Compliance Description" column must explicitly state when this finding was first reported, the </w:t>
            </w:r>
            <w:r w:rsidR="00FA3CF6">
              <w:rPr>
                <w:rFonts w:cs="Arial"/>
                <w:color w:val="000000"/>
                <w:szCs w:val="20"/>
              </w:rPr>
              <w:t>non-compliance</w:t>
            </w:r>
            <w:r w:rsidRPr="002A2464">
              <w:rPr>
                <w:rFonts w:cs="Arial"/>
                <w:color w:val="000000"/>
                <w:szCs w:val="20"/>
              </w:rPr>
              <w:t xml:space="preserve"> condition observed</w:t>
            </w:r>
            <w:r w:rsidR="00FA3CF6">
              <w:rPr>
                <w:rFonts w:cs="Arial"/>
                <w:color w:val="000000"/>
                <w:szCs w:val="20"/>
              </w:rPr>
              <w:t>,</w:t>
            </w:r>
            <w:r>
              <w:rPr>
                <w:rFonts w:cs="Arial"/>
                <w:color w:val="000000"/>
                <w:szCs w:val="20"/>
              </w:rPr>
              <w:t xml:space="preserve"> and</w:t>
            </w:r>
            <w:r w:rsidRPr="002A2464">
              <w:rPr>
                <w:rFonts w:cs="Arial"/>
                <w:color w:val="000000"/>
                <w:szCs w:val="20"/>
              </w:rPr>
              <w:t xml:space="preserve"> the action (or lack thereof) taken by the vendor to resolve</w:t>
            </w:r>
            <w:r>
              <w:rPr>
                <w:rFonts w:cs="Arial"/>
                <w:color w:val="000000"/>
                <w:szCs w:val="20"/>
              </w:rPr>
              <w:t xml:space="preserve"> the finding. </w:t>
            </w:r>
            <w:r w:rsidRPr="002A2464">
              <w:rPr>
                <w:rFonts w:cs="Arial"/>
                <w:color w:val="000000"/>
                <w:szCs w:val="20"/>
              </w:rPr>
              <w:t>Findings for which the vendor has taken corrective action that resolved the original finding but introduced new non</w:t>
            </w:r>
            <w:r w:rsidR="00FA3CF6">
              <w:rPr>
                <w:rFonts w:cs="Arial"/>
                <w:color w:val="000000"/>
                <w:szCs w:val="20"/>
              </w:rPr>
              <w:t>-</w:t>
            </w:r>
            <w:r w:rsidRPr="002A2464">
              <w:rPr>
                <w:rFonts w:cs="Arial"/>
                <w:color w:val="000000"/>
                <w:szCs w:val="20"/>
              </w:rPr>
              <w:t xml:space="preserve">compliance condition </w:t>
            </w:r>
            <w:r w:rsidR="00FA3CF6">
              <w:rPr>
                <w:rFonts w:cs="Arial"/>
                <w:color w:val="000000"/>
                <w:szCs w:val="20"/>
              </w:rPr>
              <w:t>are</w:t>
            </w:r>
            <w:r w:rsidR="00FA3CF6" w:rsidRPr="002A2464">
              <w:rPr>
                <w:rFonts w:cs="Arial"/>
                <w:color w:val="000000"/>
                <w:szCs w:val="20"/>
              </w:rPr>
              <w:t xml:space="preserve"> </w:t>
            </w:r>
            <w:r w:rsidRPr="002A2464">
              <w:rPr>
                <w:rFonts w:cs="Arial"/>
                <w:color w:val="000000"/>
                <w:szCs w:val="20"/>
              </w:rPr>
              <w:t>reported as new finding</w:t>
            </w:r>
            <w:r w:rsidR="00FA3CF6">
              <w:rPr>
                <w:rFonts w:cs="Arial"/>
                <w:color w:val="000000"/>
                <w:szCs w:val="20"/>
              </w:rPr>
              <w:t>s</w:t>
            </w:r>
            <w:r w:rsidRPr="002A2464">
              <w:rPr>
                <w:rFonts w:cs="Arial"/>
                <w:color w:val="000000"/>
                <w:szCs w:val="20"/>
              </w:rPr>
              <w:t xml:space="preserve"> for the applicable requirement.</w:t>
            </w:r>
          </w:p>
        </w:tc>
      </w:tr>
      <w:tr w:rsidR="00F22EEB" w14:paraId="21FB53F6" w14:textId="77777777" w:rsidTr="00374B33">
        <w:tc>
          <w:tcPr>
            <w:tcW w:w="2520" w:type="dxa"/>
            <w:vAlign w:val="center"/>
          </w:tcPr>
          <w:p w14:paraId="2851542A" w14:textId="4A602F96" w:rsidR="00F22EEB" w:rsidRPr="00174394" w:rsidRDefault="00F22EEB" w:rsidP="00374B33">
            <w:pPr>
              <w:spacing w:before="120"/>
              <w:jc w:val="center"/>
              <w:rPr>
                <w:szCs w:val="20"/>
              </w:rPr>
            </w:pPr>
            <w:r w:rsidRPr="004F005A">
              <w:rPr>
                <w:rFonts w:cs="Arial"/>
                <w:b/>
              </w:rPr>
              <w:t>Closed</w:t>
            </w:r>
          </w:p>
        </w:tc>
        <w:tc>
          <w:tcPr>
            <w:tcW w:w="10260" w:type="dxa"/>
            <w:vAlign w:val="center"/>
          </w:tcPr>
          <w:p w14:paraId="5316850E" w14:textId="4D0CB628" w:rsidR="00F22EEB" w:rsidRPr="00174394" w:rsidRDefault="00F22EEB" w:rsidP="00374B33">
            <w:pPr>
              <w:spacing w:after="60"/>
              <w:rPr>
                <w:szCs w:val="20"/>
              </w:rPr>
            </w:pPr>
            <w:r w:rsidRPr="003D7007">
              <w:rPr>
                <w:rFonts w:cs="Arial"/>
                <w:color w:val="000000"/>
                <w:szCs w:val="20"/>
              </w:rPr>
              <w:t xml:space="preserve">Indicates that this item was previously reported as a </w:t>
            </w:r>
            <w:r w:rsidR="00FA3CF6">
              <w:rPr>
                <w:rFonts w:cs="Arial"/>
                <w:color w:val="000000"/>
                <w:szCs w:val="20"/>
              </w:rPr>
              <w:t>non-compliance</w:t>
            </w:r>
            <w:r w:rsidRPr="003D7007">
              <w:rPr>
                <w:rFonts w:cs="Arial"/>
                <w:color w:val="000000"/>
                <w:szCs w:val="20"/>
              </w:rPr>
              <w:t xml:space="preserve"> finding and vendor corrective action has resolved the finding.</w:t>
            </w:r>
            <w:r>
              <w:rPr>
                <w:rFonts w:cs="Arial"/>
                <w:color w:val="000000"/>
                <w:szCs w:val="20"/>
              </w:rPr>
              <w:t xml:space="preserve"> </w:t>
            </w:r>
            <w:r w:rsidRPr="003D7007">
              <w:rPr>
                <w:rFonts w:cs="Arial"/>
                <w:color w:val="000000"/>
                <w:szCs w:val="20"/>
              </w:rPr>
              <w:t>The "Non-Compliance Description" column must describe the action the vendor has taken to resolve the finding.</w:t>
            </w:r>
            <w:r>
              <w:rPr>
                <w:rFonts w:cs="Arial"/>
                <w:color w:val="000000"/>
                <w:szCs w:val="20"/>
              </w:rPr>
              <w:t xml:space="preserve"> </w:t>
            </w:r>
          </w:p>
        </w:tc>
      </w:tr>
      <w:tr w:rsidR="00F22EEB" w14:paraId="366DE866" w14:textId="77777777" w:rsidTr="00374B33">
        <w:tc>
          <w:tcPr>
            <w:tcW w:w="2520" w:type="dxa"/>
            <w:vAlign w:val="center"/>
          </w:tcPr>
          <w:p w14:paraId="2748C29F" w14:textId="7BB50979" w:rsidR="00F22EEB" w:rsidRPr="00174394" w:rsidRDefault="00374B33" w:rsidP="00374B33">
            <w:pPr>
              <w:spacing w:before="120"/>
              <w:jc w:val="center"/>
              <w:rPr>
                <w:szCs w:val="20"/>
              </w:rPr>
            </w:pPr>
            <w:r>
              <w:rPr>
                <w:rFonts w:cs="Arial"/>
                <w:b/>
              </w:rPr>
              <w:t>Not Applicable</w:t>
            </w:r>
          </w:p>
        </w:tc>
        <w:tc>
          <w:tcPr>
            <w:tcW w:w="10260" w:type="dxa"/>
            <w:vAlign w:val="center"/>
          </w:tcPr>
          <w:p w14:paraId="2D5F2728" w14:textId="6B396B34" w:rsidR="00F22EEB" w:rsidRPr="00174394" w:rsidRDefault="00F22EEB" w:rsidP="00953EE2">
            <w:pPr>
              <w:spacing w:after="60"/>
              <w:rPr>
                <w:szCs w:val="20"/>
              </w:rPr>
            </w:pPr>
            <w:r w:rsidRPr="003D7007">
              <w:rPr>
                <w:rFonts w:cs="Arial"/>
                <w:color w:val="000000"/>
                <w:szCs w:val="20"/>
              </w:rPr>
              <w:t xml:space="preserve">Indicates that the </w:t>
            </w:r>
            <w:r>
              <w:rPr>
                <w:rFonts w:cs="Arial"/>
                <w:color w:val="000000"/>
                <w:szCs w:val="20"/>
              </w:rPr>
              <w:t xml:space="preserve">assessor’s </w:t>
            </w:r>
            <w:r w:rsidRPr="003D7007">
              <w:rPr>
                <w:rFonts w:cs="Arial"/>
                <w:color w:val="000000"/>
                <w:szCs w:val="20"/>
              </w:rPr>
              <w:t>assessment confirms that the requirement does not apply to for the vendor.</w:t>
            </w:r>
            <w:r>
              <w:rPr>
                <w:rFonts w:cs="Arial"/>
                <w:color w:val="000000"/>
                <w:szCs w:val="20"/>
              </w:rPr>
              <w:t xml:space="preserve"> </w:t>
            </w:r>
            <w:r w:rsidR="00953EE2">
              <w:rPr>
                <w:rFonts w:cs="Arial"/>
                <w:color w:val="000000"/>
                <w:szCs w:val="20"/>
              </w:rPr>
              <w:t>Not Applicable</w:t>
            </w:r>
            <w:r w:rsidRPr="003D7007">
              <w:rPr>
                <w:rFonts w:cs="Arial"/>
                <w:color w:val="000000"/>
                <w:szCs w:val="20"/>
              </w:rPr>
              <w:t xml:space="preserve"> responses are only expected it the requirement applies to an activity that the vendor does not perform.</w:t>
            </w:r>
          </w:p>
        </w:tc>
      </w:tr>
      <w:tr w:rsidR="00F22EEB" w14:paraId="2572C1B6" w14:textId="77777777" w:rsidTr="00374B33">
        <w:tc>
          <w:tcPr>
            <w:tcW w:w="2520" w:type="dxa"/>
            <w:vAlign w:val="center"/>
          </w:tcPr>
          <w:p w14:paraId="70F1BB75" w14:textId="654CCB66" w:rsidR="00F22EEB" w:rsidRPr="00174394" w:rsidRDefault="00F22EEB" w:rsidP="00374B33">
            <w:pPr>
              <w:spacing w:before="120"/>
              <w:jc w:val="center"/>
              <w:rPr>
                <w:szCs w:val="20"/>
              </w:rPr>
            </w:pPr>
            <w:r w:rsidRPr="003D7007">
              <w:rPr>
                <w:rFonts w:cs="Arial"/>
                <w:b/>
                <w:color w:val="000000"/>
                <w:szCs w:val="20"/>
              </w:rPr>
              <w:t>Comment/</w:t>
            </w:r>
            <w:r w:rsidR="00374B33">
              <w:rPr>
                <w:rFonts w:cs="Arial"/>
                <w:b/>
                <w:color w:val="000000"/>
                <w:szCs w:val="20"/>
              </w:rPr>
              <w:br/>
            </w:r>
            <w:r w:rsidRPr="003D7007">
              <w:rPr>
                <w:rFonts w:cs="Arial"/>
                <w:b/>
                <w:color w:val="000000"/>
                <w:szCs w:val="20"/>
              </w:rPr>
              <w:t>Non-Compliance Assessment</w:t>
            </w:r>
          </w:p>
        </w:tc>
        <w:tc>
          <w:tcPr>
            <w:tcW w:w="10260" w:type="dxa"/>
            <w:vAlign w:val="center"/>
          </w:tcPr>
          <w:p w14:paraId="01F02697" w14:textId="14D29AA9" w:rsidR="00374B33" w:rsidRPr="005E6741" w:rsidRDefault="00374B33" w:rsidP="005E6741">
            <w:pPr>
              <w:rPr>
                <w:szCs w:val="20"/>
              </w:rPr>
            </w:pPr>
            <w:r w:rsidRPr="005E6741">
              <w:rPr>
                <w:szCs w:val="20"/>
              </w:rPr>
              <w:t>Use this column to indicate:</w:t>
            </w:r>
          </w:p>
          <w:p w14:paraId="39EADAFF" w14:textId="1ACA876C" w:rsidR="00374B33" w:rsidRDefault="00374B33" w:rsidP="00E86769">
            <w:pPr>
              <w:pStyle w:val="ListParagraph"/>
              <w:numPr>
                <w:ilvl w:val="0"/>
                <w:numId w:val="117"/>
              </w:numPr>
              <w:ind w:left="432"/>
              <w:rPr>
                <w:sz w:val="20"/>
                <w:szCs w:val="20"/>
              </w:rPr>
            </w:pPr>
            <w:r>
              <w:rPr>
                <w:sz w:val="20"/>
                <w:szCs w:val="20"/>
              </w:rPr>
              <w:t>Clarification</w:t>
            </w:r>
            <w:r w:rsidR="00F22EEB" w:rsidRPr="00374B33">
              <w:rPr>
                <w:sz w:val="20"/>
                <w:szCs w:val="20"/>
              </w:rPr>
              <w:t xml:space="preserve"> </w:t>
            </w:r>
            <w:r>
              <w:rPr>
                <w:sz w:val="20"/>
                <w:szCs w:val="20"/>
              </w:rPr>
              <w:t>describing</w:t>
            </w:r>
            <w:r w:rsidR="00F22EEB" w:rsidRPr="00374B33">
              <w:rPr>
                <w:sz w:val="20"/>
                <w:szCs w:val="20"/>
              </w:rPr>
              <w:t xml:space="preserve"> the conditions observed in support of </w:t>
            </w:r>
            <w:r>
              <w:rPr>
                <w:sz w:val="20"/>
                <w:szCs w:val="20"/>
              </w:rPr>
              <w:t>the assessor’s</w:t>
            </w:r>
            <w:r w:rsidRPr="00374B33">
              <w:rPr>
                <w:sz w:val="20"/>
                <w:szCs w:val="20"/>
              </w:rPr>
              <w:t xml:space="preserve"> conclusion</w:t>
            </w:r>
            <w:r>
              <w:rPr>
                <w:sz w:val="20"/>
                <w:szCs w:val="20"/>
              </w:rPr>
              <w:t xml:space="preserve"> of compliance, </w:t>
            </w:r>
            <w:r w:rsidR="00F22EEB" w:rsidRPr="005E6741">
              <w:rPr>
                <w:sz w:val="20"/>
                <w:szCs w:val="20"/>
              </w:rPr>
              <w:t xml:space="preserve">or </w:t>
            </w:r>
          </w:p>
          <w:p w14:paraId="1BA5C869" w14:textId="66B9F726" w:rsidR="00F22EEB" w:rsidRPr="00374B33" w:rsidRDefault="00374B33" w:rsidP="00E86769">
            <w:pPr>
              <w:pStyle w:val="ListParagraph"/>
              <w:numPr>
                <w:ilvl w:val="0"/>
                <w:numId w:val="117"/>
              </w:numPr>
              <w:ind w:left="432"/>
              <w:rPr>
                <w:sz w:val="20"/>
                <w:szCs w:val="20"/>
              </w:rPr>
            </w:pPr>
            <w:r>
              <w:rPr>
                <w:sz w:val="20"/>
                <w:szCs w:val="20"/>
              </w:rPr>
              <w:t>If</w:t>
            </w:r>
            <w:r w:rsidRPr="00374B33">
              <w:rPr>
                <w:sz w:val="20"/>
                <w:szCs w:val="20"/>
              </w:rPr>
              <w:t xml:space="preserve"> </w:t>
            </w:r>
            <w:r w:rsidR="00F22EEB" w:rsidRPr="00374B33">
              <w:rPr>
                <w:sz w:val="20"/>
                <w:szCs w:val="20"/>
              </w:rPr>
              <w:t>non-compliance, a description of the reason for non-compliance</w:t>
            </w:r>
            <w:r>
              <w:rPr>
                <w:sz w:val="20"/>
                <w:szCs w:val="20"/>
              </w:rPr>
              <w:t>.</w:t>
            </w:r>
          </w:p>
          <w:p w14:paraId="04B16B6C" w14:textId="4E2401E3" w:rsidR="00F22EEB" w:rsidRPr="00374B33" w:rsidRDefault="00F22EEB" w:rsidP="005E6741">
            <w:pPr>
              <w:rPr>
                <w:szCs w:val="20"/>
              </w:rPr>
            </w:pPr>
            <w:r w:rsidRPr="00374B33">
              <w:rPr>
                <w:szCs w:val="20"/>
              </w:rPr>
              <w:t>Note that specific payment brands may require additional supporting details where compliance is noted</w:t>
            </w:r>
            <w:r w:rsidR="00374B33" w:rsidRPr="00374B33">
              <w:rPr>
                <w:szCs w:val="20"/>
              </w:rPr>
              <w:t>.</w:t>
            </w:r>
          </w:p>
        </w:tc>
      </w:tr>
    </w:tbl>
    <w:p w14:paraId="795F38F8" w14:textId="75052D1E" w:rsidR="00731F7E" w:rsidRDefault="008543F3" w:rsidP="007A6CBF">
      <w:pPr>
        <w:rPr>
          <w:rFonts w:cs="Arial"/>
          <w:szCs w:val="20"/>
        </w:rPr>
      </w:pPr>
      <w:r>
        <w:rPr>
          <w:rFonts w:cs="Arial"/>
          <w:szCs w:val="20"/>
        </w:rPr>
        <w:br w:type="textWrapping" w:clear="all"/>
      </w:r>
    </w:p>
    <w:p w14:paraId="11DB1DA1" w14:textId="10E6B091" w:rsidR="00277B13" w:rsidRPr="00F13D42" w:rsidRDefault="00277B13" w:rsidP="002A2464">
      <w:pPr>
        <w:pStyle w:val="Heading2"/>
        <w:pageBreakBefore/>
      </w:pPr>
      <w:bookmarkStart w:id="28" w:name="_Toc375559047"/>
      <w:bookmarkStart w:id="29" w:name="_Toc378834111"/>
      <w:bookmarkStart w:id="30" w:name="_Toc365552849"/>
      <w:bookmarkStart w:id="31" w:name="_Toc297818953"/>
      <w:r w:rsidRPr="00F13D42">
        <w:lastRenderedPageBreak/>
        <w:t>RO</w:t>
      </w:r>
      <w:r w:rsidR="0041207B" w:rsidRPr="00F13D42">
        <w:t>C</w:t>
      </w:r>
      <w:r w:rsidRPr="00F13D42">
        <w:t xml:space="preserve"> Reporting Details</w:t>
      </w:r>
      <w:bookmarkEnd w:id="28"/>
      <w:bookmarkEnd w:id="29"/>
      <w:bookmarkEnd w:id="30"/>
    </w:p>
    <w:p w14:paraId="1E0C5B78" w14:textId="6E324842" w:rsidR="00277B13" w:rsidRDefault="00277B13" w:rsidP="007A6CBF">
      <w:pPr>
        <w:rPr>
          <w:rFonts w:cs="Arial"/>
          <w:szCs w:val="20"/>
        </w:rPr>
      </w:pPr>
      <w:r>
        <w:rPr>
          <w:rFonts w:cs="Arial"/>
          <w:szCs w:val="20"/>
        </w:rPr>
        <w:t>The reporting instructions in the Reporting Templa</w:t>
      </w:r>
      <w:r w:rsidR="0041207B">
        <w:rPr>
          <w:rFonts w:cs="Arial"/>
          <w:szCs w:val="20"/>
        </w:rPr>
        <w:t xml:space="preserve">te explain the intent of the response required. </w:t>
      </w:r>
      <w:r w:rsidR="0041207B" w:rsidRPr="00A04D83">
        <w:rPr>
          <w:rFonts w:cs="Arial"/>
          <w:szCs w:val="20"/>
        </w:rPr>
        <w:t xml:space="preserve">There is no need to repeat the </w:t>
      </w:r>
      <w:r w:rsidR="0095114C">
        <w:rPr>
          <w:rFonts w:cs="Arial"/>
          <w:szCs w:val="20"/>
        </w:rPr>
        <w:t>requirement</w:t>
      </w:r>
      <w:r w:rsidR="0041207B">
        <w:rPr>
          <w:rFonts w:cs="Arial"/>
          <w:szCs w:val="20"/>
        </w:rPr>
        <w:t xml:space="preserve"> or</w:t>
      </w:r>
      <w:r w:rsidR="0041207B" w:rsidRPr="00A04D83">
        <w:rPr>
          <w:rFonts w:cs="Arial"/>
          <w:szCs w:val="20"/>
        </w:rPr>
        <w:t xml:space="preserve"> the reporting instruction</w:t>
      </w:r>
      <w:r w:rsidR="0041207B">
        <w:rPr>
          <w:rFonts w:cs="Arial"/>
          <w:szCs w:val="20"/>
        </w:rPr>
        <w:t xml:space="preserve"> within each assessor response.</w:t>
      </w:r>
      <w:r w:rsidR="0041207B" w:rsidRPr="00A04D83">
        <w:rPr>
          <w:rFonts w:cs="Arial"/>
          <w:szCs w:val="20"/>
        </w:rPr>
        <w:t xml:space="preserve"> As noted earlier</w:t>
      </w:r>
      <w:r w:rsidR="0041207B">
        <w:rPr>
          <w:rFonts w:cs="Arial"/>
          <w:szCs w:val="20"/>
        </w:rPr>
        <w:t>, r</w:t>
      </w:r>
      <w:r w:rsidR="0041207B" w:rsidRPr="00A04D83">
        <w:rPr>
          <w:rFonts w:cs="Arial"/>
          <w:szCs w:val="20"/>
        </w:rPr>
        <w:t xml:space="preserve">esponses should be specific </w:t>
      </w:r>
      <w:r w:rsidR="0041207B">
        <w:rPr>
          <w:rFonts w:cs="Arial"/>
          <w:szCs w:val="20"/>
        </w:rPr>
        <w:t>and relevant</w:t>
      </w:r>
      <w:r w:rsidR="00920C42">
        <w:rPr>
          <w:rFonts w:cs="Arial"/>
          <w:szCs w:val="20"/>
        </w:rPr>
        <w:t xml:space="preserve"> to the assessed entity</w:t>
      </w:r>
      <w:r w:rsidR="0041207B" w:rsidRPr="00A04D83">
        <w:rPr>
          <w:rFonts w:cs="Arial"/>
          <w:szCs w:val="20"/>
        </w:rPr>
        <w:t>. Details provided should focus on concise quality of detail, rather than lengthy, repeated verbiage</w:t>
      </w:r>
      <w:r w:rsidR="00920C42">
        <w:rPr>
          <w:rFonts w:cs="Arial"/>
          <w:szCs w:val="20"/>
        </w:rPr>
        <w:t xml:space="preserve"> and should avoid parroting of the </w:t>
      </w:r>
      <w:r w:rsidR="0095114C">
        <w:rPr>
          <w:rFonts w:cs="Arial"/>
          <w:szCs w:val="20"/>
        </w:rPr>
        <w:t>requirement</w:t>
      </w:r>
      <w:r w:rsidR="00920C42">
        <w:rPr>
          <w:rFonts w:cs="Arial"/>
          <w:szCs w:val="20"/>
        </w:rPr>
        <w:t xml:space="preserve"> without additional detail or generic template language</w:t>
      </w:r>
      <w:r w:rsidRPr="00A04D83">
        <w:rPr>
          <w:rFonts w:cs="Arial"/>
          <w:szCs w:val="20"/>
        </w:rPr>
        <w:t>.</w:t>
      </w:r>
    </w:p>
    <w:p w14:paraId="6A60B343" w14:textId="5F81094D" w:rsidR="00CD19A2" w:rsidRPr="00D4061D" w:rsidRDefault="00277B13" w:rsidP="002A2464">
      <w:pPr>
        <w:pStyle w:val="Heading2"/>
        <w:rPr>
          <w:sz w:val="24"/>
        </w:rPr>
      </w:pPr>
      <w:bookmarkStart w:id="32" w:name="_Toc294870589"/>
      <w:bookmarkStart w:id="33" w:name="_Toc297818955"/>
      <w:bookmarkStart w:id="34" w:name="_Toc375559049"/>
      <w:bookmarkStart w:id="35" w:name="_Toc365552850"/>
      <w:bookmarkEnd w:id="31"/>
      <w:r w:rsidRPr="00D4061D">
        <w:rPr>
          <w:sz w:val="24"/>
        </w:rPr>
        <w:t xml:space="preserve">Do’s and Don’ts: </w:t>
      </w:r>
      <w:bookmarkEnd w:id="32"/>
      <w:bookmarkEnd w:id="33"/>
      <w:bookmarkEnd w:id="34"/>
      <w:r w:rsidR="008957CD">
        <w:rPr>
          <w:sz w:val="24"/>
        </w:rPr>
        <w:t xml:space="preserve">Reporting </w:t>
      </w:r>
      <w:r w:rsidR="007F527A">
        <w:rPr>
          <w:sz w:val="24"/>
        </w:rPr>
        <w:t>Expectations</w:t>
      </w:r>
      <w:bookmarkEnd w:id="35"/>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588"/>
        <w:gridCol w:w="6480"/>
      </w:tblGrid>
      <w:tr w:rsidR="00CD19A2" w:rsidRPr="00365908" w14:paraId="0940FCFB" w14:textId="77777777" w:rsidTr="00365908">
        <w:trPr>
          <w:tblHeader/>
        </w:trPr>
        <w:tc>
          <w:tcPr>
            <w:tcW w:w="6588" w:type="dxa"/>
            <w:shd w:val="clear" w:color="auto" w:fill="006A72"/>
          </w:tcPr>
          <w:p w14:paraId="4B67D36B" w14:textId="163C1F7F" w:rsidR="00CD19A2" w:rsidRPr="00365908" w:rsidRDefault="00CD19A2" w:rsidP="00CD19A2">
            <w:pPr>
              <w:spacing w:before="80" w:after="80" w:line="288" w:lineRule="auto"/>
              <w:rPr>
                <w:rFonts w:cs="Arial"/>
                <w:b/>
                <w:i/>
                <w:color w:val="FFFFFF" w:themeColor="background1"/>
                <w:szCs w:val="20"/>
              </w:rPr>
            </w:pPr>
            <w:r w:rsidRPr="00365908">
              <w:rPr>
                <w:rFonts w:cs="Arial"/>
                <w:b/>
                <w:i/>
                <w:color w:val="FFFFFF" w:themeColor="background1"/>
                <w:szCs w:val="20"/>
              </w:rPr>
              <w:t>DO:</w:t>
            </w:r>
          </w:p>
        </w:tc>
        <w:tc>
          <w:tcPr>
            <w:tcW w:w="6480" w:type="dxa"/>
            <w:shd w:val="clear" w:color="auto" w:fill="006A72"/>
          </w:tcPr>
          <w:p w14:paraId="69269C24" w14:textId="4E169AE8" w:rsidR="00CD19A2" w:rsidRPr="00365908" w:rsidRDefault="00CD19A2" w:rsidP="00CD19A2">
            <w:pPr>
              <w:spacing w:before="80" w:after="80" w:line="288" w:lineRule="auto"/>
              <w:rPr>
                <w:rFonts w:cs="Arial"/>
                <w:b/>
                <w:i/>
                <w:color w:val="FFFFFF" w:themeColor="background1"/>
                <w:szCs w:val="20"/>
              </w:rPr>
            </w:pPr>
            <w:r w:rsidRPr="00365908">
              <w:rPr>
                <w:rFonts w:cs="Arial"/>
                <w:b/>
                <w:i/>
                <w:color w:val="FFFFFF" w:themeColor="background1"/>
                <w:szCs w:val="20"/>
              </w:rPr>
              <w:t>DON’T:</w:t>
            </w:r>
          </w:p>
        </w:tc>
      </w:tr>
      <w:tr w:rsidR="00CD19A2" w14:paraId="7A81EB0E" w14:textId="77777777" w:rsidTr="001D346D">
        <w:tc>
          <w:tcPr>
            <w:tcW w:w="6588" w:type="dxa"/>
          </w:tcPr>
          <w:p w14:paraId="293B9B99" w14:textId="0B400B04" w:rsidR="00CD19A2" w:rsidRPr="00793AB9" w:rsidRDefault="00CD19A2" w:rsidP="0071297A">
            <w:pPr>
              <w:numPr>
                <w:ilvl w:val="0"/>
                <w:numId w:val="22"/>
              </w:numPr>
              <w:spacing w:before="80" w:after="80" w:line="288" w:lineRule="auto"/>
              <w:rPr>
                <w:rFonts w:cs="Arial"/>
                <w:szCs w:val="20"/>
              </w:rPr>
            </w:pPr>
            <w:r>
              <w:rPr>
                <w:rFonts w:cs="Arial"/>
                <w:szCs w:val="20"/>
              </w:rPr>
              <w:t xml:space="preserve">Use </w:t>
            </w:r>
            <w:r w:rsidR="00752CEC">
              <w:rPr>
                <w:rFonts w:cs="Arial"/>
                <w:szCs w:val="20"/>
              </w:rPr>
              <w:t>this</w:t>
            </w:r>
            <w:r>
              <w:rPr>
                <w:rFonts w:cs="Arial"/>
                <w:szCs w:val="20"/>
              </w:rPr>
              <w:t xml:space="preserve"> Reporting Template</w:t>
            </w:r>
            <w:r w:rsidR="00A65987">
              <w:rPr>
                <w:rFonts w:cs="Arial"/>
                <w:szCs w:val="20"/>
              </w:rPr>
              <w:t xml:space="preserve"> when</w:t>
            </w:r>
            <w:r>
              <w:rPr>
                <w:rFonts w:cs="Arial"/>
                <w:szCs w:val="20"/>
              </w:rPr>
              <w:t xml:space="preserve"> assessing against v</w:t>
            </w:r>
            <w:r w:rsidR="00506EB8">
              <w:rPr>
                <w:rFonts w:cs="Arial"/>
                <w:szCs w:val="20"/>
              </w:rPr>
              <w:t>2.0</w:t>
            </w:r>
            <w:r w:rsidR="0071620E">
              <w:rPr>
                <w:rFonts w:cs="Arial"/>
                <w:szCs w:val="20"/>
              </w:rPr>
              <w:t xml:space="preserve"> of the </w:t>
            </w:r>
            <w:r w:rsidR="00BF3C3F">
              <w:rPr>
                <w:rFonts w:cs="Arial"/>
                <w:szCs w:val="20"/>
              </w:rPr>
              <w:t>Card Production and Provisioning</w:t>
            </w:r>
            <w:r w:rsidR="0071620E">
              <w:rPr>
                <w:rFonts w:cs="Arial"/>
                <w:szCs w:val="20"/>
              </w:rPr>
              <w:t xml:space="preserve"> Security Requirements</w:t>
            </w:r>
            <w:r w:rsidR="000E1C09">
              <w:rPr>
                <w:rFonts w:cs="Arial"/>
                <w:szCs w:val="20"/>
              </w:rPr>
              <w:t>.</w:t>
            </w:r>
          </w:p>
          <w:p w14:paraId="6ECD0230" w14:textId="56630B17" w:rsidR="00CD19A2" w:rsidRPr="00793AB9" w:rsidRDefault="00CD19A2" w:rsidP="0071297A">
            <w:pPr>
              <w:numPr>
                <w:ilvl w:val="0"/>
                <w:numId w:val="22"/>
              </w:numPr>
              <w:spacing w:before="80" w:after="80" w:line="288" w:lineRule="auto"/>
              <w:rPr>
                <w:rFonts w:cs="Arial"/>
                <w:szCs w:val="20"/>
              </w:rPr>
            </w:pPr>
            <w:r w:rsidRPr="00793AB9">
              <w:rPr>
                <w:rFonts w:cs="Arial"/>
                <w:szCs w:val="20"/>
              </w:rPr>
              <w:t>Complete all sections in the order specified</w:t>
            </w:r>
            <w:r w:rsidR="000E1C09">
              <w:rPr>
                <w:rFonts w:cs="Arial"/>
                <w:szCs w:val="20"/>
              </w:rPr>
              <w:t>.</w:t>
            </w:r>
          </w:p>
          <w:p w14:paraId="49D9E1D3" w14:textId="074B607F" w:rsidR="00CD19A2" w:rsidRPr="00793AB9" w:rsidRDefault="00CD19A2" w:rsidP="0071297A">
            <w:pPr>
              <w:numPr>
                <w:ilvl w:val="0"/>
                <w:numId w:val="22"/>
              </w:numPr>
              <w:spacing w:before="80" w:after="80" w:line="288" w:lineRule="auto"/>
              <w:rPr>
                <w:rFonts w:cs="Arial"/>
                <w:szCs w:val="20"/>
              </w:rPr>
            </w:pPr>
            <w:r w:rsidRPr="00793AB9">
              <w:rPr>
                <w:rFonts w:cs="Arial"/>
                <w:szCs w:val="20"/>
              </w:rPr>
              <w:t xml:space="preserve">Read and understand the intent of each </w:t>
            </w:r>
            <w:r w:rsidR="00F113C1">
              <w:rPr>
                <w:rFonts w:cs="Arial"/>
                <w:szCs w:val="20"/>
              </w:rPr>
              <w:t>requirement and testing procedure.</w:t>
            </w:r>
          </w:p>
          <w:p w14:paraId="46B93531" w14:textId="71C1ACFE" w:rsidR="00CD19A2" w:rsidRPr="00793AB9" w:rsidRDefault="00CD19A2" w:rsidP="0071297A">
            <w:pPr>
              <w:numPr>
                <w:ilvl w:val="0"/>
                <w:numId w:val="22"/>
              </w:numPr>
              <w:spacing w:before="80" w:after="80" w:line="288" w:lineRule="auto"/>
              <w:rPr>
                <w:rFonts w:cs="Arial"/>
                <w:szCs w:val="20"/>
              </w:rPr>
            </w:pPr>
            <w:r w:rsidRPr="00793AB9">
              <w:rPr>
                <w:rFonts w:cs="Arial"/>
                <w:szCs w:val="20"/>
              </w:rPr>
              <w:t xml:space="preserve">Provide a response for every </w:t>
            </w:r>
            <w:r w:rsidR="009D4F07">
              <w:rPr>
                <w:rFonts w:cs="Arial"/>
                <w:szCs w:val="20"/>
              </w:rPr>
              <w:t>security requirement</w:t>
            </w:r>
            <w:r w:rsidRPr="00793AB9">
              <w:rPr>
                <w:rFonts w:cs="Arial"/>
                <w:szCs w:val="20"/>
              </w:rPr>
              <w:t>.</w:t>
            </w:r>
          </w:p>
          <w:p w14:paraId="4A3A74F6" w14:textId="07523E1B" w:rsidR="00CD19A2" w:rsidRPr="00793AB9" w:rsidRDefault="00CD19A2" w:rsidP="0071297A">
            <w:pPr>
              <w:numPr>
                <w:ilvl w:val="0"/>
                <w:numId w:val="22"/>
              </w:numPr>
              <w:spacing w:before="80" w:after="80" w:line="288" w:lineRule="auto"/>
              <w:rPr>
                <w:rFonts w:cs="Arial"/>
                <w:szCs w:val="20"/>
              </w:rPr>
            </w:pPr>
            <w:r w:rsidRPr="00793AB9">
              <w:rPr>
                <w:rFonts w:cs="Arial"/>
                <w:szCs w:val="20"/>
              </w:rPr>
              <w:t>Provide sufficient detail</w:t>
            </w:r>
            <w:r w:rsidR="00752CEC">
              <w:rPr>
                <w:rFonts w:cs="Arial"/>
                <w:szCs w:val="20"/>
              </w:rPr>
              <w:t xml:space="preserve"> and </w:t>
            </w:r>
            <w:r w:rsidR="00752CEC" w:rsidRPr="00793AB9">
              <w:rPr>
                <w:rFonts w:cs="Arial"/>
                <w:szCs w:val="20"/>
              </w:rPr>
              <w:t xml:space="preserve">information to </w:t>
            </w:r>
            <w:r w:rsidR="00752CEC">
              <w:rPr>
                <w:rFonts w:cs="Arial"/>
                <w:szCs w:val="20"/>
              </w:rPr>
              <w:t>support the designated finding, but be concise.</w:t>
            </w:r>
          </w:p>
          <w:p w14:paraId="3FA5EB3E" w14:textId="6FAF5747" w:rsidR="00CD19A2" w:rsidRPr="00793AB9" w:rsidRDefault="00CD19A2" w:rsidP="0071297A">
            <w:pPr>
              <w:numPr>
                <w:ilvl w:val="0"/>
                <w:numId w:val="22"/>
              </w:numPr>
              <w:spacing w:before="80" w:after="80" w:line="288" w:lineRule="auto"/>
              <w:rPr>
                <w:rFonts w:cs="Arial"/>
                <w:szCs w:val="20"/>
              </w:rPr>
            </w:pPr>
            <w:r w:rsidRPr="00793AB9">
              <w:rPr>
                <w:rFonts w:cs="Arial"/>
                <w:szCs w:val="20"/>
              </w:rPr>
              <w:t xml:space="preserve">Describe </w:t>
            </w:r>
            <w:r w:rsidRPr="00752CEC">
              <w:rPr>
                <w:rFonts w:cs="Arial"/>
                <w:i/>
                <w:szCs w:val="20"/>
              </w:rPr>
              <w:t>how</w:t>
            </w:r>
            <w:r w:rsidRPr="00793AB9">
              <w:rPr>
                <w:rFonts w:cs="Arial"/>
                <w:szCs w:val="20"/>
              </w:rPr>
              <w:t xml:space="preserve"> a </w:t>
            </w:r>
            <w:r w:rsidR="00752CEC" w:rsidRPr="00793AB9">
              <w:rPr>
                <w:rFonts w:cs="Arial"/>
                <w:szCs w:val="20"/>
              </w:rPr>
              <w:t>Requirement was verified</w:t>
            </w:r>
            <w:r w:rsidR="00752CEC">
              <w:rPr>
                <w:rFonts w:cs="Arial"/>
                <w:szCs w:val="20"/>
              </w:rPr>
              <w:t xml:space="preserve"> per the Reporting Instruction</w:t>
            </w:r>
            <w:r w:rsidR="00752CEC" w:rsidRPr="00793AB9">
              <w:rPr>
                <w:rFonts w:cs="Arial"/>
                <w:szCs w:val="20"/>
              </w:rPr>
              <w:t xml:space="preserve">, not just that it </w:t>
            </w:r>
            <w:r w:rsidR="00752CEC" w:rsidRPr="00904728">
              <w:rPr>
                <w:rFonts w:cs="Arial"/>
                <w:i/>
                <w:szCs w:val="20"/>
              </w:rPr>
              <w:t>was</w:t>
            </w:r>
            <w:r w:rsidR="00752CEC" w:rsidRPr="00793AB9">
              <w:rPr>
                <w:rFonts w:cs="Arial"/>
                <w:szCs w:val="20"/>
              </w:rPr>
              <w:t xml:space="preserve"> verified</w:t>
            </w:r>
            <w:r w:rsidRPr="00793AB9">
              <w:rPr>
                <w:rFonts w:cs="Arial"/>
                <w:szCs w:val="20"/>
              </w:rPr>
              <w:t>.</w:t>
            </w:r>
          </w:p>
          <w:p w14:paraId="5B3E7640" w14:textId="79ABD3A3" w:rsidR="00CD19A2" w:rsidRPr="00793AB9" w:rsidRDefault="00CD19A2" w:rsidP="0071297A">
            <w:pPr>
              <w:numPr>
                <w:ilvl w:val="0"/>
                <w:numId w:val="22"/>
              </w:numPr>
              <w:spacing w:before="80" w:after="80" w:line="288" w:lineRule="auto"/>
              <w:rPr>
                <w:rFonts w:cs="Arial"/>
                <w:szCs w:val="20"/>
              </w:rPr>
            </w:pPr>
            <w:r w:rsidRPr="00793AB9">
              <w:rPr>
                <w:rFonts w:cs="Arial"/>
                <w:szCs w:val="20"/>
              </w:rPr>
              <w:t xml:space="preserve">Ensure </w:t>
            </w:r>
            <w:r w:rsidR="004138AE">
              <w:rPr>
                <w:rFonts w:cs="Arial"/>
                <w:szCs w:val="20"/>
              </w:rPr>
              <w:t>all</w:t>
            </w:r>
            <w:r w:rsidRPr="00793AB9">
              <w:rPr>
                <w:rFonts w:cs="Arial"/>
                <w:szCs w:val="20"/>
              </w:rPr>
              <w:t xml:space="preserve"> parts of the </w:t>
            </w:r>
            <w:r w:rsidR="00752CEC">
              <w:rPr>
                <w:rFonts w:cs="Arial"/>
                <w:szCs w:val="20"/>
              </w:rPr>
              <w:t>Reporting Instruction</w:t>
            </w:r>
            <w:r w:rsidR="004138AE">
              <w:rPr>
                <w:rFonts w:cs="Arial"/>
                <w:szCs w:val="20"/>
              </w:rPr>
              <w:t>s</w:t>
            </w:r>
            <w:r>
              <w:rPr>
                <w:rFonts w:cs="Arial"/>
                <w:szCs w:val="20"/>
              </w:rPr>
              <w:t xml:space="preserve"> are addressed</w:t>
            </w:r>
            <w:r w:rsidRPr="00793AB9">
              <w:rPr>
                <w:rFonts w:cs="Arial"/>
                <w:szCs w:val="20"/>
              </w:rPr>
              <w:t>.</w:t>
            </w:r>
          </w:p>
          <w:p w14:paraId="064B4F18" w14:textId="7E2CF90F" w:rsidR="00CD19A2" w:rsidRPr="00793AB9" w:rsidRDefault="00CD19A2" w:rsidP="0071297A">
            <w:pPr>
              <w:numPr>
                <w:ilvl w:val="0"/>
                <w:numId w:val="22"/>
              </w:numPr>
              <w:spacing w:before="80" w:after="80" w:line="288" w:lineRule="auto"/>
              <w:rPr>
                <w:rFonts w:cs="Arial"/>
                <w:szCs w:val="20"/>
              </w:rPr>
            </w:pPr>
            <w:r w:rsidRPr="00793AB9">
              <w:rPr>
                <w:rFonts w:cs="Arial"/>
                <w:szCs w:val="20"/>
              </w:rPr>
              <w:t xml:space="preserve">Ensure the response covers all applicable system components. </w:t>
            </w:r>
          </w:p>
          <w:p w14:paraId="1225F708" w14:textId="3CFDB58F" w:rsidR="00CD19A2" w:rsidRDefault="00CD19A2" w:rsidP="0071297A">
            <w:pPr>
              <w:numPr>
                <w:ilvl w:val="0"/>
                <w:numId w:val="22"/>
              </w:numPr>
              <w:spacing w:before="80" w:after="80" w:line="288" w:lineRule="auto"/>
              <w:rPr>
                <w:rFonts w:cs="Arial"/>
                <w:szCs w:val="20"/>
              </w:rPr>
            </w:pPr>
            <w:r w:rsidRPr="00793AB9">
              <w:rPr>
                <w:rFonts w:cs="Arial"/>
                <w:szCs w:val="20"/>
              </w:rPr>
              <w:t>Perform an internal quality assurance review of the RO</w:t>
            </w:r>
            <w:r w:rsidR="00752CEC">
              <w:rPr>
                <w:rFonts w:cs="Arial"/>
                <w:szCs w:val="20"/>
              </w:rPr>
              <w:t xml:space="preserve">C </w:t>
            </w:r>
            <w:r w:rsidRPr="00793AB9">
              <w:rPr>
                <w:rFonts w:cs="Arial"/>
                <w:szCs w:val="20"/>
              </w:rPr>
              <w:t>for clarity, accuracy, and quality.</w:t>
            </w:r>
          </w:p>
          <w:p w14:paraId="1D35CBE1" w14:textId="5EAD21E7" w:rsidR="00CD19A2" w:rsidRPr="00CD19A2" w:rsidRDefault="00CD19A2" w:rsidP="0071297A">
            <w:pPr>
              <w:numPr>
                <w:ilvl w:val="0"/>
                <w:numId w:val="22"/>
              </w:numPr>
              <w:spacing w:before="80" w:after="80" w:line="288" w:lineRule="auto"/>
              <w:rPr>
                <w:rFonts w:cs="Arial"/>
                <w:szCs w:val="20"/>
              </w:rPr>
            </w:pPr>
            <w:r>
              <w:rPr>
                <w:rFonts w:cs="Arial"/>
                <w:szCs w:val="20"/>
              </w:rPr>
              <w:t>Provide useful, meaningful diagrams, as directed</w:t>
            </w:r>
            <w:r w:rsidR="000E1C09">
              <w:rPr>
                <w:rFonts w:cs="Arial"/>
                <w:szCs w:val="20"/>
              </w:rPr>
              <w:t>.</w:t>
            </w:r>
          </w:p>
        </w:tc>
        <w:tc>
          <w:tcPr>
            <w:tcW w:w="6480" w:type="dxa"/>
          </w:tcPr>
          <w:p w14:paraId="0CFFB94E" w14:textId="3B67579E" w:rsidR="00CD19A2" w:rsidRPr="00793AB9" w:rsidRDefault="00CD19A2" w:rsidP="0071297A">
            <w:pPr>
              <w:numPr>
                <w:ilvl w:val="0"/>
                <w:numId w:val="22"/>
              </w:numPr>
              <w:spacing w:before="80" w:after="80" w:line="288" w:lineRule="auto"/>
              <w:rPr>
                <w:rFonts w:cs="Arial"/>
                <w:szCs w:val="20"/>
              </w:rPr>
            </w:pPr>
            <w:r w:rsidRPr="00793AB9">
              <w:rPr>
                <w:rFonts w:cs="Arial"/>
                <w:szCs w:val="20"/>
              </w:rPr>
              <w:t xml:space="preserve">Don’t simply repeat or echo the </w:t>
            </w:r>
            <w:r w:rsidR="00E802E0">
              <w:rPr>
                <w:rFonts w:cs="Arial"/>
                <w:szCs w:val="20"/>
              </w:rPr>
              <w:t xml:space="preserve">security requirement </w:t>
            </w:r>
            <w:r w:rsidRPr="00793AB9">
              <w:rPr>
                <w:rFonts w:cs="Arial"/>
                <w:szCs w:val="20"/>
              </w:rPr>
              <w:t>in the response.</w:t>
            </w:r>
          </w:p>
          <w:p w14:paraId="49748D92" w14:textId="069913DB" w:rsidR="00CD19A2" w:rsidRPr="00793AB9" w:rsidRDefault="00CD19A2" w:rsidP="0071297A">
            <w:pPr>
              <w:numPr>
                <w:ilvl w:val="0"/>
                <w:numId w:val="22"/>
              </w:numPr>
              <w:spacing w:before="80" w:after="80" w:line="288" w:lineRule="auto"/>
              <w:rPr>
                <w:rFonts w:cs="Arial"/>
                <w:szCs w:val="20"/>
              </w:rPr>
            </w:pPr>
            <w:r w:rsidRPr="00793AB9">
              <w:rPr>
                <w:rFonts w:cs="Arial"/>
                <w:szCs w:val="20"/>
              </w:rPr>
              <w:t xml:space="preserve">Don’t copy responses from one </w:t>
            </w:r>
            <w:r w:rsidR="001507BE">
              <w:rPr>
                <w:rFonts w:cs="Arial"/>
                <w:szCs w:val="20"/>
              </w:rPr>
              <w:t>requir</w:t>
            </w:r>
            <w:r w:rsidR="002A5D21">
              <w:rPr>
                <w:rFonts w:cs="Arial"/>
                <w:szCs w:val="20"/>
              </w:rPr>
              <w:t>e</w:t>
            </w:r>
            <w:r w:rsidR="001507BE">
              <w:rPr>
                <w:rFonts w:cs="Arial"/>
                <w:szCs w:val="20"/>
              </w:rPr>
              <w:t>ment</w:t>
            </w:r>
            <w:r w:rsidRPr="00793AB9">
              <w:rPr>
                <w:rFonts w:cs="Arial"/>
                <w:szCs w:val="20"/>
              </w:rPr>
              <w:t xml:space="preserve"> to another.</w:t>
            </w:r>
          </w:p>
          <w:p w14:paraId="176808A3" w14:textId="77777777" w:rsidR="00CD19A2" w:rsidRPr="00793AB9" w:rsidRDefault="00CD19A2" w:rsidP="0071297A">
            <w:pPr>
              <w:numPr>
                <w:ilvl w:val="0"/>
                <w:numId w:val="22"/>
              </w:numPr>
              <w:spacing w:before="80" w:after="80" w:line="288" w:lineRule="auto"/>
              <w:rPr>
                <w:rFonts w:cs="Arial"/>
                <w:szCs w:val="20"/>
              </w:rPr>
            </w:pPr>
            <w:r w:rsidRPr="00793AB9">
              <w:rPr>
                <w:rFonts w:cs="Arial"/>
                <w:szCs w:val="20"/>
              </w:rPr>
              <w:t>Don’t copy responses from previous assessments.</w:t>
            </w:r>
          </w:p>
          <w:p w14:paraId="0D200C97" w14:textId="77777777" w:rsidR="00CD19A2" w:rsidRDefault="00CD19A2" w:rsidP="0071297A">
            <w:pPr>
              <w:numPr>
                <w:ilvl w:val="0"/>
                <w:numId w:val="22"/>
              </w:numPr>
              <w:spacing w:before="80" w:after="80" w:line="288" w:lineRule="auto"/>
              <w:rPr>
                <w:rFonts w:cs="Arial"/>
                <w:szCs w:val="20"/>
              </w:rPr>
            </w:pPr>
            <w:r w:rsidRPr="00793AB9">
              <w:rPr>
                <w:rFonts w:cs="Arial"/>
                <w:szCs w:val="20"/>
              </w:rPr>
              <w:t xml:space="preserve">Don’t include </w:t>
            </w:r>
            <w:r>
              <w:rPr>
                <w:rFonts w:cs="Arial"/>
                <w:szCs w:val="20"/>
              </w:rPr>
              <w:t>information ir</w:t>
            </w:r>
            <w:r w:rsidRPr="00793AB9">
              <w:rPr>
                <w:rFonts w:cs="Arial"/>
                <w:szCs w:val="20"/>
              </w:rPr>
              <w:t>relevant to the assessment.</w:t>
            </w:r>
          </w:p>
          <w:p w14:paraId="704CBA31" w14:textId="10AC24E7" w:rsidR="00A65987" w:rsidRPr="00793AB9" w:rsidRDefault="00A65987" w:rsidP="00A65987">
            <w:pPr>
              <w:spacing w:before="80" w:after="80" w:line="288" w:lineRule="auto"/>
              <w:rPr>
                <w:rFonts w:cs="Arial"/>
                <w:szCs w:val="20"/>
              </w:rPr>
            </w:pPr>
          </w:p>
          <w:p w14:paraId="33DB2E09" w14:textId="77777777" w:rsidR="00CD19A2" w:rsidRDefault="00CD19A2" w:rsidP="00CD19A2"/>
        </w:tc>
      </w:tr>
    </w:tbl>
    <w:p w14:paraId="3628390D" w14:textId="77777777" w:rsidR="00CD19A2" w:rsidRPr="00CD19A2" w:rsidRDefault="00CD19A2" w:rsidP="00CD19A2"/>
    <w:p w14:paraId="16E15829" w14:textId="77777777" w:rsidR="00277B13" w:rsidRDefault="00277B13" w:rsidP="00277B13">
      <w:pPr>
        <w:pStyle w:val="numberlist0"/>
        <w:tabs>
          <w:tab w:val="center" w:pos="4639"/>
        </w:tabs>
        <w:spacing w:before="0" w:after="0"/>
        <w:ind w:left="0" w:firstLine="0"/>
        <w:rPr>
          <w:bCs/>
          <w:sz w:val="18"/>
          <w:szCs w:val="18"/>
        </w:rPr>
      </w:pPr>
    </w:p>
    <w:p w14:paraId="5DFFCF78" w14:textId="77777777" w:rsidR="00277B13" w:rsidRDefault="00277B13" w:rsidP="00277B13">
      <w:pPr>
        <w:rPr>
          <w:rFonts w:cs="Arial"/>
          <w:b/>
          <w:bCs/>
          <w:kern w:val="32"/>
          <w:sz w:val="32"/>
          <w:szCs w:val="32"/>
        </w:rPr>
      </w:pPr>
      <w:bookmarkStart w:id="36" w:name="_Toc333243766"/>
      <w:bookmarkStart w:id="37" w:name="_Toc369531887"/>
      <w:r>
        <w:br w:type="page"/>
      </w:r>
    </w:p>
    <w:p w14:paraId="39C71FBC" w14:textId="3D161FB7" w:rsidR="00277B13" w:rsidRDefault="00277B13" w:rsidP="00277B13">
      <w:pPr>
        <w:pStyle w:val="Heading1"/>
      </w:pPr>
      <w:bookmarkStart w:id="38" w:name="_Toc375559050"/>
      <w:bookmarkStart w:id="39" w:name="_Toc365552851"/>
      <w:r>
        <w:lastRenderedPageBreak/>
        <w:t>RO</w:t>
      </w:r>
      <w:r w:rsidR="00924589">
        <w:t>C</w:t>
      </w:r>
      <w:r w:rsidRPr="00F64923">
        <w:t xml:space="preserve"> Template</w:t>
      </w:r>
      <w:r>
        <w:t xml:space="preserve"> for PCI </w:t>
      </w:r>
      <w:r w:rsidR="00BF3C3F">
        <w:t>Card Production and Provisioning</w:t>
      </w:r>
      <w:r w:rsidR="007555C9">
        <w:t xml:space="preserve"> </w:t>
      </w:r>
      <w:r>
        <w:t xml:space="preserve">Security </w:t>
      </w:r>
      <w:r w:rsidR="007555C9">
        <w:t>Requirements</w:t>
      </w:r>
      <w:r w:rsidR="00681D3F">
        <w:t xml:space="preserve"> </w:t>
      </w:r>
      <w:r>
        <w:t>v</w:t>
      </w:r>
      <w:bookmarkEnd w:id="36"/>
      <w:bookmarkEnd w:id="37"/>
      <w:bookmarkEnd w:id="38"/>
      <w:r w:rsidR="00506EB8">
        <w:t>2.0</w:t>
      </w:r>
      <w:bookmarkEnd w:id="39"/>
      <w:r>
        <w:t xml:space="preserve"> </w:t>
      </w:r>
    </w:p>
    <w:p w14:paraId="271953C7" w14:textId="12A8287A" w:rsidR="00277B13" w:rsidRDefault="00277B13" w:rsidP="001A4852">
      <w:pPr>
        <w:spacing w:before="240"/>
      </w:pPr>
      <w:r>
        <w:t xml:space="preserve">This template is to be used for creating a Report on </w:t>
      </w:r>
      <w:r w:rsidR="00924589">
        <w:t>Compliance</w:t>
      </w:r>
      <w:r w:rsidR="001A4852">
        <w:t>.</w:t>
      </w:r>
      <w:r w:rsidRPr="00451674">
        <w:t xml:space="preserve"> </w:t>
      </w:r>
      <w:r>
        <w:t>Content and format for a RO</w:t>
      </w:r>
      <w:r w:rsidR="00924589">
        <w:t>C</w:t>
      </w:r>
      <w:r>
        <w:t xml:space="preserve"> is defined as follows:</w:t>
      </w:r>
    </w:p>
    <w:p w14:paraId="04819C2C" w14:textId="51EF1BBA" w:rsidR="00A61F8E" w:rsidRDefault="00A61F8E" w:rsidP="00E86769">
      <w:pPr>
        <w:pStyle w:val="Heading2"/>
        <w:numPr>
          <w:ilvl w:val="0"/>
          <w:numId w:val="115"/>
        </w:numPr>
        <w:tabs>
          <w:tab w:val="clear" w:pos="1620"/>
        </w:tabs>
        <w:spacing w:before="0"/>
        <w:ind w:left="360"/>
      </w:pPr>
      <w:bookmarkStart w:id="40" w:name="_Toc369531888"/>
      <w:bookmarkStart w:id="41" w:name="_Toc375559051"/>
      <w:bookmarkStart w:id="42" w:name="_Toc365552852"/>
      <w:r w:rsidRPr="00252CD6">
        <w:t xml:space="preserve">Contact Information </w:t>
      </w:r>
      <w:r w:rsidRPr="00D61375">
        <w:t>and</w:t>
      </w:r>
      <w:r w:rsidRPr="00252CD6">
        <w:t xml:space="preserve"> Report Date</w:t>
      </w:r>
      <w:bookmarkEnd w:id="40"/>
      <w:bookmarkEnd w:id="41"/>
      <w:bookmarkEnd w:id="42"/>
    </w:p>
    <w:p w14:paraId="7B50E792" w14:textId="34F148D7" w:rsidR="00A61F8E" w:rsidRPr="00E72A5A" w:rsidRDefault="00A61F8E" w:rsidP="00A61F8E">
      <w:pPr>
        <w:pStyle w:val="Heading3"/>
      </w:pPr>
      <w:bookmarkStart w:id="43" w:name="_Toc365552853"/>
      <w:r>
        <w:t>1</w:t>
      </w:r>
      <w:r w:rsidRPr="00E72A5A">
        <w:t xml:space="preserve">.1 </w:t>
      </w:r>
      <w:r>
        <w:tab/>
      </w:r>
      <w:r w:rsidRPr="00E72A5A">
        <w:t xml:space="preserve">Contact </w:t>
      </w:r>
      <w:r w:rsidR="00F52621">
        <w:t>I</w:t>
      </w:r>
      <w:r w:rsidRPr="00E72A5A">
        <w:t>nformation</w:t>
      </w:r>
      <w:bookmarkEnd w:id="43"/>
    </w:p>
    <w:tbl>
      <w:tblPr>
        <w:tblW w:w="0" w:type="auto"/>
        <w:tblInd w:w="1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340"/>
        <w:gridCol w:w="5355"/>
        <w:gridCol w:w="5355"/>
      </w:tblGrid>
      <w:tr w:rsidR="00B62EB6" w:rsidRPr="00365908" w14:paraId="432F46D7" w14:textId="77777777" w:rsidTr="00365908">
        <w:tc>
          <w:tcPr>
            <w:tcW w:w="13050" w:type="dxa"/>
            <w:gridSpan w:val="3"/>
            <w:tcBorders>
              <w:top w:val="single" w:sz="4" w:space="0" w:color="808080" w:themeColor="background1" w:themeShade="80"/>
              <w:bottom w:val="single" w:sz="4" w:space="0" w:color="808080" w:themeColor="background1" w:themeShade="80"/>
            </w:tcBorders>
            <w:shd w:val="clear" w:color="auto" w:fill="006A72"/>
          </w:tcPr>
          <w:p w14:paraId="3FABF6FE" w14:textId="77777777" w:rsidR="00B62EB6" w:rsidRPr="00365908" w:rsidRDefault="00B62EB6" w:rsidP="00EB7840">
            <w:pPr>
              <w:pStyle w:val="tabletext0"/>
              <w:rPr>
                <w:b/>
                <w:color w:val="FFFFFF" w:themeColor="background1"/>
              </w:rPr>
            </w:pPr>
            <w:r w:rsidRPr="00365908">
              <w:rPr>
                <w:b/>
                <w:color w:val="FFFFFF" w:themeColor="background1"/>
              </w:rPr>
              <w:t xml:space="preserve">Client </w:t>
            </w:r>
          </w:p>
        </w:tc>
      </w:tr>
      <w:tr w:rsidR="00401731" w:rsidRPr="00BC6B9C" w14:paraId="2A45F8B9" w14:textId="77777777" w:rsidTr="00AC730D">
        <w:tc>
          <w:tcPr>
            <w:tcW w:w="2340"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07BD7469" w14:textId="77777777" w:rsidR="00401731" w:rsidRPr="00BC6B9C" w:rsidRDefault="00401731" w:rsidP="007113D0">
            <w:pPr>
              <w:pStyle w:val="tabletext0"/>
              <w:numPr>
                <w:ilvl w:val="0"/>
                <w:numId w:val="36"/>
              </w:numPr>
            </w:pPr>
            <w:r w:rsidRPr="00BC6B9C">
              <w:t>Company name:</w:t>
            </w:r>
          </w:p>
        </w:tc>
        <w:tc>
          <w:tcPr>
            <w:tcW w:w="5355"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002D3CB1" w14:textId="14CB9191" w:rsidR="00401731" w:rsidRPr="00BC6B9C" w:rsidRDefault="00401731" w:rsidP="00EB7840">
            <w:pPr>
              <w:pStyle w:val="tabletext0"/>
            </w:pPr>
            <w:r>
              <w:fldChar w:fldCharType="begin">
                <w:ffData>
                  <w:name w:val="C_Co_Name"/>
                  <w:enabled/>
                  <w:calcOnExit w:val="0"/>
                  <w:textInput/>
                </w:ffData>
              </w:fldChar>
            </w:r>
            <w:bookmarkStart w:id="44" w:name="C_Co_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5355"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0A278C81" w14:textId="609C123C" w:rsidR="00401731" w:rsidRPr="00BC6B9C" w:rsidRDefault="00401731" w:rsidP="00D14966">
            <w:pPr>
              <w:pStyle w:val="tabletext0"/>
            </w:pPr>
            <w:r>
              <w:t xml:space="preserve">Payment Brand Identification Code: </w:t>
            </w:r>
            <w:r w:rsidR="00D14966">
              <w:fldChar w:fldCharType="begin">
                <w:ffData>
                  <w:name w:val="C_Co_ID"/>
                  <w:enabled/>
                  <w:calcOnExit w:val="0"/>
                  <w:textInput/>
                </w:ffData>
              </w:fldChar>
            </w:r>
            <w:bookmarkStart w:id="45" w:name="C_Co_ID"/>
            <w:r w:rsidR="00D14966">
              <w:instrText xml:space="preserve"> FORMTEXT </w:instrText>
            </w:r>
            <w:r w:rsidR="00D14966">
              <w:fldChar w:fldCharType="separate"/>
            </w:r>
            <w:r w:rsidR="00D14966">
              <w:rPr>
                <w:noProof/>
              </w:rPr>
              <w:t> </w:t>
            </w:r>
            <w:r w:rsidR="00D14966">
              <w:rPr>
                <w:noProof/>
              </w:rPr>
              <w:t> </w:t>
            </w:r>
            <w:r w:rsidR="00D14966">
              <w:rPr>
                <w:noProof/>
              </w:rPr>
              <w:t> </w:t>
            </w:r>
            <w:r w:rsidR="00D14966">
              <w:rPr>
                <w:noProof/>
              </w:rPr>
              <w:t> </w:t>
            </w:r>
            <w:r w:rsidR="00D14966">
              <w:rPr>
                <w:noProof/>
              </w:rPr>
              <w:t> </w:t>
            </w:r>
            <w:r w:rsidR="00D14966">
              <w:fldChar w:fldCharType="end"/>
            </w:r>
            <w:bookmarkEnd w:id="45"/>
          </w:p>
        </w:tc>
      </w:tr>
      <w:tr w:rsidR="00B62EB6" w:rsidRPr="00BC6B9C" w14:paraId="0CB8E075" w14:textId="77777777" w:rsidTr="00AC730D">
        <w:tc>
          <w:tcPr>
            <w:tcW w:w="2340"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59638C19" w14:textId="77777777" w:rsidR="00B62EB6" w:rsidRPr="00BC6B9C" w:rsidRDefault="00B62EB6" w:rsidP="007113D0">
            <w:pPr>
              <w:pStyle w:val="tabletext0"/>
              <w:numPr>
                <w:ilvl w:val="0"/>
                <w:numId w:val="36"/>
              </w:numPr>
            </w:pPr>
            <w:r w:rsidRPr="00BC6B9C">
              <w:t>Company address:</w:t>
            </w:r>
          </w:p>
        </w:tc>
        <w:tc>
          <w:tcPr>
            <w:tcW w:w="1071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5B029271" w14:textId="77777777" w:rsidR="00B62EB6" w:rsidRPr="00BC6B9C" w:rsidRDefault="00B62EB6" w:rsidP="00EB7840">
            <w:pPr>
              <w:pStyle w:val="tabletext0"/>
            </w:pPr>
            <w:r>
              <w:fldChar w:fldCharType="begin">
                <w:ffData>
                  <w:name w:val="C_Co_Add"/>
                  <w:enabled/>
                  <w:calcOnExit w:val="0"/>
                  <w:textInput/>
                </w:ffData>
              </w:fldChar>
            </w:r>
            <w:bookmarkStart w:id="46" w:name="C_Co_Ad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B62EB6" w:rsidRPr="00BC6B9C" w14:paraId="516C2EC1" w14:textId="77777777" w:rsidTr="00AC730D">
        <w:tc>
          <w:tcPr>
            <w:tcW w:w="2340"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2B878F18" w14:textId="77777777" w:rsidR="00B62EB6" w:rsidRPr="00BC6B9C" w:rsidRDefault="00B62EB6" w:rsidP="007113D0">
            <w:pPr>
              <w:pStyle w:val="tabletext0"/>
              <w:numPr>
                <w:ilvl w:val="0"/>
                <w:numId w:val="36"/>
              </w:numPr>
            </w:pPr>
            <w:r w:rsidRPr="00BC6B9C">
              <w:t>Company URL:</w:t>
            </w:r>
          </w:p>
        </w:tc>
        <w:tc>
          <w:tcPr>
            <w:tcW w:w="1071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0A89541A" w14:textId="77777777" w:rsidR="00B62EB6" w:rsidRPr="00BC6B9C" w:rsidRDefault="00B62EB6" w:rsidP="00EB7840">
            <w:pPr>
              <w:pStyle w:val="tabletext0"/>
            </w:pPr>
            <w:r>
              <w:fldChar w:fldCharType="begin">
                <w:ffData>
                  <w:name w:val="C_Co_URL"/>
                  <w:enabled/>
                  <w:calcOnExit w:val="0"/>
                  <w:textInput/>
                </w:ffData>
              </w:fldChar>
            </w:r>
            <w:bookmarkStart w:id="47" w:name="C_Co_UR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B62EB6" w:rsidRPr="00BC6B9C" w14:paraId="5B58BC77" w14:textId="77777777" w:rsidTr="00AC730D">
        <w:tc>
          <w:tcPr>
            <w:tcW w:w="2340" w:type="dxa"/>
            <w:vMerge w:val="restart"/>
            <w:tcBorders>
              <w:top w:val="single" w:sz="4" w:space="0" w:color="808080" w:themeColor="background1" w:themeShade="80"/>
              <w:right w:val="single" w:sz="4" w:space="0" w:color="808080" w:themeColor="background1" w:themeShade="80"/>
            </w:tcBorders>
            <w:shd w:val="clear" w:color="auto" w:fill="E2E7E6"/>
            <w:vAlign w:val="center"/>
          </w:tcPr>
          <w:p w14:paraId="3E4A7CA1" w14:textId="77777777" w:rsidR="00B62EB6" w:rsidRPr="00BC6B9C" w:rsidRDefault="00B62EB6" w:rsidP="007113D0">
            <w:pPr>
              <w:pStyle w:val="tabletext0"/>
              <w:numPr>
                <w:ilvl w:val="0"/>
                <w:numId w:val="36"/>
              </w:numPr>
            </w:pPr>
            <w:r w:rsidRPr="00BC6B9C">
              <w:t>Company contact:</w:t>
            </w:r>
          </w:p>
        </w:tc>
        <w:tc>
          <w:tcPr>
            <w:tcW w:w="1071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4A9BF026" w14:textId="77777777" w:rsidR="00B62EB6" w:rsidRPr="00BC6B9C" w:rsidRDefault="00B62EB6" w:rsidP="00EB7840">
            <w:pPr>
              <w:pStyle w:val="tabletext0"/>
            </w:pPr>
            <w:r>
              <w:t xml:space="preserve">Name: </w:t>
            </w:r>
            <w:r>
              <w:fldChar w:fldCharType="begin">
                <w:ffData>
                  <w:name w:val="C_Co_Contact"/>
                  <w:enabled/>
                  <w:calcOnExit w:val="0"/>
                  <w:textInput/>
                </w:ffData>
              </w:fldChar>
            </w:r>
            <w:bookmarkStart w:id="48" w:name="C_Co_Contac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B62EB6" w:rsidRPr="00BC6B9C" w14:paraId="6F4E2476" w14:textId="77777777" w:rsidTr="00AC730D">
        <w:tc>
          <w:tcPr>
            <w:tcW w:w="2340" w:type="dxa"/>
            <w:vMerge/>
            <w:tcBorders>
              <w:bottom w:val="single" w:sz="4" w:space="0" w:color="808080" w:themeColor="background1" w:themeShade="80"/>
              <w:right w:val="single" w:sz="4" w:space="0" w:color="808080" w:themeColor="background1" w:themeShade="80"/>
            </w:tcBorders>
            <w:shd w:val="clear" w:color="auto" w:fill="E2E7E6"/>
            <w:vAlign w:val="center"/>
          </w:tcPr>
          <w:p w14:paraId="76431930" w14:textId="77777777" w:rsidR="00B62EB6" w:rsidRPr="00BC6B9C" w:rsidRDefault="00B62EB6" w:rsidP="00EB7840">
            <w:pPr>
              <w:pStyle w:val="tabletext0"/>
              <w:ind w:left="360"/>
            </w:pPr>
          </w:p>
        </w:tc>
        <w:tc>
          <w:tcPr>
            <w:tcW w:w="5355"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072A3F3A" w14:textId="77777777" w:rsidR="00B62EB6" w:rsidRPr="00BC6B9C" w:rsidRDefault="00B62EB6" w:rsidP="00EB7840">
            <w:pPr>
              <w:pStyle w:val="tabletext0"/>
            </w:pPr>
            <w:r>
              <w:t xml:space="preserve">Phone number: </w:t>
            </w:r>
            <w:r>
              <w:fldChar w:fldCharType="begin">
                <w:ffData>
                  <w:name w:val="C_Co_Phone"/>
                  <w:enabled/>
                  <w:calcOnExit w:val="0"/>
                  <w:textInput/>
                </w:ffData>
              </w:fldChar>
            </w:r>
            <w:bookmarkStart w:id="49" w:name="C_Co_Phon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5355"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7AC8400D" w14:textId="77777777" w:rsidR="00B62EB6" w:rsidRPr="00BC6B9C" w:rsidRDefault="00B62EB6" w:rsidP="00EB7840">
            <w:pPr>
              <w:pStyle w:val="tabletext0"/>
            </w:pPr>
            <w:r>
              <w:t xml:space="preserve">E-mail address: </w:t>
            </w:r>
            <w:r>
              <w:fldChar w:fldCharType="begin">
                <w:ffData>
                  <w:name w:val="C_Co_Email"/>
                  <w:enabled/>
                  <w:calcOnExit w:val="0"/>
                  <w:textInput/>
                </w:ffData>
              </w:fldChar>
            </w:r>
            <w:bookmarkStart w:id="50" w:name="C_Co_Emai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B62EB6" w:rsidRPr="00365908" w14:paraId="72966CDF" w14:textId="77777777" w:rsidTr="00365908">
        <w:tc>
          <w:tcPr>
            <w:tcW w:w="13050" w:type="dxa"/>
            <w:gridSpan w:val="3"/>
            <w:tcBorders>
              <w:top w:val="single" w:sz="4" w:space="0" w:color="808080" w:themeColor="background1" w:themeShade="80"/>
              <w:bottom w:val="single" w:sz="4" w:space="0" w:color="808080" w:themeColor="background1" w:themeShade="80"/>
            </w:tcBorders>
            <w:shd w:val="clear" w:color="auto" w:fill="006A72"/>
            <w:vAlign w:val="center"/>
          </w:tcPr>
          <w:p w14:paraId="23D9B8E2" w14:textId="77777777" w:rsidR="00B62EB6" w:rsidRPr="00365908" w:rsidRDefault="00B62EB6" w:rsidP="00EB7840">
            <w:pPr>
              <w:pStyle w:val="tabletext0"/>
              <w:rPr>
                <w:b/>
                <w:color w:val="FFFFFF" w:themeColor="background1"/>
              </w:rPr>
            </w:pPr>
            <w:r w:rsidRPr="00365908">
              <w:rPr>
                <w:b/>
                <w:color w:val="FFFFFF" w:themeColor="background1"/>
              </w:rPr>
              <w:t>Assessor Company</w:t>
            </w:r>
          </w:p>
        </w:tc>
      </w:tr>
      <w:tr w:rsidR="00B62EB6" w:rsidRPr="00BC6B9C" w14:paraId="1BB87428" w14:textId="77777777" w:rsidTr="00AC730D">
        <w:tc>
          <w:tcPr>
            <w:tcW w:w="2340"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0FDB9EC0" w14:textId="77777777" w:rsidR="00B62EB6" w:rsidRPr="00BC6B9C" w:rsidRDefault="00B62EB6" w:rsidP="007113D0">
            <w:pPr>
              <w:pStyle w:val="tabletext0"/>
              <w:numPr>
                <w:ilvl w:val="0"/>
                <w:numId w:val="37"/>
              </w:numPr>
            </w:pPr>
            <w:r w:rsidRPr="00BC6B9C">
              <w:t>Company name:</w:t>
            </w:r>
          </w:p>
        </w:tc>
        <w:tc>
          <w:tcPr>
            <w:tcW w:w="1071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7765E96A" w14:textId="77777777" w:rsidR="00B62EB6" w:rsidRPr="00BC6B9C" w:rsidRDefault="00B62EB6" w:rsidP="00EB7840">
            <w:pPr>
              <w:pStyle w:val="tabletext0"/>
            </w:pPr>
            <w:r>
              <w:fldChar w:fldCharType="begin">
                <w:ffData>
                  <w:name w:val="A_Co_Name"/>
                  <w:enabled/>
                  <w:calcOnExit w:val="0"/>
                  <w:textInput/>
                </w:ffData>
              </w:fldChar>
            </w:r>
            <w:bookmarkStart w:id="51" w:name="A_Co_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B62EB6" w:rsidRPr="00BC6B9C" w14:paraId="6D8F2103" w14:textId="77777777" w:rsidTr="00AC730D">
        <w:tc>
          <w:tcPr>
            <w:tcW w:w="2340"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0E4CE4B2" w14:textId="77777777" w:rsidR="00B62EB6" w:rsidRPr="00BC6B9C" w:rsidRDefault="00B62EB6" w:rsidP="007113D0">
            <w:pPr>
              <w:pStyle w:val="tabletext0"/>
              <w:numPr>
                <w:ilvl w:val="0"/>
                <w:numId w:val="37"/>
              </w:numPr>
            </w:pPr>
            <w:r w:rsidRPr="00BC6B9C">
              <w:t>Company address:</w:t>
            </w:r>
          </w:p>
        </w:tc>
        <w:tc>
          <w:tcPr>
            <w:tcW w:w="1071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36EE430D" w14:textId="77777777" w:rsidR="00B62EB6" w:rsidRPr="00BC6B9C" w:rsidRDefault="00B62EB6" w:rsidP="00EB7840">
            <w:pPr>
              <w:pStyle w:val="tabletext0"/>
            </w:pPr>
            <w:r>
              <w:fldChar w:fldCharType="begin">
                <w:ffData>
                  <w:name w:val="A_Co_Add"/>
                  <w:enabled/>
                  <w:calcOnExit w:val="0"/>
                  <w:textInput/>
                </w:ffData>
              </w:fldChar>
            </w:r>
            <w:bookmarkStart w:id="52" w:name="A_Co_Ad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B62EB6" w:rsidRPr="00BC6B9C" w14:paraId="6D4EC684" w14:textId="77777777" w:rsidTr="00AC730D">
        <w:tc>
          <w:tcPr>
            <w:tcW w:w="2340"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26F26162" w14:textId="77777777" w:rsidR="00B62EB6" w:rsidRPr="00BC6B9C" w:rsidRDefault="00B62EB6" w:rsidP="007113D0">
            <w:pPr>
              <w:pStyle w:val="tabletext0"/>
              <w:numPr>
                <w:ilvl w:val="0"/>
                <w:numId w:val="37"/>
              </w:numPr>
            </w:pPr>
            <w:r w:rsidRPr="00BC6B9C">
              <w:t xml:space="preserve">Company </w:t>
            </w:r>
            <w:r>
              <w:t>URL</w:t>
            </w:r>
            <w:r w:rsidRPr="00BC6B9C">
              <w:t>:</w:t>
            </w:r>
          </w:p>
        </w:tc>
        <w:tc>
          <w:tcPr>
            <w:tcW w:w="1071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3B8EB8A8" w14:textId="77777777" w:rsidR="00B62EB6" w:rsidRPr="00BC6B9C" w:rsidRDefault="00B62EB6" w:rsidP="00EB7840">
            <w:pPr>
              <w:pStyle w:val="tabletext0"/>
            </w:pPr>
            <w:r>
              <w:fldChar w:fldCharType="begin">
                <w:ffData>
                  <w:name w:val="A_Co_URL"/>
                  <w:enabled/>
                  <w:calcOnExit w:val="0"/>
                  <w:textInput/>
                </w:ffData>
              </w:fldChar>
            </w:r>
            <w:bookmarkStart w:id="53" w:name="A_Co_UR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B62EB6" w:rsidRPr="00365908" w14:paraId="0748BE94" w14:textId="77777777" w:rsidTr="00365908">
        <w:tc>
          <w:tcPr>
            <w:tcW w:w="13050" w:type="dxa"/>
            <w:gridSpan w:val="3"/>
            <w:tcBorders>
              <w:top w:val="single" w:sz="4" w:space="0" w:color="808080" w:themeColor="background1" w:themeShade="80"/>
              <w:bottom w:val="single" w:sz="4" w:space="0" w:color="808080" w:themeColor="background1" w:themeShade="80"/>
            </w:tcBorders>
            <w:shd w:val="clear" w:color="auto" w:fill="006A72"/>
            <w:vAlign w:val="center"/>
          </w:tcPr>
          <w:p w14:paraId="0222ACB8" w14:textId="77777777" w:rsidR="00B62EB6" w:rsidRPr="00365908" w:rsidRDefault="00B62EB6" w:rsidP="00EB7840">
            <w:pPr>
              <w:pStyle w:val="tabletext0"/>
              <w:rPr>
                <w:b/>
                <w:color w:val="FFFFFF" w:themeColor="background1"/>
              </w:rPr>
            </w:pPr>
            <w:r w:rsidRPr="00365908">
              <w:rPr>
                <w:b/>
                <w:color w:val="FFFFFF" w:themeColor="background1"/>
              </w:rPr>
              <w:t xml:space="preserve">Assessor </w:t>
            </w:r>
          </w:p>
        </w:tc>
      </w:tr>
      <w:tr w:rsidR="00B62EB6" w:rsidRPr="00BC6B9C" w14:paraId="32898961" w14:textId="77777777" w:rsidTr="00AC730D">
        <w:tc>
          <w:tcPr>
            <w:tcW w:w="2340" w:type="dxa"/>
            <w:vMerge w:val="restart"/>
            <w:tcBorders>
              <w:top w:val="single" w:sz="4" w:space="0" w:color="808080" w:themeColor="background1" w:themeShade="80"/>
              <w:right w:val="single" w:sz="4" w:space="0" w:color="808080" w:themeColor="background1" w:themeShade="80"/>
            </w:tcBorders>
            <w:shd w:val="clear" w:color="auto" w:fill="E2E7E6"/>
            <w:vAlign w:val="center"/>
          </w:tcPr>
          <w:p w14:paraId="0CC3DBEF" w14:textId="77777777" w:rsidR="00B62EB6" w:rsidRPr="00BC6B9C" w:rsidRDefault="00B62EB6" w:rsidP="007113D0">
            <w:pPr>
              <w:pStyle w:val="tabletext0"/>
              <w:numPr>
                <w:ilvl w:val="0"/>
                <w:numId w:val="36"/>
              </w:numPr>
            </w:pPr>
            <w:r>
              <w:t>Primary Assessor</w:t>
            </w:r>
            <w:r w:rsidRPr="00BC6B9C">
              <w:t>:</w:t>
            </w:r>
          </w:p>
        </w:tc>
        <w:tc>
          <w:tcPr>
            <w:tcW w:w="1071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50D911B7" w14:textId="77777777" w:rsidR="00B62EB6" w:rsidRPr="00BC6B9C" w:rsidRDefault="00B62EB6" w:rsidP="00EB7840">
            <w:pPr>
              <w:pStyle w:val="tabletext0"/>
            </w:pPr>
            <w:r>
              <w:t xml:space="preserve">Name: </w:t>
            </w:r>
            <w:r>
              <w:fldChar w:fldCharType="begin">
                <w:ffData>
                  <w:name w:val="A1_Name"/>
                  <w:enabled/>
                  <w:calcOnExit w:val="0"/>
                  <w:textInput/>
                </w:ffData>
              </w:fldChar>
            </w:r>
            <w:bookmarkStart w:id="54" w:name="A1_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B62EB6" w:rsidRPr="00BC6B9C" w14:paraId="02CEA3FF" w14:textId="77777777" w:rsidTr="00AC730D">
        <w:tc>
          <w:tcPr>
            <w:tcW w:w="2340" w:type="dxa"/>
            <w:vMerge/>
            <w:tcBorders>
              <w:bottom w:val="single" w:sz="4" w:space="0" w:color="808080" w:themeColor="background1" w:themeShade="80"/>
              <w:right w:val="single" w:sz="4" w:space="0" w:color="808080" w:themeColor="background1" w:themeShade="80"/>
            </w:tcBorders>
            <w:shd w:val="clear" w:color="auto" w:fill="E2E7E6"/>
            <w:vAlign w:val="center"/>
          </w:tcPr>
          <w:p w14:paraId="61681066" w14:textId="77777777" w:rsidR="00B62EB6" w:rsidRPr="00BC6B9C" w:rsidRDefault="00B62EB6" w:rsidP="00EB7840">
            <w:pPr>
              <w:pStyle w:val="tabletext0"/>
              <w:ind w:left="360"/>
            </w:pPr>
          </w:p>
        </w:tc>
        <w:tc>
          <w:tcPr>
            <w:tcW w:w="5355"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704A01CD" w14:textId="77777777" w:rsidR="00B62EB6" w:rsidRPr="00BC6B9C" w:rsidRDefault="00B62EB6" w:rsidP="00EB7840">
            <w:pPr>
              <w:pStyle w:val="tabletext0"/>
            </w:pPr>
            <w:r>
              <w:t xml:space="preserve">Phone number: </w:t>
            </w:r>
            <w:r>
              <w:fldChar w:fldCharType="begin">
                <w:ffData>
                  <w:name w:val="A1_Phone"/>
                  <w:enabled/>
                  <w:calcOnExit w:val="0"/>
                  <w:textInput/>
                </w:ffData>
              </w:fldChar>
            </w:r>
            <w:bookmarkStart w:id="55" w:name="A1_Phon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5355"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62341320" w14:textId="77777777" w:rsidR="00B62EB6" w:rsidRPr="00BC6B9C" w:rsidRDefault="00B62EB6" w:rsidP="00EB7840">
            <w:pPr>
              <w:pStyle w:val="tabletext0"/>
            </w:pPr>
            <w:r>
              <w:t xml:space="preserve">E-mail address: </w:t>
            </w:r>
            <w:r>
              <w:fldChar w:fldCharType="begin">
                <w:ffData>
                  <w:name w:val="A1_Email"/>
                  <w:enabled/>
                  <w:calcOnExit w:val="0"/>
                  <w:textInput/>
                </w:ffData>
              </w:fldChar>
            </w:r>
            <w:bookmarkStart w:id="56" w:name="A1_Emai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B62EB6" w:rsidRPr="00BC6B9C" w14:paraId="27A26899" w14:textId="77777777" w:rsidTr="00AC730D">
        <w:tc>
          <w:tcPr>
            <w:tcW w:w="2340" w:type="dxa"/>
            <w:vMerge w:val="restart"/>
            <w:tcBorders>
              <w:top w:val="single" w:sz="4" w:space="0" w:color="808080" w:themeColor="background1" w:themeShade="80"/>
              <w:right w:val="single" w:sz="4" w:space="0" w:color="808080" w:themeColor="background1" w:themeShade="80"/>
            </w:tcBorders>
            <w:shd w:val="clear" w:color="auto" w:fill="E2E7E6"/>
            <w:vAlign w:val="center"/>
          </w:tcPr>
          <w:p w14:paraId="4C761A4B" w14:textId="77777777" w:rsidR="00B62EB6" w:rsidRPr="00BC6B9C" w:rsidRDefault="00B62EB6" w:rsidP="007113D0">
            <w:pPr>
              <w:pStyle w:val="tabletext0"/>
              <w:numPr>
                <w:ilvl w:val="0"/>
                <w:numId w:val="36"/>
              </w:numPr>
            </w:pPr>
            <w:r>
              <w:t>Secondary Assessor</w:t>
            </w:r>
            <w:r w:rsidRPr="00BC6B9C">
              <w:t>:</w:t>
            </w:r>
          </w:p>
        </w:tc>
        <w:tc>
          <w:tcPr>
            <w:tcW w:w="1071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69DB92FA" w14:textId="77777777" w:rsidR="00B62EB6" w:rsidRPr="00BC6B9C" w:rsidRDefault="00B62EB6" w:rsidP="00EB7840">
            <w:pPr>
              <w:pStyle w:val="tabletext0"/>
            </w:pPr>
            <w:r>
              <w:t xml:space="preserve">Name: </w:t>
            </w:r>
            <w:r>
              <w:fldChar w:fldCharType="begin">
                <w:ffData>
                  <w:name w:val="A2_Name"/>
                  <w:enabled/>
                  <w:calcOnExit w:val="0"/>
                  <w:textInput/>
                </w:ffData>
              </w:fldChar>
            </w:r>
            <w:bookmarkStart w:id="57" w:name="A2_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B62EB6" w:rsidRPr="00BC6B9C" w14:paraId="20D6CC4E" w14:textId="77777777" w:rsidTr="00AC730D">
        <w:tc>
          <w:tcPr>
            <w:tcW w:w="2340" w:type="dxa"/>
            <w:vMerge/>
            <w:tcBorders>
              <w:bottom w:val="single" w:sz="4" w:space="0" w:color="808080" w:themeColor="background1" w:themeShade="80"/>
              <w:right w:val="single" w:sz="4" w:space="0" w:color="808080" w:themeColor="background1" w:themeShade="80"/>
            </w:tcBorders>
            <w:shd w:val="clear" w:color="auto" w:fill="E2E7E6"/>
            <w:vAlign w:val="center"/>
          </w:tcPr>
          <w:p w14:paraId="1C937F04" w14:textId="77777777" w:rsidR="00B62EB6" w:rsidRPr="00BC6B9C" w:rsidRDefault="00B62EB6" w:rsidP="00EB7840">
            <w:pPr>
              <w:pStyle w:val="tabletext0"/>
              <w:ind w:left="360"/>
            </w:pPr>
          </w:p>
        </w:tc>
        <w:tc>
          <w:tcPr>
            <w:tcW w:w="5355"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617C703A" w14:textId="77777777" w:rsidR="00B62EB6" w:rsidRPr="00BC6B9C" w:rsidRDefault="00B62EB6" w:rsidP="00EB7840">
            <w:pPr>
              <w:pStyle w:val="tabletext0"/>
            </w:pPr>
            <w:r>
              <w:t xml:space="preserve">Phone number: </w:t>
            </w:r>
            <w:r>
              <w:fldChar w:fldCharType="begin">
                <w:ffData>
                  <w:name w:val="A2_Phone"/>
                  <w:enabled/>
                  <w:calcOnExit w:val="0"/>
                  <w:textInput/>
                </w:ffData>
              </w:fldChar>
            </w:r>
            <w:bookmarkStart w:id="58" w:name="A2_Phon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5355"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7DEA4E9D" w14:textId="77777777" w:rsidR="00B62EB6" w:rsidRPr="00BC6B9C" w:rsidRDefault="00B62EB6" w:rsidP="00EB7840">
            <w:pPr>
              <w:pStyle w:val="tabletext0"/>
            </w:pPr>
            <w:r>
              <w:t xml:space="preserve">E-mail address: </w:t>
            </w:r>
            <w:r>
              <w:fldChar w:fldCharType="begin">
                <w:ffData>
                  <w:name w:val="A2_Email"/>
                  <w:enabled/>
                  <w:calcOnExit w:val="0"/>
                  <w:textInput/>
                </w:ffData>
              </w:fldChar>
            </w:r>
            <w:bookmarkStart w:id="59" w:name="A2_Emai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B62EB6" w:rsidRPr="00BC6B9C" w14:paraId="1165D1DC" w14:textId="77777777" w:rsidTr="00AC730D">
        <w:tc>
          <w:tcPr>
            <w:tcW w:w="2340" w:type="dxa"/>
            <w:vMerge w:val="restart"/>
            <w:tcBorders>
              <w:top w:val="single" w:sz="4" w:space="0" w:color="808080" w:themeColor="background1" w:themeShade="80"/>
              <w:right w:val="single" w:sz="4" w:space="0" w:color="808080" w:themeColor="background1" w:themeShade="80"/>
            </w:tcBorders>
            <w:shd w:val="clear" w:color="auto" w:fill="E2E7E6"/>
            <w:vAlign w:val="center"/>
          </w:tcPr>
          <w:p w14:paraId="6B689C22" w14:textId="77777777" w:rsidR="00B62EB6" w:rsidRPr="00BC6B9C" w:rsidRDefault="00B62EB6" w:rsidP="007113D0">
            <w:pPr>
              <w:pStyle w:val="tabletext0"/>
              <w:numPr>
                <w:ilvl w:val="0"/>
                <w:numId w:val="36"/>
              </w:numPr>
            </w:pPr>
            <w:r>
              <w:t>Secondary Assessor</w:t>
            </w:r>
            <w:r w:rsidRPr="00BC6B9C">
              <w:t>:</w:t>
            </w:r>
          </w:p>
        </w:tc>
        <w:tc>
          <w:tcPr>
            <w:tcW w:w="1071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273AAF5A" w14:textId="77777777" w:rsidR="00B62EB6" w:rsidRPr="00BC6B9C" w:rsidRDefault="00B62EB6" w:rsidP="00EB7840">
            <w:pPr>
              <w:pStyle w:val="tabletext0"/>
            </w:pPr>
            <w:r>
              <w:t xml:space="preserve">Name: </w:t>
            </w:r>
            <w:r>
              <w:fldChar w:fldCharType="begin">
                <w:ffData>
                  <w:name w:val="A3_Name"/>
                  <w:enabled/>
                  <w:calcOnExit w:val="0"/>
                  <w:textInput/>
                </w:ffData>
              </w:fldChar>
            </w:r>
            <w:bookmarkStart w:id="60" w:name="A3_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B62EB6" w:rsidRPr="00BC6B9C" w14:paraId="74943DF1" w14:textId="77777777" w:rsidTr="00AC730D">
        <w:tc>
          <w:tcPr>
            <w:tcW w:w="2340" w:type="dxa"/>
            <w:vMerge/>
            <w:tcBorders>
              <w:bottom w:val="single" w:sz="4" w:space="0" w:color="808080" w:themeColor="background1" w:themeShade="80"/>
              <w:right w:val="single" w:sz="4" w:space="0" w:color="808080" w:themeColor="background1" w:themeShade="80"/>
            </w:tcBorders>
            <w:shd w:val="clear" w:color="auto" w:fill="E2E7E6"/>
            <w:vAlign w:val="center"/>
          </w:tcPr>
          <w:p w14:paraId="0A30A750" w14:textId="77777777" w:rsidR="00B62EB6" w:rsidRPr="00BC6B9C" w:rsidRDefault="00B62EB6" w:rsidP="00EB7840">
            <w:pPr>
              <w:pStyle w:val="tabletext0"/>
              <w:ind w:left="360"/>
            </w:pPr>
          </w:p>
        </w:tc>
        <w:tc>
          <w:tcPr>
            <w:tcW w:w="5355"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078F58FF" w14:textId="77777777" w:rsidR="00B62EB6" w:rsidRPr="00BC6B9C" w:rsidRDefault="00B62EB6" w:rsidP="00EB7840">
            <w:pPr>
              <w:pStyle w:val="tabletext0"/>
            </w:pPr>
            <w:r>
              <w:t xml:space="preserve">Phone number: </w:t>
            </w:r>
            <w:r>
              <w:fldChar w:fldCharType="begin">
                <w:ffData>
                  <w:name w:val="A3_Phone"/>
                  <w:enabled/>
                  <w:calcOnExit w:val="0"/>
                  <w:textInput/>
                </w:ffData>
              </w:fldChar>
            </w:r>
            <w:bookmarkStart w:id="61" w:name="A3_Phon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5355"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2155D334" w14:textId="77777777" w:rsidR="00B62EB6" w:rsidRPr="00BC6B9C" w:rsidRDefault="00B62EB6" w:rsidP="00EB7840">
            <w:pPr>
              <w:pStyle w:val="tabletext0"/>
            </w:pPr>
            <w:r>
              <w:t xml:space="preserve">E-mail address: </w:t>
            </w:r>
            <w:r>
              <w:fldChar w:fldCharType="begin">
                <w:ffData>
                  <w:name w:val="A3_Email"/>
                  <w:enabled/>
                  <w:calcOnExit w:val="0"/>
                  <w:textInput/>
                </w:ffData>
              </w:fldChar>
            </w:r>
            <w:bookmarkStart w:id="62" w:name="A3_Emai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B62EB6" w:rsidRPr="00BC6B9C" w14:paraId="4889E8C2" w14:textId="77777777" w:rsidTr="00AC730D">
        <w:tc>
          <w:tcPr>
            <w:tcW w:w="2340" w:type="dxa"/>
            <w:vMerge w:val="restart"/>
            <w:tcBorders>
              <w:top w:val="single" w:sz="4" w:space="0" w:color="808080" w:themeColor="background1" w:themeShade="80"/>
              <w:right w:val="single" w:sz="4" w:space="0" w:color="808080" w:themeColor="background1" w:themeShade="80"/>
            </w:tcBorders>
            <w:shd w:val="clear" w:color="auto" w:fill="E2E7E6"/>
            <w:vAlign w:val="center"/>
          </w:tcPr>
          <w:p w14:paraId="76192E66" w14:textId="77777777" w:rsidR="00B62EB6" w:rsidRPr="00BC6B9C" w:rsidRDefault="00B62EB6" w:rsidP="007113D0">
            <w:pPr>
              <w:pStyle w:val="tabletext0"/>
              <w:numPr>
                <w:ilvl w:val="0"/>
                <w:numId w:val="36"/>
              </w:numPr>
            </w:pPr>
            <w:r>
              <w:t>Secondary Assessor</w:t>
            </w:r>
            <w:r w:rsidRPr="00BC6B9C">
              <w:t>:</w:t>
            </w:r>
          </w:p>
        </w:tc>
        <w:tc>
          <w:tcPr>
            <w:tcW w:w="1071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3F15F5F7" w14:textId="77777777" w:rsidR="00B62EB6" w:rsidRPr="00BC6B9C" w:rsidRDefault="00B62EB6" w:rsidP="00EB7840">
            <w:pPr>
              <w:pStyle w:val="tabletext0"/>
            </w:pPr>
            <w:r>
              <w:t xml:space="preserve">Name: </w:t>
            </w:r>
            <w:r>
              <w:fldChar w:fldCharType="begin">
                <w:ffData>
                  <w:name w:val="A4_Name"/>
                  <w:enabled/>
                  <w:calcOnExit w:val="0"/>
                  <w:textInput/>
                </w:ffData>
              </w:fldChar>
            </w:r>
            <w:bookmarkStart w:id="63" w:name="A4_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B62EB6" w:rsidRPr="00BC6B9C" w14:paraId="22250BF3" w14:textId="77777777" w:rsidTr="00AC730D">
        <w:tc>
          <w:tcPr>
            <w:tcW w:w="2340" w:type="dxa"/>
            <w:vMerge/>
            <w:tcBorders>
              <w:bottom w:val="single" w:sz="4" w:space="0" w:color="808080" w:themeColor="background1" w:themeShade="80"/>
              <w:right w:val="single" w:sz="4" w:space="0" w:color="808080" w:themeColor="background1" w:themeShade="80"/>
            </w:tcBorders>
            <w:shd w:val="clear" w:color="auto" w:fill="E2E7E6"/>
          </w:tcPr>
          <w:p w14:paraId="6DB3471F" w14:textId="77777777" w:rsidR="00B62EB6" w:rsidRPr="00BC6B9C" w:rsidRDefault="00B62EB6" w:rsidP="00EB7840">
            <w:pPr>
              <w:pStyle w:val="tabletext0"/>
              <w:ind w:left="360"/>
            </w:pPr>
          </w:p>
        </w:tc>
        <w:tc>
          <w:tcPr>
            <w:tcW w:w="5355"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11BC58A4" w14:textId="77777777" w:rsidR="00B62EB6" w:rsidRPr="00BC6B9C" w:rsidRDefault="00B62EB6" w:rsidP="00EB7840">
            <w:pPr>
              <w:pStyle w:val="tabletext0"/>
            </w:pPr>
            <w:r>
              <w:t xml:space="preserve">Phone number: </w:t>
            </w:r>
            <w:r>
              <w:fldChar w:fldCharType="begin">
                <w:ffData>
                  <w:name w:val="A4_Phone"/>
                  <w:enabled/>
                  <w:calcOnExit w:val="0"/>
                  <w:textInput/>
                </w:ffData>
              </w:fldChar>
            </w:r>
            <w:bookmarkStart w:id="64" w:name="A4_Phon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5355"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01A1401B" w14:textId="77777777" w:rsidR="00B62EB6" w:rsidRPr="00BC6B9C" w:rsidRDefault="00B62EB6" w:rsidP="00EB7840">
            <w:pPr>
              <w:pStyle w:val="tabletext0"/>
            </w:pPr>
            <w:r>
              <w:t xml:space="preserve">E-mail address: </w:t>
            </w:r>
            <w:r>
              <w:fldChar w:fldCharType="begin">
                <w:ffData>
                  <w:name w:val="A4_Email"/>
                  <w:enabled/>
                  <w:calcOnExit w:val="0"/>
                  <w:textInput/>
                </w:ffData>
              </w:fldChar>
            </w:r>
            <w:bookmarkStart w:id="65" w:name="A4_Emai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50F91BA6" w14:textId="77777777" w:rsidR="00A61F8E" w:rsidRDefault="00A61F8E" w:rsidP="00A61F8E">
      <w:pPr>
        <w:pStyle w:val="Heading3"/>
        <w:rPr>
          <w:rFonts w:cs="Arial"/>
        </w:rPr>
      </w:pPr>
    </w:p>
    <w:p w14:paraId="7FA688D7" w14:textId="77777777" w:rsidR="00A61F8E" w:rsidRDefault="00A61F8E" w:rsidP="00A61F8E">
      <w:pPr>
        <w:spacing w:before="0" w:after="0" w:line="240" w:lineRule="auto"/>
        <w:rPr>
          <w:rFonts w:cs="Arial"/>
          <w:b/>
          <w:i/>
          <w:color w:val="333333"/>
          <w:sz w:val="22"/>
          <w:szCs w:val="26"/>
        </w:rPr>
      </w:pPr>
      <w:r>
        <w:rPr>
          <w:rFonts w:cs="Arial"/>
        </w:rPr>
        <w:br w:type="page"/>
      </w:r>
    </w:p>
    <w:p w14:paraId="4D677FAF" w14:textId="77777777" w:rsidR="00B62EB6" w:rsidRPr="000914BA" w:rsidRDefault="00B62EB6" w:rsidP="00B62EB6">
      <w:pPr>
        <w:pStyle w:val="Heading3"/>
        <w:rPr>
          <w:rFonts w:cs="Arial"/>
        </w:rPr>
      </w:pPr>
      <w:bookmarkStart w:id="66" w:name="_Toc291929259"/>
      <w:bookmarkStart w:id="67" w:name="_Toc365552854"/>
      <w:r>
        <w:rPr>
          <w:rFonts w:cs="Arial"/>
        </w:rPr>
        <w:lastRenderedPageBreak/>
        <w:t>1</w:t>
      </w:r>
      <w:r w:rsidRPr="000914BA">
        <w:rPr>
          <w:rFonts w:cs="Arial"/>
        </w:rPr>
        <w:t xml:space="preserve">.2 </w:t>
      </w:r>
      <w:r>
        <w:rPr>
          <w:rFonts w:cs="Arial"/>
        </w:rPr>
        <w:tab/>
        <w:t>Location, Date,</w:t>
      </w:r>
      <w:r w:rsidRPr="000914BA">
        <w:rPr>
          <w:rFonts w:cs="Arial"/>
        </w:rPr>
        <w:t xml:space="preserve"> and </w:t>
      </w:r>
      <w:r>
        <w:rPr>
          <w:rFonts w:cs="Arial"/>
        </w:rPr>
        <w:t>Timeframe of A</w:t>
      </w:r>
      <w:r w:rsidRPr="000914BA">
        <w:rPr>
          <w:rFonts w:cs="Arial"/>
        </w:rPr>
        <w:t>ssessment</w:t>
      </w:r>
      <w:bookmarkEnd w:id="66"/>
      <w:bookmarkEnd w:id="67"/>
    </w:p>
    <w:tbl>
      <w:tblPr>
        <w:tblW w:w="13158" w:type="dxa"/>
        <w:tblInd w:w="1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130"/>
        <w:gridCol w:w="4140"/>
        <w:gridCol w:w="3888"/>
      </w:tblGrid>
      <w:tr w:rsidR="00B62EB6" w:rsidRPr="00BC6B9C" w14:paraId="201E6E82" w14:textId="77777777" w:rsidTr="00AC730D">
        <w:tc>
          <w:tcPr>
            <w:tcW w:w="5130" w:type="dxa"/>
            <w:shd w:val="clear" w:color="auto" w:fill="E2E7E6"/>
            <w:vAlign w:val="center"/>
          </w:tcPr>
          <w:p w14:paraId="169A34C5" w14:textId="77777777" w:rsidR="00B62EB6" w:rsidRPr="00BC6B9C" w:rsidRDefault="00B62EB6" w:rsidP="00EB7840">
            <w:pPr>
              <w:pStyle w:val="TableTextBullet"/>
              <w:keepNext/>
            </w:pPr>
            <w:r>
              <w:t>Address of facility where assessment was performed:</w:t>
            </w:r>
          </w:p>
        </w:tc>
        <w:tc>
          <w:tcPr>
            <w:tcW w:w="8028" w:type="dxa"/>
            <w:gridSpan w:val="2"/>
            <w:shd w:val="clear" w:color="auto" w:fill="auto"/>
            <w:vAlign w:val="center"/>
          </w:tcPr>
          <w:p w14:paraId="34E71507" w14:textId="77777777" w:rsidR="00B62EB6" w:rsidRPr="000B4367" w:rsidRDefault="00B62EB6" w:rsidP="00EB7840">
            <w:pPr>
              <w:pStyle w:val="BulletList"/>
              <w:keepNext/>
              <w:tabs>
                <w:tab w:val="clear" w:pos="1800"/>
                <w:tab w:val="left" w:pos="709"/>
              </w:tabs>
              <w:spacing w:before="40"/>
              <w:rPr>
                <w:sz w:val="18"/>
                <w:szCs w:val="18"/>
              </w:rPr>
            </w:pPr>
            <w:r w:rsidRPr="000B4367">
              <w:rPr>
                <w:sz w:val="18"/>
                <w:szCs w:val="18"/>
              </w:rPr>
              <w:fldChar w:fldCharType="begin">
                <w:ffData>
                  <w:name w:val="Facil_Addr"/>
                  <w:enabled/>
                  <w:calcOnExit w:val="0"/>
                  <w:textInput/>
                </w:ffData>
              </w:fldChar>
            </w:r>
            <w:bookmarkStart w:id="68" w:name="Facil_Addr"/>
            <w:r w:rsidRPr="000B4367">
              <w:rPr>
                <w:sz w:val="18"/>
                <w:szCs w:val="18"/>
              </w:rPr>
              <w:instrText xml:space="preserve"> FORMTEXT </w:instrText>
            </w:r>
            <w:r w:rsidRPr="000B4367">
              <w:rPr>
                <w:sz w:val="18"/>
                <w:szCs w:val="18"/>
              </w:rPr>
            </w:r>
            <w:r w:rsidRPr="000B4367">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0B4367">
              <w:rPr>
                <w:sz w:val="18"/>
                <w:szCs w:val="18"/>
              </w:rPr>
              <w:fldChar w:fldCharType="end"/>
            </w:r>
            <w:bookmarkEnd w:id="68"/>
          </w:p>
        </w:tc>
      </w:tr>
      <w:tr w:rsidR="00B62EB6" w:rsidRPr="00BC6B9C" w14:paraId="37586D32" w14:textId="77777777" w:rsidTr="00AC730D">
        <w:tc>
          <w:tcPr>
            <w:tcW w:w="5130" w:type="dxa"/>
            <w:shd w:val="clear" w:color="auto" w:fill="E2E7E6"/>
            <w:vAlign w:val="center"/>
          </w:tcPr>
          <w:p w14:paraId="4A823736" w14:textId="4A27946D" w:rsidR="00B62EB6" w:rsidRPr="00BC6B9C" w:rsidRDefault="00B62EB6" w:rsidP="00141C1D">
            <w:pPr>
              <w:pStyle w:val="TableTextBullet"/>
              <w:keepNext/>
            </w:pPr>
            <w:r w:rsidRPr="00BC6B9C">
              <w:t>Date of Report</w:t>
            </w:r>
            <w:r w:rsidR="00D40EA6">
              <w:t xml:space="preserve"> </w:t>
            </w:r>
            <w:r w:rsidR="00D40EA6">
              <w:rPr>
                <w:szCs w:val="18"/>
              </w:rPr>
              <w:t>(yyyy/</w:t>
            </w:r>
            <w:r w:rsidR="00141C1D">
              <w:rPr>
                <w:szCs w:val="18"/>
              </w:rPr>
              <w:t>mm/dd</w:t>
            </w:r>
            <w:r w:rsidR="00D40EA6">
              <w:rPr>
                <w:szCs w:val="18"/>
              </w:rPr>
              <w:t>)</w:t>
            </w:r>
            <w:r w:rsidRPr="00BC6B9C">
              <w:t>:</w:t>
            </w:r>
          </w:p>
        </w:tc>
        <w:tc>
          <w:tcPr>
            <w:tcW w:w="8028" w:type="dxa"/>
            <w:gridSpan w:val="2"/>
            <w:shd w:val="clear" w:color="auto" w:fill="auto"/>
            <w:vAlign w:val="center"/>
          </w:tcPr>
          <w:p w14:paraId="008CDF20" w14:textId="2EE75F2E" w:rsidR="00B62EB6" w:rsidRPr="00BC6B9C" w:rsidRDefault="00D40EA6" w:rsidP="00EB7840">
            <w:pPr>
              <w:pStyle w:val="BulletList"/>
              <w:keepNext/>
              <w:tabs>
                <w:tab w:val="clear" w:pos="1800"/>
                <w:tab w:val="left" w:pos="709"/>
              </w:tabs>
              <w:spacing w:before="40"/>
              <w:rPr>
                <w:sz w:val="18"/>
                <w:szCs w:val="18"/>
              </w:rPr>
            </w:pPr>
            <w:r>
              <w:rPr>
                <w:sz w:val="18"/>
                <w:szCs w:val="18"/>
              </w:rPr>
              <w:fldChar w:fldCharType="begin">
                <w:ffData>
                  <w:name w:val="Report_Date"/>
                  <w:enabled/>
                  <w:calcOnExit w:val="0"/>
                  <w:textInput>
                    <w:type w:val="date"/>
                    <w:format w:val="yyyy-MM-dd"/>
                  </w:textInput>
                </w:ffData>
              </w:fldChar>
            </w:r>
            <w:bookmarkStart w:id="69" w:name="Report_Dat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9"/>
          </w:p>
        </w:tc>
      </w:tr>
      <w:tr w:rsidR="00D40EA6" w:rsidRPr="00BC6B9C" w14:paraId="50A7D091" w14:textId="4824403B" w:rsidTr="00AC730D">
        <w:tc>
          <w:tcPr>
            <w:tcW w:w="5130" w:type="dxa"/>
            <w:shd w:val="clear" w:color="auto" w:fill="E2E7E6"/>
            <w:vAlign w:val="center"/>
          </w:tcPr>
          <w:p w14:paraId="32AC8347" w14:textId="0C97ED31" w:rsidR="00D40EA6" w:rsidRPr="00BC6B9C" w:rsidRDefault="00D40EA6" w:rsidP="00EB7840">
            <w:pPr>
              <w:pStyle w:val="TableTextBullet"/>
            </w:pPr>
            <w:r w:rsidRPr="00BC6B9C">
              <w:t>Timeframe of assessment (start date to completion date):</w:t>
            </w:r>
          </w:p>
        </w:tc>
        <w:tc>
          <w:tcPr>
            <w:tcW w:w="4140" w:type="dxa"/>
            <w:shd w:val="clear" w:color="auto" w:fill="auto"/>
            <w:vAlign w:val="center"/>
          </w:tcPr>
          <w:p w14:paraId="1F350905" w14:textId="30AEA413" w:rsidR="00D40EA6" w:rsidRPr="00BC6B9C" w:rsidRDefault="00D40EA6" w:rsidP="003B0A34">
            <w:pPr>
              <w:pStyle w:val="BulletList"/>
              <w:tabs>
                <w:tab w:val="clear" w:pos="1800"/>
                <w:tab w:val="left" w:pos="709"/>
              </w:tabs>
              <w:spacing w:before="40"/>
              <w:rPr>
                <w:sz w:val="18"/>
                <w:szCs w:val="18"/>
              </w:rPr>
            </w:pPr>
            <w:r>
              <w:rPr>
                <w:sz w:val="18"/>
                <w:szCs w:val="18"/>
              </w:rPr>
              <w:t>Start date (yyyy/</w:t>
            </w:r>
            <w:r w:rsidR="003B0A34">
              <w:rPr>
                <w:sz w:val="18"/>
                <w:szCs w:val="18"/>
              </w:rPr>
              <w:t>mm/dd)</w:t>
            </w:r>
            <w:r>
              <w:rPr>
                <w:sz w:val="18"/>
                <w:szCs w:val="18"/>
              </w:rPr>
              <w:t xml:space="preserve">: </w:t>
            </w:r>
            <w:r w:rsidR="003B0A34">
              <w:rPr>
                <w:sz w:val="18"/>
                <w:szCs w:val="18"/>
              </w:rPr>
              <w:fldChar w:fldCharType="begin">
                <w:ffData>
                  <w:name w:val="A_Start_Date"/>
                  <w:enabled/>
                  <w:calcOnExit w:val="0"/>
                  <w:textInput>
                    <w:type w:val="date"/>
                    <w:format w:val="yyyy-MM-dd"/>
                  </w:textInput>
                </w:ffData>
              </w:fldChar>
            </w:r>
            <w:bookmarkStart w:id="70" w:name="A_Start_Date"/>
            <w:r w:rsidR="003B0A34">
              <w:rPr>
                <w:sz w:val="18"/>
                <w:szCs w:val="18"/>
              </w:rPr>
              <w:instrText xml:space="preserve"> FORMTEXT </w:instrText>
            </w:r>
            <w:r w:rsidR="003B0A34">
              <w:rPr>
                <w:sz w:val="18"/>
                <w:szCs w:val="18"/>
              </w:rPr>
            </w:r>
            <w:r w:rsidR="003B0A34">
              <w:rPr>
                <w:sz w:val="18"/>
                <w:szCs w:val="18"/>
              </w:rPr>
              <w:fldChar w:fldCharType="separate"/>
            </w:r>
            <w:r w:rsidR="003B0A34">
              <w:rPr>
                <w:noProof/>
                <w:sz w:val="18"/>
                <w:szCs w:val="18"/>
              </w:rPr>
              <w:t> </w:t>
            </w:r>
            <w:r w:rsidR="003B0A34">
              <w:rPr>
                <w:noProof/>
                <w:sz w:val="18"/>
                <w:szCs w:val="18"/>
              </w:rPr>
              <w:t> </w:t>
            </w:r>
            <w:r w:rsidR="003B0A34">
              <w:rPr>
                <w:noProof/>
                <w:sz w:val="18"/>
                <w:szCs w:val="18"/>
              </w:rPr>
              <w:t> </w:t>
            </w:r>
            <w:r w:rsidR="003B0A34">
              <w:rPr>
                <w:noProof/>
                <w:sz w:val="18"/>
                <w:szCs w:val="18"/>
              </w:rPr>
              <w:t> </w:t>
            </w:r>
            <w:r w:rsidR="003B0A34">
              <w:rPr>
                <w:noProof/>
                <w:sz w:val="18"/>
                <w:szCs w:val="18"/>
              </w:rPr>
              <w:t> </w:t>
            </w:r>
            <w:r w:rsidR="003B0A34">
              <w:rPr>
                <w:sz w:val="18"/>
                <w:szCs w:val="18"/>
              </w:rPr>
              <w:fldChar w:fldCharType="end"/>
            </w:r>
            <w:bookmarkEnd w:id="70"/>
          </w:p>
        </w:tc>
        <w:tc>
          <w:tcPr>
            <w:tcW w:w="3888" w:type="dxa"/>
            <w:vAlign w:val="center"/>
          </w:tcPr>
          <w:p w14:paraId="31C0E8CF" w14:textId="27CF0403" w:rsidR="00D40EA6" w:rsidRPr="00BC6B9C" w:rsidRDefault="00D40EA6" w:rsidP="00BC00B0">
            <w:pPr>
              <w:spacing w:before="0" w:after="0" w:line="240" w:lineRule="auto"/>
            </w:pPr>
            <w:r>
              <w:rPr>
                <w:sz w:val="18"/>
                <w:szCs w:val="18"/>
              </w:rPr>
              <w:t xml:space="preserve">Completion date </w:t>
            </w:r>
            <w:r w:rsidR="003B0A34">
              <w:rPr>
                <w:sz w:val="18"/>
                <w:szCs w:val="18"/>
              </w:rPr>
              <w:t>(yyyy/mm/dd</w:t>
            </w:r>
            <w:r>
              <w:rPr>
                <w:sz w:val="18"/>
                <w:szCs w:val="18"/>
              </w:rPr>
              <w:t xml:space="preserve">): </w:t>
            </w:r>
            <w:r w:rsidR="00BC00B0">
              <w:rPr>
                <w:sz w:val="18"/>
                <w:szCs w:val="18"/>
              </w:rPr>
              <w:fldChar w:fldCharType="begin">
                <w:ffData>
                  <w:name w:val="A_Comp_Date"/>
                  <w:enabled/>
                  <w:calcOnExit w:val="0"/>
                  <w:textInput>
                    <w:type w:val="date"/>
                    <w:format w:val="yyyy-MM-dd"/>
                  </w:textInput>
                </w:ffData>
              </w:fldChar>
            </w:r>
            <w:bookmarkStart w:id="71" w:name="A_Comp_Date"/>
            <w:r w:rsidR="00BC00B0">
              <w:rPr>
                <w:sz w:val="18"/>
                <w:szCs w:val="18"/>
              </w:rPr>
              <w:instrText xml:space="preserve"> FORMTEXT </w:instrText>
            </w:r>
            <w:r w:rsidR="00BC00B0">
              <w:rPr>
                <w:sz w:val="18"/>
                <w:szCs w:val="18"/>
              </w:rPr>
            </w:r>
            <w:r w:rsidR="00BC00B0">
              <w:rPr>
                <w:sz w:val="18"/>
                <w:szCs w:val="18"/>
              </w:rPr>
              <w:fldChar w:fldCharType="separate"/>
            </w:r>
            <w:r w:rsidR="00BC00B0">
              <w:rPr>
                <w:noProof/>
                <w:sz w:val="18"/>
                <w:szCs w:val="18"/>
              </w:rPr>
              <w:t> </w:t>
            </w:r>
            <w:r w:rsidR="00BC00B0">
              <w:rPr>
                <w:noProof/>
                <w:sz w:val="18"/>
                <w:szCs w:val="18"/>
              </w:rPr>
              <w:t> </w:t>
            </w:r>
            <w:r w:rsidR="00BC00B0">
              <w:rPr>
                <w:noProof/>
                <w:sz w:val="18"/>
                <w:szCs w:val="18"/>
              </w:rPr>
              <w:t> </w:t>
            </w:r>
            <w:r w:rsidR="00BC00B0">
              <w:rPr>
                <w:noProof/>
                <w:sz w:val="18"/>
                <w:szCs w:val="18"/>
              </w:rPr>
              <w:t> </w:t>
            </w:r>
            <w:r w:rsidR="00BC00B0">
              <w:rPr>
                <w:noProof/>
                <w:sz w:val="18"/>
                <w:szCs w:val="18"/>
              </w:rPr>
              <w:t> </w:t>
            </w:r>
            <w:r w:rsidR="00BC00B0">
              <w:rPr>
                <w:sz w:val="18"/>
                <w:szCs w:val="18"/>
              </w:rPr>
              <w:fldChar w:fldCharType="end"/>
            </w:r>
            <w:bookmarkEnd w:id="71"/>
          </w:p>
        </w:tc>
      </w:tr>
      <w:tr w:rsidR="00D40EA6" w:rsidRPr="00BC6B9C" w14:paraId="3F90B18B" w14:textId="18E8A6A1" w:rsidTr="00AC730D">
        <w:tc>
          <w:tcPr>
            <w:tcW w:w="5130" w:type="dxa"/>
            <w:shd w:val="clear" w:color="auto" w:fill="E2E7E6"/>
            <w:vAlign w:val="center"/>
          </w:tcPr>
          <w:p w14:paraId="445F840A" w14:textId="53233466" w:rsidR="00D40EA6" w:rsidRPr="00BC6B9C" w:rsidRDefault="00D40EA6" w:rsidP="001E4CEB">
            <w:pPr>
              <w:pStyle w:val="TableTextBullet"/>
              <w:keepNext/>
            </w:pPr>
            <w:r w:rsidRPr="00BC6B9C">
              <w:t>Identify date(s) spent onsite at the entity:</w:t>
            </w:r>
          </w:p>
        </w:tc>
        <w:tc>
          <w:tcPr>
            <w:tcW w:w="4140" w:type="dxa"/>
            <w:shd w:val="clear" w:color="auto" w:fill="auto"/>
            <w:vAlign w:val="center"/>
          </w:tcPr>
          <w:p w14:paraId="1F594AA0" w14:textId="36C4A304" w:rsidR="00D40EA6" w:rsidRPr="000B4367" w:rsidRDefault="00D40EA6" w:rsidP="003B0A34">
            <w:pPr>
              <w:pStyle w:val="BulletList"/>
              <w:keepNext/>
              <w:tabs>
                <w:tab w:val="clear" w:pos="1800"/>
                <w:tab w:val="left" w:pos="709"/>
              </w:tabs>
              <w:spacing w:before="40"/>
              <w:rPr>
                <w:sz w:val="18"/>
                <w:szCs w:val="18"/>
              </w:rPr>
            </w:pPr>
            <w:r>
              <w:rPr>
                <w:sz w:val="18"/>
                <w:szCs w:val="18"/>
              </w:rPr>
              <w:t>Start date (yyyy/</w:t>
            </w:r>
            <w:r w:rsidR="003B0A34">
              <w:rPr>
                <w:sz w:val="18"/>
                <w:szCs w:val="18"/>
              </w:rPr>
              <w:t>mm/dd</w:t>
            </w:r>
            <w:r>
              <w:rPr>
                <w:sz w:val="18"/>
                <w:szCs w:val="18"/>
              </w:rPr>
              <w:t xml:space="preserve">): </w:t>
            </w:r>
            <w:r w:rsidR="00BC00B0">
              <w:rPr>
                <w:sz w:val="18"/>
                <w:szCs w:val="18"/>
              </w:rPr>
              <w:fldChar w:fldCharType="begin">
                <w:ffData>
                  <w:name w:val="O_Start_Date"/>
                  <w:enabled/>
                  <w:calcOnExit w:val="0"/>
                  <w:textInput>
                    <w:type w:val="date"/>
                    <w:format w:val="yyyy-MM-dd"/>
                  </w:textInput>
                </w:ffData>
              </w:fldChar>
            </w:r>
            <w:bookmarkStart w:id="72" w:name="O_Start_Date"/>
            <w:r w:rsidR="00BC00B0">
              <w:rPr>
                <w:sz w:val="18"/>
                <w:szCs w:val="18"/>
              </w:rPr>
              <w:instrText xml:space="preserve"> FORMTEXT </w:instrText>
            </w:r>
            <w:r w:rsidR="00BC00B0">
              <w:rPr>
                <w:sz w:val="18"/>
                <w:szCs w:val="18"/>
              </w:rPr>
            </w:r>
            <w:r w:rsidR="00BC00B0">
              <w:rPr>
                <w:sz w:val="18"/>
                <w:szCs w:val="18"/>
              </w:rPr>
              <w:fldChar w:fldCharType="separate"/>
            </w:r>
            <w:r w:rsidR="00BC00B0">
              <w:rPr>
                <w:noProof/>
                <w:sz w:val="18"/>
                <w:szCs w:val="18"/>
              </w:rPr>
              <w:t> </w:t>
            </w:r>
            <w:r w:rsidR="00BC00B0">
              <w:rPr>
                <w:noProof/>
                <w:sz w:val="18"/>
                <w:szCs w:val="18"/>
              </w:rPr>
              <w:t> </w:t>
            </w:r>
            <w:r w:rsidR="00BC00B0">
              <w:rPr>
                <w:noProof/>
                <w:sz w:val="18"/>
                <w:szCs w:val="18"/>
              </w:rPr>
              <w:t> </w:t>
            </w:r>
            <w:r w:rsidR="00BC00B0">
              <w:rPr>
                <w:noProof/>
                <w:sz w:val="18"/>
                <w:szCs w:val="18"/>
              </w:rPr>
              <w:t> </w:t>
            </w:r>
            <w:r w:rsidR="00BC00B0">
              <w:rPr>
                <w:noProof/>
                <w:sz w:val="18"/>
                <w:szCs w:val="18"/>
              </w:rPr>
              <w:t> </w:t>
            </w:r>
            <w:r w:rsidR="00BC00B0">
              <w:rPr>
                <w:sz w:val="18"/>
                <w:szCs w:val="18"/>
              </w:rPr>
              <w:fldChar w:fldCharType="end"/>
            </w:r>
            <w:bookmarkEnd w:id="72"/>
          </w:p>
        </w:tc>
        <w:tc>
          <w:tcPr>
            <w:tcW w:w="3888" w:type="dxa"/>
            <w:vAlign w:val="center"/>
          </w:tcPr>
          <w:p w14:paraId="304D3DD7" w14:textId="2A6F5076" w:rsidR="00D40EA6" w:rsidRPr="00BC6B9C" w:rsidRDefault="00D40EA6" w:rsidP="00BC00B0">
            <w:pPr>
              <w:spacing w:before="0" w:after="0" w:line="240" w:lineRule="auto"/>
            </w:pPr>
            <w:r>
              <w:rPr>
                <w:sz w:val="18"/>
                <w:szCs w:val="18"/>
              </w:rPr>
              <w:t>Completion date (</w:t>
            </w:r>
            <w:r w:rsidR="003B0A34">
              <w:rPr>
                <w:sz w:val="18"/>
                <w:szCs w:val="18"/>
              </w:rPr>
              <w:t>yyyy/mm/dd</w:t>
            </w:r>
            <w:r>
              <w:rPr>
                <w:sz w:val="18"/>
                <w:szCs w:val="18"/>
              </w:rPr>
              <w:t xml:space="preserve">): </w:t>
            </w:r>
            <w:r w:rsidR="00BC00B0">
              <w:rPr>
                <w:sz w:val="18"/>
                <w:szCs w:val="18"/>
              </w:rPr>
              <w:fldChar w:fldCharType="begin">
                <w:ffData>
                  <w:name w:val="O_Comp_Date"/>
                  <w:enabled/>
                  <w:calcOnExit w:val="0"/>
                  <w:textInput>
                    <w:type w:val="date"/>
                    <w:format w:val="yyyy-MM-dd"/>
                  </w:textInput>
                </w:ffData>
              </w:fldChar>
            </w:r>
            <w:bookmarkStart w:id="73" w:name="O_Comp_Date"/>
            <w:r w:rsidR="00BC00B0">
              <w:rPr>
                <w:sz w:val="18"/>
                <w:szCs w:val="18"/>
              </w:rPr>
              <w:instrText xml:space="preserve"> FORMTEXT </w:instrText>
            </w:r>
            <w:r w:rsidR="00BC00B0">
              <w:rPr>
                <w:sz w:val="18"/>
                <w:szCs w:val="18"/>
              </w:rPr>
            </w:r>
            <w:r w:rsidR="00BC00B0">
              <w:rPr>
                <w:sz w:val="18"/>
                <w:szCs w:val="18"/>
              </w:rPr>
              <w:fldChar w:fldCharType="separate"/>
            </w:r>
            <w:r w:rsidR="00BC00B0">
              <w:rPr>
                <w:noProof/>
                <w:sz w:val="18"/>
                <w:szCs w:val="18"/>
              </w:rPr>
              <w:t> </w:t>
            </w:r>
            <w:r w:rsidR="00BC00B0">
              <w:rPr>
                <w:noProof/>
                <w:sz w:val="18"/>
                <w:szCs w:val="18"/>
              </w:rPr>
              <w:t> </w:t>
            </w:r>
            <w:r w:rsidR="00BC00B0">
              <w:rPr>
                <w:noProof/>
                <w:sz w:val="18"/>
                <w:szCs w:val="18"/>
              </w:rPr>
              <w:t> </w:t>
            </w:r>
            <w:r w:rsidR="00BC00B0">
              <w:rPr>
                <w:noProof/>
                <w:sz w:val="18"/>
                <w:szCs w:val="18"/>
              </w:rPr>
              <w:t> </w:t>
            </w:r>
            <w:r w:rsidR="00BC00B0">
              <w:rPr>
                <w:noProof/>
                <w:sz w:val="18"/>
                <w:szCs w:val="18"/>
              </w:rPr>
              <w:t> </w:t>
            </w:r>
            <w:r w:rsidR="00BC00B0">
              <w:rPr>
                <w:sz w:val="18"/>
                <w:szCs w:val="18"/>
              </w:rPr>
              <w:fldChar w:fldCharType="end"/>
            </w:r>
            <w:bookmarkEnd w:id="73"/>
          </w:p>
        </w:tc>
      </w:tr>
    </w:tbl>
    <w:p w14:paraId="17A40CFD" w14:textId="5E74683A" w:rsidR="00B62EB6" w:rsidRDefault="00B62EB6" w:rsidP="00B62EB6">
      <w:pPr>
        <w:pStyle w:val="Heading3"/>
        <w:spacing w:before="360"/>
      </w:pPr>
      <w:bookmarkStart w:id="74" w:name="_Toc291929260"/>
      <w:bookmarkStart w:id="75" w:name="_Toc365552855"/>
      <w:r>
        <w:t xml:space="preserve">1.3 </w:t>
      </w:r>
      <w:r>
        <w:tab/>
        <w:t>Card Production Activities</w:t>
      </w:r>
      <w:bookmarkEnd w:id="74"/>
      <w:bookmarkEnd w:id="75"/>
    </w:p>
    <w:p w14:paraId="0B9313D7" w14:textId="77777777" w:rsidR="00B62EB6" w:rsidRDefault="00B62EB6" w:rsidP="00B62EB6">
      <w:pPr>
        <w:pStyle w:val="CommentText"/>
      </w:pPr>
      <w:r>
        <w:t>Identify the functions for which a security assessment was performed and whether the function was added/discontinued since previous inspection.</w:t>
      </w:r>
    </w:p>
    <w:tbl>
      <w:tblPr>
        <w:tblW w:w="13234" w:type="dxa"/>
        <w:tblInd w:w="1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60"/>
        <w:gridCol w:w="2880"/>
        <w:gridCol w:w="2700"/>
        <w:gridCol w:w="2794"/>
      </w:tblGrid>
      <w:tr w:rsidR="00A217A5" w:rsidRPr="00BC6B9C" w14:paraId="2867F167" w14:textId="77777777" w:rsidTr="00AC730D">
        <w:trPr>
          <w:cantSplit/>
          <w:trHeight w:val="288"/>
        </w:trPr>
        <w:tc>
          <w:tcPr>
            <w:tcW w:w="4860" w:type="dxa"/>
            <w:shd w:val="clear" w:color="auto" w:fill="E2E7E6"/>
          </w:tcPr>
          <w:p w14:paraId="0C36A7AC" w14:textId="77777777" w:rsidR="00A217A5" w:rsidRDefault="00A217A5" w:rsidP="00EC2C16">
            <w:pPr>
              <w:pStyle w:val="TableTextBullet"/>
            </w:pPr>
            <w:r>
              <w:t>Card Manufacturing</w:t>
            </w:r>
          </w:p>
        </w:tc>
        <w:tc>
          <w:tcPr>
            <w:tcW w:w="2880" w:type="dxa"/>
            <w:shd w:val="clear" w:color="auto" w:fill="auto"/>
          </w:tcPr>
          <w:p w14:paraId="27CB2FAD" w14:textId="1EF8555D" w:rsidR="00A217A5" w:rsidRDefault="00A217A5" w:rsidP="00EC2C16">
            <w:pPr>
              <w:pStyle w:val="TableTextBullet"/>
              <w:numPr>
                <w:ilvl w:val="0"/>
                <w:numId w:val="0"/>
              </w:numPr>
            </w:pPr>
            <w:r>
              <w:fldChar w:fldCharType="begin">
                <w:ffData>
                  <w:name w:val="Card_Mfg"/>
                  <w:enabled/>
                  <w:calcOnExit w:val="0"/>
                  <w:ddList>
                    <w:listEntry w:val="Select"/>
                    <w:listEntry w:val="New service"/>
                    <w:listEntry w:val="Existing"/>
                    <w:listEntry w:val="Discontinued"/>
                    <w:listEntry w:val="N/A"/>
                  </w:ddList>
                </w:ffData>
              </w:fldChar>
            </w:r>
            <w:bookmarkStart w:id="76" w:name="Card_Mfg"/>
            <w:r>
              <w:instrText xml:space="preserve"> FORMDROPDOWN </w:instrText>
            </w:r>
            <w:r w:rsidR="00AA1386">
              <w:fldChar w:fldCharType="separate"/>
            </w:r>
            <w:r>
              <w:fldChar w:fldCharType="end"/>
            </w:r>
            <w:bookmarkEnd w:id="76"/>
            <w:r>
              <w:tab/>
            </w:r>
          </w:p>
        </w:tc>
        <w:tc>
          <w:tcPr>
            <w:tcW w:w="2700" w:type="dxa"/>
            <w:shd w:val="clear" w:color="auto" w:fill="E2E7E6"/>
          </w:tcPr>
          <w:p w14:paraId="38F0D08C" w14:textId="77777777" w:rsidR="00A217A5" w:rsidRPr="00BC6B9C" w:rsidRDefault="00A217A5" w:rsidP="00E86769">
            <w:pPr>
              <w:pStyle w:val="tabletext0"/>
              <w:numPr>
                <w:ilvl w:val="0"/>
                <w:numId w:val="114"/>
              </w:numPr>
              <w:tabs>
                <w:tab w:val="left" w:pos="1504"/>
              </w:tabs>
            </w:pPr>
            <w:r>
              <w:t>Chip Embedding</w:t>
            </w:r>
            <w:r>
              <w:tab/>
            </w:r>
          </w:p>
        </w:tc>
        <w:tc>
          <w:tcPr>
            <w:tcW w:w="2794" w:type="dxa"/>
            <w:shd w:val="clear" w:color="auto" w:fill="auto"/>
          </w:tcPr>
          <w:p w14:paraId="097D5664" w14:textId="0D674184" w:rsidR="00A217A5" w:rsidRPr="00BC6B9C" w:rsidRDefault="00A217A5" w:rsidP="00EC2C16">
            <w:pPr>
              <w:pStyle w:val="tabletext0"/>
              <w:tabs>
                <w:tab w:val="left" w:pos="1504"/>
              </w:tabs>
            </w:pPr>
            <w:r>
              <w:fldChar w:fldCharType="begin">
                <w:ffData>
                  <w:name w:val="Chip_Embed"/>
                  <w:enabled/>
                  <w:calcOnExit w:val="0"/>
                  <w:ddList>
                    <w:listEntry w:val="Select"/>
                    <w:listEntry w:val="New service"/>
                    <w:listEntry w:val="Existing"/>
                    <w:listEntry w:val="Discontinued"/>
                    <w:listEntry w:val="N/A"/>
                  </w:ddList>
                </w:ffData>
              </w:fldChar>
            </w:r>
            <w:bookmarkStart w:id="77" w:name="Chip_Embed"/>
            <w:r>
              <w:instrText xml:space="preserve"> FORMDROPDOWN </w:instrText>
            </w:r>
            <w:r w:rsidR="00AA1386">
              <w:fldChar w:fldCharType="separate"/>
            </w:r>
            <w:r>
              <w:fldChar w:fldCharType="end"/>
            </w:r>
            <w:bookmarkEnd w:id="77"/>
            <w:r>
              <w:tab/>
            </w:r>
          </w:p>
        </w:tc>
      </w:tr>
      <w:tr w:rsidR="00A217A5" w:rsidRPr="00BC6B9C" w14:paraId="1B66F03A" w14:textId="77777777" w:rsidTr="00AC730D">
        <w:trPr>
          <w:cantSplit/>
          <w:trHeight w:val="288"/>
        </w:trPr>
        <w:tc>
          <w:tcPr>
            <w:tcW w:w="4860" w:type="dxa"/>
            <w:shd w:val="clear" w:color="auto" w:fill="E2E7E6"/>
          </w:tcPr>
          <w:p w14:paraId="36A4C34D" w14:textId="77777777" w:rsidR="00A217A5" w:rsidRDefault="00A217A5" w:rsidP="00EC2C16">
            <w:pPr>
              <w:pStyle w:val="TableTextBullet"/>
            </w:pPr>
            <w:r>
              <w:t>Data Preparation</w:t>
            </w:r>
          </w:p>
        </w:tc>
        <w:tc>
          <w:tcPr>
            <w:tcW w:w="2880" w:type="dxa"/>
            <w:shd w:val="clear" w:color="auto" w:fill="auto"/>
          </w:tcPr>
          <w:p w14:paraId="69E5345E" w14:textId="06131E78" w:rsidR="00A217A5" w:rsidRDefault="00A217A5" w:rsidP="00EC2C16">
            <w:pPr>
              <w:pStyle w:val="TableTextBullet"/>
              <w:numPr>
                <w:ilvl w:val="0"/>
                <w:numId w:val="0"/>
              </w:numPr>
            </w:pPr>
            <w:r>
              <w:fldChar w:fldCharType="begin">
                <w:ffData>
                  <w:name w:val="Data_Prep"/>
                  <w:enabled/>
                  <w:calcOnExit w:val="0"/>
                  <w:ddList>
                    <w:listEntry w:val="Select"/>
                    <w:listEntry w:val="New service"/>
                    <w:listEntry w:val="Existing"/>
                    <w:listEntry w:val="Discontinued"/>
                    <w:listEntry w:val="N/A"/>
                  </w:ddList>
                </w:ffData>
              </w:fldChar>
            </w:r>
            <w:bookmarkStart w:id="78" w:name="Data_Prep"/>
            <w:r>
              <w:instrText xml:space="preserve"> FORMDROPDOWN </w:instrText>
            </w:r>
            <w:r w:rsidR="00AA1386">
              <w:fldChar w:fldCharType="separate"/>
            </w:r>
            <w:r>
              <w:fldChar w:fldCharType="end"/>
            </w:r>
            <w:bookmarkEnd w:id="78"/>
            <w:r>
              <w:tab/>
            </w:r>
          </w:p>
        </w:tc>
        <w:tc>
          <w:tcPr>
            <w:tcW w:w="2700" w:type="dxa"/>
            <w:shd w:val="clear" w:color="auto" w:fill="E2E7E6"/>
          </w:tcPr>
          <w:p w14:paraId="1916DA5C" w14:textId="77777777" w:rsidR="00A217A5" w:rsidRPr="00BC6B9C" w:rsidRDefault="00A217A5" w:rsidP="00E86769">
            <w:pPr>
              <w:pStyle w:val="tabletext0"/>
              <w:numPr>
                <w:ilvl w:val="0"/>
                <w:numId w:val="114"/>
              </w:numPr>
              <w:tabs>
                <w:tab w:val="left" w:pos="1504"/>
              </w:tabs>
            </w:pPr>
            <w:r>
              <w:t>Card Personalization</w:t>
            </w:r>
            <w:r>
              <w:tab/>
            </w:r>
          </w:p>
        </w:tc>
        <w:tc>
          <w:tcPr>
            <w:tcW w:w="2794" w:type="dxa"/>
            <w:shd w:val="clear" w:color="auto" w:fill="auto"/>
          </w:tcPr>
          <w:p w14:paraId="1CC3B797" w14:textId="451E7ED1" w:rsidR="00A217A5" w:rsidRPr="00BC6B9C" w:rsidRDefault="00A217A5" w:rsidP="00EC2C16">
            <w:pPr>
              <w:pStyle w:val="tabletext0"/>
              <w:tabs>
                <w:tab w:val="left" w:pos="1504"/>
              </w:tabs>
            </w:pPr>
            <w:r>
              <w:fldChar w:fldCharType="begin">
                <w:ffData>
                  <w:name w:val="Card_Pers"/>
                  <w:enabled/>
                  <w:calcOnExit w:val="0"/>
                  <w:ddList>
                    <w:listEntry w:val="Select"/>
                    <w:listEntry w:val="New service"/>
                    <w:listEntry w:val="Existing"/>
                    <w:listEntry w:val="Discontinued"/>
                    <w:listEntry w:val="N/A"/>
                  </w:ddList>
                </w:ffData>
              </w:fldChar>
            </w:r>
            <w:bookmarkStart w:id="79" w:name="Card_Pers"/>
            <w:r>
              <w:instrText xml:space="preserve"> FORMDROPDOWN </w:instrText>
            </w:r>
            <w:r w:rsidR="00AA1386">
              <w:fldChar w:fldCharType="separate"/>
            </w:r>
            <w:r>
              <w:fldChar w:fldCharType="end"/>
            </w:r>
            <w:bookmarkEnd w:id="79"/>
            <w:r>
              <w:tab/>
            </w:r>
          </w:p>
        </w:tc>
      </w:tr>
      <w:tr w:rsidR="00A217A5" w:rsidRPr="00BC6B9C" w14:paraId="63EF0E9F" w14:textId="77777777" w:rsidTr="00AC730D">
        <w:trPr>
          <w:cantSplit/>
          <w:trHeight w:val="288"/>
        </w:trPr>
        <w:tc>
          <w:tcPr>
            <w:tcW w:w="4860" w:type="dxa"/>
            <w:shd w:val="clear" w:color="auto" w:fill="E2E7E6"/>
          </w:tcPr>
          <w:p w14:paraId="571AA8C7" w14:textId="77777777" w:rsidR="00A217A5" w:rsidRDefault="00A217A5" w:rsidP="00EC2C16">
            <w:pPr>
              <w:pStyle w:val="TableTextBullet"/>
            </w:pPr>
            <w:r>
              <w:t>Pre-Personalization</w:t>
            </w:r>
          </w:p>
        </w:tc>
        <w:tc>
          <w:tcPr>
            <w:tcW w:w="2880" w:type="dxa"/>
            <w:shd w:val="clear" w:color="auto" w:fill="auto"/>
          </w:tcPr>
          <w:p w14:paraId="34C9AD9D" w14:textId="540A2CCE" w:rsidR="00A217A5" w:rsidRDefault="00A217A5" w:rsidP="00EC2C16">
            <w:pPr>
              <w:pStyle w:val="TableTextBullet"/>
              <w:numPr>
                <w:ilvl w:val="0"/>
                <w:numId w:val="0"/>
              </w:numPr>
            </w:pPr>
            <w:r>
              <w:fldChar w:fldCharType="begin">
                <w:ffData>
                  <w:name w:val="Pre_Pers"/>
                  <w:enabled/>
                  <w:calcOnExit w:val="0"/>
                  <w:ddList>
                    <w:listEntry w:val="Select"/>
                    <w:listEntry w:val="New service"/>
                    <w:listEntry w:val="Existing"/>
                    <w:listEntry w:val="Discontinued"/>
                    <w:listEntry w:val="N/A"/>
                  </w:ddList>
                </w:ffData>
              </w:fldChar>
            </w:r>
            <w:bookmarkStart w:id="80" w:name="Pre_Pers"/>
            <w:r>
              <w:instrText xml:space="preserve"> FORMDROPDOWN </w:instrText>
            </w:r>
            <w:r w:rsidR="00AA1386">
              <w:fldChar w:fldCharType="separate"/>
            </w:r>
            <w:r>
              <w:fldChar w:fldCharType="end"/>
            </w:r>
            <w:bookmarkEnd w:id="80"/>
            <w:r>
              <w:tab/>
            </w:r>
          </w:p>
        </w:tc>
        <w:tc>
          <w:tcPr>
            <w:tcW w:w="2700" w:type="dxa"/>
            <w:shd w:val="clear" w:color="auto" w:fill="E2E7E6"/>
          </w:tcPr>
          <w:p w14:paraId="38163947" w14:textId="77777777" w:rsidR="00A217A5" w:rsidRPr="00BC6B9C" w:rsidRDefault="00A217A5" w:rsidP="00E86769">
            <w:pPr>
              <w:pStyle w:val="tabletext0"/>
              <w:numPr>
                <w:ilvl w:val="0"/>
                <w:numId w:val="114"/>
              </w:numPr>
              <w:tabs>
                <w:tab w:val="left" w:pos="1504"/>
              </w:tabs>
            </w:pPr>
            <w:r>
              <w:t>Chip Personalization</w:t>
            </w:r>
          </w:p>
        </w:tc>
        <w:tc>
          <w:tcPr>
            <w:tcW w:w="2794" w:type="dxa"/>
            <w:shd w:val="clear" w:color="auto" w:fill="auto"/>
          </w:tcPr>
          <w:p w14:paraId="47A01915" w14:textId="48B76F31" w:rsidR="00A217A5" w:rsidRPr="00BC6B9C" w:rsidRDefault="00A217A5" w:rsidP="00EC2C16">
            <w:pPr>
              <w:pStyle w:val="tabletext0"/>
              <w:tabs>
                <w:tab w:val="left" w:pos="1504"/>
              </w:tabs>
            </w:pPr>
            <w:r>
              <w:fldChar w:fldCharType="begin">
                <w:ffData>
                  <w:name w:val="Chip_Pers"/>
                  <w:enabled/>
                  <w:calcOnExit w:val="0"/>
                  <w:ddList>
                    <w:listEntry w:val="Select"/>
                    <w:listEntry w:val="New service"/>
                    <w:listEntry w:val="Existing"/>
                    <w:listEntry w:val="Discontinued"/>
                    <w:listEntry w:val="N/A"/>
                  </w:ddList>
                </w:ffData>
              </w:fldChar>
            </w:r>
            <w:bookmarkStart w:id="81" w:name="Chip_Pers"/>
            <w:r>
              <w:instrText xml:space="preserve"> FORMDROPDOWN </w:instrText>
            </w:r>
            <w:r w:rsidR="00AA1386">
              <w:fldChar w:fldCharType="separate"/>
            </w:r>
            <w:r>
              <w:fldChar w:fldCharType="end"/>
            </w:r>
            <w:bookmarkEnd w:id="81"/>
            <w:r>
              <w:tab/>
            </w:r>
          </w:p>
        </w:tc>
      </w:tr>
      <w:tr w:rsidR="00A217A5" w:rsidRPr="00BC6B9C" w14:paraId="4721A565" w14:textId="77777777" w:rsidTr="00AC730D">
        <w:trPr>
          <w:cantSplit/>
          <w:trHeight w:val="288"/>
        </w:trPr>
        <w:tc>
          <w:tcPr>
            <w:tcW w:w="4860" w:type="dxa"/>
            <w:shd w:val="clear" w:color="auto" w:fill="E2E7E6"/>
          </w:tcPr>
          <w:p w14:paraId="6510DB5A" w14:textId="77777777" w:rsidR="00A217A5" w:rsidRDefault="00A217A5" w:rsidP="00EC2C16">
            <w:pPr>
              <w:pStyle w:val="TableTextBullet"/>
            </w:pPr>
            <w:r>
              <w:t>Fulfillment</w:t>
            </w:r>
          </w:p>
        </w:tc>
        <w:tc>
          <w:tcPr>
            <w:tcW w:w="2880" w:type="dxa"/>
            <w:shd w:val="clear" w:color="auto" w:fill="auto"/>
          </w:tcPr>
          <w:p w14:paraId="52BBF39F" w14:textId="49B1371C" w:rsidR="00A217A5" w:rsidRDefault="00A217A5" w:rsidP="00EC2C16">
            <w:pPr>
              <w:pStyle w:val="TableTextBullet"/>
              <w:numPr>
                <w:ilvl w:val="0"/>
                <w:numId w:val="0"/>
              </w:numPr>
            </w:pPr>
            <w:r>
              <w:fldChar w:fldCharType="begin">
                <w:ffData>
                  <w:name w:val="Fulfill"/>
                  <w:enabled/>
                  <w:calcOnExit w:val="0"/>
                  <w:ddList>
                    <w:listEntry w:val="Select"/>
                    <w:listEntry w:val="New service"/>
                    <w:listEntry w:val="Existing"/>
                    <w:listEntry w:val="Discontinued"/>
                    <w:listEntry w:val="N/A"/>
                  </w:ddList>
                </w:ffData>
              </w:fldChar>
            </w:r>
            <w:bookmarkStart w:id="82" w:name="Fulfill"/>
            <w:r>
              <w:instrText xml:space="preserve"> FORMDROPDOWN </w:instrText>
            </w:r>
            <w:r w:rsidR="00AA1386">
              <w:fldChar w:fldCharType="separate"/>
            </w:r>
            <w:r>
              <w:fldChar w:fldCharType="end"/>
            </w:r>
            <w:bookmarkEnd w:id="82"/>
            <w:r>
              <w:tab/>
            </w:r>
          </w:p>
        </w:tc>
        <w:tc>
          <w:tcPr>
            <w:tcW w:w="2700" w:type="dxa"/>
            <w:shd w:val="clear" w:color="auto" w:fill="E2E7E6"/>
          </w:tcPr>
          <w:p w14:paraId="0F7DF222" w14:textId="77777777" w:rsidR="00A217A5" w:rsidRPr="00BC6B9C" w:rsidRDefault="00A217A5" w:rsidP="00E86769">
            <w:pPr>
              <w:pStyle w:val="tabletext0"/>
              <w:numPr>
                <w:ilvl w:val="0"/>
                <w:numId w:val="114"/>
              </w:numPr>
              <w:tabs>
                <w:tab w:val="left" w:pos="1504"/>
              </w:tabs>
            </w:pPr>
            <w:r>
              <w:t>Mailing</w:t>
            </w:r>
          </w:p>
        </w:tc>
        <w:tc>
          <w:tcPr>
            <w:tcW w:w="2794" w:type="dxa"/>
            <w:shd w:val="clear" w:color="auto" w:fill="auto"/>
          </w:tcPr>
          <w:p w14:paraId="6DBEADE2" w14:textId="30A3A856" w:rsidR="00A217A5" w:rsidRPr="00BC6B9C" w:rsidRDefault="00A217A5" w:rsidP="00EC2C16">
            <w:pPr>
              <w:pStyle w:val="tabletext0"/>
              <w:tabs>
                <w:tab w:val="left" w:pos="1504"/>
              </w:tabs>
            </w:pPr>
            <w:r>
              <w:fldChar w:fldCharType="begin">
                <w:ffData>
                  <w:name w:val="Mailing"/>
                  <w:enabled/>
                  <w:calcOnExit w:val="0"/>
                  <w:ddList>
                    <w:listEntry w:val="Select"/>
                    <w:listEntry w:val="New service"/>
                    <w:listEntry w:val="Existing"/>
                    <w:listEntry w:val="Discontinued"/>
                    <w:listEntry w:val="N/A"/>
                  </w:ddList>
                </w:ffData>
              </w:fldChar>
            </w:r>
            <w:bookmarkStart w:id="83" w:name="Mailing"/>
            <w:r>
              <w:instrText xml:space="preserve"> FORMDROPDOWN </w:instrText>
            </w:r>
            <w:r w:rsidR="00AA1386">
              <w:fldChar w:fldCharType="separate"/>
            </w:r>
            <w:r>
              <w:fldChar w:fldCharType="end"/>
            </w:r>
            <w:bookmarkEnd w:id="83"/>
            <w:r>
              <w:tab/>
            </w:r>
          </w:p>
        </w:tc>
      </w:tr>
      <w:tr w:rsidR="00A217A5" w:rsidRPr="00BC6B9C" w14:paraId="24484D5C" w14:textId="77777777" w:rsidTr="00AC730D">
        <w:trPr>
          <w:cantSplit/>
          <w:trHeight w:val="288"/>
        </w:trPr>
        <w:tc>
          <w:tcPr>
            <w:tcW w:w="4860" w:type="dxa"/>
            <w:shd w:val="clear" w:color="auto" w:fill="E2E7E6"/>
          </w:tcPr>
          <w:p w14:paraId="70D2FBEA" w14:textId="77777777" w:rsidR="00A217A5" w:rsidRDefault="00A217A5" w:rsidP="00EC2C16">
            <w:pPr>
              <w:pStyle w:val="TableTextBullet"/>
            </w:pPr>
            <w:r>
              <w:t>Packaging</w:t>
            </w:r>
          </w:p>
        </w:tc>
        <w:tc>
          <w:tcPr>
            <w:tcW w:w="2880" w:type="dxa"/>
            <w:shd w:val="clear" w:color="auto" w:fill="auto"/>
          </w:tcPr>
          <w:p w14:paraId="6917333F" w14:textId="1D893023" w:rsidR="00A217A5" w:rsidRDefault="00A217A5" w:rsidP="00EC2C16">
            <w:pPr>
              <w:pStyle w:val="TableTextBullet"/>
              <w:numPr>
                <w:ilvl w:val="0"/>
                <w:numId w:val="0"/>
              </w:numPr>
            </w:pPr>
            <w:r>
              <w:fldChar w:fldCharType="begin">
                <w:ffData>
                  <w:name w:val="Packaging"/>
                  <w:enabled/>
                  <w:calcOnExit w:val="0"/>
                  <w:ddList>
                    <w:listEntry w:val="Select"/>
                    <w:listEntry w:val="New service"/>
                    <w:listEntry w:val="Existing"/>
                    <w:listEntry w:val="Discontinued"/>
                    <w:listEntry w:val="N/A"/>
                  </w:ddList>
                </w:ffData>
              </w:fldChar>
            </w:r>
            <w:bookmarkStart w:id="84" w:name="Packaging"/>
            <w:r>
              <w:instrText xml:space="preserve"> FORMDROPDOWN </w:instrText>
            </w:r>
            <w:r w:rsidR="00AA1386">
              <w:fldChar w:fldCharType="separate"/>
            </w:r>
            <w:r>
              <w:fldChar w:fldCharType="end"/>
            </w:r>
            <w:bookmarkEnd w:id="84"/>
            <w:r>
              <w:tab/>
            </w:r>
          </w:p>
        </w:tc>
        <w:tc>
          <w:tcPr>
            <w:tcW w:w="2700" w:type="dxa"/>
            <w:shd w:val="clear" w:color="auto" w:fill="E2E7E6"/>
          </w:tcPr>
          <w:p w14:paraId="3A15DFD0" w14:textId="77777777" w:rsidR="00A217A5" w:rsidRPr="00BC6B9C" w:rsidRDefault="00A217A5" w:rsidP="00E86769">
            <w:pPr>
              <w:pStyle w:val="tabletext0"/>
              <w:numPr>
                <w:ilvl w:val="0"/>
                <w:numId w:val="114"/>
              </w:numPr>
              <w:tabs>
                <w:tab w:val="left" w:pos="1504"/>
              </w:tabs>
            </w:pPr>
            <w:r>
              <w:t>Shipping</w:t>
            </w:r>
          </w:p>
        </w:tc>
        <w:tc>
          <w:tcPr>
            <w:tcW w:w="2794" w:type="dxa"/>
            <w:shd w:val="clear" w:color="auto" w:fill="auto"/>
          </w:tcPr>
          <w:p w14:paraId="743805ED" w14:textId="6418FE8E" w:rsidR="00A217A5" w:rsidRPr="00BC6B9C" w:rsidRDefault="00A217A5" w:rsidP="00EC2C16">
            <w:pPr>
              <w:pStyle w:val="tabletext0"/>
              <w:tabs>
                <w:tab w:val="left" w:pos="1504"/>
              </w:tabs>
            </w:pPr>
            <w:r>
              <w:fldChar w:fldCharType="begin">
                <w:ffData>
                  <w:name w:val="Shipping"/>
                  <w:enabled/>
                  <w:calcOnExit w:val="0"/>
                  <w:ddList>
                    <w:listEntry w:val="Select"/>
                    <w:listEntry w:val="New service"/>
                    <w:listEntry w:val="Existing"/>
                    <w:listEntry w:val="Discontinued"/>
                    <w:listEntry w:val="N/A"/>
                  </w:ddList>
                </w:ffData>
              </w:fldChar>
            </w:r>
            <w:bookmarkStart w:id="85" w:name="Shipping"/>
            <w:r>
              <w:instrText xml:space="preserve"> FORMDROPDOWN </w:instrText>
            </w:r>
            <w:r w:rsidR="00AA1386">
              <w:fldChar w:fldCharType="separate"/>
            </w:r>
            <w:r>
              <w:fldChar w:fldCharType="end"/>
            </w:r>
            <w:bookmarkEnd w:id="85"/>
            <w:r>
              <w:tab/>
            </w:r>
          </w:p>
        </w:tc>
      </w:tr>
      <w:tr w:rsidR="00A217A5" w:rsidRPr="00BC6B9C" w14:paraId="095F4281" w14:textId="77777777" w:rsidTr="00AC730D">
        <w:trPr>
          <w:cantSplit/>
          <w:trHeight w:val="288"/>
        </w:trPr>
        <w:tc>
          <w:tcPr>
            <w:tcW w:w="4860" w:type="dxa"/>
            <w:shd w:val="clear" w:color="auto" w:fill="E2E7E6"/>
          </w:tcPr>
          <w:p w14:paraId="04CC8A6F" w14:textId="77777777" w:rsidR="00A217A5" w:rsidRDefault="00A217A5" w:rsidP="00EC2C16">
            <w:pPr>
              <w:pStyle w:val="TableTextBullet"/>
            </w:pPr>
            <w:r>
              <w:t>Storage</w:t>
            </w:r>
          </w:p>
        </w:tc>
        <w:tc>
          <w:tcPr>
            <w:tcW w:w="8374" w:type="dxa"/>
            <w:gridSpan w:val="3"/>
            <w:shd w:val="clear" w:color="auto" w:fill="auto"/>
          </w:tcPr>
          <w:p w14:paraId="35E766CB" w14:textId="19C45644" w:rsidR="00A217A5" w:rsidRPr="00BC6B9C" w:rsidRDefault="00A217A5" w:rsidP="00EC2C16">
            <w:pPr>
              <w:pStyle w:val="TableTextBullet"/>
              <w:numPr>
                <w:ilvl w:val="0"/>
                <w:numId w:val="0"/>
              </w:numPr>
            </w:pPr>
            <w:r>
              <w:fldChar w:fldCharType="begin">
                <w:ffData>
                  <w:name w:val="Storage"/>
                  <w:enabled/>
                  <w:calcOnExit w:val="0"/>
                  <w:ddList>
                    <w:listEntry w:val="Select"/>
                    <w:listEntry w:val="New service"/>
                    <w:listEntry w:val="Existing"/>
                    <w:listEntry w:val="Discontinued"/>
                    <w:listEntry w:val="N/A"/>
                  </w:ddList>
                </w:ffData>
              </w:fldChar>
            </w:r>
            <w:bookmarkStart w:id="86" w:name="Storage"/>
            <w:r>
              <w:instrText xml:space="preserve"> FORMDROPDOWN </w:instrText>
            </w:r>
            <w:r w:rsidR="00AA1386">
              <w:fldChar w:fldCharType="separate"/>
            </w:r>
            <w:r>
              <w:fldChar w:fldCharType="end"/>
            </w:r>
            <w:bookmarkEnd w:id="86"/>
            <w:r w:rsidR="00374255">
              <w:t xml:space="preserve"> </w:t>
            </w:r>
            <w:r>
              <w:tab/>
            </w:r>
          </w:p>
        </w:tc>
      </w:tr>
      <w:tr w:rsidR="00A217A5" w:rsidRPr="00BC6B9C" w14:paraId="7B019F4C" w14:textId="77777777" w:rsidTr="00AC730D">
        <w:trPr>
          <w:cantSplit/>
          <w:trHeight w:val="288"/>
        </w:trPr>
        <w:tc>
          <w:tcPr>
            <w:tcW w:w="4860" w:type="dxa"/>
            <w:shd w:val="clear" w:color="auto" w:fill="E2E7E6"/>
          </w:tcPr>
          <w:p w14:paraId="268710A7" w14:textId="77777777" w:rsidR="00A217A5" w:rsidRDefault="00A217A5" w:rsidP="00EC2C16">
            <w:pPr>
              <w:pStyle w:val="TableTextBullet"/>
            </w:pPr>
            <w:r>
              <w:t xml:space="preserve">PIN Printing and Mailing </w:t>
            </w:r>
            <w:r w:rsidRPr="00CF5F07">
              <w:t>(personalized, credit or debit)</w:t>
            </w:r>
          </w:p>
        </w:tc>
        <w:tc>
          <w:tcPr>
            <w:tcW w:w="8374" w:type="dxa"/>
            <w:gridSpan w:val="3"/>
            <w:shd w:val="clear" w:color="auto" w:fill="auto"/>
          </w:tcPr>
          <w:p w14:paraId="26969C94" w14:textId="31B6C6D0" w:rsidR="00A217A5" w:rsidRPr="00BC6B9C" w:rsidRDefault="00A217A5" w:rsidP="00EC2C16">
            <w:pPr>
              <w:pStyle w:val="tabletext0"/>
            </w:pPr>
            <w:r>
              <w:fldChar w:fldCharType="begin">
                <w:ffData>
                  <w:name w:val="PIN_Print_Pers"/>
                  <w:enabled/>
                  <w:calcOnExit w:val="0"/>
                  <w:ddList>
                    <w:listEntry w:val="Select"/>
                    <w:listEntry w:val="New service"/>
                    <w:listEntry w:val="Existing"/>
                    <w:listEntry w:val="Discontinued"/>
                    <w:listEntry w:val="N/A"/>
                  </w:ddList>
                </w:ffData>
              </w:fldChar>
            </w:r>
            <w:bookmarkStart w:id="87" w:name="PIN_Print_Pers"/>
            <w:r>
              <w:instrText xml:space="preserve"> FORMDROPDOWN </w:instrText>
            </w:r>
            <w:r w:rsidR="00AA1386">
              <w:fldChar w:fldCharType="separate"/>
            </w:r>
            <w:r>
              <w:fldChar w:fldCharType="end"/>
            </w:r>
            <w:bookmarkEnd w:id="87"/>
            <w:r w:rsidR="00374255">
              <w:t xml:space="preserve"> </w:t>
            </w:r>
          </w:p>
        </w:tc>
      </w:tr>
      <w:tr w:rsidR="00A217A5" w:rsidRPr="00BC6B9C" w14:paraId="6081CE8C" w14:textId="77777777" w:rsidTr="00AC730D">
        <w:trPr>
          <w:cantSplit/>
          <w:trHeight w:val="288"/>
        </w:trPr>
        <w:tc>
          <w:tcPr>
            <w:tcW w:w="4860"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tcPr>
          <w:p w14:paraId="08491608" w14:textId="77777777" w:rsidR="00A217A5" w:rsidRDefault="00A217A5" w:rsidP="00EC2C16">
            <w:pPr>
              <w:pStyle w:val="TableTextBullet"/>
            </w:pPr>
            <w:r>
              <w:t xml:space="preserve">PIN Printing </w:t>
            </w:r>
            <w:r w:rsidRPr="00CF5F07">
              <w:t>(non-personalized prepaid cards)</w:t>
            </w:r>
          </w:p>
        </w:tc>
        <w:tc>
          <w:tcPr>
            <w:tcW w:w="837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76DEE846" w14:textId="35C10581" w:rsidR="00A217A5" w:rsidRPr="00BC6B9C" w:rsidRDefault="00A217A5" w:rsidP="00EC2C16">
            <w:pPr>
              <w:pStyle w:val="tabletext0"/>
            </w:pPr>
            <w:r>
              <w:fldChar w:fldCharType="begin">
                <w:ffData>
                  <w:name w:val="PIN_Print_Nonpers"/>
                  <w:enabled/>
                  <w:calcOnExit w:val="0"/>
                  <w:ddList>
                    <w:listEntry w:val="Select"/>
                    <w:listEntry w:val="New service"/>
                    <w:listEntry w:val="Existing"/>
                    <w:listEntry w:val="Discontinued"/>
                    <w:listEntry w:val="N/A"/>
                  </w:ddList>
                </w:ffData>
              </w:fldChar>
            </w:r>
            <w:bookmarkStart w:id="88" w:name="PIN_Print_Nonpers"/>
            <w:r>
              <w:instrText xml:space="preserve"> FORMDROPDOWN </w:instrText>
            </w:r>
            <w:r w:rsidR="00AA1386">
              <w:fldChar w:fldCharType="separate"/>
            </w:r>
            <w:r>
              <w:fldChar w:fldCharType="end"/>
            </w:r>
            <w:bookmarkEnd w:id="88"/>
          </w:p>
        </w:tc>
      </w:tr>
      <w:tr w:rsidR="00A217A5" w:rsidRPr="00BC6B9C" w14:paraId="7CA8C3D2" w14:textId="77777777" w:rsidTr="00AC730D">
        <w:trPr>
          <w:cantSplit/>
          <w:trHeight w:val="288"/>
        </w:trPr>
        <w:tc>
          <w:tcPr>
            <w:tcW w:w="4860" w:type="dxa"/>
            <w:shd w:val="clear" w:color="auto" w:fill="E2E7E6"/>
          </w:tcPr>
          <w:p w14:paraId="6EDDBA48" w14:textId="77777777" w:rsidR="00A217A5" w:rsidRDefault="00A217A5" w:rsidP="00EC2C16">
            <w:pPr>
              <w:pStyle w:val="TableTextBullet"/>
            </w:pPr>
            <w:r>
              <w:t>Electronic PIN Distribution</w:t>
            </w:r>
          </w:p>
        </w:tc>
        <w:tc>
          <w:tcPr>
            <w:tcW w:w="8374" w:type="dxa"/>
            <w:gridSpan w:val="3"/>
            <w:shd w:val="clear" w:color="auto" w:fill="auto"/>
          </w:tcPr>
          <w:p w14:paraId="4B404BCD" w14:textId="2BFEB8AB" w:rsidR="00A217A5" w:rsidRPr="00BC6B9C" w:rsidRDefault="00A217A5" w:rsidP="00EC2C16">
            <w:pPr>
              <w:pStyle w:val="tabletext0"/>
            </w:pPr>
            <w:r>
              <w:fldChar w:fldCharType="begin">
                <w:ffData>
                  <w:name w:val="PIN_Dist"/>
                  <w:enabled/>
                  <w:calcOnExit w:val="0"/>
                  <w:ddList>
                    <w:listEntry w:val="Select"/>
                    <w:listEntry w:val="New service"/>
                    <w:listEntry w:val="Existing"/>
                    <w:listEntry w:val="Discontinued"/>
                    <w:listEntry w:val="N/A"/>
                  </w:ddList>
                </w:ffData>
              </w:fldChar>
            </w:r>
            <w:bookmarkStart w:id="89" w:name="PIN_Dist"/>
            <w:r>
              <w:instrText xml:space="preserve"> FORMDROPDOWN </w:instrText>
            </w:r>
            <w:r w:rsidR="00AA1386">
              <w:fldChar w:fldCharType="separate"/>
            </w:r>
            <w:r>
              <w:fldChar w:fldCharType="end"/>
            </w:r>
            <w:bookmarkEnd w:id="89"/>
          </w:p>
        </w:tc>
      </w:tr>
      <w:tr w:rsidR="00A217A5" w14:paraId="4682AFC1" w14:textId="77777777" w:rsidTr="00AC730D">
        <w:trPr>
          <w:cantSplit/>
          <w:trHeight w:val="288"/>
        </w:trPr>
        <w:tc>
          <w:tcPr>
            <w:tcW w:w="4860" w:type="dxa"/>
            <w:shd w:val="clear" w:color="auto" w:fill="E2E7E6"/>
          </w:tcPr>
          <w:p w14:paraId="29FA9794" w14:textId="77777777" w:rsidR="00A217A5" w:rsidRDefault="00A217A5" w:rsidP="00EC2C16">
            <w:pPr>
              <w:pStyle w:val="TableTextBullet"/>
            </w:pPr>
            <w:r>
              <w:t>Other (describe)</w:t>
            </w:r>
          </w:p>
        </w:tc>
        <w:tc>
          <w:tcPr>
            <w:tcW w:w="8374" w:type="dxa"/>
            <w:gridSpan w:val="3"/>
            <w:shd w:val="clear" w:color="auto" w:fill="auto"/>
          </w:tcPr>
          <w:p w14:paraId="0D95CA68" w14:textId="77777777" w:rsidR="00A217A5" w:rsidRDefault="00A217A5" w:rsidP="00EC2C16">
            <w:pPr>
              <w:pStyle w:val="tabletext0"/>
            </w:pPr>
            <w:r>
              <w:fldChar w:fldCharType="begin">
                <w:ffData>
                  <w:name w:val="Other"/>
                  <w:enabled/>
                  <w:calcOnExit w:val="0"/>
                  <w:textInput/>
                </w:ffData>
              </w:fldChar>
            </w:r>
            <w:bookmarkStart w:id="90" w:name="Othe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bl>
    <w:p w14:paraId="0F68AAED" w14:textId="77777777" w:rsidR="002B1765" w:rsidRDefault="002B1765" w:rsidP="00EC2C16">
      <w:pPr>
        <w:pStyle w:val="Heading3"/>
      </w:pPr>
    </w:p>
    <w:p w14:paraId="5B7FCB8B" w14:textId="77777777" w:rsidR="002B1765" w:rsidRDefault="002B1765">
      <w:pPr>
        <w:spacing w:before="0" w:after="0" w:line="240" w:lineRule="auto"/>
        <w:rPr>
          <w:b/>
          <w:i/>
          <w:sz w:val="22"/>
          <w:szCs w:val="26"/>
        </w:rPr>
      </w:pPr>
      <w:r>
        <w:br w:type="page"/>
      </w:r>
    </w:p>
    <w:p w14:paraId="44E56745" w14:textId="3D720D94" w:rsidR="002B1765" w:rsidRDefault="002B1765" w:rsidP="00EC2C16">
      <w:pPr>
        <w:pStyle w:val="Heading3"/>
      </w:pPr>
      <w:bookmarkStart w:id="91" w:name="_Toc365552856"/>
      <w:r w:rsidRPr="00BF3C3F">
        <w:lastRenderedPageBreak/>
        <w:t>1.</w:t>
      </w:r>
      <w:r>
        <w:t xml:space="preserve">4 </w:t>
      </w:r>
      <w:r>
        <w:tab/>
        <w:t xml:space="preserve">Card (Mobile) </w:t>
      </w:r>
      <w:r w:rsidRPr="00BF3C3F">
        <w:t>Provisioning Activities</w:t>
      </w:r>
      <w:bookmarkEnd w:id="91"/>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98"/>
        <w:gridCol w:w="1620"/>
        <w:gridCol w:w="10350"/>
      </w:tblGrid>
      <w:tr w:rsidR="00D14966" w:rsidRPr="00365908" w14:paraId="5B6400E8" w14:textId="77777777" w:rsidTr="00365908">
        <w:tc>
          <w:tcPr>
            <w:tcW w:w="13068" w:type="dxa"/>
            <w:gridSpan w:val="3"/>
            <w:shd w:val="clear" w:color="auto" w:fill="006A72"/>
          </w:tcPr>
          <w:p w14:paraId="2D240F19" w14:textId="77777777" w:rsidR="00D14966" w:rsidRPr="00365908" w:rsidRDefault="00D14966" w:rsidP="00EC2C16">
            <w:pPr>
              <w:pStyle w:val="TableTextBullet"/>
              <w:numPr>
                <w:ilvl w:val="0"/>
                <w:numId w:val="0"/>
              </w:numPr>
              <w:rPr>
                <w:b/>
                <w:color w:val="FFFFFF" w:themeColor="background1"/>
              </w:rPr>
            </w:pPr>
            <w:r w:rsidRPr="00365908">
              <w:rPr>
                <w:b/>
                <w:color w:val="FFFFFF" w:themeColor="background1"/>
              </w:rPr>
              <w:t>Secure Element Provisioning Services</w:t>
            </w:r>
          </w:p>
        </w:tc>
      </w:tr>
      <w:tr w:rsidR="00793B6C" w:rsidRPr="00D90F75" w14:paraId="42F25321" w14:textId="77777777" w:rsidTr="00EC2C16">
        <w:tc>
          <w:tcPr>
            <w:tcW w:w="1098" w:type="dxa"/>
            <w:vMerge w:val="restart"/>
            <w:shd w:val="clear" w:color="auto" w:fill="FFFFFF" w:themeFill="background1"/>
          </w:tcPr>
          <w:p w14:paraId="2683A16B" w14:textId="0DCD297E" w:rsidR="00793B6C" w:rsidRPr="00D90F75" w:rsidRDefault="00793B6C" w:rsidP="00EC2C16">
            <w:pPr>
              <w:rPr>
                <w:sz w:val="18"/>
                <w:szCs w:val="18"/>
              </w:rPr>
            </w:pPr>
            <w:r w:rsidRPr="00D90F75">
              <w:rPr>
                <w:sz w:val="18"/>
                <w:szCs w:val="18"/>
              </w:rPr>
              <w:t xml:space="preserve">1. </w:t>
            </w:r>
            <w:r>
              <w:rPr>
                <w:sz w:val="18"/>
                <w:szCs w:val="18"/>
              </w:rPr>
              <w:fldChar w:fldCharType="begin">
                <w:ffData>
                  <w:name w:val="CPA1"/>
                  <w:enabled/>
                  <w:calcOnExit w:val="0"/>
                  <w:ddList>
                    <w:listEntry w:val="Select"/>
                    <w:listEntry w:val="New service"/>
                    <w:listEntry w:val="Existing"/>
                    <w:listEntry w:val="Discontinued"/>
                    <w:listEntry w:val="N/A"/>
                  </w:ddList>
                </w:ffData>
              </w:fldChar>
            </w:r>
            <w:r>
              <w:rPr>
                <w:sz w:val="18"/>
                <w:szCs w:val="18"/>
              </w:rPr>
              <w:instrText xml:space="preserve"> FORMDROPDOWN </w:instrText>
            </w:r>
            <w:r w:rsidR="00AA1386">
              <w:rPr>
                <w:sz w:val="18"/>
                <w:szCs w:val="18"/>
              </w:rPr>
            </w:r>
            <w:r w:rsidR="00AA1386">
              <w:rPr>
                <w:sz w:val="18"/>
                <w:szCs w:val="18"/>
              </w:rPr>
              <w:fldChar w:fldCharType="separate"/>
            </w:r>
            <w:r>
              <w:rPr>
                <w:sz w:val="18"/>
                <w:szCs w:val="18"/>
              </w:rPr>
              <w:fldChar w:fldCharType="end"/>
            </w:r>
          </w:p>
        </w:tc>
        <w:tc>
          <w:tcPr>
            <w:tcW w:w="1620" w:type="dxa"/>
            <w:shd w:val="clear" w:color="auto" w:fill="FFFFFF" w:themeFill="background1"/>
          </w:tcPr>
          <w:p w14:paraId="22D4573F" w14:textId="77777777" w:rsidR="00793B6C" w:rsidRPr="00D90F75" w:rsidRDefault="00793B6C" w:rsidP="00EC2C16">
            <w:pPr>
              <w:spacing w:after="40"/>
              <w:rPr>
                <w:sz w:val="18"/>
                <w:szCs w:val="18"/>
              </w:rPr>
            </w:pPr>
            <w:r w:rsidRPr="00D90F75">
              <w:rPr>
                <w:sz w:val="18"/>
                <w:szCs w:val="18"/>
              </w:rPr>
              <w:t>Product/Solution</w:t>
            </w:r>
          </w:p>
        </w:tc>
        <w:tc>
          <w:tcPr>
            <w:tcW w:w="10350" w:type="dxa"/>
          </w:tcPr>
          <w:p w14:paraId="4723C967" w14:textId="77777777" w:rsidR="00793B6C" w:rsidRPr="00D90F75" w:rsidRDefault="00793B6C" w:rsidP="00EC2C16">
            <w:pPr>
              <w:rPr>
                <w:sz w:val="18"/>
                <w:szCs w:val="18"/>
              </w:rPr>
            </w:pPr>
            <w:r>
              <w:rPr>
                <w:sz w:val="18"/>
                <w:szCs w:val="18"/>
              </w:rPr>
              <w:fldChar w:fldCharType="begin">
                <w:ffData>
                  <w:name w:val="CPA_PS1"/>
                  <w:enabled/>
                  <w:calcOnExit w:val="0"/>
                  <w:textInput/>
                </w:ffData>
              </w:fldChar>
            </w:r>
            <w:bookmarkStart w:id="92" w:name="CPA_PS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2"/>
          </w:p>
        </w:tc>
      </w:tr>
      <w:tr w:rsidR="00793B6C" w:rsidRPr="00D90F75" w14:paraId="0DB96FA5" w14:textId="77777777" w:rsidTr="00EC2C16">
        <w:tc>
          <w:tcPr>
            <w:tcW w:w="1098" w:type="dxa"/>
            <w:vMerge/>
            <w:shd w:val="clear" w:color="auto" w:fill="FFFFFF" w:themeFill="background1"/>
          </w:tcPr>
          <w:p w14:paraId="656BE33E" w14:textId="77777777" w:rsidR="00793B6C" w:rsidRPr="00D90F75" w:rsidRDefault="00793B6C" w:rsidP="00EC2C16">
            <w:pPr>
              <w:rPr>
                <w:sz w:val="18"/>
                <w:szCs w:val="18"/>
              </w:rPr>
            </w:pPr>
          </w:p>
        </w:tc>
        <w:tc>
          <w:tcPr>
            <w:tcW w:w="1620" w:type="dxa"/>
            <w:shd w:val="clear" w:color="auto" w:fill="FFFFFF" w:themeFill="background1"/>
          </w:tcPr>
          <w:p w14:paraId="76F99B96" w14:textId="77777777" w:rsidR="00793B6C" w:rsidRPr="00D90F75" w:rsidRDefault="00793B6C" w:rsidP="00EC2C16">
            <w:pPr>
              <w:spacing w:after="40"/>
              <w:rPr>
                <w:sz w:val="18"/>
                <w:szCs w:val="18"/>
              </w:rPr>
            </w:pPr>
            <w:r w:rsidRPr="00D90F75">
              <w:rPr>
                <w:sz w:val="18"/>
                <w:szCs w:val="18"/>
              </w:rPr>
              <w:t xml:space="preserve">Description </w:t>
            </w:r>
          </w:p>
        </w:tc>
        <w:tc>
          <w:tcPr>
            <w:tcW w:w="10350" w:type="dxa"/>
          </w:tcPr>
          <w:p w14:paraId="60D2B011" w14:textId="77777777" w:rsidR="00793B6C" w:rsidRPr="00D90F75" w:rsidRDefault="00793B6C" w:rsidP="00EC2C16">
            <w:pPr>
              <w:rPr>
                <w:sz w:val="18"/>
                <w:szCs w:val="18"/>
              </w:rPr>
            </w:pPr>
            <w:r>
              <w:rPr>
                <w:sz w:val="18"/>
                <w:szCs w:val="18"/>
              </w:rPr>
              <w:fldChar w:fldCharType="begin">
                <w:ffData>
                  <w:name w:val="CPA_D1"/>
                  <w:enabled/>
                  <w:calcOnExit w:val="0"/>
                  <w:textInput/>
                </w:ffData>
              </w:fldChar>
            </w:r>
            <w:bookmarkStart w:id="93" w:name="CPA_D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3"/>
          </w:p>
        </w:tc>
      </w:tr>
      <w:tr w:rsidR="00793B6C" w:rsidRPr="00D90F75" w14:paraId="639EDC28" w14:textId="77777777" w:rsidTr="00EC2C16">
        <w:tc>
          <w:tcPr>
            <w:tcW w:w="1098" w:type="dxa"/>
            <w:vMerge w:val="restart"/>
            <w:shd w:val="clear" w:color="auto" w:fill="FFFFFF" w:themeFill="background1"/>
          </w:tcPr>
          <w:p w14:paraId="1DFCBCE6" w14:textId="0AF37052" w:rsidR="00793B6C" w:rsidRPr="00D90F75" w:rsidRDefault="00793B6C" w:rsidP="00EC2C16">
            <w:pPr>
              <w:rPr>
                <w:sz w:val="18"/>
                <w:szCs w:val="18"/>
              </w:rPr>
            </w:pPr>
            <w:r w:rsidRPr="00D90F75">
              <w:rPr>
                <w:sz w:val="18"/>
                <w:szCs w:val="18"/>
              </w:rPr>
              <w:t xml:space="preserve">2. </w:t>
            </w:r>
            <w:r>
              <w:rPr>
                <w:sz w:val="18"/>
                <w:szCs w:val="18"/>
              </w:rPr>
              <w:fldChar w:fldCharType="begin">
                <w:ffData>
                  <w:name w:val="CPA2"/>
                  <w:enabled/>
                  <w:calcOnExit w:val="0"/>
                  <w:ddList>
                    <w:listEntry w:val="Select"/>
                    <w:listEntry w:val="New service"/>
                    <w:listEntry w:val="Existing"/>
                    <w:listEntry w:val="Discontinued"/>
                    <w:listEntry w:val="N/A"/>
                  </w:ddList>
                </w:ffData>
              </w:fldChar>
            </w:r>
            <w:bookmarkStart w:id="94" w:name="CPA2"/>
            <w:r>
              <w:rPr>
                <w:sz w:val="18"/>
                <w:szCs w:val="18"/>
              </w:rPr>
              <w:instrText xml:space="preserve"> FORMDROPDOWN </w:instrText>
            </w:r>
            <w:r w:rsidR="00AA1386">
              <w:rPr>
                <w:sz w:val="18"/>
                <w:szCs w:val="18"/>
              </w:rPr>
            </w:r>
            <w:r w:rsidR="00AA1386">
              <w:rPr>
                <w:sz w:val="18"/>
                <w:szCs w:val="18"/>
              </w:rPr>
              <w:fldChar w:fldCharType="separate"/>
            </w:r>
            <w:r>
              <w:rPr>
                <w:sz w:val="18"/>
                <w:szCs w:val="18"/>
              </w:rPr>
              <w:fldChar w:fldCharType="end"/>
            </w:r>
            <w:bookmarkEnd w:id="94"/>
          </w:p>
        </w:tc>
        <w:tc>
          <w:tcPr>
            <w:tcW w:w="1620" w:type="dxa"/>
            <w:shd w:val="clear" w:color="auto" w:fill="FFFFFF" w:themeFill="background1"/>
          </w:tcPr>
          <w:p w14:paraId="03E780A0" w14:textId="77777777" w:rsidR="00793B6C" w:rsidRPr="00D90F75" w:rsidRDefault="00793B6C" w:rsidP="00EC2C16">
            <w:pPr>
              <w:spacing w:after="40"/>
              <w:rPr>
                <w:sz w:val="18"/>
                <w:szCs w:val="18"/>
              </w:rPr>
            </w:pPr>
            <w:r w:rsidRPr="00D90F75">
              <w:rPr>
                <w:sz w:val="18"/>
                <w:szCs w:val="18"/>
              </w:rPr>
              <w:t>Product/Solution</w:t>
            </w:r>
          </w:p>
        </w:tc>
        <w:tc>
          <w:tcPr>
            <w:tcW w:w="10350" w:type="dxa"/>
          </w:tcPr>
          <w:p w14:paraId="633E2F06" w14:textId="77777777" w:rsidR="00793B6C" w:rsidRPr="00D90F75" w:rsidRDefault="00793B6C" w:rsidP="00EC2C16">
            <w:pPr>
              <w:rPr>
                <w:sz w:val="18"/>
                <w:szCs w:val="18"/>
              </w:rPr>
            </w:pPr>
            <w:r>
              <w:rPr>
                <w:sz w:val="18"/>
                <w:szCs w:val="18"/>
              </w:rPr>
              <w:fldChar w:fldCharType="begin">
                <w:ffData>
                  <w:name w:val="CPA_SE_PS2"/>
                  <w:enabled/>
                  <w:calcOnExit/>
                  <w:textInput/>
                </w:ffData>
              </w:fldChar>
            </w:r>
            <w:bookmarkStart w:id="95" w:name="CPA_SE_PS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5"/>
          </w:p>
        </w:tc>
      </w:tr>
      <w:tr w:rsidR="00793B6C" w:rsidRPr="00D90F75" w14:paraId="5FAC3BCC" w14:textId="77777777" w:rsidTr="00EC2C16">
        <w:tc>
          <w:tcPr>
            <w:tcW w:w="1098" w:type="dxa"/>
            <w:vMerge/>
            <w:shd w:val="clear" w:color="auto" w:fill="FFFFFF" w:themeFill="background1"/>
          </w:tcPr>
          <w:p w14:paraId="6070E8B5" w14:textId="77777777" w:rsidR="00793B6C" w:rsidRPr="00D90F75" w:rsidRDefault="00793B6C" w:rsidP="00EC2C16">
            <w:pPr>
              <w:rPr>
                <w:sz w:val="18"/>
                <w:szCs w:val="18"/>
              </w:rPr>
            </w:pPr>
          </w:p>
        </w:tc>
        <w:tc>
          <w:tcPr>
            <w:tcW w:w="1620" w:type="dxa"/>
            <w:shd w:val="clear" w:color="auto" w:fill="FFFFFF" w:themeFill="background1"/>
          </w:tcPr>
          <w:p w14:paraId="669C6375" w14:textId="77777777" w:rsidR="00793B6C" w:rsidRPr="00D90F75" w:rsidRDefault="00793B6C" w:rsidP="00EC2C16">
            <w:pPr>
              <w:spacing w:after="40"/>
              <w:rPr>
                <w:sz w:val="18"/>
                <w:szCs w:val="18"/>
              </w:rPr>
            </w:pPr>
            <w:r w:rsidRPr="00D90F75">
              <w:rPr>
                <w:sz w:val="18"/>
                <w:szCs w:val="18"/>
              </w:rPr>
              <w:t>Description</w:t>
            </w:r>
          </w:p>
        </w:tc>
        <w:tc>
          <w:tcPr>
            <w:tcW w:w="10350" w:type="dxa"/>
          </w:tcPr>
          <w:p w14:paraId="18A07B70" w14:textId="77777777" w:rsidR="00793B6C" w:rsidRPr="00D90F75" w:rsidRDefault="00793B6C" w:rsidP="00EC2C16">
            <w:pPr>
              <w:rPr>
                <w:sz w:val="18"/>
                <w:szCs w:val="18"/>
              </w:rPr>
            </w:pPr>
            <w:r>
              <w:rPr>
                <w:sz w:val="18"/>
                <w:szCs w:val="18"/>
              </w:rPr>
              <w:fldChar w:fldCharType="begin">
                <w:ffData>
                  <w:name w:val="CPA_SE_D2"/>
                  <w:enabled/>
                  <w:calcOnExit w:val="0"/>
                  <w:textInput/>
                </w:ffData>
              </w:fldChar>
            </w:r>
            <w:bookmarkStart w:id="96" w:name="CPA_SE_D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6"/>
          </w:p>
        </w:tc>
      </w:tr>
      <w:tr w:rsidR="00793B6C" w:rsidRPr="00D90F75" w14:paraId="2AFF15C7" w14:textId="77777777" w:rsidTr="00EC2C16">
        <w:tc>
          <w:tcPr>
            <w:tcW w:w="1098" w:type="dxa"/>
            <w:vMerge w:val="restart"/>
            <w:shd w:val="clear" w:color="auto" w:fill="FFFFFF" w:themeFill="background1"/>
          </w:tcPr>
          <w:p w14:paraId="6D7EDF38" w14:textId="0C944F7B" w:rsidR="00793B6C" w:rsidRPr="00D90F75" w:rsidRDefault="00793B6C" w:rsidP="00EC2C16">
            <w:pPr>
              <w:rPr>
                <w:sz w:val="18"/>
                <w:szCs w:val="18"/>
              </w:rPr>
            </w:pPr>
            <w:r w:rsidRPr="00D90F75">
              <w:rPr>
                <w:sz w:val="18"/>
                <w:szCs w:val="18"/>
              </w:rPr>
              <w:t xml:space="preserve">3. </w:t>
            </w:r>
            <w:r>
              <w:rPr>
                <w:sz w:val="18"/>
                <w:szCs w:val="18"/>
              </w:rPr>
              <w:fldChar w:fldCharType="begin">
                <w:ffData>
                  <w:name w:val="CPA3"/>
                  <w:enabled/>
                  <w:calcOnExit w:val="0"/>
                  <w:ddList>
                    <w:listEntry w:val="Select"/>
                    <w:listEntry w:val="New service"/>
                    <w:listEntry w:val="Existing"/>
                    <w:listEntry w:val="Discontinued"/>
                    <w:listEntry w:val="N/A"/>
                  </w:ddList>
                </w:ffData>
              </w:fldChar>
            </w:r>
            <w:bookmarkStart w:id="97" w:name="CPA3"/>
            <w:r>
              <w:rPr>
                <w:sz w:val="18"/>
                <w:szCs w:val="18"/>
              </w:rPr>
              <w:instrText xml:space="preserve"> FORMDROPDOWN </w:instrText>
            </w:r>
            <w:r w:rsidR="00AA1386">
              <w:rPr>
                <w:sz w:val="18"/>
                <w:szCs w:val="18"/>
              </w:rPr>
            </w:r>
            <w:r w:rsidR="00AA1386">
              <w:rPr>
                <w:sz w:val="18"/>
                <w:szCs w:val="18"/>
              </w:rPr>
              <w:fldChar w:fldCharType="separate"/>
            </w:r>
            <w:r>
              <w:rPr>
                <w:sz w:val="18"/>
                <w:szCs w:val="18"/>
              </w:rPr>
              <w:fldChar w:fldCharType="end"/>
            </w:r>
            <w:bookmarkEnd w:id="97"/>
          </w:p>
        </w:tc>
        <w:tc>
          <w:tcPr>
            <w:tcW w:w="1620" w:type="dxa"/>
            <w:shd w:val="clear" w:color="auto" w:fill="FFFFFF" w:themeFill="background1"/>
          </w:tcPr>
          <w:p w14:paraId="37464694" w14:textId="77777777" w:rsidR="00793B6C" w:rsidRPr="00D90F75" w:rsidRDefault="00793B6C" w:rsidP="00EC2C16">
            <w:pPr>
              <w:spacing w:after="40"/>
              <w:rPr>
                <w:sz w:val="18"/>
                <w:szCs w:val="18"/>
              </w:rPr>
            </w:pPr>
            <w:r w:rsidRPr="00D90F75">
              <w:rPr>
                <w:sz w:val="18"/>
                <w:szCs w:val="18"/>
              </w:rPr>
              <w:t>Product/Solution</w:t>
            </w:r>
          </w:p>
        </w:tc>
        <w:tc>
          <w:tcPr>
            <w:tcW w:w="10350" w:type="dxa"/>
          </w:tcPr>
          <w:p w14:paraId="1E0E7083" w14:textId="77777777" w:rsidR="00793B6C" w:rsidRPr="00D90F75" w:rsidRDefault="00793B6C" w:rsidP="00EC2C16">
            <w:pPr>
              <w:rPr>
                <w:sz w:val="18"/>
                <w:szCs w:val="18"/>
              </w:rPr>
            </w:pPr>
            <w:r>
              <w:rPr>
                <w:sz w:val="18"/>
                <w:szCs w:val="18"/>
              </w:rPr>
              <w:fldChar w:fldCharType="begin">
                <w:ffData>
                  <w:name w:val="CPA_SE_PS3"/>
                  <w:enabled/>
                  <w:calcOnExit w:val="0"/>
                  <w:textInput/>
                </w:ffData>
              </w:fldChar>
            </w:r>
            <w:bookmarkStart w:id="98" w:name="CPA_SE_PS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8"/>
          </w:p>
        </w:tc>
      </w:tr>
      <w:tr w:rsidR="00793B6C" w:rsidRPr="00D90F75" w14:paraId="5E4CE3DC" w14:textId="77777777" w:rsidTr="00EC2C16">
        <w:tc>
          <w:tcPr>
            <w:tcW w:w="1098" w:type="dxa"/>
            <w:vMerge/>
            <w:shd w:val="clear" w:color="auto" w:fill="FFFFFF" w:themeFill="background1"/>
          </w:tcPr>
          <w:p w14:paraId="16F33203" w14:textId="77777777" w:rsidR="00793B6C" w:rsidRPr="00D90F75" w:rsidRDefault="00793B6C" w:rsidP="00EC2C16">
            <w:pPr>
              <w:rPr>
                <w:sz w:val="18"/>
                <w:szCs w:val="18"/>
              </w:rPr>
            </w:pPr>
          </w:p>
        </w:tc>
        <w:tc>
          <w:tcPr>
            <w:tcW w:w="1620" w:type="dxa"/>
            <w:shd w:val="clear" w:color="auto" w:fill="FFFFFF" w:themeFill="background1"/>
          </w:tcPr>
          <w:p w14:paraId="0AD251D8" w14:textId="77777777" w:rsidR="00793B6C" w:rsidRPr="00D90F75" w:rsidRDefault="00793B6C" w:rsidP="00EC2C16">
            <w:pPr>
              <w:spacing w:after="40"/>
              <w:rPr>
                <w:sz w:val="18"/>
                <w:szCs w:val="18"/>
              </w:rPr>
            </w:pPr>
            <w:r w:rsidRPr="00D90F75">
              <w:rPr>
                <w:sz w:val="18"/>
                <w:szCs w:val="18"/>
              </w:rPr>
              <w:t xml:space="preserve">Description </w:t>
            </w:r>
          </w:p>
        </w:tc>
        <w:tc>
          <w:tcPr>
            <w:tcW w:w="10350" w:type="dxa"/>
          </w:tcPr>
          <w:p w14:paraId="419A7A26" w14:textId="77777777" w:rsidR="00793B6C" w:rsidRPr="00D90F75" w:rsidRDefault="00793B6C" w:rsidP="00EC2C16">
            <w:pPr>
              <w:rPr>
                <w:sz w:val="18"/>
                <w:szCs w:val="18"/>
              </w:rPr>
            </w:pPr>
            <w:r>
              <w:rPr>
                <w:sz w:val="18"/>
                <w:szCs w:val="18"/>
              </w:rPr>
              <w:fldChar w:fldCharType="begin">
                <w:ffData>
                  <w:name w:val="CPA_SE_D3"/>
                  <w:enabled/>
                  <w:calcOnExit w:val="0"/>
                  <w:textInput/>
                </w:ffData>
              </w:fldChar>
            </w:r>
            <w:bookmarkStart w:id="99" w:name="CPA_SE_D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9"/>
          </w:p>
        </w:tc>
      </w:tr>
      <w:tr w:rsidR="00793B6C" w:rsidRPr="00D90F75" w14:paraId="2F88791C" w14:textId="77777777" w:rsidTr="00EC2C16">
        <w:tc>
          <w:tcPr>
            <w:tcW w:w="1098" w:type="dxa"/>
            <w:vMerge w:val="restart"/>
            <w:shd w:val="clear" w:color="auto" w:fill="FFFFFF" w:themeFill="background1"/>
          </w:tcPr>
          <w:p w14:paraId="46CE69E1" w14:textId="64CE9095" w:rsidR="00793B6C" w:rsidRPr="00D90F75" w:rsidRDefault="00793B6C" w:rsidP="00EC2C16">
            <w:pPr>
              <w:rPr>
                <w:sz w:val="18"/>
                <w:szCs w:val="18"/>
              </w:rPr>
            </w:pPr>
            <w:r>
              <w:rPr>
                <w:sz w:val="18"/>
                <w:szCs w:val="18"/>
              </w:rPr>
              <w:t>4</w:t>
            </w:r>
            <w:r w:rsidRPr="00D90F75">
              <w:rPr>
                <w:sz w:val="18"/>
                <w:szCs w:val="18"/>
              </w:rPr>
              <w:t xml:space="preserve">. </w:t>
            </w:r>
            <w:r>
              <w:rPr>
                <w:sz w:val="18"/>
                <w:szCs w:val="18"/>
              </w:rPr>
              <w:fldChar w:fldCharType="begin">
                <w:ffData>
                  <w:name w:val="CPA4"/>
                  <w:enabled/>
                  <w:calcOnExit w:val="0"/>
                  <w:ddList>
                    <w:listEntry w:val="Select"/>
                    <w:listEntry w:val="New service"/>
                    <w:listEntry w:val="Existing"/>
                    <w:listEntry w:val="Discontinued"/>
                    <w:listEntry w:val="N/A"/>
                  </w:ddList>
                </w:ffData>
              </w:fldChar>
            </w:r>
            <w:bookmarkStart w:id="100" w:name="CPA4"/>
            <w:r>
              <w:rPr>
                <w:sz w:val="18"/>
                <w:szCs w:val="18"/>
              </w:rPr>
              <w:instrText xml:space="preserve"> FORMDROPDOWN </w:instrText>
            </w:r>
            <w:r w:rsidR="00AA1386">
              <w:rPr>
                <w:sz w:val="18"/>
                <w:szCs w:val="18"/>
              </w:rPr>
            </w:r>
            <w:r w:rsidR="00AA1386">
              <w:rPr>
                <w:sz w:val="18"/>
                <w:szCs w:val="18"/>
              </w:rPr>
              <w:fldChar w:fldCharType="separate"/>
            </w:r>
            <w:r>
              <w:rPr>
                <w:sz w:val="18"/>
                <w:szCs w:val="18"/>
              </w:rPr>
              <w:fldChar w:fldCharType="end"/>
            </w:r>
            <w:bookmarkEnd w:id="100"/>
          </w:p>
        </w:tc>
        <w:tc>
          <w:tcPr>
            <w:tcW w:w="1620" w:type="dxa"/>
            <w:shd w:val="clear" w:color="auto" w:fill="FFFFFF" w:themeFill="background1"/>
          </w:tcPr>
          <w:p w14:paraId="77C0B959" w14:textId="77777777" w:rsidR="00793B6C" w:rsidRPr="00D90F75" w:rsidRDefault="00793B6C" w:rsidP="00EC2C16">
            <w:pPr>
              <w:spacing w:after="40"/>
              <w:rPr>
                <w:sz w:val="18"/>
                <w:szCs w:val="18"/>
              </w:rPr>
            </w:pPr>
            <w:r w:rsidRPr="00D90F75">
              <w:rPr>
                <w:sz w:val="18"/>
                <w:szCs w:val="18"/>
              </w:rPr>
              <w:t>Product/Solution</w:t>
            </w:r>
          </w:p>
        </w:tc>
        <w:tc>
          <w:tcPr>
            <w:tcW w:w="10350" w:type="dxa"/>
          </w:tcPr>
          <w:p w14:paraId="379378A7" w14:textId="77777777" w:rsidR="00793B6C" w:rsidRPr="00D90F75" w:rsidRDefault="00793B6C" w:rsidP="00EC2C16">
            <w:pPr>
              <w:rPr>
                <w:sz w:val="18"/>
                <w:szCs w:val="18"/>
              </w:rPr>
            </w:pPr>
            <w:r>
              <w:rPr>
                <w:sz w:val="18"/>
                <w:szCs w:val="18"/>
              </w:rPr>
              <w:fldChar w:fldCharType="begin">
                <w:ffData>
                  <w:name w:val="CPA_SE_PS4"/>
                  <w:enabled/>
                  <w:calcOnExit w:val="0"/>
                  <w:textInput/>
                </w:ffData>
              </w:fldChar>
            </w:r>
            <w:bookmarkStart w:id="101" w:name="CPA_SE_PS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1"/>
          </w:p>
        </w:tc>
      </w:tr>
      <w:tr w:rsidR="00793B6C" w:rsidRPr="00D90F75" w14:paraId="0D81B9C9" w14:textId="77777777" w:rsidTr="00EC2C16">
        <w:tc>
          <w:tcPr>
            <w:tcW w:w="1098" w:type="dxa"/>
            <w:vMerge/>
            <w:shd w:val="clear" w:color="auto" w:fill="FFFFFF" w:themeFill="background1"/>
          </w:tcPr>
          <w:p w14:paraId="219AE3DE" w14:textId="77777777" w:rsidR="00793B6C" w:rsidRPr="00D90F75" w:rsidRDefault="00793B6C" w:rsidP="00EC2C16">
            <w:pPr>
              <w:rPr>
                <w:sz w:val="18"/>
                <w:szCs w:val="18"/>
              </w:rPr>
            </w:pPr>
          </w:p>
        </w:tc>
        <w:tc>
          <w:tcPr>
            <w:tcW w:w="1620" w:type="dxa"/>
            <w:shd w:val="clear" w:color="auto" w:fill="FFFFFF" w:themeFill="background1"/>
          </w:tcPr>
          <w:p w14:paraId="4E247412" w14:textId="77777777" w:rsidR="00793B6C" w:rsidRPr="00D90F75" w:rsidRDefault="00793B6C" w:rsidP="00EC2C16">
            <w:pPr>
              <w:spacing w:after="40"/>
              <w:rPr>
                <w:sz w:val="18"/>
                <w:szCs w:val="18"/>
              </w:rPr>
            </w:pPr>
            <w:r w:rsidRPr="00D90F75">
              <w:rPr>
                <w:sz w:val="18"/>
                <w:szCs w:val="18"/>
              </w:rPr>
              <w:t xml:space="preserve">Description </w:t>
            </w:r>
          </w:p>
        </w:tc>
        <w:tc>
          <w:tcPr>
            <w:tcW w:w="10350" w:type="dxa"/>
          </w:tcPr>
          <w:p w14:paraId="6785A7C2" w14:textId="77777777" w:rsidR="00793B6C" w:rsidRPr="00D90F75" w:rsidRDefault="00793B6C" w:rsidP="00EC2C16">
            <w:pPr>
              <w:rPr>
                <w:sz w:val="18"/>
                <w:szCs w:val="18"/>
              </w:rPr>
            </w:pPr>
            <w:r>
              <w:rPr>
                <w:sz w:val="18"/>
                <w:szCs w:val="18"/>
              </w:rPr>
              <w:fldChar w:fldCharType="begin">
                <w:ffData>
                  <w:name w:val="CPA_SE_D4"/>
                  <w:enabled/>
                  <w:calcOnExit w:val="0"/>
                  <w:textInput/>
                </w:ffData>
              </w:fldChar>
            </w:r>
            <w:bookmarkStart w:id="102" w:name="CPA_SE_D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2"/>
          </w:p>
        </w:tc>
      </w:tr>
      <w:tr w:rsidR="00793B6C" w:rsidRPr="00D90F75" w14:paraId="5EA56C90" w14:textId="77777777" w:rsidTr="00EC2C16">
        <w:tc>
          <w:tcPr>
            <w:tcW w:w="1098" w:type="dxa"/>
            <w:vMerge w:val="restart"/>
            <w:shd w:val="clear" w:color="auto" w:fill="FFFFFF" w:themeFill="background1"/>
          </w:tcPr>
          <w:p w14:paraId="44C1149C" w14:textId="473A585A" w:rsidR="00793B6C" w:rsidRPr="00D90F75" w:rsidRDefault="00793B6C" w:rsidP="00EC2C16">
            <w:pPr>
              <w:rPr>
                <w:sz w:val="18"/>
                <w:szCs w:val="18"/>
              </w:rPr>
            </w:pPr>
            <w:r>
              <w:rPr>
                <w:sz w:val="18"/>
                <w:szCs w:val="18"/>
              </w:rPr>
              <w:t>5</w:t>
            </w:r>
            <w:r w:rsidRPr="00D90F75">
              <w:rPr>
                <w:sz w:val="18"/>
                <w:szCs w:val="18"/>
              </w:rPr>
              <w:t xml:space="preserve">. </w:t>
            </w:r>
            <w:r>
              <w:rPr>
                <w:sz w:val="18"/>
                <w:szCs w:val="18"/>
              </w:rPr>
              <w:fldChar w:fldCharType="begin">
                <w:ffData>
                  <w:name w:val="CPA5"/>
                  <w:enabled/>
                  <w:calcOnExit w:val="0"/>
                  <w:ddList>
                    <w:listEntry w:val="Select"/>
                    <w:listEntry w:val="New service"/>
                    <w:listEntry w:val="Existing"/>
                    <w:listEntry w:val="Discontinued"/>
                    <w:listEntry w:val="N/A"/>
                  </w:ddList>
                </w:ffData>
              </w:fldChar>
            </w:r>
            <w:bookmarkStart w:id="103" w:name="CPA5"/>
            <w:r>
              <w:rPr>
                <w:sz w:val="18"/>
                <w:szCs w:val="18"/>
              </w:rPr>
              <w:instrText xml:space="preserve"> FORMDROPDOWN </w:instrText>
            </w:r>
            <w:r w:rsidR="00AA1386">
              <w:rPr>
                <w:sz w:val="18"/>
                <w:szCs w:val="18"/>
              </w:rPr>
            </w:r>
            <w:r w:rsidR="00AA1386">
              <w:rPr>
                <w:sz w:val="18"/>
                <w:szCs w:val="18"/>
              </w:rPr>
              <w:fldChar w:fldCharType="separate"/>
            </w:r>
            <w:r>
              <w:rPr>
                <w:sz w:val="18"/>
                <w:szCs w:val="18"/>
              </w:rPr>
              <w:fldChar w:fldCharType="end"/>
            </w:r>
            <w:bookmarkEnd w:id="103"/>
          </w:p>
        </w:tc>
        <w:tc>
          <w:tcPr>
            <w:tcW w:w="1620" w:type="dxa"/>
            <w:shd w:val="clear" w:color="auto" w:fill="FFFFFF" w:themeFill="background1"/>
          </w:tcPr>
          <w:p w14:paraId="3E406E2D" w14:textId="77777777" w:rsidR="00793B6C" w:rsidRPr="00D90F75" w:rsidRDefault="00793B6C" w:rsidP="00EC2C16">
            <w:pPr>
              <w:spacing w:after="40"/>
              <w:rPr>
                <w:sz w:val="18"/>
                <w:szCs w:val="18"/>
              </w:rPr>
            </w:pPr>
            <w:r w:rsidRPr="00D90F75">
              <w:rPr>
                <w:sz w:val="18"/>
                <w:szCs w:val="18"/>
              </w:rPr>
              <w:t>Product/Solution</w:t>
            </w:r>
          </w:p>
        </w:tc>
        <w:tc>
          <w:tcPr>
            <w:tcW w:w="10350" w:type="dxa"/>
          </w:tcPr>
          <w:p w14:paraId="48CF9574" w14:textId="77777777" w:rsidR="00793B6C" w:rsidRDefault="00793B6C" w:rsidP="00EC2C16">
            <w:pPr>
              <w:rPr>
                <w:sz w:val="18"/>
                <w:szCs w:val="18"/>
              </w:rPr>
            </w:pPr>
            <w:r>
              <w:rPr>
                <w:sz w:val="18"/>
                <w:szCs w:val="18"/>
              </w:rPr>
              <w:fldChar w:fldCharType="begin">
                <w:ffData>
                  <w:name w:val="CPA_SE_PS5"/>
                  <w:enabled/>
                  <w:calcOnExit w:val="0"/>
                  <w:textInput/>
                </w:ffData>
              </w:fldChar>
            </w:r>
            <w:bookmarkStart w:id="104" w:name="CPA_SE_PS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4"/>
          </w:p>
        </w:tc>
      </w:tr>
      <w:tr w:rsidR="00D14966" w:rsidRPr="00D90F75" w14:paraId="754D315D" w14:textId="77777777" w:rsidTr="00EC2C16">
        <w:tc>
          <w:tcPr>
            <w:tcW w:w="1098" w:type="dxa"/>
            <w:vMerge/>
            <w:shd w:val="clear" w:color="auto" w:fill="FFFFFF" w:themeFill="background1"/>
          </w:tcPr>
          <w:p w14:paraId="0B42BFF6" w14:textId="77777777" w:rsidR="00D14966" w:rsidRPr="00D90F75" w:rsidRDefault="00D14966" w:rsidP="00EC2C16">
            <w:pPr>
              <w:rPr>
                <w:sz w:val="18"/>
                <w:szCs w:val="18"/>
              </w:rPr>
            </w:pPr>
          </w:p>
        </w:tc>
        <w:tc>
          <w:tcPr>
            <w:tcW w:w="1620" w:type="dxa"/>
            <w:shd w:val="clear" w:color="auto" w:fill="FFFFFF" w:themeFill="background1"/>
          </w:tcPr>
          <w:p w14:paraId="1ACAE635" w14:textId="77777777" w:rsidR="00D14966" w:rsidRPr="00D90F75" w:rsidRDefault="00D14966" w:rsidP="00EC2C16">
            <w:pPr>
              <w:spacing w:after="40"/>
              <w:rPr>
                <w:sz w:val="18"/>
                <w:szCs w:val="18"/>
              </w:rPr>
            </w:pPr>
            <w:r w:rsidRPr="00D90F75">
              <w:rPr>
                <w:sz w:val="18"/>
                <w:szCs w:val="18"/>
              </w:rPr>
              <w:t xml:space="preserve">Description </w:t>
            </w:r>
          </w:p>
        </w:tc>
        <w:tc>
          <w:tcPr>
            <w:tcW w:w="10350" w:type="dxa"/>
          </w:tcPr>
          <w:p w14:paraId="74EE4EAD" w14:textId="77777777" w:rsidR="00D14966" w:rsidRDefault="00D14966" w:rsidP="00EC2C16">
            <w:pPr>
              <w:rPr>
                <w:sz w:val="18"/>
                <w:szCs w:val="18"/>
              </w:rPr>
            </w:pPr>
            <w:r>
              <w:rPr>
                <w:sz w:val="18"/>
                <w:szCs w:val="18"/>
              </w:rPr>
              <w:fldChar w:fldCharType="begin">
                <w:ffData>
                  <w:name w:val="CPA_SE_D5"/>
                  <w:enabled/>
                  <w:calcOnExit w:val="0"/>
                  <w:textInput/>
                </w:ffData>
              </w:fldChar>
            </w:r>
            <w:bookmarkStart w:id="105" w:name="CPA_SE_D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5"/>
          </w:p>
        </w:tc>
      </w:tr>
      <w:tr w:rsidR="00D14966" w:rsidRPr="00365908" w14:paraId="18CB0CD5" w14:textId="77777777" w:rsidTr="00365908">
        <w:tc>
          <w:tcPr>
            <w:tcW w:w="13068" w:type="dxa"/>
            <w:gridSpan w:val="3"/>
            <w:shd w:val="clear" w:color="auto" w:fill="006A72"/>
          </w:tcPr>
          <w:p w14:paraId="2D6BB9FE" w14:textId="77777777" w:rsidR="00D14966" w:rsidRPr="00365908" w:rsidRDefault="00D14966" w:rsidP="00EC2C16">
            <w:pPr>
              <w:pStyle w:val="TableTextBullet"/>
              <w:numPr>
                <w:ilvl w:val="0"/>
                <w:numId w:val="0"/>
              </w:numPr>
              <w:rPr>
                <w:b/>
                <w:color w:val="FFFFFF" w:themeColor="background1"/>
              </w:rPr>
            </w:pPr>
            <w:r w:rsidRPr="00365908">
              <w:rPr>
                <w:b/>
                <w:color w:val="FFFFFF" w:themeColor="background1"/>
              </w:rPr>
              <w:t>Cloud-based (HCE) Provisioning Services</w:t>
            </w:r>
          </w:p>
        </w:tc>
      </w:tr>
      <w:tr w:rsidR="00793B6C" w:rsidRPr="00D90F75" w14:paraId="70801A56" w14:textId="77777777" w:rsidTr="00EC2C16">
        <w:tc>
          <w:tcPr>
            <w:tcW w:w="1098" w:type="dxa"/>
            <w:vMerge w:val="restart"/>
            <w:shd w:val="clear" w:color="auto" w:fill="FFFFFF" w:themeFill="background1"/>
          </w:tcPr>
          <w:p w14:paraId="40B80CC3" w14:textId="026084EA" w:rsidR="00793B6C" w:rsidRPr="00D90F75" w:rsidRDefault="00793B6C" w:rsidP="00EC2C16">
            <w:pPr>
              <w:rPr>
                <w:sz w:val="18"/>
                <w:szCs w:val="18"/>
              </w:rPr>
            </w:pPr>
            <w:r w:rsidRPr="00D90F75">
              <w:rPr>
                <w:sz w:val="18"/>
                <w:szCs w:val="18"/>
              </w:rPr>
              <w:t xml:space="preserve">1. </w:t>
            </w:r>
            <w:r>
              <w:rPr>
                <w:sz w:val="18"/>
                <w:szCs w:val="18"/>
              </w:rPr>
              <w:fldChar w:fldCharType="begin">
                <w:ffData>
                  <w:name w:val="CPA_HCE1"/>
                  <w:enabled/>
                  <w:calcOnExit w:val="0"/>
                  <w:ddList>
                    <w:listEntry w:val="Select"/>
                    <w:listEntry w:val="New service"/>
                    <w:listEntry w:val="Existing"/>
                    <w:listEntry w:val="Discontinued"/>
                    <w:listEntry w:val="N/A"/>
                  </w:ddList>
                </w:ffData>
              </w:fldChar>
            </w:r>
            <w:bookmarkStart w:id="106" w:name="CPA_HCE1"/>
            <w:r>
              <w:rPr>
                <w:sz w:val="18"/>
                <w:szCs w:val="18"/>
              </w:rPr>
              <w:instrText xml:space="preserve"> FORMDROPDOWN </w:instrText>
            </w:r>
            <w:r w:rsidR="00AA1386">
              <w:rPr>
                <w:sz w:val="18"/>
                <w:szCs w:val="18"/>
              </w:rPr>
            </w:r>
            <w:r w:rsidR="00AA1386">
              <w:rPr>
                <w:sz w:val="18"/>
                <w:szCs w:val="18"/>
              </w:rPr>
              <w:fldChar w:fldCharType="separate"/>
            </w:r>
            <w:r>
              <w:rPr>
                <w:sz w:val="18"/>
                <w:szCs w:val="18"/>
              </w:rPr>
              <w:fldChar w:fldCharType="end"/>
            </w:r>
            <w:bookmarkEnd w:id="106"/>
          </w:p>
        </w:tc>
        <w:tc>
          <w:tcPr>
            <w:tcW w:w="1620" w:type="dxa"/>
            <w:shd w:val="clear" w:color="auto" w:fill="FFFFFF" w:themeFill="background1"/>
          </w:tcPr>
          <w:p w14:paraId="6FCE7652" w14:textId="77777777" w:rsidR="00793B6C" w:rsidRPr="00D90F75" w:rsidRDefault="00793B6C" w:rsidP="00EC2C16">
            <w:pPr>
              <w:rPr>
                <w:sz w:val="18"/>
                <w:szCs w:val="18"/>
              </w:rPr>
            </w:pPr>
            <w:r w:rsidRPr="00D90F75">
              <w:rPr>
                <w:sz w:val="18"/>
                <w:szCs w:val="18"/>
              </w:rPr>
              <w:t>Product/Solution</w:t>
            </w:r>
          </w:p>
        </w:tc>
        <w:tc>
          <w:tcPr>
            <w:tcW w:w="10350" w:type="dxa"/>
          </w:tcPr>
          <w:p w14:paraId="5E9E0DB1" w14:textId="77777777" w:rsidR="00793B6C" w:rsidRPr="00D90F75" w:rsidRDefault="00793B6C" w:rsidP="00EC2C16">
            <w:pPr>
              <w:rPr>
                <w:sz w:val="18"/>
                <w:szCs w:val="18"/>
              </w:rPr>
            </w:pPr>
            <w:r>
              <w:rPr>
                <w:sz w:val="18"/>
                <w:szCs w:val="18"/>
              </w:rPr>
              <w:fldChar w:fldCharType="begin">
                <w:ffData>
                  <w:name w:val="CPA_HCE_PS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93B6C" w:rsidRPr="00D90F75" w14:paraId="60237AA5" w14:textId="77777777" w:rsidTr="00EC2C16">
        <w:tc>
          <w:tcPr>
            <w:tcW w:w="1098" w:type="dxa"/>
            <w:vMerge/>
            <w:shd w:val="clear" w:color="auto" w:fill="FFFFFF" w:themeFill="background1"/>
          </w:tcPr>
          <w:p w14:paraId="7D7F49AD" w14:textId="77777777" w:rsidR="00793B6C" w:rsidRPr="00D90F75" w:rsidRDefault="00793B6C" w:rsidP="00EC2C16">
            <w:pPr>
              <w:rPr>
                <w:sz w:val="18"/>
                <w:szCs w:val="18"/>
              </w:rPr>
            </w:pPr>
          </w:p>
        </w:tc>
        <w:tc>
          <w:tcPr>
            <w:tcW w:w="1620" w:type="dxa"/>
            <w:shd w:val="clear" w:color="auto" w:fill="FFFFFF" w:themeFill="background1"/>
          </w:tcPr>
          <w:p w14:paraId="173A7C8B" w14:textId="77777777" w:rsidR="00793B6C" w:rsidRPr="00D90F75" w:rsidRDefault="00793B6C" w:rsidP="00EC2C16">
            <w:pPr>
              <w:rPr>
                <w:sz w:val="18"/>
                <w:szCs w:val="18"/>
              </w:rPr>
            </w:pPr>
            <w:r w:rsidRPr="00D90F75">
              <w:rPr>
                <w:sz w:val="18"/>
                <w:szCs w:val="18"/>
              </w:rPr>
              <w:t xml:space="preserve">Description </w:t>
            </w:r>
          </w:p>
        </w:tc>
        <w:tc>
          <w:tcPr>
            <w:tcW w:w="10350" w:type="dxa"/>
          </w:tcPr>
          <w:p w14:paraId="39C89C5D" w14:textId="77777777" w:rsidR="00793B6C" w:rsidRPr="00D90F75" w:rsidRDefault="00793B6C" w:rsidP="00EC2C16">
            <w:pPr>
              <w:rPr>
                <w:sz w:val="18"/>
                <w:szCs w:val="18"/>
              </w:rPr>
            </w:pPr>
            <w:r>
              <w:rPr>
                <w:sz w:val="18"/>
                <w:szCs w:val="18"/>
              </w:rPr>
              <w:fldChar w:fldCharType="begin">
                <w:ffData>
                  <w:name w:val="CPA_HCE_D1"/>
                  <w:enabled/>
                  <w:calcOnExit w:val="0"/>
                  <w:textInput/>
                </w:ffData>
              </w:fldChar>
            </w:r>
            <w:bookmarkStart w:id="107" w:name="CPA_HCE_D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7"/>
          </w:p>
        </w:tc>
      </w:tr>
      <w:tr w:rsidR="00793B6C" w:rsidRPr="00D90F75" w14:paraId="21B3140C" w14:textId="77777777" w:rsidTr="00EC2C16">
        <w:tc>
          <w:tcPr>
            <w:tcW w:w="1098" w:type="dxa"/>
            <w:vMerge w:val="restart"/>
            <w:shd w:val="clear" w:color="auto" w:fill="FFFFFF" w:themeFill="background1"/>
          </w:tcPr>
          <w:p w14:paraId="4C24E422" w14:textId="2CC4CA9F" w:rsidR="00793B6C" w:rsidRPr="00D90F75" w:rsidRDefault="00793B6C" w:rsidP="00793B6C">
            <w:pPr>
              <w:rPr>
                <w:sz w:val="18"/>
                <w:szCs w:val="18"/>
              </w:rPr>
            </w:pPr>
            <w:r w:rsidRPr="00D90F75">
              <w:rPr>
                <w:sz w:val="18"/>
                <w:szCs w:val="18"/>
              </w:rPr>
              <w:t xml:space="preserve">2. </w:t>
            </w:r>
            <w:r>
              <w:rPr>
                <w:sz w:val="18"/>
                <w:szCs w:val="18"/>
              </w:rPr>
              <w:fldChar w:fldCharType="begin">
                <w:ffData>
                  <w:name w:val="CPA_HCE2"/>
                  <w:enabled/>
                  <w:calcOnExit w:val="0"/>
                  <w:ddList>
                    <w:listEntry w:val="Select"/>
                    <w:listEntry w:val="New service"/>
                    <w:listEntry w:val="Existing"/>
                    <w:listEntry w:val="Discontinued"/>
                    <w:listEntry w:val="N/A"/>
                  </w:ddList>
                </w:ffData>
              </w:fldChar>
            </w:r>
            <w:bookmarkStart w:id="108" w:name="CPA_HCE2"/>
            <w:r>
              <w:rPr>
                <w:sz w:val="18"/>
                <w:szCs w:val="18"/>
              </w:rPr>
              <w:instrText xml:space="preserve"> FORMDROPDOWN </w:instrText>
            </w:r>
            <w:r w:rsidR="00AA1386">
              <w:rPr>
                <w:sz w:val="18"/>
                <w:szCs w:val="18"/>
              </w:rPr>
            </w:r>
            <w:r w:rsidR="00AA1386">
              <w:rPr>
                <w:sz w:val="18"/>
                <w:szCs w:val="18"/>
              </w:rPr>
              <w:fldChar w:fldCharType="separate"/>
            </w:r>
            <w:r>
              <w:rPr>
                <w:sz w:val="18"/>
                <w:szCs w:val="18"/>
              </w:rPr>
              <w:fldChar w:fldCharType="end"/>
            </w:r>
            <w:bookmarkEnd w:id="108"/>
          </w:p>
        </w:tc>
        <w:tc>
          <w:tcPr>
            <w:tcW w:w="1620" w:type="dxa"/>
            <w:shd w:val="clear" w:color="auto" w:fill="FFFFFF" w:themeFill="background1"/>
          </w:tcPr>
          <w:p w14:paraId="3E50BE2C" w14:textId="77777777" w:rsidR="00793B6C" w:rsidRPr="00D90F75" w:rsidRDefault="00793B6C" w:rsidP="00EC2C16">
            <w:pPr>
              <w:rPr>
                <w:sz w:val="18"/>
                <w:szCs w:val="18"/>
              </w:rPr>
            </w:pPr>
            <w:r w:rsidRPr="00D90F75">
              <w:rPr>
                <w:sz w:val="18"/>
                <w:szCs w:val="18"/>
              </w:rPr>
              <w:t>Product/Solution</w:t>
            </w:r>
          </w:p>
        </w:tc>
        <w:tc>
          <w:tcPr>
            <w:tcW w:w="10350" w:type="dxa"/>
          </w:tcPr>
          <w:p w14:paraId="3A9C8550" w14:textId="77777777" w:rsidR="00793B6C" w:rsidRPr="00D90F75" w:rsidRDefault="00793B6C" w:rsidP="00EC2C16">
            <w:pPr>
              <w:rPr>
                <w:sz w:val="18"/>
                <w:szCs w:val="18"/>
              </w:rPr>
            </w:pPr>
            <w:r>
              <w:rPr>
                <w:sz w:val="18"/>
                <w:szCs w:val="18"/>
              </w:rPr>
              <w:fldChar w:fldCharType="begin">
                <w:ffData>
                  <w:name w:val="CPA_HCE_PS2"/>
                  <w:enabled/>
                  <w:calcOnExit w:val="0"/>
                  <w:textInput/>
                </w:ffData>
              </w:fldChar>
            </w:r>
            <w:bookmarkStart w:id="109" w:name="CPA_HCE_PS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9"/>
          </w:p>
        </w:tc>
      </w:tr>
      <w:tr w:rsidR="00793B6C" w:rsidRPr="00D90F75" w14:paraId="7486E280" w14:textId="77777777" w:rsidTr="00EC2C16">
        <w:tc>
          <w:tcPr>
            <w:tcW w:w="1098" w:type="dxa"/>
            <w:vMerge/>
            <w:shd w:val="clear" w:color="auto" w:fill="FFFFFF" w:themeFill="background1"/>
          </w:tcPr>
          <w:p w14:paraId="6E14DCDC" w14:textId="77777777" w:rsidR="00793B6C" w:rsidRPr="00D90F75" w:rsidRDefault="00793B6C" w:rsidP="00EC2C16">
            <w:pPr>
              <w:rPr>
                <w:sz w:val="18"/>
                <w:szCs w:val="18"/>
              </w:rPr>
            </w:pPr>
          </w:p>
        </w:tc>
        <w:tc>
          <w:tcPr>
            <w:tcW w:w="1620" w:type="dxa"/>
            <w:shd w:val="clear" w:color="auto" w:fill="FFFFFF" w:themeFill="background1"/>
          </w:tcPr>
          <w:p w14:paraId="3169CF38" w14:textId="77777777" w:rsidR="00793B6C" w:rsidRPr="00D90F75" w:rsidRDefault="00793B6C" w:rsidP="00EC2C16">
            <w:pPr>
              <w:rPr>
                <w:sz w:val="18"/>
                <w:szCs w:val="18"/>
              </w:rPr>
            </w:pPr>
            <w:r w:rsidRPr="00D90F75">
              <w:rPr>
                <w:sz w:val="18"/>
                <w:szCs w:val="18"/>
              </w:rPr>
              <w:t>Description</w:t>
            </w:r>
          </w:p>
        </w:tc>
        <w:tc>
          <w:tcPr>
            <w:tcW w:w="10350" w:type="dxa"/>
          </w:tcPr>
          <w:p w14:paraId="433F7561" w14:textId="77777777" w:rsidR="00793B6C" w:rsidRPr="00D90F75" w:rsidRDefault="00793B6C" w:rsidP="00EC2C16">
            <w:pPr>
              <w:rPr>
                <w:sz w:val="18"/>
                <w:szCs w:val="18"/>
              </w:rPr>
            </w:pPr>
            <w:r>
              <w:rPr>
                <w:sz w:val="18"/>
                <w:szCs w:val="18"/>
              </w:rPr>
              <w:fldChar w:fldCharType="begin">
                <w:ffData>
                  <w:name w:val="CPA_HCE_D2"/>
                  <w:enabled/>
                  <w:calcOnExit w:val="0"/>
                  <w:textInput/>
                </w:ffData>
              </w:fldChar>
            </w:r>
            <w:bookmarkStart w:id="110" w:name="CPA_HCE_D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0"/>
          </w:p>
        </w:tc>
      </w:tr>
      <w:tr w:rsidR="00793B6C" w:rsidRPr="00D90F75" w14:paraId="57D02E1D" w14:textId="77777777" w:rsidTr="00EC2C16">
        <w:tc>
          <w:tcPr>
            <w:tcW w:w="1098" w:type="dxa"/>
            <w:vMerge w:val="restart"/>
            <w:shd w:val="clear" w:color="auto" w:fill="FFFFFF" w:themeFill="background1"/>
          </w:tcPr>
          <w:p w14:paraId="75AC47A6" w14:textId="0BBE5BAB" w:rsidR="00793B6C" w:rsidRPr="00D90F75" w:rsidRDefault="00793B6C" w:rsidP="00EC2C16">
            <w:pPr>
              <w:rPr>
                <w:sz w:val="18"/>
                <w:szCs w:val="18"/>
              </w:rPr>
            </w:pPr>
            <w:r w:rsidRPr="00D90F75">
              <w:rPr>
                <w:sz w:val="18"/>
                <w:szCs w:val="18"/>
              </w:rPr>
              <w:t xml:space="preserve">3. </w:t>
            </w:r>
            <w:r>
              <w:rPr>
                <w:sz w:val="18"/>
                <w:szCs w:val="18"/>
              </w:rPr>
              <w:fldChar w:fldCharType="begin">
                <w:ffData>
                  <w:name w:val="CPA_HCE3"/>
                  <w:enabled/>
                  <w:calcOnExit w:val="0"/>
                  <w:ddList>
                    <w:listEntry w:val="Select"/>
                    <w:listEntry w:val="New service"/>
                    <w:listEntry w:val="Existing"/>
                    <w:listEntry w:val="Discontinued"/>
                    <w:listEntry w:val="N/A"/>
                  </w:ddList>
                </w:ffData>
              </w:fldChar>
            </w:r>
            <w:bookmarkStart w:id="111" w:name="CPA_HCE3"/>
            <w:r>
              <w:rPr>
                <w:sz w:val="18"/>
                <w:szCs w:val="18"/>
              </w:rPr>
              <w:instrText xml:space="preserve"> FORMDROPDOWN </w:instrText>
            </w:r>
            <w:r w:rsidR="00AA1386">
              <w:rPr>
                <w:sz w:val="18"/>
                <w:szCs w:val="18"/>
              </w:rPr>
            </w:r>
            <w:r w:rsidR="00AA1386">
              <w:rPr>
                <w:sz w:val="18"/>
                <w:szCs w:val="18"/>
              </w:rPr>
              <w:fldChar w:fldCharType="separate"/>
            </w:r>
            <w:r>
              <w:rPr>
                <w:sz w:val="18"/>
                <w:szCs w:val="18"/>
              </w:rPr>
              <w:fldChar w:fldCharType="end"/>
            </w:r>
            <w:bookmarkEnd w:id="111"/>
          </w:p>
        </w:tc>
        <w:tc>
          <w:tcPr>
            <w:tcW w:w="1620" w:type="dxa"/>
            <w:shd w:val="clear" w:color="auto" w:fill="FFFFFF" w:themeFill="background1"/>
          </w:tcPr>
          <w:p w14:paraId="6D45B4F2" w14:textId="77777777" w:rsidR="00793B6C" w:rsidRPr="00D90F75" w:rsidRDefault="00793B6C" w:rsidP="00EC2C16">
            <w:pPr>
              <w:spacing w:after="40"/>
              <w:rPr>
                <w:sz w:val="18"/>
                <w:szCs w:val="18"/>
              </w:rPr>
            </w:pPr>
            <w:r w:rsidRPr="00D90F75">
              <w:rPr>
                <w:sz w:val="18"/>
                <w:szCs w:val="18"/>
              </w:rPr>
              <w:t>Product/Solution</w:t>
            </w:r>
          </w:p>
        </w:tc>
        <w:tc>
          <w:tcPr>
            <w:tcW w:w="10350" w:type="dxa"/>
          </w:tcPr>
          <w:p w14:paraId="263B9BAE" w14:textId="77777777" w:rsidR="00793B6C" w:rsidRPr="00D90F75" w:rsidRDefault="00793B6C" w:rsidP="00EC2C16">
            <w:pPr>
              <w:rPr>
                <w:sz w:val="18"/>
                <w:szCs w:val="18"/>
              </w:rPr>
            </w:pPr>
            <w:r>
              <w:rPr>
                <w:sz w:val="18"/>
                <w:szCs w:val="18"/>
              </w:rPr>
              <w:fldChar w:fldCharType="begin">
                <w:ffData>
                  <w:name w:val="CPA_HCE_PS3"/>
                  <w:enabled/>
                  <w:calcOnExit w:val="0"/>
                  <w:textInput/>
                </w:ffData>
              </w:fldChar>
            </w:r>
            <w:bookmarkStart w:id="112" w:name="CPA_HCE_PS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2"/>
          </w:p>
        </w:tc>
      </w:tr>
      <w:tr w:rsidR="00793B6C" w:rsidRPr="00D90F75" w14:paraId="08C215D5" w14:textId="77777777" w:rsidTr="00EC2C16">
        <w:tc>
          <w:tcPr>
            <w:tcW w:w="1098" w:type="dxa"/>
            <w:vMerge/>
            <w:shd w:val="clear" w:color="auto" w:fill="FFFFFF" w:themeFill="background1"/>
          </w:tcPr>
          <w:p w14:paraId="6885E872" w14:textId="77777777" w:rsidR="00793B6C" w:rsidRPr="00D90F75" w:rsidRDefault="00793B6C" w:rsidP="00EC2C16">
            <w:pPr>
              <w:rPr>
                <w:sz w:val="18"/>
                <w:szCs w:val="18"/>
              </w:rPr>
            </w:pPr>
          </w:p>
        </w:tc>
        <w:tc>
          <w:tcPr>
            <w:tcW w:w="1620" w:type="dxa"/>
            <w:shd w:val="clear" w:color="auto" w:fill="FFFFFF" w:themeFill="background1"/>
          </w:tcPr>
          <w:p w14:paraId="74335C6A" w14:textId="77777777" w:rsidR="00793B6C" w:rsidRPr="00D90F75" w:rsidRDefault="00793B6C" w:rsidP="00EC2C16">
            <w:pPr>
              <w:spacing w:after="40"/>
              <w:rPr>
                <w:sz w:val="18"/>
                <w:szCs w:val="18"/>
              </w:rPr>
            </w:pPr>
            <w:r w:rsidRPr="00D90F75">
              <w:rPr>
                <w:sz w:val="18"/>
                <w:szCs w:val="18"/>
              </w:rPr>
              <w:t xml:space="preserve">Description </w:t>
            </w:r>
          </w:p>
        </w:tc>
        <w:tc>
          <w:tcPr>
            <w:tcW w:w="10350" w:type="dxa"/>
          </w:tcPr>
          <w:p w14:paraId="716D4A23" w14:textId="77777777" w:rsidR="00793B6C" w:rsidRPr="00D90F75" w:rsidRDefault="00793B6C" w:rsidP="00EC2C16">
            <w:pPr>
              <w:rPr>
                <w:sz w:val="18"/>
                <w:szCs w:val="18"/>
              </w:rPr>
            </w:pPr>
            <w:r>
              <w:rPr>
                <w:sz w:val="18"/>
                <w:szCs w:val="18"/>
              </w:rPr>
              <w:fldChar w:fldCharType="begin">
                <w:ffData>
                  <w:name w:val="CPA_HCE_D3"/>
                  <w:enabled/>
                  <w:calcOnExit w:val="0"/>
                  <w:textInput/>
                </w:ffData>
              </w:fldChar>
            </w:r>
            <w:bookmarkStart w:id="113" w:name="CPA_HCE_D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3"/>
          </w:p>
        </w:tc>
      </w:tr>
      <w:tr w:rsidR="00793B6C" w:rsidRPr="00D90F75" w14:paraId="2B3F8939" w14:textId="77777777" w:rsidTr="00EC2C16">
        <w:tc>
          <w:tcPr>
            <w:tcW w:w="1098" w:type="dxa"/>
            <w:vMerge w:val="restart"/>
            <w:shd w:val="clear" w:color="auto" w:fill="FFFFFF" w:themeFill="background1"/>
          </w:tcPr>
          <w:p w14:paraId="18CC3C43" w14:textId="4F98F2A8" w:rsidR="00793B6C" w:rsidRPr="00D90F75" w:rsidRDefault="00793B6C" w:rsidP="00793B6C">
            <w:pPr>
              <w:rPr>
                <w:sz w:val="18"/>
                <w:szCs w:val="18"/>
              </w:rPr>
            </w:pPr>
            <w:r>
              <w:rPr>
                <w:sz w:val="18"/>
                <w:szCs w:val="18"/>
              </w:rPr>
              <w:t>4</w:t>
            </w:r>
            <w:r w:rsidRPr="00D90F75">
              <w:rPr>
                <w:sz w:val="18"/>
                <w:szCs w:val="18"/>
              </w:rPr>
              <w:t xml:space="preserve">. </w:t>
            </w:r>
            <w:r>
              <w:rPr>
                <w:sz w:val="18"/>
                <w:szCs w:val="18"/>
              </w:rPr>
              <w:fldChar w:fldCharType="begin">
                <w:ffData>
                  <w:name w:val="CPA_HCE4"/>
                  <w:enabled/>
                  <w:calcOnExit w:val="0"/>
                  <w:ddList>
                    <w:listEntry w:val="Select"/>
                    <w:listEntry w:val="New service"/>
                    <w:listEntry w:val="Existing"/>
                    <w:listEntry w:val="Discontinued"/>
                    <w:listEntry w:val="N/A"/>
                  </w:ddList>
                </w:ffData>
              </w:fldChar>
            </w:r>
            <w:bookmarkStart w:id="114" w:name="CPA_HCE4"/>
            <w:r>
              <w:rPr>
                <w:sz w:val="18"/>
                <w:szCs w:val="18"/>
              </w:rPr>
              <w:instrText xml:space="preserve"> FORMDROPDOWN </w:instrText>
            </w:r>
            <w:r w:rsidR="00AA1386">
              <w:rPr>
                <w:sz w:val="18"/>
                <w:szCs w:val="18"/>
              </w:rPr>
            </w:r>
            <w:r w:rsidR="00AA1386">
              <w:rPr>
                <w:sz w:val="18"/>
                <w:szCs w:val="18"/>
              </w:rPr>
              <w:fldChar w:fldCharType="separate"/>
            </w:r>
            <w:r>
              <w:rPr>
                <w:sz w:val="18"/>
                <w:szCs w:val="18"/>
              </w:rPr>
              <w:fldChar w:fldCharType="end"/>
            </w:r>
            <w:bookmarkEnd w:id="114"/>
          </w:p>
        </w:tc>
        <w:tc>
          <w:tcPr>
            <w:tcW w:w="1620" w:type="dxa"/>
            <w:shd w:val="clear" w:color="auto" w:fill="FFFFFF" w:themeFill="background1"/>
          </w:tcPr>
          <w:p w14:paraId="6E308C70" w14:textId="77777777" w:rsidR="00793B6C" w:rsidRPr="00D90F75" w:rsidRDefault="00793B6C" w:rsidP="00EC2C16">
            <w:pPr>
              <w:rPr>
                <w:sz w:val="18"/>
                <w:szCs w:val="18"/>
              </w:rPr>
            </w:pPr>
            <w:r w:rsidRPr="00D90F75">
              <w:rPr>
                <w:sz w:val="18"/>
                <w:szCs w:val="18"/>
              </w:rPr>
              <w:t>Product/Solution</w:t>
            </w:r>
          </w:p>
        </w:tc>
        <w:tc>
          <w:tcPr>
            <w:tcW w:w="10350" w:type="dxa"/>
          </w:tcPr>
          <w:p w14:paraId="57888412" w14:textId="77777777" w:rsidR="00793B6C" w:rsidRPr="00D90F75" w:rsidRDefault="00793B6C" w:rsidP="00EC2C16">
            <w:pPr>
              <w:rPr>
                <w:sz w:val="18"/>
                <w:szCs w:val="18"/>
              </w:rPr>
            </w:pPr>
            <w:r>
              <w:rPr>
                <w:sz w:val="18"/>
                <w:szCs w:val="18"/>
              </w:rPr>
              <w:fldChar w:fldCharType="begin">
                <w:ffData>
                  <w:name w:val="CPA_HCE_PS4"/>
                  <w:enabled/>
                  <w:calcOnExit w:val="0"/>
                  <w:textInput/>
                </w:ffData>
              </w:fldChar>
            </w:r>
            <w:bookmarkStart w:id="115" w:name="CPA_HCE_PS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5"/>
          </w:p>
        </w:tc>
      </w:tr>
      <w:tr w:rsidR="00793B6C" w:rsidRPr="00D90F75" w14:paraId="5E966A6E" w14:textId="77777777" w:rsidTr="00EC2C16">
        <w:tc>
          <w:tcPr>
            <w:tcW w:w="1098" w:type="dxa"/>
            <w:vMerge/>
            <w:shd w:val="clear" w:color="auto" w:fill="FFFFFF" w:themeFill="background1"/>
          </w:tcPr>
          <w:p w14:paraId="3F800BA6" w14:textId="77777777" w:rsidR="00793B6C" w:rsidRPr="00D90F75" w:rsidRDefault="00793B6C" w:rsidP="00EC2C16">
            <w:pPr>
              <w:rPr>
                <w:sz w:val="18"/>
                <w:szCs w:val="18"/>
              </w:rPr>
            </w:pPr>
          </w:p>
        </w:tc>
        <w:tc>
          <w:tcPr>
            <w:tcW w:w="1620" w:type="dxa"/>
            <w:shd w:val="clear" w:color="auto" w:fill="FFFFFF" w:themeFill="background1"/>
          </w:tcPr>
          <w:p w14:paraId="2E4BC522" w14:textId="77777777" w:rsidR="00793B6C" w:rsidRPr="00D90F75" w:rsidRDefault="00793B6C" w:rsidP="00EC2C16">
            <w:pPr>
              <w:rPr>
                <w:sz w:val="18"/>
                <w:szCs w:val="18"/>
              </w:rPr>
            </w:pPr>
            <w:r w:rsidRPr="00D90F75">
              <w:rPr>
                <w:sz w:val="18"/>
                <w:szCs w:val="18"/>
              </w:rPr>
              <w:t xml:space="preserve">Description </w:t>
            </w:r>
          </w:p>
        </w:tc>
        <w:tc>
          <w:tcPr>
            <w:tcW w:w="10350" w:type="dxa"/>
          </w:tcPr>
          <w:p w14:paraId="2BD67D6C" w14:textId="77777777" w:rsidR="00793B6C" w:rsidRPr="00D90F75" w:rsidRDefault="00793B6C" w:rsidP="00EC2C16">
            <w:pPr>
              <w:rPr>
                <w:sz w:val="18"/>
                <w:szCs w:val="18"/>
              </w:rPr>
            </w:pPr>
            <w:r>
              <w:rPr>
                <w:sz w:val="18"/>
                <w:szCs w:val="18"/>
              </w:rPr>
              <w:fldChar w:fldCharType="begin">
                <w:ffData>
                  <w:name w:val="CPA_HCE_D4"/>
                  <w:enabled/>
                  <w:calcOnExit w:val="0"/>
                  <w:textInput/>
                </w:ffData>
              </w:fldChar>
            </w:r>
            <w:bookmarkStart w:id="116" w:name="CPA_HCE_D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6"/>
          </w:p>
        </w:tc>
      </w:tr>
      <w:tr w:rsidR="00793B6C" w:rsidRPr="00D90F75" w14:paraId="50D74592" w14:textId="77777777" w:rsidTr="00EC2C16">
        <w:tc>
          <w:tcPr>
            <w:tcW w:w="1098" w:type="dxa"/>
            <w:vMerge w:val="restart"/>
            <w:shd w:val="clear" w:color="auto" w:fill="FFFFFF" w:themeFill="background1"/>
          </w:tcPr>
          <w:p w14:paraId="4B7DE1C4" w14:textId="1790AAEF" w:rsidR="00793B6C" w:rsidRPr="00D90F75" w:rsidRDefault="00793B6C" w:rsidP="00EC2C16">
            <w:pPr>
              <w:rPr>
                <w:sz w:val="18"/>
                <w:szCs w:val="18"/>
              </w:rPr>
            </w:pPr>
            <w:r>
              <w:rPr>
                <w:sz w:val="18"/>
                <w:szCs w:val="18"/>
              </w:rPr>
              <w:t>5</w:t>
            </w:r>
            <w:r w:rsidRPr="00D90F75">
              <w:rPr>
                <w:sz w:val="18"/>
                <w:szCs w:val="18"/>
              </w:rPr>
              <w:t xml:space="preserve">. </w:t>
            </w:r>
            <w:r>
              <w:rPr>
                <w:sz w:val="18"/>
                <w:szCs w:val="18"/>
              </w:rPr>
              <w:fldChar w:fldCharType="begin">
                <w:ffData>
                  <w:name w:val="CPA_HCE5"/>
                  <w:enabled/>
                  <w:calcOnExit w:val="0"/>
                  <w:ddList>
                    <w:listEntry w:val="Select"/>
                    <w:listEntry w:val="New service"/>
                    <w:listEntry w:val="Existing"/>
                    <w:listEntry w:val="Discontinued"/>
                    <w:listEntry w:val="N/A"/>
                  </w:ddList>
                </w:ffData>
              </w:fldChar>
            </w:r>
            <w:bookmarkStart w:id="117" w:name="CPA_HCE5"/>
            <w:r>
              <w:rPr>
                <w:sz w:val="18"/>
                <w:szCs w:val="18"/>
              </w:rPr>
              <w:instrText xml:space="preserve"> FORMDROPDOWN </w:instrText>
            </w:r>
            <w:r w:rsidR="00AA1386">
              <w:rPr>
                <w:sz w:val="18"/>
                <w:szCs w:val="18"/>
              </w:rPr>
            </w:r>
            <w:r w:rsidR="00AA1386">
              <w:rPr>
                <w:sz w:val="18"/>
                <w:szCs w:val="18"/>
              </w:rPr>
              <w:fldChar w:fldCharType="separate"/>
            </w:r>
            <w:r>
              <w:rPr>
                <w:sz w:val="18"/>
                <w:szCs w:val="18"/>
              </w:rPr>
              <w:fldChar w:fldCharType="end"/>
            </w:r>
            <w:bookmarkEnd w:id="117"/>
          </w:p>
        </w:tc>
        <w:tc>
          <w:tcPr>
            <w:tcW w:w="1620" w:type="dxa"/>
            <w:shd w:val="clear" w:color="auto" w:fill="FFFFFF" w:themeFill="background1"/>
          </w:tcPr>
          <w:p w14:paraId="374AF3F2" w14:textId="77777777" w:rsidR="00793B6C" w:rsidRPr="00D90F75" w:rsidRDefault="00793B6C" w:rsidP="00EC2C16">
            <w:pPr>
              <w:rPr>
                <w:sz w:val="18"/>
                <w:szCs w:val="18"/>
              </w:rPr>
            </w:pPr>
            <w:r w:rsidRPr="00D90F75">
              <w:rPr>
                <w:sz w:val="18"/>
                <w:szCs w:val="18"/>
              </w:rPr>
              <w:t>Product/Solution</w:t>
            </w:r>
          </w:p>
        </w:tc>
        <w:tc>
          <w:tcPr>
            <w:tcW w:w="10350" w:type="dxa"/>
          </w:tcPr>
          <w:p w14:paraId="517D594A" w14:textId="77777777" w:rsidR="00793B6C" w:rsidRDefault="00793B6C" w:rsidP="00EC2C16">
            <w:pPr>
              <w:rPr>
                <w:sz w:val="18"/>
                <w:szCs w:val="18"/>
              </w:rPr>
            </w:pPr>
            <w:r>
              <w:rPr>
                <w:sz w:val="18"/>
                <w:szCs w:val="18"/>
              </w:rPr>
              <w:fldChar w:fldCharType="begin">
                <w:ffData>
                  <w:name w:val="CPA_HCE_PS5"/>
                  <w:enabled/>
                  <w:calcOnExit w:val="0"/>
                  <w:textInput/>
                </w:ffData>
              </w:fldChar>
            </w:r>
            <w:bookmarkStart w:id="118" w:name="CPA_HCE_PS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8"/>
          </w:p>
        </w:tc>
      </w:tr>
      <w:tr w:rsidR="00D14966" w:rsidRPr="00D90F75" w14:paraId="1B82DADF" w14:textId="77777777" w:rsidTr="00EC2C16">
        <w:tc>
          <w:tcPr>
            <w:tcW w:w="1098" w:type="dxa"/>
            <w:vMerge/>
            <w:shd w:val="clear" w:color="auto" w:fill="FFFFFF" w:themeFill="background1"/>
          </w:tcPr>
          <w:p w14:paraId="6D94DC23" w14:textId="77777777" w:rsidR="00D14966" w:rsidRPr="00D90F75" w:rsidRDefault="00D14966" w:rsidP="00EC2C16">
            <w:pPr>
              <w:rPr>
                <w:sz w:val="18"/>
                <w:szCs w:val="18"/>
              </w:rPr>
            </w:pPr>
          </w:p>
        </w:tc>
        <w:tc>
          <w:tcPr>
            <w:tcW w:w="1620" w:type="dxa"/>
            <w:shd w:val="clear" w:color="auto" w:fill="FFFFFF" w:themeFill="background1"/>
          </w:tcPr>
          <w:p w14:paraId="02CE0C5A" w14:textId="77777777" w:rsidR="00D14966" w:rsidRPr="00D90F75" w:rsidRDefault="00D14966" w:rsidP="00EC2C16">
            <w:pPr>
              <w:rPr>
                <w:sz w:val="18"/>
                <w:szCs w:val="18"/>
              </w:rPr>
            </w:pPr>
            <w:r w:rsidRPr="00D90F75">
              <w:rPr>
                <w:sz w:val="18"/>
                <w:szCs w:val="18"/>
              </w:rPr>
              <w:t xml:space="preserve">Description </w:t>
            </w:r>
          </w:p>
        </w:tc>
        <w:tc>
          <w:tcPr>
            <w:tcW w:w="10350" w:type="dxa"/>
          </w:tcPr>
          <w:p w14:paraId="35BC7FE2" w14:textId="77777777" w:rsidR="00D14966" w:rsidRDefault="00D14966" w:rsidP="00EC2C16">
            <w:pPr>
              <w:rPr>
                <w:sz w:val="18"/>
                <w:szCs w:val="18"/>
              </w:rPr>
            </w:pPr>
            <w:r>
              <w:rPr>
                <w:sz w:val="18"/>
                <w:szCs w:val="18"/>
              </w:rPr>
              <w:fldChar w:fldCharType="begin">
                <w:ffData>
                  <w:name w:val="CPA_HCE_D5"/>
                  <w:enabled/>
                  <w:calcOnExit w:val="0"/>
                  <w:textInput/>
                </w:ffData>
              </w:fldChar>
            </w:r>
            <w:bookmarkStart w:id="119" w:name="CPA_HCE_D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9"/>
          </w:p>
        </w:tc>
      </w:tr>
    </w:tbl>
    <w:p w14:paraId="1F097E66" w14:textId="4CE4977F" w:rsidR="00A0372B" w:rsidRDefault="00465CCA" w:rsidP="00465CCA">
      <w:pPr>
        <w:pStyle w:val="Heading2"/>
        <w:pageBreakBefore/>
        <w:tabs>
          <w:tab w:val="clear" w:pos="1620"/>
          <w:tab w:val="left" w:pos="360"/>
        </w:tabs>
      </w:pPr>
      <w:bookmarkStart w:id="120" w:name="_Toc365552857"/>
      <w:r>
        <w:lastRenderedPageBreak/>
        <w:t>2.</w:t>
      </w:r>
      <w:r>
        <w:tab/>
      </w:r>
      <w:r w:rsidR="00A0372B">
        <w:t xml:space="preserve">Summary of </w:t>
      </w:r>
      <w:r w:rsidR="004138AE">
        <w:t xml:space="preserve">Non-Compliance </w:t>
      </w:r>
      <w:r w:rsidR="00A0372B">
        <w:t>Findings</w:t>
      </w:r>
      <w:bookmarkEnd w:id="120"/>
    </w:p>
    <w:p w14:paraId="1654EFC1" w14:textId="20DB9421" w:rsidR="00BD2E93" w:rsidRDefault="00D34931" w:rsidP="003F0D23">
      <w:r>
        <w:t>Please</w:t>
      </w:r>
      <w:r w:rsidR="00EE71CE">
        <w:t xml:space="preserve"> use the table on the following page to</w:t>
      </w:r>
      <w:r>
        <w:t xml:space="preserve"> report, covering all sections under each heading.</w:t>
      </w:r>
      <w:r w:rsidR="00683B5A">
        <w:t xml:space="preserve"> </w:t>
      </w:r>
      <w:r>
        <w:t>Write up findings and list non-compliances</w:t>
      </w:r>
      <w:r w:rsidR="00BD2E93">
        <w:t>—</w:t>
      </w:r>
      <w:r>
        <w:t>including the section reference number the non-compliance relates to</w:t>
      </w:r>
      <w:r w:rsidR="00BD2E93">
        <w:t>—</w:t>
      </w:r>
      <w:r>
        <w:t>within the findings text as each non-compliance occurs.</w:t>
      </w:r>
      <w:r w:rsidR="00683B5A">
        <w:t xml:space="preserve"> </w:t>
      </w:r>
      <w:r w:rsidR="003F0D23">
        <w:t xml:space="preserve">List all non-compliances in order, including the </w:t>
      </w:r>
      <w:r w:rsidR="00BD2E93">
        <w:t xml:space="preserve">relevant </w:t>
      </w:r>
      <w:r w:rsidR="003F0D23">
        <w:t>section reference number the non-compliance</w:t>
      </w:r>
      <w:r w:rsidR="00BD2E93">
        <w:t>—</w:t>
      </w:r>
      <w:r w:rsidR="003F0D23">
        <w:t>for example:</w:t>
      </w:r>
    </w:p>
    <w:p w14:paraId="373ADF52" w14:textId="32CF7082" w:rsidR="00EE71CE" w:rsidRDefault="00465CCA" w:rsidP="00465CCA">
      <w:pPr>
        <w:pStyle w:val="Heading3"/>
        <w:spacing w:before="360"/>
      </w:pPr>
      <w:bookmarkStart w:id="121" w:name="_Toc365552858"/>
      <w:r>
        <w:t>2.1 Non-Compliance Findings – Example</w:t>
      </w:r>
      <w:bookmarkEnd w:id="121"/>
      <w:r>
        <w:t xml:space="preserve"> </w:t>
      </w:r>
    </w:p>
    <w:tbl>
      <w:tblPr>
        <w:tblStyle w:val="TableGrid"/>
        <w:tblW w:w="12960" w:type="dxa"/>
        <w:tblInd w:w="108"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620"/>
        <w:gridCol w:w="1035"/>
        <w:gridCol w:w="1035"/>
        <w:gridCol w:w="1035"/>
        <w:gridCol w:w="8235"/>
      </w:tblGrid>
      <w:tr w:rsidR="002B1765" w:rsidRPr="00365908" w14:paraId="2D661944" w14:textId="77777777" w:rsidTr="00365908">
        <w:trPr>
          <w:trHeight w:val="214"/>
          <w:tblHeader/>
        </w:trPr>
        <w:tc>
          <w:tcPr>
            <w:tcW w:w="1620" w:type="dxa"/>
            <w:vMerge w:val="restart"/>
            <w:shd w:val="clear" w:color="auto" w:fill="006A72"/>
            <w:vAlign w:val="center"/>
          </w:tcPr>
          <w:p w14:paraId="2C90B7A1" w14:textId="77777777" w:rsidR="002B1765" w:rsidRPr="00365908" w:rsidRDefault="002B1765" w:rsidP="002B1765">
            <w:pPr>
              <w:spacing w:before="120" w:after="60"/>
              <w:jc w:val="center"/>
              <w:rPr>
                <w:b/>
                <w:color w:val="FFFFFF" w:themeColor="background1"/>
                <w:sz w:val="18"/>
                <w:szCs w:val="18"/>
              </w:rPr>
            </w:pPr>
            <w:r w:rsidRPr="00365908">
              <w:rPr>
                <w:b/>
                <w:color w:val="FFFFFF" w:themeColor="background1"/>
                <w:sz w:val="18"/>
                <w:szCs w:val="18"/>
              </w:rPr>
              <w:t>Requirement</w:t>
            </w:r>
          </w:p>
        </w:tc>
        <w:tc>
          <w:tcPr>
            <w:tcW w:w="1035" w:type="dxa"/>
            <w:vMerge w:val="restart"/>
            <w:shd w:val="clear" w:color="auto" w:fill="006A72"/>
            <w:vAlign w:val="center"/>
          </w:tcPr>
          <w:p w14:paraId="46E17088" w14:textId="77777777" w:rsidR="002B1765" w:rsidRPr="00365908" w:rsidRDefault="002B1765" w:rsidP="002B1765">
            <w:pPr>
              <w:spacing w:before="120" w:after="60"/>
              <w:jc w:val="center"/>
              <w:rPr>
                <w:b/>
                <w:color w:val="FFFFFF" w:themeColor="background1"/>
                <w:sz w:val="18"/>
                <w:szCs w:val="18"/>
              </w:rPr>
            </w:pPr>
            <w:r w:rsidRPr="00365908">
              <w:rPr>
                <w:b/>
                <w:color w:val="FFFFFF" w:themeColor="background1"/>
                <w:sz w:val="18"/>
                <w:szCs w:val="18"/>
              </w:rPr>
              <w:t>New</w:t>
            </w:r>
          </w:p>
        </w:tc>
        <w:tc>
          <w:tcPr>
            <w:tcW w:w="2070" w:type="dxa"/>
            <w:gridSpan w:val="2"/>
            <w:shd w:val="clear" w:color="auto" w:fill="006A72"/>
            <w:vAlign w:val="center"/>
          </w:tcPr>
          <w:p w14:paraId="51A6F177" w14:textId="240906AA" w:rsidR="002B1765" w:rsidRPr="00365908" w:rsidRDefault="002B1765" w:rsidP="002B1765">
            <w:pPr>
              <w:spacing w:after="60"/>
              <w:jc w:val="center"/>
              <w:rPr>
                <w:b/>
                <w:color w:val="FFFFFF" w:themeColor="background1"/>
                <w:sz w:val="18"/>
                <w:szCs w:val="18"/>
              </w:rPr>
            </w:pPr>
            <w:r w:rsidRPr="00365908">
              <w:rPr>
                <w:b/>
                <w:color w:val="FFFFFF" w:themeColor="background1"/>
                <w:sz w:val="18"/>
                <w:szCs w:val="18"/>
              </w:rPr>
              <w:t xml:space="preserve">Previous </w:t>
            </w:r>
          </w:p>
        </w:tc>
        <w:tc>
          <w:tcPr>
            <w:tcW w:w="8235" w:type="dxa"/>
            <w:vMerge w:val="restart"/>
            <w:shd w:val="clear" w:color="auto" w:fill="006A72"/>
            <w:vAlign w:val="center"/>
          </w:tcPr>
          <w:p w14:paraId="0C8A36D4" w14:textId="73D35247" w:rsidR="002B1765" w:rsidRPr="00365908" w:rsidRDefault="00F64E63" w:rsidP="002B1765">
            <w:pPr>
              <w:spacing w:before="120" w:after="60"/>
              <w:jc w:val="center"/>
              <w:rPr>
                <w:b/>
                <w:color w:val="FFFFFF" w:themeColor="background1"/>
                <w:sz w:val="18"/>
                <w:szCs w:val="18"/>
              </w:rPr>
            </w:pPr>
            <w:r w:rsidRPr="00365908">
              <w:rPr>
                <w:b/>
                <w:color w:val="FFFFFF" w:themeColor="background1"/>
                <w:sz w:val="18"/>
                <w:szCs w:val="18"/>
              </w:rPr>
              <w:t xml:space="preserve">Non-Compliance </w:t>
            </w:r>
            <w:r w:rsidR="002B1765" w:rsidRPr="00365908">
              <w:rPr>
                <w:b/>
                <w:color w:val="FFFFFF" w:themeColor="background1"/>
                <w:sz w:val="18"/>
                <w:szCs w:val="18"/>
              </w:rPr>
              <w:t>Findings Description</w:t>
            </w:r>
          </w:p>
        </w:tc>
      </w:tr>
      <w:tr w:rsidR="002B1765" w:rsidRPr="00465CCA" w14:paraId="726958EA" w14:textId="77777777" w:rsidTr="00AC730D">
        <w:trPr>
          <w:trHeight w:val="213"/>
          <w:tblHeader/>
        </w:trPr>
        <w:tc>
          <w:tcPr>
            <w:tcW w:w="1620" w:type="dxa"/>
            <w:vMerge/>
            <w:shd w:val="clear" w:color="auto" w:fill="CBDFC0" w:themeFill="text2"/>
            <w:vAlign w:val="center"/>
          </w:tcPr>
          <w:p w14:paraId="0C4BD115" w14:textId="77777777" w:rsidR="002B1765" w:rsidRPr="00465CCA" w:rsidRDefault="002B1765" w:rsidP="002B1765">
            <w:pPr>
              <w:spacing w:before="120" w:after="60"/>
              <w:jc w:val="center"/>
              <w:rPr>
                <w:b/>
                <w:sz w:val="18"/>
                <w:szCs w:val="18"/>
              </w:rPr>
            </w:pPr>
          </w:p>
        </w:tc>
        <w:tc>
          <w:tcPr>
            <w:tcW w:w="1035" w:type="dxa"/>
            <w:vMerge/>
            <w:shd w:val="clear" w:color="auto" w:fill="CBDFC0" w:themeFill="text2"/>
            <w:vAlign w:val="center"/>
          </w:tcPr>
          <w:p w14:paraId="53A0BA91" w14:textId="77777777" w:rsidR="002B1765" w:rsidRPr="00465CCA" w:rsidRDefault="002B1765" w:rsidP="002B1765">
            <w:pPr>
              <w:spacing w:before="120" w:after="60"/>
              <w:jc w:val="center"/>
              <w:rPr>
                <w:b/>
                <w:sz w:val="18"/>
                <w:szCs w:val="18"/>
              </w:rPr>
            </w:pPr>
          </w:p>
        </w:tc>
        <w:tc>
          <w:tcPr>
            <w:tcW w:w="1035" w:type="dxa"/>
            <w:shd w:val="clear" w:color="auto" w:fill="CBD4D5"/>
            <w:vAlign w:val="center"/>
          </w:tcPr>
          <w:p w14:paraId="58221F65" w14:textId="27511469" w:rsidR="002B1765" w:rsidRPr="00465CCA" w:rsidRDefault="002B1765" w:rsidP="002B1765">
            <w:pPr>
              <w:spacing w:after="60"/>
              <w:jc w:val="center"/>
              <w:rPr>
                <w:b/>
                <w:sz w:val="18"/>
                <w:szCs w:val="18"/>
              </w:rPr>
            </w:pPr>
            <w:r>
              <w:rPr>
                <w:b/>
                <w:sz w:val="18"/>
                <w:szCs w:val="18"/>
              </w:rPr>
              <w:t>Open</w:t>
            </w:r>
          </w:p>
        </w:tc>
        <w:tc>
          <w:tcPr>
            <w:tcW w:w="1035" w:type="dxa"/>
            <w:shd w:val="clear" w:color="auto" w:fill="CBD4D5"/>
            <w:vAlign w:val="center"/>
          </w:tcPr>
          <w:p w14:paraId="301B53EA" w14:textId="68A27F79" w:rsidR="002B1765" w:rsidRPr="00465CCA" w:rsidRDefault="002B1765" w:rsidP="002B1765">
            <w:pPr>
              <w:spacing w:after="60"/>
              <w:jc w:val="center"/>
              <w:rPr>
                <w:b/>
                <w:sz w:val="18"/>
                <w:szCs w:val="18"/>
              </w:rPr>
            </w:pPr>
            <w:r>
              <w:rPr>
                <w:b/>
                <w:sz w:val="18"/>
                <w:szCs w:val="18"/>
              </w:rPr>
              <w:t>Closed</w:t>
            </w:r>
          </w:p>
        </w:tc>
        <w:tc>
          <w:tcPr>
            <w:tcW w:w="8235" w:type="dxa"/>
            <w:vMerge/>
            <w:shd w:val="clear" w:color="auto" w:fill="CBDFC0" w:themeFill="text2"/>
            <w:vAlign w:val="center"/>
          </w:tcPr>
          <w:p w14:paraId="236EF2E7" w14:textId="77777777" w:rsidR="002B1765" w:rsidRPr="00465CCA" w:rsidRDefault="002B1765" w:rsidP="002B1765">
            <w:pPr>
              <w:spacing w:before="120" w:after="60"/>
              <w:jc w:val="center"/>
              <w:rPr>
                <w:b/>
                <w:sz w:val="18"/>
                <w:szCs w:val="18"/>
              </w:rPr>
            </w:pPr>
          </w:p>
        </w:tc>
      </w:tr>
      <w:tr w:rsidR="00D87C73" w:rsidRPr="00F05407" w14:paraId="1BCEFB32" w14:textId="77777777" w:rsidTr="002B0E81">
        <w:tc>
          <w:tcPr>
            <w:tcW w:w="1620" w:type="dxa"/>
            <w:shd w:val="clear" w:color="auto" w:fill="auto"/>
          </w:tcPr>
          <w:p w14:paraId="40E40CA9" w14:textId="35642D87" w:rsidR="00D87C73" w:rsidRPr="00F05407" w:rsidRDefault="00D87C73" w:rsidP="00D87C73">
            <w:pPr>
              <w:spacing w:after="60"/>
              <w:rPr>
                <w:sz w:val="18"/>
                <w:szCs w:val="18"/>
              </w:rPr>
            </w:pPr>
            <w:r w:rsidRPr="007C30F9">
              <w:rPr>
                <w:i/>
              </w:rPr>
              <w:t>2.1.1.b</w:t>
            </w:r>
          </w:p>
        </w:tc>
        <w:tc>
          <w:tcPr>
            <w:tcW w:w="1035" w:type="dxa"/>
            <w:vAlign w:val="center"/>
          </w:tcPr>
          <w:p w14:paraId="07C689C3" w14:textId="531FECE0" w:rsidR="00D87C73" w:rsidRPr="00C64255" w:rsidRDefault="00D676E3" w:rsidP="00D87C73">
            <w:pPr>
              <w:spacing w:after="60"/>
              <w:jc w:val="center"/>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A1386">
              <w:rPr>
                <w:szCs w:val="20"/>
              </w:rPr>
            </w:r>
            <w:r w:rsidR="00AA1386">
              <w:rPr>
                <w:szCs w:val="20"/>
              </w:rPr>
              <w:fldChar w:fldCharType="separate"/>
            </w:r>
            <w:r>
              <w:rPr>
                <w:szCs w:val="20"/>
              </w:rPr>
              <w:fldChar w:fldCharType="end"/>
            </w:r>
          </w:p>
        </w:tc>
        <w:tc>
          <w:tcPr>
            <w:tcW w:w="1035" w:type="dxa"/>
            <w:vAlign w:val="center"/>
          </w:tcPr>
          <w:p w14:paraId="39376E6E" w14:textId="4BFFEE09" w:rsidR="00D87C73" w:rsidRPr="00C64255" w:rsidRDefault="00D676E3" w:rsidP="00D87C73">
            <w:pPr>
              <w:spacing w:after="60"/>
              <w:jc w:val="center"/>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AA1386">
              <w:rPr>
                <w:szCs w:val="20"/>
              </w:rPr>
            </w:r>
            <w:r w:rsidR="00AA1386">
              <w:rPr>
                <w:szCs w:val="20"/>
              </w:rPr>
              <w:fldChar w:fldCharType="separate"/>
            </w:r>
            <w:r>
              <w:rPr>
                <w:szCs w:val="20"/>
              </w:rPr>
              <w:fldChar w:fldCharType="end"/>
            </w:r>
          </w:p>
        </w:tc>
        <w:tc>
          <w:tcPr>
            <w:tcW w:w="1035" w:type="dxa"/>
            <w:vAlign w:val="center"/>
          </w:tcPr>
          <w:p w14:paraId="669FB390" w14:textId="3B090DA1" w:rsidR="00D87C73" w:rsidRPr="00C64255" w:rsidRDefault="00D676E3" w:rsidP="00D87C73">
            <w:pPr>
              <w:spacing w:after="60"/>
              <w:jc w:val="center"/>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AA1386">
              <w:rPr>
                <w:szCs w:val="20"/>
              </w:rPr>
            </w:r>
            <w:r w:rsidR="00AA1386">
              <w:rPr>
                <w:szCs w:val="20"/>
              </w:rPr>
              <w:fldChar w:fldCharType="separate"/>
            </w:r>
            <w:r>
              <w:rPr>
                <w:szCs w:val="20"/>
              </w:rPr>
              <w:fldChar w:fldCharType="end"/>
            </w:r>
          </w:p>
        </w:tc>
        <w:tc>
          <w:tcPr>
            <w:tcW w:w="8235" w:type="dxa"/>
            <w:shd w:val="clear" w:color="auto" w:fill="auto"/>
          </w:tcPr>
          <w:p w14:paraId="17B87E38" w14:textId="34992272" w:rsidR="00D87C73" w:rsidRPr="00F05407" w:rsidRDefault="00D87C73" w:rsidP="00D87C73">
            <w:pPr>
              <w:spacing w:after="60"/>
              <w:rPr>
                <w:sz w:val="18"/>
                <w:szCs w:val="18"/>
              </w:rPr>
            </w:pPr>
            <w:r w:rsidRPr="007C30F9">
              <w:rPr>
                <w:i/>
              </w:rPr>
              <w:t>Pre-employment documentation and background checks are not carried out on part-time employees.</w:t>
            </w:r>
          </w:p>
        </w:tc>
      </w:tr>
      <w:tr w:rsidR="00D87C73" w:rsidRPr="00F05407" w14:paraId="31E312F4" w14:textId="77777777" w:rsidTr="002B0E81">
        <w:tc>
          <w:tcPr>
            <w:tcW w:w="1620" w:type="dxa"/>
            <w:shd w:val="clear" w:color="auto" w:fill="auto"/>
          </w:tcPr>
          <w:p w14:paraId="0B2C177E" w14:textId="51934505" w:rsidR="00D87C73" w:rsidRPr="007C30F9" w:rsidRDefault="008D78A4" w:rsidP="00D87C73">
            <w:pPr>
              <w:spacing w:after="60"/>
              <w:rPr>
                <w:i/>
              </w:rPr>
            </w:pPr>
            <w:r>
              <w:rPr>
                <w:i/>
              </w:rPr>
              <w:t>4.7.1.r</w:t>
            </w:r>
          </w:p>
        </w:tc>
        <w:tc>
          <w:tcPr>
            <w:tcW w:w="1035" w:type="dxa"/>
            <w:vAlign w:val="center"/>
          </w:tcPr>
          <w:p w14:paraId="358DF86B" w14:textId="3021D1A5" w:rsidR="00D87C73" w:rsidRPr="00C64255" w:rsidRDefault="00D676E3" w:rsidP="00D87C73">
            <w:pPr>
              <w:spacing w:after="60"/>
              <w:jc w:val="center"/>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AA1386">
              <w:rPr>
                <w:szCs w:val="20"/>
              </w:rPr>
            </w:r>
            <w:r w:rsidR="00AA1386">
              <w:rPr>
                <w:szCs w:val="20"/>
              </w:rPr>
              <w:fldChar w:fldCharType="separate"/>
            </w:r>
            <w:r>
              <w:rPr>
                <w:szCs w:val="20"/>
              </w:rPr>
              <w:fldChar w:fldCharType="end"/>
            </w:r>
          </w:p>
        </w:tc>
        <w:tc>
          <w:tcPr>
            <w:tcW w:w="1035" w:type="dxa"/>
            <w:vAlign w:val="center"/>
          </w:tcPr>
          <w:p w14:paraId="38A01AFE" w14:textId="3CA86864" w:rsidR="00D87C73" w:rsidRDefault="00D676E3" w:rsidP="00D87C73">
            <w:pPr>
              <w:spacing w:after="60"/>
              <w:jc w:val="center"/>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A1386">
              <w:rPr>
                <w:szCs w:val="20"/>
              </w:rPr>
            </w:r>
            <w:r w:rsidR="00AA1386">
              <w:rPr>
                <w:szCs w:val="20"/>
              </w:rPr>
              <w:fldChar w:fldCharType="separate"/>
            </w:r>
            <w:r>
              <w:rPr>
                <w:szCs w:val="20"/>
              </w:rPr>
              <w:fldChar w:fldCharType="end"/>
            </w:r>
          </w:p>
        </w:tc>
        <w:tc>
          <w:tcPr>
            <w:tcW w:w="1035" w:type="dxa"/>
            <w:vAlign w:val="center"/>
          </w:tcPr>
          <w:p w14:paraId="227FEAD4" w14:textId="1F60B28D" w:rsidR="00D87C73" w:rsidRDefault="00D676E3" w:rsidP="00D87C73">
            <w:pPr>
              <w:spacing w:after="60"/>
              <w:jc w:val="center"/>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AA1386">
              <w:rPr>
                <w:szCs w:val="20"/>
              </w:rPr>
            </w:r>
            <w:r w:rsidR="00AA1386">
              <w:rPr>
                <w:szCs w:val="20"/>
              </w:rPr>
              <w:fldChar w:fldCharType="separate"/>
            </w:r>
            <w:r>
              <w:rPr>
                <w:szCs w:val="20"/>
              </w:rPr>
              <w:fldChar w:fldCharType="end"/>
            </w:r>
          </w:p>
        </w:tc>
        <w:tc>
          <w:tcPr>
            <w:tcW w:w="8235" w:type="dxa"/>
            <w:shd w:val="clear" w:color="auto" w:fill="auto"/>
          </w:tcPr>
          <w:p w14:paraId="20608535" w14:textId="293FF29C" w:rsidR="00D87C73" w:rsidRPr="007C30F9" w:rsidRDefault="008D78A4">
            <w:pPr>
              <w:spacing w:after="60"/>
              <w:rPr>
                <w:i/>
              </w:rPr>
            </w:pPr>
            <w:r w:rsidRPr="008D78A4">
              <w:rPr>
                <w:i/>
              </w:rPr>
              <w:t xml:space="preserve">Card components </w:t>
            </w:r>
            <w:r>
              <w:rPr>
                <w:i/>
              </w:rPr>
              <w:t>are</w:t>
            </w:r>
            <w:r w:rsidRPr="008D78A4">
              <w:rPr>
                <w:i/>
              </w:rPr>
              <w:t xml:space="preserve"> returned to the vault during non-production hours.</w:t>
            </w:r>
          </w:p>
        </w:tc>
      </w:tr>
      <w:tr w:rsidR="00D87C73" w:rsidRPr="00F05407" w14:paraId="685E65A2" w14:textId="77777777" w:rsidTr="002B0E81">
        <w:tc>
          <w:tcPr>
            <w:tcW w:w="1620" w:type="dxa"/>
            <w:shd w:val="clear" w:color="auto" w:fill="auto"/>
          </w:tcPr>
          <w:p w14:paraId="6E876043" w14:textId="5F335621" w:rsidR="00D87C73" w:rsidRPr="00F05407" w:rsidRDefault="00D87C73" w:rsidP="00D87C73">
            <w:pPr>
              <w:spacing w:after="60"/>
              <w:rPr>
                <w:sz w:val="18"/>
                <w:szCs w:val="18"/>
              </w:rPr>
            </w:pPr>
            <w:r w:rsidRPr="007C30F9">
              <w:rPr>
                <w:i/>
              </w:rPr>
              <w:t>6.1, 6.2</w:t>
            </w:r>
          </w:p>
        </w:tc>
        <w:tc>
          <w:tcPr>
            <w:tcW w:w="1035" w:type="dxa"/>
            <w:vAlign w:val="center"/>
          </w:tcPr>
          <w:p w14:paraId="5A84E5E5" w14:textId="51B7F9C2" w:rsidR="00D87C73" w:rsidRPr="00C64255" w:rsidRDefault="00D676E3" w:rsidP="00D87C73">
            <w:pPr>
              <w:spacing w:after="60"/>
              <w:jc w:val="center"/>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AA1386">
              <w:rPr>
                <w:szCs w:val="20"/>
              </w:rPr>
            </w:r>
            <w:r w:rsidR="00AA1386">
              <w:rPr>
                <w:szCs w:val="20"/>
              </w:rPr>
              <w:fldChar w:fldCharType="separate"/>
            </w:r>
            <w:r>
              <w:rPr>
                <w:szCs w:val="20"/>
              </w:rPr>
              <w:fldChar w:fldCharType="end"/>
            </w:r>
          </w:p>
        </w:tc>
        <w:tc>
          <w:tcPr>
            <w:tcW w:w="1035" w:type="dxa"/>
            <w:vAlign w:val="center"/>
          </w:tcPr>
          <w:p w14:paraId="191EA2A0" w14:textId="752797A8" w:rsidR="00D87C73" w:rsidRDefault="00D676E3" w:rsidP="00D87C73">
            <w:pPr>
              <w:spacing w:after="60"/>
              <w:jc w:val="center"/>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AA1386">
              <w:rPr>
                <w:szCs w:val="20"/>
              </w:rPr>
            </w:r>
            <w:r w:rsidR="00AA1386">
              <w:rPr>
                <w:szCs w:val="20"/>
              </w:rPr>
              <w:fldChar w:fldCharType="separate"/>
            </w:r>
            <w:r>
              <w:rPr>
                <w:szCs w:val="20"/>
              </w:rPr>
              <w:fldChar w:fldCharType="end"/>
            </w:r>
          </w:p>
        </w:tc>
        <w:tc>
          <w:tcPr>
            <w:tcW w:w="1035" w:type="dxa"/>
            <w:vAlign w:val="center"/>
          </w:tcPr>
          <w:p w14:paraId="37747043" w14:textId="7FF0F19C" w:rsidR="00D87C73" w:rsidRPr="00C64255" w:rsidRDefault="00D676E3" w:rsidP="00D87C73">
            <w:pPr>
              <w:spacing w:after="60"/>
              <w:jc w:val="center"/>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A1386">
              <w:rPr>
                <w:szCs w:val="20"/>
              </w:rPr>
            </w:r>
            <w:r w:rsidR="00AA1386">
              <w:rPr>
                <w:szCs w:val="20"/>
              </w:rPr>
              <w:fldChar w:fldCharType="separate"/>
            </w:r>
            <w:r>
              <w:rPr>
                <w:szCs w:val="20"/>
              </w:rPr>
              <w:fldChar w:fldCharType="end"/>
            </w:r>
          </w:p>
        </w:tc>
        <w:tc>
          <w:tcPr>
            <w:tcW w:w="8235" w:type="dxa"/>
            <w:shd w:val="clear" w:color="auto" w:fill="auto"/>
          </w:tcPr>
          <w:p w14:paraId="09038DAA" w14:textId="71CB4F65" w:rsidR="00D87C73" w:rsidRPr="00F05407" w:rsidRDefault="00D87C73" w:rsidP="00D87C73">
            <w:pPr>
              <w:spacing w:after="60"/>
              <w:rPr>
                <w:sz w:val="18"/>
                <w:szCs w:val="18"/>
              </w:rPr>
            </w:pPr>
            <w:r w:rsidRPr="007C30F9">
              <w:rPr>
                <w:i/>
              </w:rPr>
              <w:t>The vendor could not produce written authorization for packaging, shipping, or mailing the card and PIN together from its customer (issuer name).</w:t>
            </w:r>
          </w:p>
        </w:tc>
      </w:tr>
    </w:tbl>
    <w:p w14:paraId="236BF8D4" w14:textId="77777777" w:rsidR="00EE71CE" w:rsidRDefault="00EE71CE" w:rsidP="003F0D23"/>
    <w:p w14:paraId="19C4F988" w14:textId="16D9AF1B" w:rsidR="003F0D23" w:rsidRPr="00E528A2" w:rsidRDefault="003F0D23" w:rsidP="0097771B">
      <w:pPr>
        <w:shd w:val="clear" w:color="auto" w:fill="E2E7E6"/>
        <w:rPr>
          <w:b/>
          <w:i/>
          <w:szCs w:val="20"/>
        </w:rPr>
      </w:pPr>
      <w:r w:rsidRPr="00E528A2">
        <w:rPr>
          <w:b/>
          <w:i/>
          <w:szCs w:val="20"/>
        </w:rPr>
        <w:t>Notes for Consideration</w:t>
      </w:r>
    </w:p>
    <w:p w14:paraId="4A0DA22D" w14:textId="77777777" w:rsidR="00E528A2" w:rsidRPr="00E528A2" w:rsidRDefault="00E528A2" w:rsidP="0097771B">
      <w:pPr>
        <w:pStyle w:val="ListParagraph"/>
        <w:numPr>
          <w:ilvl w:val="0"/>
          <w:numId w:val="44"/>
        </w:numPr>
        <w:shd w:val="clear" w:color="auto" w:fill="E2E7E6"/>
        <w:rPr>
          <w:i/>
          <w:sz w:val="20"/>
          <w:szCs w:val="20"/>
        </w:rPr>
      </w:pPr>
      <w:r w:rsidRPr="00E528A2">
        <w:rPr>
          <w:i/>
          <w:sz w:val="20"/>
          <w:szCs w:val="20"/>
        </w:rPr>
        <w:t>Please ensure non-compliances are written exactly as the examples above and be as specific as possible down to the exact bullet that covers the non-compliance.</w:t>
      </w:r>
    </w:p>
    <w:p w14:paraId="208980E6" w14:textId="2E1B3406" w:rsidR="003F0D23" w:rsidRPr="00E528A2" w:rsidRDefault="00F05407" w:rsidP="0097771B">
      <w:pPr>
        <w:pStyle w:val="ListParagraph"/>
        <w:numPr>
          <w:ilvl w:val="0"/>
          <w:numId w:val="44"/>
        </w:numPr>
        <w:shd w:val="clear" w:color="auto" w:fill="E2E7E6"/>
        <w:rPr>
          <w:i/>
          <w:sz w:val="20"/>
          <w:szCs w:val="20"/>
        </w:rPr>
      </w:pPr>
      <w:r>
        <w:rPr>
          <w:i/>
          <w:sz w:val="20"/>
          <w:szCs w:val="20"/>
        </w:rPr>
        <w:t>Also</w:t>
      </w:r>
      <w:r w:rsidR="00EE71CE">
        <w:rPr>
          <w:i/>
          <w:sz w:val="20"/>
          <w:szCs w:val="20"/>
        </w:rPr>
        <w:t xml:space="preserve"> </w:t>
      </w:r>
      <w:r>
        <w:rPr>
          <w:i/>
          <w:sz w:val="20"/>
          <w:szCs w:val="20"/>
        </w:rPr>
        <w:t>l</w:t>
      </w:r>
      <w:r w:rsidR="003F0D23" w:rsidRPr="00E528A2">
        <w:rPr>
          <w:i/>
          <w:sz w:val="20"/>
          <w:szCs w:val="20"/>
        </w:rPr>
        <w:t xml:space="preserve">ist items that are </w:t>
      </w:r>
      <w:r w:rsidR="003F0D23" w:rsidRPr="005E6741">
        <w:rPr>
          <w:b/>
          <w:i/>
          <w:sz w:val="20"/>
          <w:szCs w:val="20"/>
        </w:rPr>
        <w:t>not</w:t>
      </w:r>
      <w:r w:rsidR="003F0D23" w:rsidRPr="00E528A2">
        <w:rPr>
          <w:i/>
          <w:sz w:val="20"/>
          <w:szCs w:val="20"/>
        </w:rPr>
        <w:t xml:space="preserve"> non-compliances but are items that either the assessor is unsure of, or the vendor has discussed with the assessor and questions arising from this discussion can only be answered by the applicable </w:t>
      </w:r>
      <w:r>
        <w:rPr>
          <w:i/>
          <w:sz w:val="20"/>
          <w:szCs w:val="20"/>
        </w:rPr>
        <w:t>payment brands</w:t>
      </w:r>
      <w:r w:rsidR="003F0D23" w:rsidRPr="00E528A2">
        <w:rPr>
          <w:i/>
          <w:sz w:val="20"/>
          <w:szCs w:val="20"/>
        </w:rPr>
        <w:t>(s).</w:t>
      </w:r>
      <w:r w:rsidR="00683B5A" w:rsidRPr="00E528A2">
        <w:rPr>
          <w:i/>
          <w:sz w:val="20"/>
          <w:szCs w:val="20"/>
        </w:rPr>
        <w:t xml:space="preserve"> </w:t>
      </w:r>
      <w:r w:rsidR="003F0D23" w:rsidRPr="00E528A2">
        <w:rPr>
          <w:i/>
          <w:sz w:val="20"/>
          <w:szCs w:val="20"/>
        </w:rPr>
        <w:t xml:space="preserve">This section is optional, so if not required, please delete </w:t>
      </w:r>
      <w:r>
        <w:rPr>
          <w:i/>
          <w:sz w:val="20"/>
          <w:szCs w:val="20"/>
        </w:rPr>
        <w:t>it</w:t>
      </w:r>
      <w:r w:rsidR="003F0D23" w:rsidRPr="00E528A2">
        <w:rPr>
          <w:i/>
          <w:sz w:val="20"/>
          <w:szCs w:val="20"/>
        </w:rPr>
        <w:t xml:space="preserve"> from the report.</w:t>
      </w:r>
    </w:p>
    <w:p w14:paraId="5F8DC419" w14:textId="77777777" w:rsidR="007C30F9" w:rsidRDefault="007C30F9">
      <w:pPr>
        <w:sectPr w:rsidR="007C30F9" w:rsidSect="00B6539C">
          <w:pgSz w:w="15840" w:h="12240" w:orient="landscape" w:code="1"/>
          <w:pgMar w:top="1440" w:right="1440" w:bottom="1152" w:left="1440" w:header="576" w:footer="576" w:gutter="0"/>
          <w:pgNumType w:start="1"/>
          <w:cols w:space="720"/>
          <w:docGrid w:linePitch="360"/>
        </w:sectPr>
      </w:pPr>
    </w:p>
    <w:p w14:paraId="5CF9605E" w14:textId="0208DE7F" w:rsidR="00465CCA" w:rsidRDefault="00465CCA" w:rsidP="00690D94">
      <w:pPr>
        <w:pStyle w:val="Heading3"/>
        <w:pageBreakBefore/>
        <w:spacing w:before="120"/>
      </w:pPr>
      <w:bookmarkStart w:id="122" w:name="_Toc365552859"/>
      <w:r>
        <w:lastRenderedPageBreak/>
        <w:t>2.2 Non-Compliance Findings – Detail</w:t>
      </w:r>
      <w:bookmarkEnd w:id="122"/>
      <w:r>
        <w:t xml:space="preserve"> </w:t>
      </w:r>
    </w:p>
    <w:tbl>
      <w:tblPr>
        <w:tblStyle w:val="TableGrid"/>
        <w:tblW w:w="12960" w:type="dxa"/>
        <w:tblInd w:w="108"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620"/>
        <w:gridCol w:w="1035"/>
        <w:gridCol w:w="1035"/>
        <w:gridCol w:w="1035"/>
        <w:gridCol w:w="8235"/>
      </w:tblGrid>
      <w:tr w:rsidR="002B1765" w:rsidRPr="00365908" w14:paraId="42B01531" w14:textId="77777777" w:rsidTr="00365908">
        <w:trPr>
          <w:trHeight w:val="214"/>
          <w:tblHeader/>
        </w:trPr>
        <w:tc>
          <w:tcPr>
            <w:tcW w:w="1620" w:type="dxa"/>
            <w:vMerge w:val="restart"/>
            <w:shd w:val="clear" w:color="auto" w:fill="006A72"/>
            <w:vAlign w:val="center"/>
          </w:tcPr>
          <w:p w14:paraId="08CFE1E3" w14:textId="77777777" w:rsidR="002B1765" w:rsidRPr="00365908" w:rsidRDefault="002B1765" w:rsidP="00EC2C16">
            <w:pPr>
              <w:spacing w:before="120" w:after="60"/>
              <w:jc w:val="center"/>
              <w:rPr>
                <w:b/>
                <w:color w:val="FFFFFF" w:themeColor="background1"/>
                <w:sz w:val="18"/>
                <w:szCs w:val="18"/>
              </w:rPr>
            </w:pPr>
            <w:r w:rsidRPr="00365908">
              <w:rPr>
                <w:b/>
                <w:color w:val="FFFFFF" w:themeColor="background1"/>
                <w:sz w:val="18"/>
                <w:szCs w:val="18"/>
              </w:rPr>
              <w:t>Requirement</w:t>
            </w:r>
          </w:p>
        </w:tc>
        <w:tc>
          <w:tcPr>
            <w:tcW w:w="1035" w:type="dxa"/>
            <w:vMerge w:val="restart"/>
            <w:shd w:val="clear" w:color="auto" w:fill="006A72"/>
            <w:vAlign w:val="center"/>
          </w:tcPr>
          <w:p w14:paraId="2A196C67" w14:textId="77777777" w:rsidR="002B1765" w:rsidRPr="00365908" w:rsidRDefault="002B1765" w:rsidP="00EC2C16">
            <w:pPr>
              <w:spacing w:before="120" w:after="60"/>
              <w:jc w:val="center"/>
              <w:rPr>
                <w:b/>
                <w:color w:val="FFFFFF" w:themeColor="background1"/>
                <w:sz w:val="18"/>
                <w:szCs w:val="18"/>
              </w:rPr>
            </w:pPr>
            <w:r w:rsidRPr="00365908">
              <w:rPr>
                <w:b/>
                <w:color w:val="FFFFFF" w:themeColor="background1"/>
                <w:sz w:val="18"/>
                <w:szCs w:val="18"/>
              </w:rPr>
              <w:t>New</w:t>
            </w:r>
          </w:p>
        </w:tc>
        <w:tc>
          <w:tcPr>
            <w:tcW w:w="2070" w:type="dxa"/>
            <w:gridSpan w:val="2"/>
            <w:shd w:val="clear" w:color="auto" w:fill="006A72"/>
            <w:vAlign w:val="center"/>
          </w:tcPr>
          <w:p w14:paraId="2C6061F8" w14:textId="77777777" w:rsidR="002B1765" w:rsidRPr="00365908" w:rsidRDefault="002B1765" w:rsidP="00EC2C16">
            <w:pPr>
              <w:spacing w:after="60"/>
              <w:jc w:val="center"/>
              <w:rPr>
                <w:b/>
                <w:color w:val="FFFFFF" w:themeColor="background1"/>
                <w:sz w:val="18"/>
                <w:szCs w:val="18"/>
              </w:rPr>
            </w:pPr>
            <w:r w:rsidRPr="00365908">
              <w:rPr>
                <w:b/>
                <w:color w:val="FFFFFF" w:themeColor="background1"/>
                <w:sz w:val="18"/>
                <w:szCs w:val="18"/>
              </w:rPr>
              <w:t xml:space="preserve">Previous </w:t>
            </w:r>
          </w:p>
        </w:tc>
        <w:tc>
          <w:tcPr>
            <w:tcW w:w="8235" w:type="dxa"/>
            <w:vMerge w:val="restart"/>
            <w:shd w:val="clear" w:color="auto" w:fill="006A72"/>
            <w:vAlign w:val="center"/>
          </w:tcPr>
          <w:p w14:paraId="089B2391" w14:textId="0D086A7A" w:rsidR="002B1765" w:rsidRPr="00365908" w:rsidRDefault="00F64E63" w:rsidP="00EC2C16">
            <w:pPr>
              <w:spacing w:before="120" w:after="60"/>
              <w:jc w:val="center"/>
              <w:rPr>
                <w:b/>
                <w:color w:val="FFFFFF" w:themeColor="background1"/>
                <w:sz w:val="18"/>
                <w:szCs w:val="18"/>
              </w:rPr>
            </w:pPr>
            <w:r w:rsidRPr="00365908">
              <w:rPr>
                <w:b/>
                <w:color w:val="FFFFFF" w:themeColor="background1"/>
                <w:sz w:val="18"/>
                <w:szCs w:val="18"/>
              </w:rPr>
              <w:t xml:space="preserve">Non-Compliance </w:t>
            </w:r>
            <w:r w:rsidR="002B1765" w:rsidRPr="00365908">
              <w:rPr>
                <w:b/>
                <w:color w:val="FFFFFF" w:themeColor="background1"/>
                <w:sz w:val="18"/>
                <w:szCs w:val="18"/>
              </w:rPr>
              <w:t>Findings Description</w:t>
            </w:r>
          </w:p>
        </w:tc>
      </w:tr>
      <w:tr w:rsidR="002B1765" w:rsidRPr="00465CCA" w14:paraId="347EC1EB" w14:textId="77777777" w:rsidTr="00AC730D">
        <w:trPr>
          <w:trHeight w:val="213"/>
          <w:tblHeader/>
        </w:trPr>
        <w:tc>
          <w:tcPr>
            <w:tcW w:w="1620" w:type="dxa"/>
            <w:vMerge/>
            <w:shd w:val="clear" w:color="auto" w:fill="CBDFC0" w:themeFill="text2"/>
            <w:vAlign w:val="center"/>
          </w:tcPr>
          <w:p w14:paraId="7829D662" w14:textId="77777777" w:rsidR="002B1765" w:rsidRPr="00465CCA" w:rsidRDefault="002B1765" w:rsidP="00EC2C16">
            <w:pPr>
              <w:spacing w:before="120" w:after="60"/>
              <w:jc w:val="center"/>
              <w:rPr>
                <w:b/>
                <w:sz w:val="18"/>
                <w:szCs w:val="18"/>
              </w:rPr>
            </w:pPr>
          </w:p>
        </w:tc>
        <w:tc>
          <w:tcPr>
            <w:tcW w:w="1035" w:type="dxa"/>
            <w:vMerge/>
            <w:shd w:val="clear" w:color="auto" w:fill="CBDFC0" w:themeFill="text2"/>
            <w:vAlign w:val="center"/>
          </w:tcPr>
          <w:p w14:paraId="781268C8" w14:textId="77777777" w:rsidR="002B1765" w:rsidRPr="00465CCA" w:rsidRDefault="002B1765" w:rsidP="00EC2C16">
            <w:pPr>
              <w:spacing w:before="120" w:after="60"/>
              <w:jc w:val="center"/>
              <w:rPr>
                <w:b/>
                <w:sz w:val="18"/>
                <w:szCs w:val="18"/>
              </w:rPr>
            </w:pPr>
          </w:p>
        </w:tc>
        <w:tc>
          <w:tcPr>
            <w:tcW w:w="1035" w:type="dxa"/>
            <w:shd w:val="clear" w:color="auto" w:fill="CBD4D5"/>
            <w:vAlign w:val="center"/>
          </w:tcPr>
          <w:p w14:paraId="754AB22B" w14:textId="424E9494" w:rsidR="002B1765" w:rsidRPr="00465CCA" w:rsidRDefault="002B1765" w:rsidP="00EC2C16">
            <w:pPr>
              <w:spacing w:after="60"/>
              <w:jc w:val="center"/>
              <w:rPr>
                <w:b/>
                <w:sz w:val="18"/>
                <w:szCs w:val="18"/>
              </w:rPr>
            </w:pPr>
            <w:r>
              <w:rPr>
                <w:b/>
                <w:sz w:val="18"/>
                <w:szCs w:val="18"/>
              </w:rPr>
              <w:t>Open</w:t>
            </w:r>
          </w:p>
        </w:tc>
        <w:tc>
          <w:tcPr>
            <w:tcW w:w="1035" w:type="dxa"/>
            <w:shd w:val="clear" w:color="auto" w:fill="CBD4D5"/>
            <w:vAlign w:val="center"/>
          </w:tcPr>
          <w:p w14:paraId="4DA22304" w14:textId="7D6A1146" w:rsidR="002B1765" w:rsidRPr="00465CCA" w:rsidRDefault="002B1765" w:rsidP="00EC2C16">
            <w:pPr>
              <w:spacing w:after="60"/>
              <w:jc w:val="center"/>
              <w:rPr>
                <w:b/>
                <w:sz w:val="18"/>
                <w:szCs w:val="18"/>
              </w:rPr>
            </w:pPr>
            <w:r>
              <w:rPr>
                <w:b/>
                <w:sz w:val="18"/>
                <w:szCs w:val="18"/>
              </w:rPr>
              <w:t>Closed</w:t>
            </w:r>
          </w:p>
        </w:tc>
        <w:tc>
          <w:tcPr>
            <w:tcW w:w="8235" w:type="dxa"/>
            <w:vMerge/>
            <w:shd w:val="clear" w:color="auto" w:fill="CBDFC0" w:themeFill="text2"/>
            <w:vAlign w:val="center"/>
          </w:tcPr>
          <w:p w14:paraId="602632FB" w14:textId="77777777" w:rsidR="002B1765" w:rsidRPr="00465CCA" w:rsidRDefault="002B1765" w:rsidP="00EC2C16">
            <w:pPr>
              <w:spacing w:before="120" w:after="60"/>
              <w:jc w:val="center"/>
              <w:rPr>
                <w:b/>
                <w:sz w:val="18"/>
                <w:szCs w:val="18"/>
              </w:rPr>
            </w:pPr>
          </w:p>
        </w:tc>
      </w:tr>
      <w:tr w:rsidR="00D14966" w:rsidRPr="00F05407" w14:paraId="110E4237" w14:textId="77777777" w:rsidTr="00EC2C16">
        <w:tc>
          <w:tcPr>
            <w:tcW w:w="1620" w:type="dxa"/>
            <w:shd w:val="clear" w:color="auto" w:fill="auto"/>
          </w:tcPr>
          <w:p w14:paraId="423A8170" w14:textId="280EF195" w:rsidR="00D14966" w:rsidRPr="00F05407" w:rsidRDefault="00D14966" w:rsidP="00E40D12">
            <w:pPr>
              <w:spacing w:after="60"/>
              <w:rPr>
                <w:sz w:val="18"/>
                <w:szCs w:val="18"/>
              </w:rPr>
            </w:pPr>
            <w:r>
              <w:rPr>
                <w:sz w:val="18"/>
                <w:szCs w:val="18"/>
              </w:rPr>
              <w:fldChar w:fldCharType="begin">
                <w:ffData>
                  <w:name w:val="NCFR1"/>
                  <w:enabled/>
                  <w:calcOnExit w:val="0"/>
                  <w:textInput/>
                </w:ffData>
              </w:fldChar>
            </w:r>
            <w:bookmarkStart w:id="123" w:name="NCFR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3"/>
          </w:p>
        </w:tc>
        <w:tc>
          <w:tcPr>
            <w:tcW w:w="1035" w:type="dxa"/>
            <w:vAlign w:val="center"/>
          </w:tcPr>
          <w:p w14:paraId="59847410" w14:textId="091272AA" w:rsidR="00D14966" w:rsidRPr="00C64255" w:rsidRDefault="00D14966" w:rsidP="00E40D12">
            <w:pPr>
              <w:spacing w:after="60"/>
              <w:jc w:val="center"/>
              <w:rPr>
                <w:szCs w:val="20"/>
              </w:rPr>
            </w:pPr>
            <w:r>
              <w:rPr>
                <w:szCs w:val="20"/>
              </w:rPr>
              <w:fldChar w:fldCharType="begin">
                <w:ffData>
                  <w:name w:val="NCFN1"/>
                  <w:enabled/>
                  <w:calcOnExit w:val="0"/>
                  <w:checkBox>
                    <w:size w:val="20"/>
                    <w:default w:val="0"/>
                  </w:checkBox>
                </w:ffData>
              </w:fldChar>
            </w:r>
            <w:bookmarkStart w:id="124" w:name="NCFN1"/>
            <w:r>
              <w:rPr>
                <w:szCs w:val="20"/>
              </w:rPr>
              <w:instrText xml:space="preserve"> FORMCHECKBOX </w:instrText>
            </w:r>
            <w:r w:rsidR="00AA1386">
              <w:rPr>
                <w:szCs w:val="20"/>
              </w:rPr>
            </w:r>
            <w:r w:rsidR="00AA1386">
              <w:rPr>
                <w:szCs w:val="20"/>
              </w:rPr>
              <w:fldChar w:fldCharType="separate"/>
            </w:r>
            <w:r>
              <w:rPr>
                <w:szCs w:val="20"/>
              </w:rPr>
              <w:fldChar w:fldCharType="end"/>
            </w:r>
            <w:bookmarkEnd w:id="124"/>
          </w:p>
        </w:tc>
        <w:tc>
          <w:tcPr>
            <w:tcW w:w="1035" w:type="dxa"/>
            <w:vAlign w:val="center"/>
          </w:tcPr>
          <w:p w14:paraId="441BCD84" w14:textId="6F6CF445" w:rsidR="00D14966" w:rsidRDefault="00D676E3" w:rsidP="00E40D12">
            <w:pPr>
              <w:spacing w:after="60"/>
              <w:jc w:val="center"/>
              <w:rPr>
                <w:szCs w:val="20"/>
              </w:rPr>
            </w:pPr>
            <w:r>
              <w:rPr>
                <w:szCs w:val="20"/>
              </w:rPr>
              <w:fldChar w:fldCharType="begin">
                <w:ffData>
                  <w:name w:val="NCFP1"/>
                  <w:enabled/>
                  <w:calcOnExit w:val="0"/>
                  <w:checkBox>
                    <w:size w:val="20"/>
                    <w:default w:val="0"/>
                  </w:checkBox>
                </w:ffData>
              </w:fldChar>
            </w:r>
            <w:bookmarkStart w:id="125" w:name="NCFP1"/>
            <w:r>
              <w:rPr>
                <w:szCs w:val="20"/>
              </w:rPr>
              <w:instrText xml:space="preserve"> FORMCHECKBOX </w:instrText>
            </w:r>
            <w:r w:rsidR="00AA1386">
              <w:rPr>
                <w:szCs w:val="20"/>
              </w:rPr>
            </w:r>
            <w:r w:rsidR="00AA1386">
              <w:rPr>
                <w:szCs w:val="20"/>
              </w:rPr>
              <w:fldChar w:fldCharType="separate"/>
            </w:r>
            <w:r>
              <w:rPr>
                <w:szCs w:val="20"/>
              </w:rPr>
              <w:fldChar w:fldCharType="end"/>
            </w:r>
            <w:bookmarkEnd w:id="125"/>
          </w:p>
        </w:tc>
        <w:tc>
          <w:tcPr>
            <w:tcW w:w="1035" w:type="dxa"/>
            <w:vAlign w:val="center"/>
          </w:tcPr>
          <w:p w14:paraId="49656380" w14:textId="5EB48FBF" w:rsidR="00D14966" w:rsidRPr="00C64255" w:rsidRDefault="00D14966" w:rsidP="00E40D12">
            <w:pPr>
              <w:spacing w:after="60"/>
              <w:jc w:val="center"/>
              <w:rPr>
                <w:szCs w:val="20"/>
              </w:rPr>
            </w:pPr>
            <w:r>
              <w:rPr>
                <w:szCs w:val="20"/>
              </w:rPr>
              <w:fldChar w:fldCharType="begin">
                <w:ffData>
                  <w:name w:val="NCFPC1"/>
                  <w:enabled/>
                  <w:calcOnExit w:val="0"/>
                  <w:checkBox>
                    <w:sizeAuto/>
                    <w:default w:val="0"/>
                  </w:checkBox>
                </w:ffData>
              </w:fldChar>
            </w:r>
            <w:bookmarkStart w:id="126" w:name="NCFPC1"/>
            <w:r>
              <w:rPr>
                <w:szCs w:val="20"/>
              </w:rPr>
              <w:instrText xml:space="preserve"> FORMCHECKBOX </w:instrText>
            </w:r>
            <w:r w:rsidR="00AA1386">
              <w:rPr>
                <w:szCs w:val="20"/>
              </w:rPr>
            </w:r>
            <w:r w:rsidR="00AA1386">
              <w:rPr>
                <w:szCs w:val="20"/>
              </w:rPr>
              <w:fldChar w:fldCharType="separate"/>
            </w:r>
            <w:r>
              <w:rPr>
                <w:szCs w:val="20"/>
              </w:rPr>
              <w:fldChar w:fldCharType="end"/>
            </w:r>
            <w:bookmarkEnd w:id="126"/>
          </w:p>
        </w:tc>
        <w:tc>
          <w:tcPr>
            <w:tcW w:w="8235" w:type="dxa"/>
            <w:shd w:val="clear" w:color="auto" w:fill="auto"/>
          </w:tcPr>
          <w:p w14:paraId="51A70F99" w14:textId="77777777" w:rsidR="00D14966" w:rsidRPr="00F05407" w:rsidRDefault="00D14966" w:rsidP="00E40D12">
            <w:pPr>
              <w:spacing w:after="60"/>
              <w:rPr>
                <w:sz w:val="18"/>
                <w:szCs w:val="18"/>
              </w:rPr>
            </w:pPr>
            <w:r>
              <w:rPr>
                <w:sz w:val="18"/>
                <w:szCs w:val="18"/>
              </w:rPr>
              <w:fldChar w:fldCharType="begin">
                <w:ffData>
                  <w:name w:val="NCFF1"/>
                  <w:enabled/>
                  <w:calcOnExit w:val="0"/>
                  <w:textInput/>
                </w:ffData>
              </w:fldChar>
            </w:r>
            <w:bookmarkStart w:id="127" w:name="NCFF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7"/>
          </w:p>
        </w:tc>
      </w:tr>
      <w:tr w:rsidR="00D14966" w:rsidRPr="00F05407" w14:paraId="13A8F327" w14:textId="77777777" w:rsidTr="00EC2C16">
        <w:tc>
          <w:tcPr>
            <w:tcW w:w="1620" w:type="dxa"/>
            <w:shd w:val="clear" w:color="auto" w:fill="auto"/>
          </w:tcPr>
          <w:p w14:paraId="6B0F0574" w14:textId="6C914E29" w:rsidR="00D14966" w:rsidRPr="00F05407" w:rsidRDefault="00D14966" w:rsidP="00E40D12">
            <w:pPr>
              <w:spacing w:after="60"/>
              <w:rPr>
                <w:sz w:val="18"/>
                <w:szCs w:val="18"/>
              </w:rPr>
            </w:pPr>
            <w:r>
              <w:rPr>
                <w:sz w:val="18"/>
                <w:szCs w:val="18"/>
              </w:rPr>
              <w:fldChar w:fldCharType="begin">
                <w:ffData>
                  <w:name w:val="NCFR2"/>
                  <w:enabled/>
                  <w:calcOnExit w:val="0"/>
                  <w:textInput/>
                </w:ffData>
              </w:fldChar>
            </w:r>
            <w:bookmarkStart w:id="128" w:name="NCFR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8"/>
          </w:p>
        </w:tc>
        <w:tc>
          <w:tcPr>
            <w:tcW w:w="1035" w:type="dxa"/>
            <w:vAlign w:val="center"/>
          </w:tcPr>
          <w:p w14:paraId="3A512C4D" w14:textId="7DC1043A" w:rsidR="00D14966" w:rsidRPr="00C64255" w:rsidRDefault="00D14966" w:rsidP="00E40D12">
            <w:pPr>
              <w:spacing w:after="60"/>
              <w:jc w:val="center"/>
              <w:rPr>
                <w:szCs w:val="20"/>
              </w:rPr>
            </w:pPr>
            <w:r>
              <w:rPr>
                <w:szCs w:val="20"/>
              </w:rPr>
              <w:fldChar w:fldCharType="begin">
                <w:ffData>
                  <w:name w:val="NCFN2"/>
                  <w:enabled/>
                  <w:calcOnExit w:val="0"/>
                  <w:checkBox>
                    <w:sizeAuto/>
                    <w:default w:val="0"/>
                  </w:checkBox>
                </w:ffData>
              </w:fldChar>
            </w:r>
            <w:bookmarkStart w:id="129" w:name="NCFN2"/>
            <w:r>
              <w:rPr>
                <w:szCs w:val="20"/>
              </w:rPr>
              <w:instrText xml:space="preserve"> FORMCHECKBOX </w:instrText>
            </w:r>
            <w:r w:rsidR="00AA1386">
              <w:rPr>
                <w:szCs w:val="20"/>
              </w:rPr>
            </w:r>
            <w:r w:rsidR="00AA1386">
              <w:rPr>
                <w:szCs w:val="20"/>
              </w:rPr>
              <w:fldChar w:fldCharType="separate"/>
            </w:r>
            <w:r>
              <w:rPr>
                <w:szCs w:val="20"/>
              </w:rPr>
              <w:fldChar w:fldCharType="end"/>
            </w:r>
            <w:bookmarkEnd w:id="129"/>
          </w:p>
        </w:tc>
        <w:tc>
          <w:tcPr>
            <w:tcW w:w="1035" w:type="dxa"/>
            <w:vAlign w:val="center"/>
          </w:tcPr>
          <w:p w14:paraId="4388735B" w14:textId="628DE273" w:rsidR="00D14966" w:rsidRDefault="00D14966" w:rsidP="00E40D12">
            <w:pPr>
              <w:spacing w:after="60"/>
              <w:jc w:val="center"/>
              <w:rPr>
                <w:szCs w:val="20"/>
              </w:rPr>
            </w:pPr>
            <w:r>
              <w:rPr>
                <w:szCs w:val="20"/>
              </w:rPr>
              <w:fldChar w:fldCharType="begin">
                <w:ffData>
                  <w:name w:val="NCFP2"/>
                  <w:enabled/>
                  <w:calcOnExit w:val="0"/>
                  <w:checkBox>
                    <w:sizeAuto/>
                    <w:default w:val="0"/>
                  </w:checkBox>
                </w:ffData>
              </w:fldChar>
            </w:r>
            <w:bookmarkStart w:id="130" w:name="NCFP2"/>
            <w:r>
              <w:rPr>
                <w:szCs w:val="20"/>
              </w:rPr>
              <w:instrText xml:space="preserve"> FORMCHECKBOX </w:instrText>
            </w:r>
            <w:r w:rsidR="00AA1386">
              <w:rPr>
                <w:szCs w:val="20"/>
              </w:rPr>
            </w:r>
            <w:r w:rsidR="00AA1386">
              <w:rPr>
                <w:szCs w:val="20"/>
              </w:rPr>
              <w:fldChar w:fldCharType="separate"/>
            </w:r>
            <w:r>
              <w:rPr>
                <w:szCs w:val="20"/>
              </w:rPr>
              <w:fldChar w:fldCharType="end"/>
            </w:r>
            <w:bookmarkEnd w:id="130"/>
          </w:p>
        </w:tc>
        <w:tc>
          <w:tcPr>
            <w:tcW w:w="1035" w:type="dxa"/>
            <w:vAlign w:val="center"/>
          </w:tcPr>
          <w:p w14:paraId="571D54DF" w14:textId="2C79062D" w:rsidR="00D14966" w:rsidRPr="00C64255" w:rsidRDefault="00D14966" w:rsidP="00E40D12">
            <w:pPr>
              <w:spacing w:after="60"/>
              <w:jc w:val="center"/>
              <w:rPr>
                <w:szCs w:val="20"/>
              </w:rPr>
            </w:pPr>
            <w:r>
              <w:rPr>
                <w:szCs w:val="20"/>
              </w:rPr>
              <w:fldChar w:fldCharType="begin">
                <w:ffData>
                  <w:name w:val="NCFPC2"/>
                  <w:enabled/>
                  <w:calcOnExit w:val="0"/>
                  <w:checkBox>
                    <w:sizeAuto/>
                    <w:default w:val="0"/>
                  </w:checkBox>
                </w:ffData>
              </w:fldChar>
            </w:r>
            <w:bookmarkStart w:id="131" w:name="NCFPC2"/>
            <w:r>
              <w:rPr>
                <w:szCs w:val="20"/>
              </w:rPr>
              <w:instrText xml:space="preserve"> FORMCHECKBOX </w:instrText>
            </w:r>
            <w:r w:rsidR="00AA1386">
              <w:rPr>
                <w:szCs w:val="20"/>
              </w:rPr>
            </w:r>
            <w:r w:rsidR="00AA1386">
              <w:rPr>
                <w:szCs w:val="20"/>
              </w:rPr>
              <w:fldChar w:fldCharType="separate"/>
            </w:r>
            <w:r>
              <w:rPr>
                <w:szCs w:val="20"/>
              </w:rPr>
              <w:fldChar w:fldCharType="end"/>
            </w:r>
            <w:bookmarkEnd w:id="131"/>
          </w:p>
        </w:tc>
        <w:tc>
          <w:tcPr>
            <w:tcW w:w="8235" w:type="dxa"/>
            <w:shd w:val="clear" w:color="auto" w:fill="auto"/>
          </w:tcPr>
          <w:p w14:paraId="1B4DD31E" w14:textId="77777777" w:rsidR="00D14966" w:rsidRPr="00F05407" w:rsidRDefault="00D14966" w:rsidP="00E40D12">
            <w:pPr>
              <w:spacing w:after="60"/>
              <w:rPr>
                <w:sz w:val="18"/>
                <w:szCs w:val="18"/>
              </w:rPr>
            </w:pPr>
            <w:r>
              <w:rPr>
                <w:sz w:val="18"/>
                <w:szCs w:val="18"/>
              </w:rPr>
              <w:fldChar w:fldCharType="begin">
                <w:ffData>
                  <w:name w:val="NCFF2"/>
                  <w:enabled/>
                  <w:calcOnExit w:val="0"/>
                  <w:textInput/>
                </w:ffData>
              </w:fldChar>
            </w:r>
            <w:bookmarkStart w:id="132" w:name="NCFF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2"/>
          </w:p>
        </w:tc>
      </w:tr>
      <w:tr w:rsidR="00D14966" w:rsidRPr="00F05407" w14:paraId="78F99AB1" w14:textId="77777777" w:rsidTr="00EC2C16">
        <w:tc>
          <w:tcPr>
            <w:tcW w:w="1620" w:type="dxa"/>
            <w:shd w:val="clear" w:color="auto" w:fill="auto"/>
          </w:tcPr>
          <w:p w14:paraId="5384DD0F" w14:textId="553F2597" w:rsidR="00D14966" w:rsidRPr="00F05407" w:rsidRDefault="00D14966" w:rsidP="00E40D12">
            <w:pPr>
              <w:spacing w:after="60"/>
              <w:rPr>
                <w:sz w:val="18"/>
                <w:szCs w:val="18"/>
              </w:rPr>
            </w:pPr>
            <w:r>
              <w:rPr>
                <w:sz w:val="18"/>
                <w:szCs w:val="18"/>
              </w:rPr>
              <w:fldChar w:fldCharType="begin">
                <w:ffData>
                  <w:name w:val="NCFR3"/>
                  <w:enabled/>
                  <w:calcOnExit w:val="0"/>
                  <w:textInput/>
                </w:ffData>
              </w:fldChar>
            </w:r>
            <w:bookmarkStart w:id="133" w:name="NCFR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3"/>
          </w:p>
        </w:tc>
        <w:tc>
          <w:tcPr>
            <w:tcW w:w="1035" w:type="dxa"/>
            <w:vAlign w:val="center"/>
          </w:tcPr>
          <w:p w14:paraId="2B2163A3" w14:textId="13172C16" w:rsidR="00D14966" w:rsidRPr="00C64255" w:rsidRDefault="00D14966" w:rsidP="00E40D12">
            <w:pPr>
              <w:spacing w:after="60"/>
              <w:jc w:val="center"/>
              <w:rPr>
                <w:szCs w:val="20"/>
              </w:rPr>
            </w:pPr>
            <w:r>
              <w:rPr>
                <w:szCs w:val="20"/>
              </w:rPr>
              <w:fldChar w:fldCharType="begin">
                <w:ffData>
                  <w:name w:val="NCFN3"/>
                  <w:enabled/>
                  <w:calcOnExit w:val="0"/>
                  <w:checkBox>
                    <w:sizeAuto/>
                    <w:default w:val="0"/>
                  </w:checkBox>
                </w:ffData>
              </w:fldChar>
            </w:r>
            <w:bookmarkStart w:id="134" w:name="NCFN3"/>
            <w:r>
              <w:rPr>
                <w:szCs w:val="20"/>
              </w:rPr>
              <w:instrText xml:space="preserve"> FORMCHECKBOX </w:instrText>
            </w:r>
            <w:r w:rsidR="00AA1386">
              <w:rPr>
                <w:szCs w:val="20"/>
              </w:rPr>
            </w:r>
            <w:r w:rsidR="00AA1386">
              <w:rPr>
                <w:szCs w:val="20"/>
              </w:rPr>
              <w:fldChar w:fldCharType="separate"/>
            </w:r>
            <w:r>
              <w:rPr>
                <w:szCs w:val="20"/>
              </w:rPr>
              <w:fldChar w:fldCharType="end"/>
            </w:r>
            <w:bookmarkEnd w:id="134"/>
          </w:p>
        </w:tc>
        <w:tc>
          <w:tcPr>
            <w:tcW w:w="1035" w:type="dxa"/>
            <w:vAlign w:val="center"/>
          </w:tcPr>
          <w:p w14:paraId="7068356F" w14:textId="3C4DBE14" w:rsidR="00D14966" w:rsidRDefault="00D14966" w:rsidP="00E40D12">
            <w:pPr>
              <w:spacing w:after="60"/>
              <w:jc w:val="center"/>
              <w:rPr>
                <w:szCs w:val="20"/>
              </w:rPr>
            </w:pPr>
            <w:r>
              <w:rPr>
                <w:szCs w:val="20"/>
              </w:rPr>
              <w:fldChar w:fldCharType="begin">
                <w:ffData>
                  <w:name w:val="NCFP3"/>
                  <w:enabled/>
                  <w:calcOnExit w:val="0"/>
                  <w:checkBox>
                    <w:sizeAuto/>
                    <w:default w:val="0"/>
                  </w:checkBox>
                </w:ffData>
              </w:fldChar>
            </w:r>
            <w:bookmarkStart w:id="135" w:name="NCFP3"/>
            <w:r>
              <w:rPr>
                <w:szCs w:val="20"/>
              </w:rPr>
              <w:instrText xml:space="preserve"> FORMCHECKBOX </w:instrText>
            </w:r>
            <w:r w:rsidR="00AA1386">
              <w:rPr>
                <w:szCs w:val="20"/>
              </w:rPr>
            </w:r>
            <w:r w:rsidR="00AA1386">
              <w:rPr>
                <w:szCs w:val="20"/>
              </w:rPr>
              <w:fldChar w:fldCharType="separate"/>
            </w:r>
            <w:r>
              <w:rPr>
                <w:szCs w:val="20"/>
              </w:rPr>
              <w:fldChar w:fldCharType="end"/>
            </w:r>
            <w:bookmarkEnd w:id="135"/>
          </w:p>
        </w:tc>
        <w:tc>
          <w:tcPr>
            <w:tcW w:w="1035" w:type="dxa"/>
            <w:vAlign w:val="center"/>
          </w:tcPr>
          <w:p w14:paraId="3AF8403A" w14:textId="476D821B" w:rsidR="00D14966" w:rsidRPr="00C64255" w:rsidRDefault="00D14966" w:rsidP="00E40D12">
            <w:pPr>
              <w:spacing w:after="60"/>
              <w:jc w:val="center"/>
              <w:rPr>
                <w:szCs w:val="20"/>
              </w:rPr>
            </w:pPr>
            <w:r>
              <w:rPr>
                <w:szCs w:val="20"/>
              </w:rPr>
              <w:fldChar w:fldCharType="begin">
                <w:ffData>
                  <w:name w:val="NCFPC3"/>
                  <w:enabled/>
                  <w:calcOnExit w:val="0"/>
                  <w:checkBox>
                    <w:sizeAuto/>
                    <w:default w:val="0"/>
                  </w:checkBox>
                </w:ffData>
              </w:fldChar>
            </w:r>
            <w:bookmarkStart w:id="136" w:name="NCFPC3"/>
            <w:r>
              <w:rPr>
                <w:szCs w:val="20"/>
              </w:rPr>
              <w:instrText xml:space="preserve"> FORMCHECKBOX </w:instrText>
            </w:r>
            <w:r w:rsidR="00AA1386">
              <w:rPr>
                <w:szCs w:val="20"/>
              </w:rPr>
            </w:r>
            <w:r w:rsidR="00AA1386">
              <w:rPr>
                <w:szCs w:val="20"/>
              </w:rPr>
              <w:fldChar w:fldCharType="separate"/>
            </w:r>
            <w:r>
              <w:rPr>
                <w:szCs w:val="20"/>
              </w:rPr>
              <w:fldChar w:fldCharType="end"/>
            </w:r>
            <w:bookmarkEnd w:id="136"/>
          </w:p>
        </w:tc>
        <w:tc>
          <w:tcPr>
            <w:tcW w:w="8235" w:type="dxa"/>
            <w:shd w:val="clear" w:color="auto" w:fill="auto"/>
          </w:tcPr>
          <w:p w14:paraId="60C4CD01" w14:textId="77777777" w:rsidR="00D14966" w:rsidRPr="00F05407" w:rsidRDefault="00D14966" w:rsidP="00E40D12">
            <w:pPr>
              <w:spacing w:after="60"/>
              <w:rPr>
                <w:sz w:val="18"/>
                <w:szCs w:val="18"/>
              </w:rPr>
            </w:pPr>
            <w:r>
              <w:rPr>
                <w:sz w:val="18"/>
                <w:szCs w:val="18"/>
              </w:rPr>
              <w:fldChar w:fldCharType="begin">
                <w:ffData>
                  <w:name w:val="NCFF3"/>
                  <w:enabled/>
                  <w:calcOnExit w:val="0"/>
                  <w:textInput/>
                </w:ffData>
              </w:fldChar>
            </w:r>
            <w:bookmarkStart w:id="137" w:name="NCFF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7"/>
          </w:p>
        </w:tc>
      </w:tr>
      <w:tr w:rsidR="00D14966" w:rsidRPr="00F05407" w14:paraId="14867D88" w14:textId="77777777" w:rsidTr="00EC2C16">
        <w:tc>
          <w:tcPr>
            <w:tcW w:w="1620" w:type="dxa"/>
            <w:shd w:val="clear" w:color="auto" w:fill="auto"/>
          </w:tcPr>
          <w:p w14:paraId="1AB077C2" w14:textId="63E373A2" w:rsidR="00D14966" w:rsidRPr="00F05407" w:rsidRDefault="00D14966" w:rsidP="00E40D12">
            <w:pPr>
              <w:spacing w:after="60"/>
              <w:rPr>
                <w:sz w:val="18"/>
                <w:szCs w:val="18"/>
              </w:rPr>
            </w:pPr>
            <w:r>
              <w:rPr>
                <w:sz w:val="18"/>
                <w:szCs w:val="18"/>
              </w:rPr>
              <w:fldChar w:fldCharType="begin">
                <w:ffData>
                  <w:name w:val="NCFR4"/>
                  <w:enabled/>
                  <w:calcOnExit/>
                  <w:textInput/>
                </w:ffData>
              </w:fldChar>
            </w:r>
            <w:bookmarkStart w:id="138" w:name="NCFR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8"/>
          </w:p>
        </w:tc>
        <w:tc>
          <w:tcPr>
            <w:tcW w:w="1035" w:type="dxa"/>
            <w:vAlign w:val="center"/>
          </w:tcPr>
          <w:p w14:paraId="7EEEFFE6" w14:textId="5DC33A68" w:rsidR="00D14966" w:rsidRPr="00C64255" w:rsidRDefault="00D14966" w:rsidP="00E40D12">
            <w:pPr>
              <w:spacing w:after="60"/>
              <w:jc w:val="center"/>
              <w:rPr>
                <w:szCs w:val="20"/>
              </w:rPr>
            </w:pPr>
            <w:r>
              <w:rPr>
                <w:szCs w:val="20"/>
              </w:rPr>
              <w:fldChar w:fldCharType="begin">
                <w:ffData>
                  <w:name w:val="NCFN4"/>
                  <w:enabled/>
                  <w:calcOnExit w:val="0"/>
                  <w:checkBox>
                    <w:sizeAuto/>
                    <w:default w:val="0"/>
                  </w:checkBox>
                </w:ffData>
              </w:fldChar>
            </w:r>
            <w:bookmarkStart w:id="139" w:name="NCFN4"/>
            <w:r>
              <w:rPr>
                <w:szCs w:val="20"/>
              </w:rPr>
              <w:instrText xml:space="preserve"> FORMCHECKBOX </w:instrText>
            </w:r>
            <w:r w:rsidR="00AA1386">
              <w:rPr>
                <w:szCs w:val="20"/>
              </w:rPr>
            </w:r>
            <w:r w:rsidR="00AA1386">
              <w:rPr>
                <w:szCs w:val="20"/>
              </w:rPr>
              <w:fldChar w:fldCharType="separate"/>
            </w:r>
            <w:r>
              <w:rPr>
                <w:szCs w:val="20"/>
              </w:rPr>
              <w:fldChar w:fldCharType="end"/>
            </w:r>
            <w:bookmarkEnd w:id="139"/>
          </w:p>
        </w:tc>
        <w:tc>
          <w:tcPr>
            <w:tcW w:w="1035" w:type="dxa"/>
            <w:vAlign w:val="center"/>
          </w:tcPr>
          <w:p w14:paraId="149EDDEB" w14:textId="35ED6154" w:rsidR="00D14966" w:rsidRDefault="00D14966" w:rsidP="00E40D12">
            <w:pPr>
              <w:spacing w:after="60"/>
              <w:jc w:val="center"/>
              <w:rPr>
                <w:szCs w:val="20"/>
              </w:rPr>
            </w:pPr>
            <w:r>
              <w:rPr>
                <w:szCs w:val="20"/>
              </w:rPr>
              <w:fldChar w:fldCharType="begin">
                <w:ffData>
                  <w:name w:val="NCFP4"/>
                  <w:enabled/>
                  <w:calcOnExit w:val="0"/>
                  <w:checkBox>
                    <w:sizeAuto/>
                    <w:default w:val="0"/>
                  </w:checkBox>
                </w:ffData>
              </w:fldChar>
            </w:r>
            <w:bookmarkStart w:id="140" w:name="NCFP4"/>
            <w:r>
              <w:rPr>
                <w:szCs w:val="20"/>
              </w:rPr>
              <w:instrText xml:space="preserve"> FORMCHECKBOX </w:instrText>
            </w:r>
            <w:r w:rsidR="00AA1386">
              <w:rPr>
                <w:szCs w:val="20"/>
              </w:rPr>
            </w:r>
            <w:r w:rsidR="00AA1386">
              <w:rPr>
                <w:szCs w:val="20"/>
              </w:rPr>
              <w:fldChar w:fldCharType="separate"/>
            </w:r>
            <w:r>
              <w:rPr>
                <w:szCs w:val="20"/>
              </w:rPr>
              <w:fldChar w:fldCharType="end"/>
            </w:r>
            <w:bookmarkEnd w:id="140"/>
          </w:p>
        </w:tc>
        <w:tc>
          <w:tcPr>
            <w:tcW w:w="1035" w:type="dxa"/>
            <w:vAlign w:val="center"/>
          </w:tcPr>
          <w:p w14:paraId="31DC2420" w14:textId="2E052F9D" w:rsidR="00D14966" w:rsidRPr="00C64255" w:rsidRDefault="00D14966" w:rsidP="00E40D12">
            <w:pPr>
              <w:spacing w:after="60"/>
              <w:jc w:val="center"/>
              <w:rPr>
                <w:szCs w:val="20"/>
              </w:rPr>
            </w:pPr>
            <w:r>
              <w:rPr>
                <w:szCs w:val="20"/>
              </w:rPr>
              <w:fldChar w:fldCharType="begin">
                <w:ffData>
                  <w:name w:val="NCFPC4"/>
                  <w:enabled/>
                  <w:calcOnExit w:val="0"/>
                  <w:checkBox>
                    <w:sizeAuto/>
                    <w:default w:val="0"/>
                  </w:checkBox>
                </w:ffData>
              </w:fldChar>
            </w:r>
            <w:bookmarkStart w:id="141" w:name="NCFPC4"/>
            <w:r>
              <w:rPr>
                <w:szCs w:val="20"/>
              </w:rPr>
              <w:instrText xml:space="preserve"> FORMCHECKBOX </w:instrText>
            </w:r>
            <w:r w:rsidR="00AA1386">
              <w:rPr>
                <w:szCs w:val="20"/>
              </w:rPr>
            </w:r>
            <w:r w:rsidR="00AA1386">
              <w:rPr>
                <w:szCs w:val="20"/>
              </w:rPr>
              <w:fldChar w:fldCharType="separate"/>
            </w:r>
            <w:r>
              <w:rPr>
                <w:szCs w:val="20"/>
              </w:rPr>
              <w:fldChar w:fldCharType="end"/>
            </w:r>
            <w:bookmarkEnd w:id="141"/>
          </w:p>
        </w:tc>
        <w:tc>
          <w:tcPr>
            <w:tcW w:w="8235" w:type="dxa"/>
            <w:shd w:val="clear" w:color="auto" w:fill="auto"/>
          </w:tcPr>
          <w:p w14:paraId="6562A5FB" w14:textId="77777777" w:rsidR="00D14966" w:rsidRPr="00F05407" w:rsidRDefault="00D14966" w:rsidP="00E40D12">
            <w:pPr>
              <w:spacing w:after="60"/>
              <w:rPr>
                <w:sz w:val="18"/>
                <w:szCs w:val="18"/>
              </w:rPr>
            </w:pPr>
            <w:r>
              <w:rPr>
                <w:sz w:val="18"/>
                <w:szCs w:val="18"/>
              </w:rPr>
              <w:fldChar w:fldCharType="begin">
                <w:ffData>
                  <w:name w:val="NCFF4"/>
                  <w:enabled/>
                  <w:calcOnExit w:val="0"/>
                  <w:textInput/>
                </w:ffData>
              </w:fldChar>
            </w:r>
            <w:bookmarkStart w:id="142" w:name="NCFF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2"/>
          </w:p>
        </w:tc>
      </w:tr>
      <w:tr w:rsidR="00D14966" w:rsidRPr="00F05407" w14:paraId="76E7ACDB" w14:textId="77777777" w:rsidTr="00EC2C16">
        <w:tc>
          <w:tcPr>
            <w:tcW w:w="1620" w:type="dxa"/>
            <w:shd w:val="clear" w:color="auto" w:fill="auto"/>
          </w:tcPr>
          <w:p w14:paraId="068A7ABD" w14:textId="263E4528" w:rsidR="00D14966" w:rsidRPr="00F05407" w:rsidRDefault="00D14966" w:rsidP="00E40D12">
            <w:pPr>
              <w:spacing w:after="60"/>
              <w:rPr>
                <w:sz w:val="18"/>
                <w:szCs w:val="18"/>
              </w:rPr>
            </w:pPr>
            <w:r>
              <w:rPr>
                <w:sz w:val="18"/>
                <w:szCs w:val="18"/>
              </w:rPr>
              <w:fldChar w:fldCharType="begin">
                <w:ffData>
                  <w:name w:val="NCFR5"/>
                  <w:enabled/>
                  <w:calcOnExit w:val="0"/>
                  <w:textInput/>
                </w:ffData>
              </w:fldChar>
            </w:r>
            <w:bookmarkStart w:id="143" w:name="NCFR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3"/>
          </w:p>
        </w:tc>
        <w:tc>
          <w:tcPr>
            <w:tcW w:w="1035" w:type="dxa"/>
            <w:vAlign w:val="center"/>
          </w:tcPr>
          <w:p w14:paraId="09935E35" w14:textId="652DA140" w:rsidR="00D14966" w:rsidRPr="00C64255" w:rsidRDefault="00D14966" w:rsidP="00E40D12">
            <w:pPr>
              <w:spacing w:after="60"/>
              <w:jc w:val="center"/>
              <w:rPr>
                <w:szCs w:val="20"/>
              </w:rPr>
            </w:pPr>
            <w:r>
              <w:rPr>
                <w:szCs w:val="20"/>
              </w:rPr>
              <w:fldChar w:fldCharType="begin">
                <w:ffData>
                  <w:name w:val="NCFN5"/>
                  <w:enabled/>
                  <w:calcOnExit w:val="0"/>
                  <w:checkBox>
                    <w:sizeAuto/>
                    <w:default w:val="0"/>
                  </w:checkBox>
                </w:ffData>
              </w:fldChar>
            </w:r>
            <w:bookmarkStart w:id="144" w:name="NCFN5"/>
            <w:r>
              <w:rPr>
                <w:szCs w:val="20"/>
              </w:rPr>
              <w:instrText xml:space="preserve"> FORMCHECKBOX </w:instrText>
            </w:r>
            <w:r w:rsidR="00AA1386">
              <w:rPr>
                <w:szCs w:val="20"/>
              </w:rPr>
            </w:r>
            <w:r w:rsidR="00AA1386">
              <w:rPr>
                <w:szCs w:val="20"/>
              </w:rPr>
              <w:fldChar w:fldCharType="separate"/>
            </w:r>
            <w:r>
              <w:rPr>
                <w:szCs w:val="20"/>
              </w:rPr>
              <w:fldChar w:fldCharType="end"/>
            </w:r>
            <w:bookmarkEnd w:id="144"/>
          </w:p>
        </w:tc>
        <w:tc>
          <w:tcPr>
            <w:tcW w:w="1035" w:type="dxa"/>
            <w:vAlign w:val="center"/>
          </w:tcPr>
          <w:p w14:paraId="7475462A" w14:textId="0A9BCCC4" w:rsidR="00D14966" w:rsidRDefault="00D14966" w:rsidP="00E40D12">
            <w:pPr>
              <w:spacing w:after="60"/>
              <w:jc w:val="center"/>
              <w:rPr>
                <w:szCs w:val="20"/>
              </w:rPr>
            </w:pPr>
            <w:r>
              <w:rPr>
                <w:szCs w:val="20"/>
              </w:rPr>
              <w:fldChar w:fldCharType="begin">
                <w:ffData>
                  <w:name w:val="NCFP5"/>
                  <w:enabled/>
                  <w:calcOnExit w:val="0"/>
                  <w:checkBox>
                    <w:sizeAuto/>
                    <w:default w:val="0"/>
                  </w:checkBox>
                </w:ffData>
              </w:fldChar>
            </w:r>
            <w:bookmarkStart w:id="145" w:name="NCFP5"/>
            <w:r>
              <w:rPr>
                <w:szCs w:val="20"/>
              </w:rPr>
              <w:instrText xml:space="preserve"> FORMCHECKBOX </w:instrText>
            </w:r>
            <w:r w:rsidR="00AA1386">
              <w:rPr>
                <w:szCs w:val="20"/>
              </w:rPr>
            </w:r>
            <w:r w:rsidR="00AA1386">
              <w:rPr>
                <w:szCs w:val="20"/>
              </w:rPr>
              <w:fldChar w:fldCharType="separate"/>
            </w:r>
            <w:r>
              <w:rPr>
                <w:szCs w:val="20"/>
              </w:rPr>
              <w:fldChar w:fldCharType="end"/>
            </w:r>
            <w:bookmarkEnd w:id="145"/>
          </w:p>
        </w:tc>
        <w:tc>
          <w:tcPr>
            <w:tcW w:w="1035" w:type="dxa"/>
            <w:vAlign w:val="center"/>
          </w:tcPr>
          <w:p w14:paraId="7591DDE9" w14:textId="48498104" w:rsidR="00D14966" w:rsidRPr="00C64255" w:rsidRDefault="00D14966" w:rsidP="00E40D12">
            <w:pPr>
              <w:spacing w:after="60"/>
              <w:jc w:val="center"/>
              <w:rPr>
                <w:szCs w:val="20"/>
              </w:rPr>
            </w:pPr>
            <w:r>
              <w:rPr>
                <w:szCs w:val="20"/>
              </w:rPr>
              <w:fldChar w:fldCharType="begin">
                <w:ffData>
                  <w:name w:val="NCFPC5"/>
                  <w:enabled/>
                  <w:calcOnExit w:val="0"/>
                  <w:checkBox>
                    <w:sizeAuto/>
                    <w:default w:val="0"/>
                  </w:checkBox>
                </w:ffData>
              </w:fldChar>
            </w:r>
            <w:bookmarkStart w:id="146" w:name="NCFPC5"/>
            <w:r>
              <w:rPr>
                <w:szCs w:val="20"/>
              </w:rPr>
              <w:instrText xml:space="preserve"> FORMCHECKBOX </w:instrText>
            </w:r>
            <w:r w:rsidR="00AA1386">
              <w:rPr>
                <w:szCs w:val="20"/>
              </w:rPr>
            </w:r>
            <w:r w:rsidR="00AA1386">
              <w:rPr>
                <w:szCs w:val="20"/>
              </w:rPr>
              <w:fldChar w:fldCharType="separate"/>
            </w:r>
            <w:r>
              <w:rPr>
                <w:szCs w:val="20"/>
              </w:rPr>
              <w:fldChar w:fldCharType="end"/>
            </w:r>
            <w:bookmarkEnd w:id="146"/>
          </w:p>
        </w:tc>
        <w:tc>
          <w:tcPr>
            <w:tcW w:w="8235" w:type="dxa"/>
            <w:shd w:val="clear" w:color="auto" w:fill="auto"/>
          </w:tcPr>
          <w:p w14:paraId="77FB187F" w14:textId="77777777" w:rsidR="00D14966" w:rsidRPr="00F05407" w:rsidRDefault="00D14966" w:rsidP="00E40D12">
            <w:pPr>
              <w:spacing w:after="60"/>
              <w:rPr>
                <w:sz w:val="18"/>
                <w:szCs w:val="18"/>
              </w:rPr>
            </w:pPr>
            <w:r>
              <w:rPr>
                <w:sz w:val="18"/>
                <w:szCs w:val="18"/>
              </w:rPr>
              <w:fldChar w:fldCharType="begin">
                <w:ffData>
                  <w:name w:val="NCFF5"/>
                  <w:enabled/>
                  <w:calcOnExit w:val="0"/>
                  <w:textInput/>
                </w:ffData>
              </w:fldChar>
            </w:r>
            <w:bookmarkStart w:id="147" w:name="NCFF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7"/>
          </w:p>
        </w:tc>
      </w:tr>
      <w:tr w:rsidR="00D14966" w:rsidRPr="00F05407" w14:paraId="7761DD2F" w14:textId="77777777" w:rsidTr="00EC2C16">
        <w:tc>
          <w:tcPr>
            <w:tcW w:w="1620" w:type="dxa"/>
            <w:shd w:val="clear" w:color="auto" w:fill="auto"/>
          </w:tcPr>
          <w:p w14:paraId="30DF3CFA" w14:textId="35C7CAFB" w:rsidR="00D14966" w:rsidRPr="00F05407" w:rsidRDefault="00D14966" w:rsidP="00E40D12">
            <w:pPr>
              <w:spacing w:after="60"/>
              <w:rPr>
                <w:sz w:val="18"/>
                <w:szCs w:val="18"/>
              </w:rPr>
            </w:pPr>
            <w:r>
              <w:rPr>
                <w:sz w:val="18"/>
                <w:szCs w:val="18"/>
              </w:rPr>
              <w:fldChar w:fldCharType="begin">
                <w:ffData>
                  <w:name w:val="NCFR6"/>
                  <w:enabled/>
                  <w:calcOnExit w:val="0"/>
                  <w:textInput/>
                </w:ffData>
              </w:fldChar>
            </w:r>
            <w:bookmarkStart w:id="148" w:name="NCFR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8"/>
          </w:p>
        </w:tc>
        <w:tc>
          <w:tcPr>
            <w:tcW w:w="1035" w:type="dxa"/>
            <w:vAlign w:val="center"/>
          </w:tcPr>
          <w:p w14:paraId="7F33208D" w14:textId="35E5BD8E" w:rsidR="00D14966" w:rsidRPr="00C64255" w:rsidRDefault="00D14966" w:rsidP="00E40D12">
            <w:pPr>
              <w:spacing w:after="60"/>
              <w:jc w:val="center"/>
              <w:rPr>
                <w:szCs w:val="20"/>
              </w:rPr>
            </w:pPr>
            <w:r>
              <w:rPr>
                <w:szCs w:val="20"/>
              </w:rPr>
              <w:fldChar w:fldCharType="begin">
                <w:ffData>
                  <w:name w:val="NCFN6"/>
                  <w:enabled/>
                  <w:calcOnExit w:val="0"/>
                  <w:checkBox>
                    <w:sizeAuto/>
                    <w:default w:val="0"/>
                  </w:checkBox>
                </w:ffData>
              </w:fldChar>
            </w:r>
            <w:bookmarkStart w:id="149" w:name="NCFN6"/>
            <w:r>
              <w:rPr>
                <w:szCs w:val="20"/>
              </w:rPr>
              <w:instrText xml:space="preserve"> FORMCHECKBOX </w:instrText>
            </w:r>
            <w:r w:rsidR="00AA1386">
              <w:rPr>
                <w:szCs w:val="20"/>
              </w:rPr>
            </w:r>
            <w:r w:rsidR="00AA1386">
              <w:rPr>
                <w:szCs w:val="20"/>
              </w:rPr>
              <w:fldChar w:fldCharType="separate"/>
            </w:r>
            <w:r>
              <w:rPr>
                <w:szCs w:val="20"/>
              </w:rPr>
              <w:fldChar w:fldCharType="end"/>
            </w:r>
            <w:bookmarkEnd w:id="149"/>
          </w:p>
        </w:tc>
        <w:tc>
          <w:tcPr>
            <w:tcW w:w="1035" w:type="dxa"/>
            <w:vAlign w:val="center"/>
          </w:tcPr>
          <w:p w14:paraId="0E15C968" w14:textId="74263960" w:rsidR="00D14966" w:rsidRDefault="00D14966" w:rsidP="00E40D12">
            <w:pPr>
              <w:spacing w:after="60"/>
              <w:jc w:val="center"/>
              <w:rPr>
                <w:szCs w:val="20"/>
              </w:rPr>
            </w:pPr>
            <w:r>
              <w:rPr>
                <w:szCs w:val="20"/>
              </w:rPr>
              <w:fldChar w:fldCharType="begin">
                <w:ffData>
                  <w:name w:val="NCFP6"/>
                  <w:enabled/>
                  <w:calcOnExit w:val="0"/>
                  <w:checkBox>
                    <w:sizeAuto/>
                    <w:default w:val="0"/>
                  </w:checkBox>
                </w:ffData>
              </w:fldChar>
            </w:r>
            <w:bookmarkStart w:id="150" w:name="NCFP6"/>
            <w:r>
              <w:rPr>
                <w:szCs w:val="20"/>
              </w:rPr>
              <w:instrText xml:space="preserve"> FORMCHECKBOX </w:instrText>
            </w:r>
            <w:r w:rsidR="00AA1386">
              <w:rPr>
                <w:szCs w:val="20"/>
              </w:rPr>
            </w:r>
            <w:r w:rsidR="00AA1386">
              <w:rPr>
                <w:szCs w:val="20"/>
              </w:rPr>
              <w:fldChar w:fldCharType="separate"/>
            </w:r>
            <w:r>
              <w:rPr>
                <w:szCs w:val="20"/>
              </w:rPr>
              <w:fldChar w:fldCharType="end"/>
            </w:r>
            <w:bookmarkEnd w:id="150"/>
          </w:p>
        </w:tc>
        <w:tc>
          <w:tcPr>
            <w:tcW w:w="1035" w:type="dxa"/>
            <w:vAlign w:val="center"/>
          </w:tcPr>
          <w:p w14:paraId="6774CA57" w14:textId="7581CC5F" w:rsidR="00D14966" w:rsidRPr="00C64255" w:rsidRDefault="00D14966" w:rsidP="00E40D12">
            <w:pPr>
              <w:spacing w:after="60"/>
              <w:jc w:val="center"/>
              <w:rPr>
                <w:szCs w:val="20"/>
              </w:rPr>
            </w:pPr>
            <w:r>
              <w:rPr>
                <w:szCs w:val="20"/>
              </w:rPr>
              <w:fldChar w:fldCharType="begin">
                <w:ffData>
                  <w:name w:val="NCFPC6"/>
                  <w:enabled/>
                  <w:calcOnExit w:val="0"/>
                  <w:checkBox>
                    <w:sizeAuto/>
                    <w:default w:val="0"/>
                  </w:checkBox>
                </w:ffData>
              </w:fldChar>
            </w:r>
            <w:bookmarkStart w:id="151" w:name="NCFPC6"/>
            <w:r>
              <w:rPr>
                <w:szCs w:val="20"/>
              </w:rPr>
              <w:instrText xml:space="preserve"> FORMCHECKBOX </w:instrText>
            </w:r>
            <w:r w:rsidR="00AA1386">
              <w:rPr>
                <w:szCs w:val="20"/>
              </w:rPr>
            </w:r>
            <w:r w:rsidR="00AA1386">
              <w:rPr>
                <w:szCs w:val="20"/>
              </w:rPr>
              <w:fldChar w:fldCharType="separate"/>
            </w:r>
            <w:r>
              <w:rPr>
                <w:szCs w:val="20"/>
              </w:rPr>
              <w:fldChar w:fldCharType="end"/>
            </w:r>
            <w:bookmarkEnd w:id="151"/>
          </w:p>
        </w:tc>
        <w:tc>
          <w:tcPr>
            <w:tcW w:w="8235" w:type="dxa"/>
            <w:shd w:val="clear" w:color="auto" w:fill="auto"/>
          </w:tcPr>
          <w:p w14:paraId="06835509" w14:textId="77777777" w:rsidR="00D14966" w:rsidRPr="00F05407" w:rsidRDefault="00D14966" w:rsidP="00E40D12">
            <w:pPr>
              <w:spacing w:after="60"/>
              <w:rPr>
                <w:sz w:val="18"/>
                <w:szCs w:val="18"/>
              </w:rPr>
            </w:pPr>
            <w:r>
              <w:rPr>
                <w:sz w:val="18"/>
                <w:szCs w:val="18"/>
              </w:rPr>
              <w:fldChar w:fldCharType="begin">
                <w:ffData>
                  <w:name w:val="NCFF6"/>
                  <w:enabled/>
                  <w:calcOnExit w:val="0"/>
                  <w:textInput/>
                </w:ffData>
              </w:fldChar>
            </w:r>
            <w:bookmarkStart w:id="152" w:name="NCFF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2"/>
          </w:p>
        </w:tc>
      </w:tr>
      <w:tr w:rsidR="00D14966" w:rsidRPr="00F05407" w14:paraId="692BACEB" w14:textId="77777777" w:rsidTr="00EC2C16">
        <w:tc>
          <w:tcPr>
            <w:tcW w:w="1620" w:type="dxa"/>
            <w:shd w:val="clear" w:color="auto" w:fill="auto"/>
          </w:tcPr>
          <w:p w14:paraId="006F46A5" w14:textId="68A25D25" w:rsidR="00D14966" w:rsidRPr="00F05407" w:rsidRDefault="00D14966" w:rsidP="00E40D12">
            <w:pPr>
              <w:spacing w:after="60"/>
              <w:rPr>
                <w:sz w:val="18"/>
                <w:szCs w:val="18"/>
              </w:rPr>
            </w:pPr>
            <w:r>
              <w:rPr>
                <w:sz w:val="18"/>
                <w:szCs w:val="18"/>
              </w:rPr>
              <w:fldChar w:fldCharType="begin">
                <w:ffData>
                  <w:name w:val="NCFR7"/>
                  <w:enabled/>
                  <w:calcOnExit w:val="0"/>
                  <w:textInput/>
                </w:ffData>
              </w:fldChar>
            </w:r>
            <w:bookmarkStart w:id="153" w:name="NCFR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3"/>
          </w:p>
        </w:tc>
        <w:tc>
          <w:tcPr>
            <w:tcW w:w="1035" w:type="dxa"/>
            <w:vAlign w:val="center"/>
          </w:tcPr>
          <w:p w14:paraId="47F5D114" w14:textId="4946788E" w:rsidR="00D14966" w:rsidRPr="00C64255" w:rsidRDefault="00D14966" w:rsidP="00E40D12">
            <w:pPr>
              <w:spacing w:after="60"/>
              <w:jc w:val="center"/>
              <w:rPr>
                <w:szCs w:val="20"/>
              </w:rPr>
            </w:pPr>
            <w:r>
              <w:rPr>
                <w:szCs w:val="20"/>
              </w:rPr>
              <w:fldChar w:fldCharType="begin">
                <w:ffData>
                  <w:name w:val="NCFN7"/>
                  <w:enabled/>
                  <w:calcOnExit w:val="0"/>
                  <w:checkBox>
                    <w:sizeAuto/>
                    <w:default w:val="0"/>
                  </w:checkBox>
                </w:ffData>
              </w:fldChar>
            </w:r>
            <w:bookmarkStart w:id="154" w:name="NCFN7"/>
            <w:r>
              <w:rPr>
                <w:szCs w:val="20"/>
              </w:rPr>
              <w:instrText xml:space="preserve"> FORMCHECKBOX </w:instrText>
            </w:r>
            <w:r w:rsidR="00AA1386">
              <w:rPr>
                <w:szCs w:val="20"/>
              </w:rPr>
            </w:r>
            <w:r w:rsidR="00AA1386">
              <w:rPr>
                <w:szCs w:val="20"/>
              </w:rPr>
              <w:fldChar w:fldCharType="separate"/>
            </w:r>
            <w:r>
              <w:rPr>
                <w:szCs w:val="20"/>
              </w:rPr>
              <w:fldChar w:fldCharType="end"/>
            </w:r>
            <w:bookmarkEnd w:id="154"/>
          </w:p>
        </w:tc>
        <w:tc>
          <w:tcPr>
            <w:tcW w:w="1035" w:type="dxa"/>
            <w:vAlign w:val="center"/>
          </w:tcPr>
          <w:p w14:paraId="438AA1F3" w14:textId="1EEDB56B" w:rsidR="00D14966" w:rsidRDefault="00D14966" w:rsidP="00E40D12">
            <w:pPr>
              <w:spacing w:after="60"/>
              <w:jc w:val="center"/>
              <w:rPr>
                <w:szCs w:val="20"/>
              </w:rPr>
            </w:pPr>
            <w:r>
              <w:rPr>
                <w:szCs w:val="20"/>
              </w:rPr>
              <w:fldChar w:fldCharType="begin">
                <w:ffData>
                  <w:name w:val="NCFP7"/>
                  <w:enabled/>
                  <w:calcOnExit w:val="0"/>
                  <w:checkBox>
                    <w:sizeAuto/>
                    <w:default w:val="0"/>
                  </w:checkBox>
                </w:ffData>
              </w:fldChar>
            </w:r>
            <w:bookmarkStart w:id="155" w:name="NCFP7"/>
            <w:r>
              <w:rPr>
                <w:szCs w:val="20"/>
              </w:rPr>
              <w:instrText xml:space="preserve"> FORMCHECKBOX </w:instrText>
            </w:r>
            <w:r w:rsidR="00AA1386">
              <w:rPr>
                <w:szCs w:val="20"/>
              </w:rPr>
            </w:r>
            <w:r w:rsidR="00AA1386">
              <w:rPr>
                <w:szCs w:val="20"/>
              </w:rPr>
              <w:fldChar w:fldCharType="separate"/>
            </w:r>
            <w:r>
              <w:rPr>
                <w:szCs w:val="20"/>
              </w:rPr>
              <w:fldChar w:fldCharType="end"/>
            </w:r>
            <w:bookmarkEnd w:id="155"/>
          </w:p>
        </w:tc>
        <w:tc>
          <w:tcPr>
            <w:tcW w:w="1035" w:type="dxa"/>
            <w:vAlign w:val="center"/>
          </w:tcPr>
          <w:p w14:paraId="3C62BB64" w14:textId="0C689D7B" w:rsidR="00D14966" w:rsidRPr="00C64255" w:rsidRDefault="00D14966" w:rsidP="00E40D12">
            <w:pPr>
              <w:spacing w:after="60"/>
              <w:jc w:val="center"/>
              <w:rPr>
                <w:szCs w:val="20"/>
              </w:rPr>
            </w:pPr>
            <w:r>
              <w:rPr>
                <w:szCs w:val="20"/>
              </w:rPr>
              <w:fldChar w:fldCharType="begin">
                <w:ffData>
                  <w:name w:val="NCFPC7"/>
                  <w:enabled/>
                  <w:calcOnExit w:val="0"/>
                  <w:checkBox>
                    <w:sizeAuto/>
                    <w:default w:val="0"/>
                  </w:checkBox>
                </w:ffData>
              </w:fldChar>
            </w:r>
            <w:bookmarkStart w:id="156" w:name="NCFPC7"/>
            <w:r>
              <w:rPr>
                <w:szCs w:val="20"/>
              </w:rPr>
              <w:instrText xml:space="preserve"> FORMCHECKBOX </w:instrText>
            </w:r>
            <w:r w:rsidR="00AA1386">
              <w:rPr>
                <w:szCs w:val="20"/>
              </w:rPr>
            </w:r>
            <w:r w:rsidR="00AA1386">
              <w:rPr>
                <w:szCs w:val="20"/>
              </w:rPr>
              <w:fldChar w:fldCharType="separate"/>
            </w:r>
            <w:r>
              <w:rPr>
                <w:szCs w:val="20"/>
              </w:rPr>
              <w:fldChar w:fldCharType="end"/>
            </w:r>
            <w:bookmarkEnd w:id="156"/>
          </w:p>
        </w:tc>
        <w:tc>
          <w:tcPr>
            <w:tcW w:w="8235" w:type="dxa"/>
            <w:shd w:val="clear" w:color="auto" w:fill="auto"/>
          </w:tcPr>
          <w:p w14:paraId="32BBC970" w14:textId="77777777" w:rsidR="00D14966" w:rsidRPr="00F05407" w:rsidRDefault="00D14966" w:rsidP="00E40D12">
            <w:pPr>
              <w:spacing w:after="60"/>
              <w:rPr>
                <w:sz w:val="18"/>
                <w:szCs w:val="18"/>
              </w:rPr>
            </w:pPr>
            <w:r>
              <w:rPr>
                <w:sz w:val="18"/>
                <w:szCs w:val="18"/>
              </w:rPr>
              <w:fldChar w:fldCharType="begin">
                <w:ffData>
                  <w:name w:val="NCFF7"/>
                  <w:enabled/>
                  <w:calcOnExit w:val="0"/>
                  <w:textInput/>
                </w:ffData>
              </w:fldChar>
            </w:r>
            <w:bookmarkStart w:id="157" w:name="NCFF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7"/>
          </w:p>
        </w:tc>
      </w:tr>
      <w:tr w:rsidR="00D14966" w:rsidRPr="00F05407" w14:paraId="4B520240" w14:textId="77777777" w:rsidTr="00EC2C16">
        <w:tc>
          <w:tcPr>
            <w:tcW w:w="1620" w:type="dxa"/>
            <w:shd w:val="clear" w:color="auto" w:fill="auto"/>
          </w:tcPr>
          <w:p w14:paraId="4B95AE67" w14:textId="17EAAF2C" w:rsidR="00D14966" w:rsidRPr="00F05407" w:rsidRDefault="00D14966" w:rsidP="00E40D12">
            <w:pPr>
              <w:spacing w:after="60"/>
              <w:rPr>
                <w:sz w:val="18"/>
                <w:szCs w:val="18"/>
              </w:rPr>
            </w:pPr>
            <w:r>
              <w:rPr>
                <w:sz w:val="18"/>
                <w:szCs w:val="18"/>
              </w:rPr>
              <w:fldChar w:fldCharType="begin">
                <w:ffData>
                  <w:name w:val="NCFR8"/>
                  <w:enabled/>
                  <w:calcOnExit w:val="0"/>
                  <w:textInput/>
                </w:ffData>
              </w:fldChar>
            </w:r>
            <w:bookmarkStart w:id="158" w:name="NCFR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8"/>
          </w:p>
        </w:tc>
        <w:tc>
          <w:tcPr>
            <w:tcW w:w="1035" w:type="dxa"/>
            <w:vAlign w:val="center"/>
          </w:tcPr>
          <w:p w14:paraId="485088FF" w14:textId="302484F5" w:rsidR="00D14966" w:rsidRPr="00C64255" w:rsidRDefault="00D14966" w:rsidP="00E40D12">
            <w:pPr>
              <w:spacing w:after="60"/>
              <w:jc w:val="center"/>
              <w:rPr>
                <w:szCs w:val="20"/>
              </w:rPr>
            </w:pPr>
            <w:r>
              <w:rPr>
                <w:szCs w:val="20"/>
              </w:rPr>
              <w:fldChar w:fldCharType="begin">
                <w:ffData>
                  <w:name w:val="NCFN8"/>
                  <w:enabled/>
                  <w:calcOnExit w:val="0"/>
                  <w:checkBox>
                    <w:sizeAuto/>
                    <w:default w:val="0"/>
                  </w:checkBox>
                </w:ffData>
              </w:fldChar>
            </w:r>
            <w:bookmarkStart w:id="159" w:name="NCFN8"/>
            <w:r>
              <w:rPr>
                <w:szCs w:val="20"/>
              </w:rPr>
              <w:instrText xml:space="preserve"> FORMCHECKBOX </w:instrText>
            </w:r>
            <w:r w:rsidR="00AA1386">
              <w:rPr>
                <w:szCs w:val="20"/>
              </w:rPr>
            </w:r>
            <w:r w:rsidR="00AA1386">
              <w:rPr>
                <w:szCs w:val="20"/>
              </w:rPr>
              <w:fldChar w:fldCharType="separate"/>
            </w:r>
            <w:r>
              <w:rPr>
                <w:szCs w:val="20"/>
              </w:rPr>
              <w:fldChar w:fldCharType="end"/>
            </w:r>
            <w:bookmarkEnd w:id="159"/>
          </w:p>
        </w:tc>
        <w:tc>
          <w:tcPr>
            <w:tcW w:w="1035" w:type="dxa"/>
            <w:vAlign w:val="center"/>
          </w:tcPr>
          <w:p w14:paraId="4B62B1F8" w14:textId="145DD346" w:rsidR="00D14966" w:rsidRDefault="00D14966" w:rsidP="00E40D12">
            <w:pPr>
              <w:spacing w:after="60"/>
              <w:jc w:val="center"/>
              <w:rPr>
                <w:szCs w:val="20"/>
              </w:rPr>
            </w:pPr>
            <w:r>
              <w:rPr>
                <w:szCs w:val="20"/>
              </w:rPr>
              <w:fldChar w:fldCharType="begin">
                <w:ffData>
                  <w:name w:val="NCFP8"/>
                  <w:enabled/>
                  <w:calcOnExit w:val="0"/>
                  <w:checkBox>
                    <w:size w:val="20"/>
                    <w:default w:val="0"/>
                  </w:checkBox>
                </w:ffData>
              </w:fldChar>
            </w:r>
            <w:bookmarkStart w:id="160" w:name="NCFP8"/>
            <w:r>
              <w:rPr>
                <w:szCs w:val="20"/>
              </w:rPr>
              <w:instrText xml:space="preserve"> FORMCHECKBOX </w:instrText>
            </w:r>
            <w:r w:rsidR="00AA1386">
              <w:rPr>
                <w:szCs w:val="20"/>
              </w:rPr>
            </w:r>
            <w:r w:rsidR="00AA1386">
              <w:rPr>
                <w:szCs w:val="20"/>
              </w:rPr>
              <w:fldChar w:fldCharType="separate"/>
            </w:r>
            <w:r>
              <w:rPr>
                <w:szCs w:val="20"/>
              </w:rPr>
              <w:fldChar w:fldCharType="end"/>
            </w:r>
            <w:bookmarkEnd w:id="160"/>
          </w:p>
        </w:tc>
        <w:tc>
          <w:tcPr>
            <w:tcW w:w="1035" w:type="dxa"/>
            <w:vAlign w:val="center"/>
          </w:tcPr>
          <w:p w14:paraId="54A487D6" w14:textId="1660EC19" w:rsidR="00D14966" w:rsidRPr="00C64255" w:rsidRDefault="00D14966" w:rsidP="00E40D12">
            <w:pPr>
              <w:spacing w:after="60"/>
              <w:jc w:val="center"/>
              <w:rPr>
                <w:szCs w:val="20"/>
              </w:rPr>
            </w:pPr>
            <w:r>
              <w:rPr>
                <w:szCs w:val="20"/>
              </w:rPr>
              <w:fldChar w:fldCharType="begin">
                <w:ffData>
                  <w:name w:val="NCFPC8"/>
                  <w:enabled/>
                  <w:calcOnExit w:val="0"/>
                  <w:checkBox>
                    <w:sizeAuto/>
                    <w:default w:val="0"/>
                  </w:checkBox>
                </w:ffData>
              </w:fldChar>
            </w:r>
            <w:bookmarkStart w:id="161" w:name="NCFPC8"/>
            <w:r>
              <w:rPr>
                <w:szCs w:val="20"/>
              </w:rPr>
              <w:instrText xml:space="preserve"> FORMCHECKBOX </w:instrText>
            </w:r>
            <w:r w:rsidR="00AA1386">
              <w:rPr>
                <w:szCs w:val="20"/>
              </w:rPr>
            </w:r>
            <w:r w:rsidR="00AA1386">
              <w:rPr>
                <w:szCs w:val="20"/>
              </w:rPr>
              <w:fldChar w:fldCharType="separate"/>
            </w:r>
            <w:r>
              <w:rPr>
                <w:szCs w:val="20"/>
              </w:rPr>
              <w:fldChar w:fldCharType="end"/>
            </w:r>
            <w:bookmarkEnd w:id="161"/>
          </w:p>
        </w:tc>
        <w:tc>
          <w:tcPr>
            <w:tcW w:w="8235" w:type="dxa"/>
            <w:shd w:val="clear" w:color="auto" w:fill="auto"/>
          </w:tcPr>
          <w:p w14:paraId="46FBF77B" w14:textId="24FD3E8D" w:rsidR="00D14966" w:rsidRPr="00F05407" w:rsidRDefault="00D14966" w:rsidP="00E40D12">
            <w:pPr>
              <w:spacing w:after="60"/>
              <w:rPr>
                <w:sz w:val="18"/>
                <w:szCs w:val="18"/>
              </w:rPr>
            </w:pPr>
            <w:r>
              <w:rPr>
                <w:sz w:val="18"/>
                <w:szCs w:val="18"/>
              </w:rPr>
              <w:fldChar w:fldCharType="begin">
                <w:ffData>
                  <w:name w:val="NCFF8"/>
                  <w:enabled/>
                  <w:calcOnExit w:val="0"/>
                  <w:textInput/>
                </w:ffData>
              </w:fldChar>
            </w:r>
            <w:bookmarkStart w:id="162" w:name="NCFF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2"/>
          </w:p>
        </w:tc>
      </w:tr>
      <w:tr w:rsidR="00D14966" w:rsidRPr="00F05407" w14:paraId="6F2C0E85" w14:textId="77777777" w:rsidTr="00EC2C16">
        <w:tc>
          <w:tcPr>
            <w:tcW w:w="1620" w:type="dxa"/>
            <w:shd w:val="clear" w:color="auto" w:fill="auto"/>
          </w:tcPr>
          <w:p w14:paraId="242D1F8D" w14:textId="6ADE5958" w:rsidR="00D14966" w:rsidRPr="00F05407" w:rsidRDefault="00D14966" w:rsidP="00E40D12">
            <w:pPr>
              <w:spacing w:after="60"/>
              <w:rPr>
                <w:sz w:val="18"/>
                <w:szCs w:val="18"/>
              </w:rPr>
            </w:pPr>
            <w:r>
              <w:rPr>
                <w:sz w:val="18"/>
                <w:szCs w:val="18"/>
              </w:rPr>
              <w:fldChar w:fldCharType="begin">
                <w:ffData>
                  <w:name w:val="NCFR9"/>
                  <w:enabled/>
                  <w:calcOnExit w:val="0"/>
                  <w:textInput/>
                </w:ffData>
              </w:fldChar>
            </w:r>
            <w:bookmarkStart w:id="163" w:name="NCFR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3"/>
          </w:p>
        </w:tc>
        <w:tc>
          <w:tcPr>
            <w:tcW w:w="1035" w:type="dxa"/>
            <w:vAlign w:val="center"/>
          </w:tcPr>
          <w:p w14:paraId="722036F1" w14:textId="1784DCCB" w:rsidR="00D14966" w:rsidRPr="00C64255" w:rsidRDefault="00D14966" w:rsidP="00E40D12">
            <w:pPr>
              <w:spacing w:after="60"/>
              <w:jc w:val="center"/>
              <w:rPr>
                <w:szCs w:val="20"/>
              </w:rPr>
            </w:pPr>
            <w:r>
              <w:rPr>
                <w:szCs w:val="20"/>
              </w:rPr>
              <w:fldChar w:fldCharType="begin">
                <w:ffData>
                  <w:name w:val="NCFN9"/>
                  <w:enabled/>
                  <w:calcOnExit w:val="0"/>
                  <w:checkBox>
                    <w:sizeAuto/>
                    <w:default w:val="0"/>
                  </w:checkBox>
                </w:ffData>
              </w:fldChar>
            </w:r>
            <w:bookmarkStart w:id="164" w:name="NCFN9"/>
            <w:r>
              <w:rPr>
                <w:szCs w:val="20"/>
              </w:rPr>
              <w:instrText xml:space="preserve"> FORMCHECKBOX </w:instrText>
            </w:r>
            <w:r w:rsidR="00AA1386">
              <w:rPr>
                <w:szCs w:val="20"/>
              </w:rPr>
            </w:r>
            <w:r w:rsidR="00AA1386">
              <w:rPr>
                <w:szCs w:val="20"/>
              </w:rPr>
              <w:fldChar w:fldCharType="separate"/>
            </w:r>
            <w:r>
              <w:rPr>
                <w:szCs w:val="20"/>
              </w:rPr>
              <w:fldChar w:fldCharType="end"/>
            </w:r>
            <w:bookmarkEnd w:id="164"/>
          </w:p>
        </w:tc>
        <w:tc>
          <w:tcPr>
            <w:tcW w:w="1035" w:type="dxa"/>
            <w:vAlign w:val="center"/>
          </w:tcPr>
          <w:p w14:paraId="02E6CA4C" w14:textId="142D0354" w:rsidR="00D14966" w:rsidRDefault="00D14966" w:rsidP="00E40D12">
            <w:pPr>
              <w:spacing w:after="60"/>
              <w:jc w:val="center"/>
              <w:rPr>
                <w:szCs w:val="20"/>
              </w:rPr>
            </w:pPr>
            <w:r>
              <w:rPr>
                <w:szCs w:val="20"/>
              </w:rPr>
              <w:fldChar w:fldCharType="begin">
                <w:ffData>
                  <w:name w:val="NCFP9"/>
                  <w:enabled/>
                  <w:calcOnExit w:val="0"/>
                  <w:checkBox>
                    <w:sizeAuto/>
                    <w:default w:val="0"/>
                  </w:checkBox>
                </w:ffData>
              </w:fldChar>
            </w:r>
            <w:bookmarkStart w:id="165" w:name="NCFP9"/>
            <w:r>
              <w:rPr>
                <w:szCs w:val="20"/>
              </w:rPr>
              <w:instrText xml:space="preserve"> FORMCHECKBOX </w:instrText>
            </w:r>
            <w:r w:rsidR="00AA1386">
              <w:rPr>
                <w:szCs w:val="20"/>
              </w:rPr>
            </w:r>
            <w:r w:rsidR="00AA1386">
              <w:rPr>
                <w:szCs w:val="20"/>
              </w:rPr>
              <w:fldChar w:fldCharType="separate"/>
            </w:r>
            <w:r>
              <w:rPr>
                <w:szCs w:val="20"/>
              </w:rPr>
              <w:fldChar w:fldCharType="end"/>
            </w:r>
            <w:bookmarkEnd w:id="165"/>
          </w:p>
        </w:tc>
        <w:tc>
          <w:tcPr>
            <w:tcW w:w="1035" w:type="dxa"/>
            <w:vAlign w:val="center"/>
          </w:tcPr>
          <w:p w14:paraId="58E8A9C5" w14:textId="03D2416F" w:rsidR="00D14966" w:rsidRPr="00C64255" w:rsidRDefault="00D14966" w:rsidP="00E40D12">
            <w:pPr>
              <w:spacing w:after="60"/>
              <w:jc w:val="center"/>
              <w:rPr>
                <w:szCs w:val="20"/>
              </w:rPr>
            </w:pPr>
            <w:r>
              <w:rPr>
                <w:szCs w:val="20"/>
              </w:rPr>
              <w:fldChar w:fldCharType="begin">
                <w:ffData>
                  <w:name w:val="NCFPC9"/>
                  <w:enabled/>
                  <w:calcOnExit w:val="0"/>
                  <w:checkBox>
                    <w:sizeAuto/>
                    <w:default w:val="0"/>
                  </w:checkBox>
                </w:ffData>
              </w:fldChar>
            </w:r>
            <w:bookmarkStart w:id="166" w:name="NCFPC9"/>
            <w:r>
              <w:rPr>
                <w:szCs w:val="20"/>
              </w:rPr>
              <w:instrText xml:space="preserve"> FORMCHECKBOX </w:instrText>
            </w:r>
            <w:r w:rsidR="00AA1386">
              <w:rPr>
                <w:szCs w:val="20"/>
              </w:rPr>
            </w:r>
            <w:r w:rsidR="00AA1386">
              <w:rPr>
                <w:szCs w:val="20"/>
              </w:rPr>
              <w:fldChar w:fldCharType="separate"/>
            </w:r>
            <w:r>
              <w:rPr>
                <w:szCs w:val="20"/>
              </w:rPr>
              <w:fldChar w:fldCharType="end"/>
            </w:r>
            <w:bookmarkEnd w:id="166"/>
          </w:p>
        </w:tc>
        <w:tc>
          <w:tcPr>
            <w:tcW w:w="8235" w:type="dxa"/>
            <w:shd w:val="clear" w:color="auto" w:fill="auto"/>
          </w:tcPr>
          <w:p w14:paraId="70C5CBE5" w14:textId="77777777" w:rsidR="00D14966" w:rsidRPr="00F05407" w:rsidRDefault="00D14966" w:rsidP="00E40D12">
            <w:pPr>
              <w:spacing w:after="60"/>
              <w:rPr>
                <w:sz w:val="18"/>
                <w:szCs w:val="18"/>
              </w:rPr>
            </w:pPr>
            <w:r>
              <w:rPr>
                <w:sz w:val="18"/>
                <w:szCs w:val="18"/>
              </w:rPr>
              <w:fldChar w:fldCharType="begin">
                <w:ffData>
                  <w:name w:val="NCFF9"/>
                  <w:enabled/>
                  <w:calcOnExit w:val="0"/>
                  <w:textInput/>
                </w:ffData>
              </w:fldChar>
            </w:r>
            <w:bookmarkStart w:id="167" w:name="NCFF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7"/>
          </w:p>
        </w:tc>
      </w:tr>
      <w:tr w:rsidR="00D14966" w:rsidRPr="00F05407" w14:paraId="6D68C4C9" w14:textId="77777777" w:rsidTr="00EC2C16">
        <w:tc>
          <w:tcPr>
            <w:tcW w:w="1620" w:type="dxa"/>
            <w:shd w:val="clear" w:color="auto" w:fill="auto"/>
          </w:tcPr>
          <w:p w14:paraId="0835E7C0" w14:textId="4E2DB8A9" w:rsidR="00D14966" w:rsidRPr="00F05407" w:rsidRDefault="00D14966" w:rsidP="00E40D12">
            <w:pPr>
              <w:spacing w:after="60"/>
              <w:rPr>
                <w:sz w:val="18"/>
                <w:szCs w:val="18"/>
              </w:rPr>
            </w:pPr>
            <w:r>
              <w:rPr>
                <w:sz w:val="18"/>
                <w:szCs w:val="18"/>
              </w:rPr>
              <w:fldChar w:fldCharType="begin">
                <w:ffData>
                  <w:name w:val="NCFR10"/>
                  <w:enabled/>
                  <w:calcOnExit/>
                  <w:textInput/>
                </w:ffData>
              </w:fldChar>
            </w:r>
            <w:bookmarkStart w:id="168" w:name="NCFR1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8"/>
          </w:p>
        </w:tc>
        <w:tc>
          <w:tcPr>
            <w:tcW w:w="1035" w:type="dxa"/>
            <w:vAlign w:val="center"/>
          </w:tcPr>
          <w:p w14:paraId="170865BA" w14:textId="05F9D160" w:rsidR="00D14966" w:rsidRPr="00C64255" w:rsidRDefault="00D14966" w:rsidP="00E40D12">
            <w:pPr>
              <w:spacing w:after="60"/>
              <w:jc w:val="center"/>
              <w:rPr>
                <w:szCs w:val="20"/>
              </w:rPr>
            </w:pPr>
            <w:r>
              <w:rPr>
                <w:szCs w:val="20"/>
              </w:rPr>
              <w:fldChar w:fldCharType="begin">
                <w:ffData>
                  <w:name w:val="NCFN10"/>
                  <w:enabled/>
                  <w:calcOnExit w:val="0"/>
                  <w:checkBox>
                    <w:sizeAuto/>
                    <w:default w:val="0"/>
                  </w:checkBox>
                </w:ffData>
              </w:fldChar>
            </w:r>
            <w:bookmarkStart w:id="169" w:name="NCFN10"/>
            <w:r>
              <w:rPr>
                <w:szCs w:val="20"/>
              </w:rPr>
              <w:instrText xml:space="preserve"> FORMCHECKBOX </w:instrText>
            </w:r>
            <w:r w:rsidR="00AA1386">
              <w:rPr>
                <w:szCs w:val="20"/>
              </w:rPr>
            </w:r>
            <w:r w:rsidR="00AA1386">
              <w:rPr>
                <w:szCs w:val="20"/>
              </w:rPr>
              <w:fldChar w:fldCharType="separate"/>
            </w:r>
            <w:r>
              <w:rPr>
                <w:szCs w:val="20"/>
              </w:rPr>
              <w:fldChar w:fldCharType="end"/>
            </w:r>
            <w:bookmarkEnd w:id="169"/>
          </w:p>
        </w:tc>
        <w:tc>
          <w:tcPr>
            <w:tcW w:w="1035" w:type="dxa"/>
            <w:vAlign w:val="center"/>
          </w:tcPr>
          <w:p w14:paraId="6526E2F6" w14:textId="0A2E53C8" w:rsidR="00D14966" w:rsidRDefault="00D14966" w:rsidP="00E40D12">
            <w:pPr>
              <w:spacing w:after="60"/>
              <w:jc w:val="center"/>
              <w:rPr>
                <w:szCs w:val="20"/>
              </w:rPr>
            </w:pPr>
            <w:r>
              <w:rPr>
                <w:szCs w:val="20"/>
              </w:rPr>
              <w:fldChar w:fldCharType="begin">
                <w:ffData>
                  <w:name w:val="NCFP10"/>
                  <w:enabled/>
                  <w:calcOnExit w:val="0"/>
                  <w:checkBox>
                    <w:sizeAuto/>
                    <w:default w:val="0"/>
                  </w:checkBox>
                </w:ffData>
              </w:fldChar>
            </w:r>
            <w:bookmarkStart w:id="170" w:name="NCFP10"/>
            <w:r>
              <w:rPr>
                <w:szCs w:val="20"/>
              </w:rPr>
              <w:instrText xml:space="preserve"> FORMCHECKBOX </w:instrText>
            </w:r>
            <w:r w:rsidR="00AA1386">
              <w:rPr>
                <w:szCs w:val="20"/>
              </w:rPr>
            </w:r>
            <w:r w:rsidR="00AA1386">
              <w:rPr>
                <w:szCs w:val="20"/>
              </w:rPr>
              <w:fldChar w:fldCharType="separate"/>
            </w:r>
            <w:r>
              <w:rPr>
                <w:szCs w:val="20"/>
              </w:rPr>
              <w:fldChar w:fldCharType="end"/>
            </w:r>
            <w:bookmarkEnd w:id="170"/>
          </w:p>
        </w:tc>
        <w:tc>
          <w:tcPr>
            <w:tcW w:w="1035" w:type="dxa"/>
            <w:vAlign w:val="center"/>
          </w:tcPr>
          <w:p w14:paraId="38335428" w14:textId="6FEE37EE" w:rsidR="00D14966" w:rsidRPr="00C64255" w:rsidRDefault="00D14966" w:rsidP="00E40D12">
            <w:pPr>
              <w:spacing w:after="60"/>
              <w:jc w:val="center"/>
              <w:rPr>
                <w:szCs w:val="20"/>
              </w:rPr>
            </w:pPr>
            <w:r>
              <w:rPr>
                <w:szCs w:val="20"/>
              </w:rPr>
              <w:fldChar w:fldCharType="begin">
                <w:ffData>
                  <w:name w:val="NCFPC10"/>
                  <w:enabled/>
                  <w:calcOnExit w:val="0"/>
                  <w:checkBox>
                    <w:sizeAuto/>
                    <w:default w:val="0"/>
                  </w:checkBox>
                </w:ffData>
              </w:fldChar>
            </w:r>
            <w:bookmarkStart w:id="171" w:name="NCFPC10"/>
            <w:r>
              <w:rPr>
                <w:szCs w:val="20"/>
              </w:rPr>
              <w:instrText xml:space="preserve"> FORMCHECKBOX </w:instrText>
            </w:r>
            <w:r w:rsidR="00AA1386">
              <w:rPr>
                <w:szCs w:val="20"/>
              </w:rPr>
            </w:r>
            <w:r w:rsidR="00AA1386">
              <w:rPr>
                <w:szCs w:val="20"/>
              </w:rPr>
              <w:fldChar w:fldCharType="separate"/>
            </w:r>
            <w:r>
              <w:rPr>
                <w:szCs w:val="20"/>
              </w:rPr>
              <w:fldChar w:fldCharType="end"/>
            </w:r>
            <w:bookmarkEnd w:id="171"/>
          </w:p>
        </w:tc>
        <w:tc>
          <w:tcPr>
            <w:tcW w:w="8235" w:type="dxa"/>
            <w:shd w:val="clear" w:color="auto" w:fill="auto"/>
          </w:tcPr>
          <w:p w14:paraId="2430563A" w14:textId="77777777" w:rsidR="00D14966" w:rsidRPr="00F05407" w:rsidRDefault="00D14966" w:rsidP="00E40D12">
            <w:pPr>
              <w:spacing w:after="60"/>
              <w:rPr>
                <w:sz w:val="18"/>
                <w:szCs w:val="18"/>
              </w:rPr>
            </w:pPr>
            <w:r>
              <w:rPr>
                <w:sz w:val="18"/>
                <w:szCs w:val="18"/>
              </w:rPr>
              <w:fldChar w:fldCharType="begin">
                <w:ffData>
                  <w:name w:val="NCFF10"/>
                  <w:enabled/>
                  <w:calcOnExit w:val="0"/>
                  <w:textInput/>
                </w:ffData>
              </w:fldChar>
            </w:r>
            <w:bookmarkStart w:id="172" w:name="NCFF1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2"/>
          </w:p>
        </w:tc>
      </w:tr>
      <w:tr w:rsidR="00D14966" w:rsidRPr="00F05407" w14:paraId="479B010F" w14:textId="77777777" w:rsidTr="00EC2C16">
        <w:tc>
          <w:tcPr>
            <w:tcW w:w="1620" w:type="dxa"/>
            <w:shd w:val="clear" w:color="auto" w:fill="auto"/>
          </w:tcPr>
          <w:p w14:paraId="67524B6D" w14:textId="0FFA8278" w:rsidR="00D14966" w:rsidRPr="00F05407" w:rsidRDefault="00D14966" w:rsidP="00E40D12">
            <w:pPr>
              <w:spacing w:after="60"/>
              <w:rPr>
                <w:sz w:val="18"/>
                <w:szCs w:val="18"/>
              </w:rPr>
            </w:pPr>
            <w:r>
              <w:rPr>
                <w:sz w:val="18"/>
                <w:szCs w:val="18"/>
              </w:rPr>
              <w:fldChar w:fldCharType="begin">
                <w:ffData>
                  <w:name w:val="NCFR11"/>
                  <w:enabled/>
                  <w:calcOnExit w:val="0"/>
                  <w:textInput/>
                </w:ffData>
              </w:fldChar>
            </w:r>
            <w:bookmarkStart w:id="173" w:name="NCFR1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3"/>
          </w:p>
        </w:tc>
        <w:tc>
          <w:tcPr>
            <w:tcW w:w="1035" w:type="dxa"/>
            <w:vAlign w:val="center"/>
          </w:tcPr>
          <w:p w14:paraId="5B2490E7" w14:textId="7F8EB2AC" w:rsidR="00D14966" w:rsidRPr="00C64255" w:rsidRDefault="00D14966" w:rsidP="00E40D12">
            <w:pPr>
              <w:spacing w:after="60"/>
              <w:jc w:val="center"/>
              <w:rPr>
                <w:szCs w:val="20"/>
              </w:rPr>
            </w:pPr>
            <w:r>
              <w:rPr>
                <w:szCs w:val="20"/>
              </w:rPr>
              <w:fldChar w:fldCharType="begin">
                <w:ffData>
                  <w:name w:val="NCFN11"/>
                  <w:enabled/>
                  <w:calcOnExit w:val="0"/>
                  <w:checkBox>
                    <w:sizeAuto/>
                    <w:default w:val="0"/>
                  </w:checkBox>
                </w:ffData>
              </w:fldChar>
            </w:r>
            <w:bookmarkStart w:id="174" w:name="NCFN11"/>
            <w:r>
              <w:rPr>
                <w:szCs w:val="20"/>
              </w:rPr>
              <w:instrText xml:space="preserve"> FORMCHECKBOX </w:instrText>
            </w:r>
            <w:r w:rsidR="00AA1386">
              <w:rPr>
                <w:szCs w:val="20"/>
              </w:rPr>
            </w:r>
            <w:r w:rsidR="00AA1386">
              <w:rPr>
                <w:szCs w:val="20"/>
              </w:rPr>
              <w:fldChar w:fldCharType="separate"/>
            </w:r>
            <w:r>
              <w:rPr>
                <w:szCs w:val="20"/>
              </w:rPr>
              <w:fldChar w:fldCharType="end"/>
            </w:r>
            <w:bookmarkEnd w:id="174"/>
          </w:p>
        </w:tc>
        <w:tc>
          <w:tcPr>
            <w:tcW w:w="1035" w:type="dxa"/>
            <w:vAlign w:val="center"/>
          </w:tcPr>
          <w:p w14:paraId="1C67A7A7" w14:textId="081D8160" w:rsidR="00D14966" w:rsidRDefault="00D14966" w:rsidP="00E40D12">
            <w:pPr>
              <w:spacing w:after="60"/>
              <w:jc w:val="center"/>
              <w:rPr>
                <w:szCs w:val="20"/>
              </w:rPr>
            </w:pPr>
            <w:r>
              <w:rPr>
                <w:szCs w:val="20"/>
              </w:rPr>
              <w:fldChar w:fldCharType="begin">
                <w:ffData>
                  <w:name w:val="NCFP11"/>
                  <w:enabled/>
                  <w:calcOnExit w:val="0"/>
                  <w:checkBox>
                    <w:sizeAuto/>
                    <w:default w:val="0"/>
                  </w:checkBox>
                </w:ffData>
              </w:fldChar>
            </w:r>
            <w:bookmarkStart w:id="175" w:name="NCFP11"/>
            <w:r>
              <w:rPr>
                <w:szCs w:val="20"/>
              </w:rPr>
              <w:instrText xml:space="preserve"> FORMCHECKBOX </w:instrText>
            </w:r>
            <w:r w:rsidR="00AA1386">
              <w:rPr>
                <w:szCs w:val="20"/>
              </w:rPr>
            </w:r>
            <w:r w:rsidR="00AA1386">
              <w:rPr>
                <w:szCs w:val="20"/>
              </w:rPr>
              <w:fldChar w:fldCharType="separate"/>
            </w:r>
            <w:r>
              <w:rPr>
                <w:szCs w:val="20"/>
              </w:rPr>
              <w:fldChar w:fldCharType="end"/>
            </w:r>
            <w:bookmarkEnd w:id="175"/>
          </w:p>
        </w:tc>
        <w:tc>
          <w:tcPr>
            <w:tcW w:w="1035" w:type="dxa"/>
            <w:vAlign w:val="center"/>
          </w:tcPr>
          <w:p w14:paraId="24D7D4DF" w14:textId="5FC7B36D" w:rsidR="00D14966" w:rsidRPr="00C64255" w:rsidRDefault="00D14966" w:rsidP="00E40D12">
            <w:pPr>
              <w:spacing w:after="60"/>
              <w:jc w:val="center"/>
              <w:rPr>
                <w:szCs w:val="20"/>
              </w:rPr>
            </w:pPr>
            <w:r>
              <w:rPr>
                <w:szCs w:val="20"/>
              </w:rPr>
              <w:fldChar w:fldCharType="begin">
                <w:ffData>
                  <w:name w:val="NCFPC11"/>
                  <w:enabled/>
                  <w:calcOnExit w:val="0"/>
                  <w:checkBox>
                    <w:sizeAuto/>
                    <w:default w:val="0"/>
                  </w:checkBox>
                </w:ffData>
              </w:fldChar>
            </w:r>
            <w:bookmarkStart w:id="176" w:name="NCFPC11"/>
            <w:r>
              <w:rPr>
                <w:szCs w:val="20"/>
              </w:rPr>
              <w:instrText xml:space="preserve"> FORMCHECKBOX </w:instrText>
            </w:r>
            <w:r w:rsidR="00AA1386">
              <w:rPr>
                <w:szCs w:val="20"/>
              </w:rPr>
            </w:r>
            <w:r w:rsidR="00AA1386">
              <w:rPr>
                <w:szCs w:val="20"/>
              </w:rPr>
              <w:fldChar w:fldCharType="separate"/>
            </w:r>
            <w:r>
              <w:rPr>
                <w:szCs w:val="20"/>
              </w:rPr>
              <w:fldChar w:fldCharType="end"/>
            </w:r>
            <w:bookmarkEnd w:id="176"/>
          </w:p>
        </w:tc>
        <w:tc>
          <w:tcPr>
            <w:tcW w:w="8235" w:type="dxa"/>
            <w:shd w:val="clear" w:color="auto" w:fill="auto"/>
          </w:tcPr>
          <w:p w14:paraId="070E3885" w14:textId="77777777" w:rsidR="00D14966" w:rsidRPr="00F05407" w:rsidRDefault="00D14966" w:rsidP="00E40D12">
            <w:pPr>
              <w:spacing w:after="60"/>
              <w:rPr>
                <w:sz w:val="18"/>
                <w:szCs w:val="18"/>
              </w:rPr>
            </w:pPr>
            <w:r>
              <w:rPr>
                <w:sz w:val="18"/>
                <w:szCs w:val="18"/>
              </w:rPr>
              <w:fldChar w:fldCharType="begin">
                <w:ffData>
                  <w:name w:val="NCFF11"/>
                  <w:enabled/>
                  <w:calcOnExit w:val="0"/>
                  <w:textInput/>
                </w:ffData>
              </w:fldChar>
            </w:r>
            <w:bookmarkStart w:id="177" w:name="NCFF1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7"/>
          </w:p>
        </w:tc>
      </w:tr>
      <w:tr w:rsidR="00D14966" w:rsidRPr="00F05407" w14:paraId="38FFA3DD" w14:textId="77777777" w:rsidTr="00EC2C16">
        <w:tc>
          <w:tcPr>
            <w:tcW w:w="1620" w:type="dxa"/>
            <w:shd w:val="clear" w:color="auto" w:fill="auto"/>
          </w:tcPr>
          <w:p w14:paraId="208485E0" w14:textId="7F3AE4CF" w:rsidR="00D14966" w:rsidRPr="00F05407" w:rsidRDefault="00D14966" w:rsidP="00E40D12">
            <w:pPr>
              <w:spacing w:after="60"/>
              <w:rPr>
                <w:sz w:val="18"/>
                <w:szCs w:val="18"/>
              </w:rPr>
            </w:pPr>
            <w:r>
              <w:rPr>
                <w:sz w:val="18"/>
                <w:szCs w:val="18"/>
              </w:rPr>
              <w:fldChar w:fldCharType="begin">
                <w:ffData>
                  <w:name w:val="NCFR12"/>
                  <w:enabled/>
                  <w:calcOnExit w:val="0"/>
                  <w:textInput/>
                </w:ffData>
              </w:fldChar>
            </w:r>
            <w:bookmarkStart w:id="178" w:name="NCFR1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8"/>
          </w:p>
        </w:tc>
        <w:tc>
          <w:tcPr>
            <w:tcW w:w="1035" w:type="dxa"/>
            <w:vAlign w:val="center"/>
          </w:tcPr>
          <w:p w14:paraId="1710ABA8" w14:textId="7BD1DF44" w:rsidR="00D14966" w:rsidRPr="00C64255" w:rsidRDefault="00D14966" w:rsidP="00E40D12">
            <w:pPr>
              <w:spacing w:after="60"/>
              <w:jc w:val="center"/>
              <w:rPr>
                <w:szCs w:val="20"/>
              </w:rPr>
            </w:pPr>
            <w:r>
              <w:rPr>
                <w:szCs w:val="20"/>
              </w:rPr>
              <w:fldChar w:fldCharType="begin">
                <w:ffData>
                  <w:name w:val="NCFN12"/>
                  <w:enabled/>
                  <w:calcOnExit w:val="0"/>
                  <w:checkBox>
                    <w:sizeAuto/>
                    <w:default w:val="0"/>
                  </w:checkBox>
                </w:ffData>
              </w:fldChar>
            </w:r>
            <w:bookmarkStart w:id="179" w:name="NCFN12"/>
            <w:r>
              <w:rPr>
                <w:szCs w:val="20"/>
              </w:rPr>
              <w:instrText xml:space="preserve"> FORMCHECKBOX </w:instrText>
            </w:r>
            <w:r w:rsidR="00AA1386">
              <w:rPr>
                <w:szCs w:val="20"/>
              </w:rPr>
            </w:r>
            <w:r w:rsidR="00AA1386">
              <w:rPr>
                <w:szCs w:val="20"/>
              </w:rPr>
              <w:fldChar w:fldCharType="separate"/>
            </w:r>
            <w:r>
              <w:rPr>
                <w:szCs w:val="20"/>
              </w:rPr>
              <w:fldChar w:fldCharType="end"/>
            </w:r>
            <w:bookmarkEnd w:id="179"/>
          </w:p>
        </w:tc>
        <w:tc>
          <w:tcPr>
            <w:tcW w:w="1035" w:type="dxa"/>
            <w:vAlign w:val="center"/>
          </w:tcPr>
          <w:p w14:paraId="7EB6C69C" w14:textId="6F019332" w:rsidR="00D14966" w:rsidRDefault="00D14966" w:rsidP="00E40D12">
            <w:pPr>
              <w:spacing w:after="60"/>
              <w:jc w:val="center"/>
              <w:rPr>
                <w:szCs w:val="20"/>
              </w:rPr>
            </w:pPr>
            <w:r>
              <w:rPr>
                <w:szCs w:val="20"/>
              </w:rPr>
              <w:fldChar w:fldCharType="begin">
                <w:ffData>
                  <w:name w:val="NCFP12"/>
                  <w:enabled/>
                  <w:calcOnExit w:val="0"/>
                  <w:checkBox>
                    <w:sizeAuto/>
                    <w:default w:val="0"/>
                  </w:checkBox>
                </w:ffData>
              </w:fldChar>
            </w:r>
            <w:bookmarkStart w:id="180" w:name="NCFP12"/>
            <w:r>
              <w:rPr>
                <w:szCs w:val="20"/>
              </w:rPr>
              <w:instrText xml:space="preserve"> FORMCHECKBOX </w:instrText>
            </w:r>
            <w:r w:rsidR="00AA1386">
              <w:rPr>
                <w:szCs w:val="20"/>
              </w:rPr>
            </w:r>
            <w:r w:rsidR="00AA1386">
              <w:rPr>
                <w:szCs w:val="20"/>
              </w:rPr>
              <w:fldChar w:fldCharType="separate"/>
            </w:r>
            <w:r>
              <w:rPr>
                <w:szCs w:val="20"/>
              </w:rPr>
              <w:fldChar w:fldCharType="end"/>
            </w:r>
            <w:bookmarkEnd w:id="180"/>
          </w:p>
        </w:tc>
        <w:tc>
          <w:tcPr>
            <w:tcW w:w="1035" w:type="dxa"/>
            <w:vAlign w:val="center"/>
          </w:tcPr>
          <w:p w14:paraId="7596183B" w14:textId="7B0CB894" w:rsidR="00D14966" w:rsidRPr="00C64255" w:rsidRDefault="00D14966" w:rsidP="00E40D12">
            <w:pPr>
              <w:spacing w:after="60"/>
              <w:jc w:val="center"/>
              <w:rPr>
                <w:szCs w:val="20"/>
              </w:rPr>
            </w:pPr>
            <w:r>
              <w:rPr>
                <w:szCs w:val="20"/>
              </w:rPr>
              <w:fldChar w:fldCharType="begin">
                <w:ffData>
                  <w:name w:val="NCFPC12"/>
                  <w:enabled/>
                  <w:calcOnExit w:val="0"/>
                  <w:checkBox>
                    <w:sizeAuto/>
                    <w:default w:val="0"/>
                  </w:checkBox>
                </w:ffData>
              </w:fldChar>
            </w:r>
            <w:bookmarkStart w:id="181" w:name="NCFPC12"/>
            <w:r>
              <w:rPr>
                <w:szCs w:val="20"/>
              </w:rPr>
              <w:instrText xml:space="preserve"> FORMCHECKBOX </w:instrText>
            </w:r>
            <w:r w:rsidR="00AA1386">
              <w:rPr>
                <w:szCs w:val="20"/>
              </w:rPr>
            </w:r>
            <w:r w:rsidR="00AA1386">
              <w:rPr>
                <w:szCs w:val="20"/>
              </w:rPr>
              <w:fldChar w:fldCharType="separate"/>
            </w:r>
            <w:r>
              <w:rPr>
                <w:szCs w:val="20"/>
              </w:rPr>
              <w:fldChar w:fldCharType="end"/>
            </w:r>
            <w:bookmarkEnd w:id="181"/>
          </w:p>
        </w:tc>
        <w:tc>
          <w:tcPr>
            <w:tcW w:w="8235" w:type="dxa"/>
            <w:shd w:val="clear" w:color="auto" w:fill="auto"/>
          </w:tcPr>
          <w:p w14:paraId="1A2C8539" w14:textId="77777777" w:rsidR="00D14966" w:rsidRPr="00F05407" w:rsidRDefault="00D14966" w:rsidP="00E40D12">
            <w:pPr>
              <w:spacing w:after="60"/>
              <w:rPr>
                <w:sz w:val="18"/>
                <w:szCs w:val="18"/>
              </w:rPr>
            </w:pPr>
            <w:r>
              <w:rPr>
                <w:sz w:val="18"/>
                <w:szCs w:val="18"/>
              </w:rPr>
              <w:fldChar w:fldCharType="begin">
                <w:ffData>
                  <w:name w:val="NCFF12"/>
                  <w:enabled/>
                  <w:calcOnExit w:val="0"/>
                  <w:textInput/>
                </w:ffData>
              </w:fldChar>
            </w:r>
            <w:bookmarkStart w:id="182" w:name="NCFF1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2"/>
          </w:p>
        </w:tc>
      </w:tr>
      <w:tr w:rsidR="00D14966" w:rsidRPr="00F05407" w14:paraId="1E4C29B2" w14:textId="77777777" w:rsidTr="00EC2C16">
        <w:tc>
          <w:tcPr>
            <w:tcW w:w="1620" w:type="dxa"/>
            <w:shd w:val="clear" w:color="auto" w:fill="auto"/>
          </w:tcPr>
          <w:p w14:paraId="423E2C0D" w14:textId="00577FED" w:rsidR="00D14966" w:rsidRPr="00F05407" w:rsidRDefault="00D14966" w:rsidP="00E40D12">
            <w:pPr>
              <w:spacing w:after="60"/>
              <w:rPr>
                <w:sz w:val="18"/>
                <w:szCs w:val="18"/>
              </w:rPr>
            </w:pPr>
            <w:r>
              <w:rPr>
                <w:sz w:val="18"/>
                <w:szCs w:val="18"/>
              </w:rPr>
              <w:fldChar w:fldCharType="begin">
                <w:ffData>
                  <w:name w:val="NCFR13"/>
                  <w:enabled/>
                  <w:calcOnExit w:val="0"/>
                  <w:textInput/>
                </w:ffData>
              </w:fldChar>
            </w:r>
            <w:bookmarkStart w:id="183" w:name="NCFR1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3"/>
          </w:p>
        </w:tc>
        <w:tc>
          <w:tcPr>
            <w:tcW w:w="1035" w:type="dxa"/>
            <w:vAlign w:val="center"/>
          </w:tcPr>
          <w:p w14:paraId="662CD599" w14:textId="78A6EAF9" w:rsidR="00D14966" w:rsidRPr="00C64255" w:rsidRDefault="00D14966" w:rsidP="00E40D12">
            <w:pPr>
              <w:spacing w:after="60"/>
              <w:jc w:val="center"/>
              <w:rPr>
                <w:szCs w:val="20"/>
              </w:rPr>
            </w:pPr>
            <w:r>
              <w:rPr>
                <w:szCs w:val="20"/>
              </w:rPr>
              <w:fldChar w:fldCharType="begin">
                <w:ffData>
                  <w:name w:val="NCFN13"/>
                  <w:enabled/>
                  <w:calcOnExit w:val="0"/>
                  <w:checkBox>
                    <w:sizeAuto/>
                    <w:default w:val="0"/>
                  </w:checkBox>
                </w:ffData>
              </w:fldChar>
            </w:r>
            <w:bookmarkStart w:id="184" w:name="NCFN13"/>
            <w:r>
              <w:rPr>
                <w:szCs w:val="20"/>
              </w:rPr>
              <w:instrText xml:space="preserve"> FORMCHECKBOX </w:instrText>
            </w:r>
            <w:r w:rsidR="00AA1386">
              <w:rPr>
                <w:szCs w:val="20"/>
              </w:rPr>
            </w:r>
            <w:r w:rsidR="00AA1386">
              <w:rPr>
                <w:szCs w:val="20"/>
              </w:rPr>
              <w:fldChar w:fldCharType="separate"/>
            </w:r>
            <w:r>
              <w:rPr>
                <w:szCs w:val="20"/>
              </w:rPr>
              <w:fldChar w:fldCharType="end"/>
            </w:r>
            <w:bookmarkEnd w:id="184"/>
          </w:p>
        </w:tc>
        <w:tc>
          <w:tcPr>
            <w:tcW w:w="1035" w:type="dxa"/>
            <w:vAlign w:val="center"/>
          </w:tcPr>
          <w:p w14:paraId="03F0492A" w14:textId="7E9EA06A" w:rsidR="00D14966" w:rsidRDefault="00D14966" w:rsidP="00E40D12">
            <w:pPr>
              <w:spacing w:after="60"/>
              <w:jc w:val="center"/>
              <w:rPr>
                <w:szCs w:val="20"/>
              </w:rPr>
            </w:pPr>
            <w:r>
              <w:rPr>
                <w:szCs w:val="20"/>
              </w:rPr>
              <w:fldChar w:fldCharType="begin">
                <w:ffData>
                  <w:name w:val="NCFP13"/>
                  <w:enabled/>
                  <w:calcOnExit w:val="0"/>
                  <w:checkBox>
                    <w:sizeAuto/>
                    <w:default w:val="0"/>
                  </w:checkBox>
                </w:ffData>
              </w:fldChar>
            </w:r>
            <w:bookmarkStart w:id="185" w:name="NCFP13"/>
            <w:r>
              <w:rPr>
                <w:szCs w:val="20"/>
              </w:rPr>
              <w:instrText xml:space="preserve"> FORMCHECKBOX </w:instrText>
            </w:r>
            <w:r w:rsidR="00AA1386">
              <w:rPr>
                <w:szCs w:val="20"/>
              </w:rPr>
            </w:r>
            <w:r w:rsidR="00AA1386">
              <w:rPr>
                <w:szCs w:val="20"/>
              </w:rPr>
              <w:fldChar w:fldCharType="separate"/>
            </w:r>
            <w:r>
              <w:rPr>
                <w:szCs w:val="20"/>
              </w:rPr>
              <w:fldChar w:fldCharType="end"/>
            </w:r>
            <w:bookmarkEnd w:id="185"/>
          </w:p>
        </w:tc>
        <w:tc>
          <w:tcPr>
            <w:tcW w:w="1035" w:type="dxa"/>
            <w:vAlign w:val="center"/>
          </w:tcPr>
          <w:p w14:paraId="610B377B" w14:textId="22CA09DE" w:rsidR="00D14966" w:rsidRPr="00C64255" w:rsidRDefault="00D14966" w:rsidP="00E40D12">
            <w:pPr>
              <w:spacing w:after="60"/>
              <w:jc w:val="center"/>
              <w:rPr>
                <w:szCs w:val="20"/>
              </w:rPr>
            </w:pPr>
            <w:r>
              <w:rPr>
                <w:szCs w:val="20"/>
              </w:rPr>
              <w:fldChar w:fldCharType="begin">
                <w:ffData>
                  <w:name w:val="NCFPC13"/>
                  <w:enabled/>
                  <w:calcOnExit w:val="0"/>
                  <w:checkBox>
                    <w:sizeAuto/>
                    <w:default w:val="0"/>
                  </w:checkBox>
                </w:ffData>
              </w:fldChar>
            </w:r>
            <w:bookmarkStart w:id="186" w:name="NCFPC13"/>
            <w:r>
              <w:rPr>
                <w:szCs w:val="20"/>
              </w:rPr>
              <w:instrText xml:space="preserve"> FORMCHECKBOX </w:instrText>
            </w:r>
            <w:r w:rsidR="00AA1386">
              <w:rPr>
                <w:szCs w:val="20"/>
              </w:rPr>
            </w:r>
            <w:r w:rsidR="00AA1386">
              <w:rPr>
                <w:szCs w:val="20"/>
              </w:rPr>
              <w:fldChar w:fldCharType="separate"/>
            </w:r>
            <w:r>
              <w:rPr>
                <w:szCs w:val="20"/>
              </w:rPr>
              <w:fldChar w:fldCharType="end"/>
            </w:r>
            <w:bookmarkEnd w:id="186"/>
          </w:p>
        </w:tc>
        <w:tc>
          <w:tcPr>
            <w:tcW w:w="8235" w:type="dxa"/>
            <w:shd w:val="clear" w:color="auto" w:fill="auto"/>
          </w:tcPr>
          <w:p w14:paraId="065C4EEA" w14:textId="77777777" w:rsidR="00D14966" w:rsidRPr="00F05407" w:rsidRDefault="00D14966" w:rsidP="00E40D12">
            <w:pPr>
              <w:spacing w:after="60"/>
              <w:rPr>
                <w:sz w:val="18"/>
                <w:szCs w:val="18"/>
              </w:rPr>
            </w:pPr>
            <w:r>
              <w:rPr>
                <w:sz w:val="18"/>
                <w:szCs w:val="18"/>
              </w:rPr>
              <w:fldChar w:fldCharType="begin">
                <w:ffData>
                  <w:name w:val="NCFF13"/>
                  <w:enabled/>
                  <w:calcOnExit w:val="0"/>
                  <w:textInput/>
                </w:ffData>
              </w:fldChar>
            </w:r>
            <w:bookmarkStart w:id="187" w:name="NCFF1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7"/>
          </w:p>
        </w:tc>
      </w:tr>
      <w:tr w:rsidR="00D14966" w:rsidRPr="00F05407" w14:paraId="32A577AE" w14:textId="77777777" w:rsidTr="00EC2C16">
        <w:tc>
          <w:tcPr>
            <w:tcW w:w="1620" w:type="dxa"/>
            <w:shd w:val="clear" w:color="auto" w:fill="auto"/>
          </w:tcPr>
          <w:p w14:paraId="6AE85E77" w14:textId="40833F61" w:rsidR="00D14966" w:rsidRPr="00F05407" w:rsidRDefault="00D14966" w:rsidP="00E40D12">
            <w:pPr>
              <w:spacing w:after="60"/>
              <w:rPr>
                <w:sz w:val="18"/>
                <w:szCs w:val="18"/>
              </w:rPr>
            </w:pPr>
            <w:r>
              <w:rPr>
                <w:sz w:val="18"/>
                <w:szCs w:val="18"/>
              </w:rPr>
              <w:fldChar w:fldCharType="begin">
                <w:ffData>
                  <w:name w:val="NCFR14"/>
                  <w:enabled/>
                  <w:calcOnExit w:val="0"/>
                  <w:textInput/>
                </w:ffData>
              </w:fldChar>
            </w:r>
            <w:bookmarkStart w:id="188" w:name="NCFR1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8"/>
          </w:p>
        </w:tc>
        <w:tc>
          <w:tcPr>
            <w:tcW w:w="1035" w:type="dxa"/>
            <w:vAlign w:val="center"/>
          </w:tcPr>
          <w:p w14:paraId="6F7CDC09" w14:textId="7F25576C" w:rsidR="00D14966" w:rsidRPr="00C64255" w:rsidRDefault="00D14966" w:rsidP="00E40D12">
            <w:pPr>
              <w:spacing w:after="60"/>
              <w:jc w:val="center"/>
              <w:rPr>
                <w:szCs w:val="20"/>
              </w:rPr>
            </w:pPr>
            <w:r>
              <w:rPr>
                <w:szCs w:val="20"/>
              </w:rPr>
              <w:fldChar w:fldCharType="begin">
                <w:ffData>
                  <w:name w:val="NCFN14"/>
                  <w:enabled/>
                  <w:calcOnExit w:val="0"/>
                  <w:checkBox>
                    <w:sizeAuto/>
                    <w:default w:val="0"/>
                  </w:checkBox>
                </w:ffData>
              </w:fldChar>
            </w:r>
            <w:bookmarkStart w:id="189" w:name="NCFN14"/>
            <w:r>
              <w:rPr>
                <w:szCs w:val="20"/>
              </w:rPr>
              <w:instrText xml:space="preserve"> FORMCHECKBOX </w:instrText>
            </w:r>
            <w:r w:rsidR="00AA1386">
              <w:rPr>
                <w:szCs w:val="20"/>
              </w:rPr>
            </w:r>
            <w:r w:rsidR="00AA1386">
              <w:rPr>
                <w:szCs w:val="20"/>
              </w:rPr>
              <w:fldChar w:fldCharType="separate"/>
            </w:r>
            <w:r>
              <w:rPr>
                <w:szCs w:val="20"/>
              </w:rPr>
              <w:fldChar w:fldCharType="end"/>
            </w:r>
            <w:bookmarkEnd w:id="189"/>
          </w:p>
        </w:tc>
        <w:tc>
          <w:tcPr>
            <w:tcW w:w="1035" w:type="dxa"/>
            <w:vAlign w:val="center"/>
          </w:tcPr>
          <w:p w14:paraId="346356B9" w14:textId="1624748C" w:rsidR="00D14966" w:rsidRDefault="00D14966" w:rsidP="00E40D12">
            <w:pPr>
              <w:spacing w:after="60"/>
              <w:jc w:val="center"/>
              <w:rPr>
                <w:szCs w:val="20"/>
              </w:rPr>
            </w:pPr>
            <w:r>
              <w:rPr>
                <w:szCs w:val="20"/>
              </w:rPr>
              <w:fldChar w:fldCharType="begin">
                <w:ffData>
                  <w:name w:val="NCFP14"/>
                  <w:enabled/>
                  <w:calcOnExit w:val="0"/>
                  <w:checkBox>
                    <w:sizeAuto/>
                    <w:default w:val="0"/>
                  </w:checkBox>
                </w:ffData>
              </w:fldChar>
            </w:r>
            <w:bookmarkStart w:id="190" w:name="NCFP14"/>
            <w:r>
              <w:rPr>
                <w:szCs w:val="20"/>
              </w:rPr>
              <w:instrText xml:space="preserve"> FORMCHECKBOX </w:instrText>
            </w:r>
            <w:r w:rsidR="00AA1386">
              <w:rPr>
                <w:szCs w:val="20"/>
              </w:rPr>
            </w:r>
            <w:r w:rsidR="00AA1386">
              <w:rPr>
                <w:szCs w:val="20"/>
              </w:rPr>
              <w:fldChar w:fldCharType="separate"/>
            </w:r>
            <w:r>
              <w:rPr>
                <w:szCs w:val="20"/>
              </w:rPr>
              <w:fldChar w:fldCharType="end"/>
            </w:r>
            <w:bookmarkEnd w:id="190"/>
          </w:p>
        </w:tc>
        <w:tc>
          <w:tcPr>
            <w:tcW w:w="1035" w:type="dxa"/>
            <w:vAlign w:val="center"/>
          </w:tcPr>
          <w:p w14:paraId="24123930" w14:textId="4EDD19DF" w:rsidR="00D14966" w:rsidRPr="00C64255" w:rsidRDefault="00D14966" w:rsidP="00E40D12">
            <w:pPr>
              <w:spacing w:after="60"/>
              <w:jc w:val="center"/>
              <w:rPr>
                <w:szCs w:val="20"/>
              </w:rPr>
            </w:pPr>
            <w:r>
              <w:rPr>
                <w:szCs w:val="20"/>
              </w:rPr>
              <w:fldChar w:fldCharType="begin">
                <w:ffData>
                  <w:name w:val="NCFPC14"/>
                  <w:enabled/>
                  <w:calcOnExit w:val="0"/>
                  <w:checkBox>
                    <w:sizeAuto/>
                    <w:default w:val="0"/>
                  </w:checkBox>
                </w:ffData>
              </w:fldChar>
            </w:r>
            <w:bookmarkStart w:id="191" w:name="NCFPC14"/>
            <w:r>
              <w:rPr>
                <w:szCs w:val="20"/>
              </w:rPr>
              <w:instrText xml:space="preserve"> FORMCHECKBOX </w:instrText>
            </w:r>
            <w:r w:rsidR="00AA1386">
              <w:rPr>
                <w:szCs w:val="20"/>
              </w:rPr>
            </w:r>
            <w:r w:rsidR="00AA1386">
              <w:rPr>
                <w:szCs w:val="20"/>
              </w:rPr>
              <w:fldChar w:fldCharType="separate"/>
            </w:r>
            <w:r>
              <w:rPr>
                <w:szCs w:val="20"/>
              </w:rPr>
              <w:fldChar w:fldCharType="end"/>
            </w:r>
            <w:bookmarkEnd w:id="191"/>
          </w:p>
        </w:tc>
        <w:tc>
          <w:tcPr>
            <w:tcW w:w="8235" w:type="dxa"/>
            <w:shd w:val="clear" w:color="auto" w:fill="auto"/>
          </w:tcPr>
          <w:p w14:paraId="6A2899E9" w14:textId="77777777" w:rsidR="00D14966" w:rsidRPr="00F05407" w:rsidRDefault="00D14966" w:rsidP="00E40D12">
            <w:pPr>
              <w:spacing w:after="60"/>
              <w:rPr>
                <w:sz w:val="18"/>
                <w:szCs w:val="18"/>
              </w:rPr>
            </w:pPr>
            <w:r>
              <w:rPr>
                <w:sz w:val="18"/>
                <w:szCs w:val="18"/>
              </w:rPr>
              <w:fldChar w:fldCharType="begin">
                <w:ffData>
                  <w:name w:val="NCFF14"/>
                  <w:enabled/>
                  <w:calcOnExit w:val="0"/>
                  <w:textInput/>
                </w:ffData>
              </w:fldChar>
            </w:r>
            <w:bookmarkStart w:id="192" w:name="NCFF1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2"/>
          </w:p>
        </w:tc>
      </w:tr>
      <w:tr w:rsidR="00D14966" w:rsidRPr="00F05407" w14:paraId="756D0FF7" w14:textId="77777777" w:rsidTr="00EC2C16">
        <w:tc>
          <w:tcPr>
            <w:tcW w:w="1620" w:type="dxa"/>
            <w:shd w:val="clear" w:color="auto" w:fill="auto"/>
          </w:tcPr>
          <w:p w14:paraId="10ED279B" w14:textId="13948FCF" w:rsidR="00D14966" w:rsidRPr="00F05407" w:rsidRDefault="00D14966" w:rsidP="00E40D12">
            <w:pPr>
              <w:spacing w:after="60"/>
              <w:rPr>
                <w:sz w:val="18"/>
                <w:szCs w:val="18"/>
              </w:rPr>
            </w:pPr>
            <w:r>
              <w:rPr>
                <w:sz w:val="18"/>
                <w:szCs w:val="18"/>
              </w:rPr>
              <w:fldChar w:fldCharType="begin">
                <w:ffData>
                  <w:name w:val="NCFR15"/>
                  <w:enabled/>
                  <w:calcOnExit w:val="0"/>
                  <w:textInput/>
                </w:ffData>
              </w:fldChar>
            </w:r>
            <w:bookmarkStart w:id="193" w:name="NCFR1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3"/>
          </w:p>
        </w:tc>
        <w:tc>
          <w:tcPr>
            <w:tcW w:w="1035" w:type="dxa"/>
            <w:vAlign w:val="center"/>
          </w:tcPr>
          <w:p w14:paraId="75150D2B" w14:textId="25F9BF31" w:rsidR="00D14966" w:rsidRPr="00C64255" w:rsidRDefault="00D14966" w:rsidP="00E40D12">
            <w:pPr>
              <w:spacing w:after="60"/>
              <w:jc w:val="center"/>
              <w:rPr>
                <w:szCs w:val="20"/>
              </w:rPr>
            </w:pPr>
            <w:r>
              <w:rPr>
                <w:szCs w:val="20"/>
              </w:rPr>
              <w:fldChar w:fldCharType="begin">
                <w:ffData>
                  <w:name w:val="NCFN15"/>
                  <w:enabled/>
                  <w:calcOnExit w:val="0"/>
                  <w:checkBox>
                    <w:sizeAuto/>
                    <w:default w:val="0"/>
                  </w:checkBox>
                </w:ffData>
              </w:fldChar>
            </w:r>
            <w:bookmarkStart w:id="194" w:name="NCFN15"/>
            <w:r>
              <w:rPr>
                <w:szCs w:val="20"/>
              </w:rPr>
              <w:instrText xml:space="preserve"> FORMCHECKBOX </w:instrText>
            </w:r>
            <w:r w:rsidR="00AA1386">
              <w:rPr>
                <w:szCs w:val="20"/>
              </w:rPr>
            </w:r>
            <w:r w:rsidR="00AA1386">
              <w:rPr>
                <w:szCs w:val="20"/>
              </w:rPr>
              <w:fldChar w:fldCharType="separate"/>
            </w:r>
            <w:r>
              <w:rPr>
                <w:szCs w:val="20"/>
              </w:rPr>
              <w:fldChar w:fldCharType="end"/>
            </w:r>
            <w:bookmarkEnd w:id="194"/>
          </w:p>
        </w:tc>
        <w:tc>
          <w:tcPr>
            <w:tcW w:w="1035" w:type="dxa"/>
            <w:vAlign w:val="center"/>
          </w:tcPr>
          <w:p w14:paraId="213FE95A" w14:textId="1F6907FA" w:rsidR="00D14966" w:rsidRDefault="00D14966" w:rsidP="00E40D12">
            <w:pPr>
              <w:spacing w:after="60"/>
              <w:jc w:val="center"/>
              <w:rPr>
                <w:szCs w:val="20"/>
              </w:rPr>
            </w:pPr>
            <w:r>
              <w:rPr>
                <w:szCs w:val="20"/>
              </w:rPr>
              <w:fldChar w:fldCharType="begin">
                <w:ffData>
                  <w:name w:val="NCFP15"/>
                  <w:enabled/>
                  <w:calcOnExit w:val="0"/>
                  <w:checkBox>
                    <w:sizeAuto/>
                    <w:default w:val="0"/>
                  </w:checkBox>
                </w:ffData>
              </w:fldChar>
            </w:r>
            <w:bookmarkStart w:id="195" w:name="NCFP15"/>
            <w:r>
              <w:rPr>
                <w:szCs w:val="20"/>
              </w:rPr>
              <w:instrText xml:space="preserve"> FORMCHECKBOX </w:instrText>
            </w:r>
            <w:r w:rsidR="00AA1386">
              <w:rPr>
                <w:szCs w:val="20"/>
              </w:rPr>
            </w:r>
            <w:r w:rsidR="00AA1386">
              <w:rPr>
                <w:szCs w:val="20"/>
              </w:rPr>
              <w:fldChar w:fldCharType="separate"/>
            </w:r>
            <w:r>
              <w:rPr>
                <w:szCs w:val="20"/>
              </w:rPr>
              <w:fldChar w:fldCharType="end"/>
            </w:r>
            <w:bookmarkEnd w:id="195"/>
          </w:p>
        </w:tc>
        <w:tc>
          <w:tcPr>
            <w:tcW w:w="1035" w:type="dxa"/>
            <w:vAlign w:val="center"/>
          </w:tcPr>
          <w:p w14:paraId="43A71CBD" w14:textId="5BB33055" w:rsidR="00D14966" w:rsidRPr="00C64255" w:rsidRDefault="00D14966" w:rsidP="00E40D12">
            <w:pPr>
              <w:spacing w:after="60"/>
              <w:jc w:val="center"/>
              <w:rPr>
                <w:szCs w:val="20"/>
              </w:rPr>
            </w:pPr>
            <w:r>
              <w:rPr>
                <w:szCs w:val="20"/>
              </w:rPr>
              <w:fldChar w:fldCharType="begin">
                <w:ffData>
                  <w:name w:val="NCFPC15"/>
                  <w:enabled/>
                  <w:calcOnExit w:val="0"/>
                  <w:checkBox>
                    <w:sizeAuto/>
                    <w:default w:val="0"/>
                  </w:checkBox>
                </w:ffData>
              </w:fldChar>
            </w:r>
            <w:bookmarkStart w:id="196" w:name="NCFPC15"/>
            <w:r>
              <w:rPr>
                <w:szCs w:val="20"/>
              </w:rPr>
              <w:instrText xml:space="preserve"> FORMCHECKBOX </w:instrText>
            </w:r>
            <w:r w:rsidR="00AA1386">
              <w:rPr>
                <w:szCs w:val="20"/>
              </w:rPr>
            </w:r>
            <w:r w:rsidR="00AA1386">
              <w:rPr>
                <w:szCs w:val="20"/>
              </w:rPr>
              <w:fldChar w:fldCharType="separate"/>
            </w:r>
            <w:r>
              <w:rPr>
                <w:szCs w:val="20"/>
              </w:rPr>
              <w:fldChar w:fldCharType="end"/>
            </w:r>
            <w:bookmarkEnd w:id="196"/>
          </w:p>
        </w:tc>
        <w:tc>
          <w:tcPr>
            <w:tcW w:w="8235" w:type="dxa"/>
            <w:shd w:val="clear" w:color="auto" w:fill="auto"/>
          </w:tcPr>
          <w:p w14:paraId="7D064AB5" w14:textId="77777777" w:rsidR="00D14966" w:rsidRPr="00F05407" w:rsidRDefault="00D14966" w:rsidP="00E40D12">
            <w:pPr>
              <w:spacing w:after="60"/>
              <w:rPr>
                <w:sz w:val="18"/>
                <w:szCs w:val="18"/>
              </w:rPr>
            </w:pPr>
            <w:r>
              <w:rPr>
                <w:sz w:val="18"/>
                <w:szCs w:val="18"/>
              </w:rPr>
              <w:fldChar w:fldCharType="begin">
                <w:ffData>
                  <w:name w:val="NCFF15"/>
                  <w:enabled/>
                  <w:calcOnExit w:val="0"/>
                  <w:textInput/>
                </w:ffData>
              </w:fldChar>
            </w:r>
            <w:bookmarkStart w:id="197" w:name="NCFF1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7"/>
          </w:p>
        </w:tc>
      </w:tr>
      <w:tr w:rsidR="00D14966" w:rsidRPr="00F05407" w14:paraId="0BC3F929" w14:textId="77777777" w:rsidTr="00EC2C16">
        <w:tc>
          <w:tcPr>
            <w:tcW w:w="1620" w:type="dxa"/>
            <w:shd w:val="clear" w:color="auto" w:fill="auto"/>
          </w:tcPr>
          <w:p w14:paraId="740A6DA4" w14:textId="37F9E1B7" w:rsidR="00D14966" w:rsidRPr="00F05407" w:rsidRDefault="00D14966" w:rsidP="00E40D12">
            <w:pPr>
              <w:spacing w:after="60"/>
              <w:rPr>
                <w:sz w:val="18"/>
                <w:szCs w:val="18"/>
              </w:rPr>
            </w:pPr>
            <w:r>
              <w:rPr>
                <w:sz w:val="18"/>
                <w:szCs w:val="18"/>
              </w:rPr>
              <w:fldChar w:fldCharType="begin">
                <w:ffData>
                  <w:name w:val="NCFR16"/>
                  <w:enabled/>
                  <w:calcOnExit w:val="0"/>
                  <w:textInput/>
                </w:ffData>
              </w:fldChar>
            </w:r>
            <w:bookmarkStart w:id="198" w:name="NCFR1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8"/>
          </w:p>
        </w:tc>
        <w:tc>
          <w:tcPr>
            <w:tcW w:w="1035" w:type="dxa"/>
            <w:vAlign w:val="center"/>
          </w:tcPr>
          <w:p w14:paraId="4F1D109B" w14:textId="5A1D8F69" w:rsidR="00D14966" w:rsidRPr="00C64255" w:rsidRDefault="00D14966" w:rsidP="00E40D12">
            <w:pPr>
              <w:spacing w:after="60"/>
              <w:jc w:val="center"/>
              <w:rPr>
                <w:szCs w:val="20"/>
              </w:rPr>
            </w:pPr>
            <w:r>
              <w:rPr>
                <w:szCs w:val="20"/>
              </w:rPr>
              <w:fldChar w:fldCharType="begin">
                <w:ffData>
                  <w:name w:val="NCFN16"/>
                  <w:enabled/>
                  <w:calcOnExit w:val="0"/>
                  <w:checkBox>
                    <w:sizeAuto/>
                    <w:default w:val="0"/>
                  </w:checkBox>
                </w:ffData>
              </w:fldChar>
            </w:r>
            <w:bookmarkStart w:id="199" w:name="NCFN16"/>
            <w:r>
              <w:rPr>
                <w:szCs w:val="20"/>
              </w:rPr>
              <w:instrText xml:space="preserve"> FORMCHECKBOX </w:instrText>
            </w:r>
            <w:r w:rsidR="00AA1386">
              <w:rPr>
                <w:szCs w:val="20"/>
              </w:rPr>
            </w:r>
            <w:r w:rsidR="00AA1386">
              <w:rPr>
                <w:szCs w:val="20"/>
              </w:rPr>
              <w:fldChar w:fldCharType="separate"/>
            </w:r>
            <w:r>
              <w:rPr>
                <w:szCs w:val="20"/>
              </w:rPr>
              <w:fldChar w:fldCharType="end"/>
            </w:r>
            <w:bookmarkEnd w:id="199"/>
          </w:p>
        </w:tc>
        <w:tc>
          <w:tcPr>
            <w:tcW w:w="1035" w:type="dxa"/>
            <w:vAlign w:val="center"/>
          </w:tcPr>
          <w:p w14:paraId="7B50C378" w14:textId="79D6A20F" w:rsidR="00D14966" w:rsidRDefault="00D14966" w:rsidP="00E40D12">
            <w:pPr>
              <w:spacing w:after="60"/>
              <w:jc w:val="center"/>
              <w:rPr>
                <w:szCs w:val="20"/>
              </w:rPr>
            </w:pPr>
            <w:r>
              <w:rPr>
                <w:szCs w:val="20"/>
              </w:rPr>
              <w:fldChar w:fldCharType="begin">
                <w:ffData>
                  <w:name w:val="NCFP16"/>
                  <w:enabled/>
                  <w:calcOnExit w:val="0"/>
                  <w:checkBox>
                    <w:sizeAuto/>
                    <w:default w:val="0"/>
                  </w:checkBox>
                </w:ffData>
              </w:fldChar>
            </w:r>
            <w:bookmarkStart w:id="200" w:name="NCFP16"/>
            <w:r>
              <w:rPr>
                <w:szCs w:val="20"/>
              </w:rPr>
              <w:instrText xml:space="preserve"> FORMCHECKBOX </w:instrText>
            </w:r>
            <w:r w:rsidR="00AA1386">
              <w:rPr>
                <w:szCs w:val="20"/>
              </w:rPr>
            </w:r>
            <w:r w:rsidR="00AA1386">
              <w:rPr>
                <w:szCs w:val="20"/>
              </w:rPr>
              <w:fldChar w:fldCharType="separate"/>
            </w:r>
            <w:r>
              <w:rPr>
                <w:szCs w:val="20"/>
              </w:rPr>
              <w:fldChar w:fldCharType="end"/>
            </w:r>
            <w:bookmarkEnd w:id="200"/>
          </w:p>
        </w:tc>
        <w:tc>
          <w:tcPr>
            <w:tcW w:w="1035" w:type="dxa"/>
            <w:vAlign w:val="center"/>
          </w:tcPr>
          <w:p w14:paraId="2912F708" w14:textId="2CE1932E" w:rsidR="00D14966" w:rsidRPr="00C64255" w:rsidRDefault="00D14966" w:rsidP="00E40D12">
            <w:pPr>
              <w:spacing w:after="60"/>
              <w:jc w:val="center"/>
              <w:rPr>
                <w:szCs w:val="20"/>
              </w:rPr>
            </w:pPr>
            <w:r>
              <w:rPr>
                <w:szCs w:val="20"/>
              </w:rPr>
              <w:fldChar w:fldCharType="begin">
                <w:ffData>
                  <w:name w:val="NCFPC16"/>
                  <w:enabled/>
                  <w:calcOnExit w:val="0"/>
                  <w:checkBox>
                    <w:sizeAuto/>
                    <w:default w:val="0"/>
                  </w:checkBox>
                </w:ffData>
              </w:fldChar>
            </w:r>
            <w:bookmarkStart w:id="201" w:name="NCFPC16"/>
            <w:r>
              <w:rPr>
                <w:szCs w:val="20"/>
              </w:rPr>
              <w:instrText xml:space="preserve"> FORMCHECKBOX </w:instrText>
            </w:r>
            <w:r w:rsidR="00AA1386">
              <w:rPr>
                <w:szCs w:val="20"/>
              </w:rPr>
            </w:r>
            <w:r w:rsidR="00AA1386">
              <w:rPr>
                <w:szCs w:val="20"/>
              </w:rPr>
              <w:fldChar w:fldCharType="separate"/>
            </w:r>
            <w:r>
              <w:rPr>
                <w:szCs w:val="20"/>
              </w:rPr>
              <w:fldChar w:fldCharType="end"/>
            </w:r>
            <w:bookmarkEnd w:id="201"/>
          </w:p>
        </w:tc>
        <w:tc>
          <w:tcPr>
            <w:tcW w:w="8235" w:type="dxa"/>
            <w:shd w:val="clear" w:color="auto" w:fill="auto"/>
          </w:tcPr>
          <w:p w14:paraId="579BB6E3" w14:textId="77777777" w:rsidR="00D14966" w:rsidRPr="00F05407" w:rsidRDefault="00D14966" w:rsidP="00E40D12">
            <w:pPr>
              <w:spacing w:after="60"/>
              <w:rPr>
                <w:sz w:val="18"/>
                <w:szCs w:val="18"/>
              </w:rPr>
            </w:pPr>
            <w:r>
              <w:rPr>
                <w:sz w:val="18"/>
                <w:szCs w:val="18"/>
              </w:rPr>
              <w:fldChar w:fldCharType="begin">
                <w:ffData>
                  <w:name w:val="NCFF16"/>
                  <w:enabled/>
                  <w:calcOnExit w:val="0"/>
                  <w:textInput/>
                </w:ffData>
              </w:fldChar>
            </w:r>
            <w:bookmarkStart w:id="202" w:name="NCFF1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2"/>
          </w:p>
        </w:tc>
      </w:tr>
      <w:tr w:rsidR="00D14966" w:rsidRPr="00F05407" w14:paraId="079C20E9" w14:textId="77777777" w:rsidTr="00EC2C16">
        <w:tc>
          <w:tcPr>
            <w:tcW w:w="1620" w:type="dxa"/>
            <w:shd w:val="clear" w:color="auto" w:fill="auto"/>
          </w:tcPr>
          <w:p w14:paraId="783A5370" w14:textId="3FCF1993" w:rsidR="00D14966" w:rsidRPr="00F05407" w:rsidRDefault="00D14966" w:rsidP="00E40D12">
            <w:pPr>
              <w:spacing w:after="60"/>
              <w:rPr>
                <w:sz w:val="18"/>
                <w:szCs w:val="18"/>
              </w:rPr>
            </w:pPr>
            <w:r>
              <w:rPr>
                <w:sz w:val="18"/>
                <w:szCs w:val="18"/>
              </w:rPr>
              <w:fldChar w:fldCharType="begin">
                <w:ffData>
                  <w:name w:val="NCFR17"/>
                  <w:enabled/>
                  <w:calcOnExit w:val="0"/>
                  <w:textInput/>
                </w:ffData>
              </w:fldChar>
            </w:r>
            <w:bookmarkStart w:id="203" w:name="NCFR1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3"/>
          </w:p>
        </w:tc>
        <w:tc>
          <w:tcPr>
            <w:tcW w:w="1035" w:type="dxa"/>
            <w:vAlign w:val="center"/>
          </w:tcPr>
          <w:p w14:paraId="709FDCB5" w14:textId="507C228B" w:rsidR="00D14966" w:rsidRPr="00C64255" w:rsidRDefault="00D14966" w:rsidP="00E40D12">
            <w:pPr>
              <w:spacing w:after="60"/>
              <w:jc w:val="center"/>
              <w:rPr>
                <w:szCs w:val="20"/>
              </w:rPr>
            </w:pPr>
            <w:r>
              <w:rPr>
                <w:szCs w:val="20"/>
              </w:rPr>
              <w:fldChar w:fldCharType="begin">
                <w:ffData>
                  <w:name w:val="NCFN17"/>
                  <w:enabled/>
                  <w:calcOnExit w:val="0"/>
                  <w:checkBox>
                    <w:sizeAuto/>
                    <w:default w:val="0"/>
                  </w:checkBox>
                </w:ffData>
              </w:fldChar>
            </w:r>
            <w:bookmarkStart w:id="204" w:name="NCFN17"/>
            <w:r>
              <w:rPr>
                <w:szCs w:val="20"/>
              </w:rPr>
              <w:instrText xml:space="preserve"> FORMCHECKBOX </w:instrText>
            </w:r>
            <w:r w:rsidR="00AA1386">
              <w:rPr>
                <w:szCs w:val="20"/>
              </w:rPr>
            </w:r>
            <w:r w:rsidR="00AA1386">
              <w:rPr>
                <w:szCs w:val="20"/>
              </w:rPr>
              <w:fldChar w:fldCharType="separate"/>
            </w:r>
            <w:r>
              <w:rPr>
                <w:szCs w:val="20"/>
              </w:rPr>
              <w:fldChar w:fldCharType="end"/>
            </w:r>
            <w:bookmarkEnd w:id="204"/>
          </w:p>
        </w:tc>
        <w:tc>
          <w:tcPr>
            <w:tcW w:w="1035" w:type="dxa"/>
            <w:vAlign w:val="center"/>
          </w:tcPr>
          <w:p w14:paraId="7AD5B2E5" w14:textId="2D4CDF4D" w:rsidR="00D14966" w:rsidRDefault="00D14966" w:rsidP="00E40D12">
            <w:pPr>
              <w:spacing w:after="60"/>
              <w:jc w:val="center"/>
              <w:rPr>
                <w:szCs w:val="20"/>
              </w:rPr>
            </w:pPr>
            <w:r>
              <w:rPr>
                <w:szCs w:val="20"/>
              </w:rPr>
              <w:fldChar w:fldCharType="begin">
                <w:ffData>
                  <w:name w:val="NCFP17"/>
                  <w:enabled/>
                  <w:calcOnExit w:val="0"/>
                  <w:checkBox>
                    <w:sizeAuto/>
                    <w:default w:val="0"/>
                  </w:checkBox>
                </w:ffData>
              </w:fldChar>
            </w:r>
            <w:bookmarkStart w:id="205" w:name="NCFP17"/>
            <w:r>
              <w:rPr>
                <w:szCs w:val="20"/>
              </w:rPr>
              <w:instrText xml:space="preserve"> FORMCHECKBOX </w:instrText>
            </w:r>
            <w:r w:rsidR="00AA1386">
              <w:rPr>
                <w:szCs w:val="20"/>
              </w:rPr>
            </w:r>
            <w:r w:rsidR="00AA1386">
              <w:rPr>
                <w:szCs w:val="20"/>
              </w:rPr>
              <w:fldChar w:fldCharType="separate"/>
            </w:r>
            <w:r>
              <w:rPr>
                <w:szCs w:val="20"/>
              </w:rPr>
              <w:fldChar w:fldCharType="end"/>
            </w:r>
            <w:bookmarkEnd w:id="205"/>
          </w:p>
        </w:tc>
        <w:tc>
          <w:tcPr>
            <w:tcW w:w="1035" w:type="dxa"/>
            <w:vAlign w:val="center"/>
          </w:tcPr>
          <w:p w14:paraId="3FE2F0AF" w14:textId="413453B7" w:rsidR="00D14966" w:rsidRPr="00C64255" w:rsidRDefault="00D14966" w:rsidP="00E40D12">
            <w:pPr>
              <w:spacing w:after="60"/>
              <w:jc w:val="center"/>
              <w:rPr>
                <w:szCs w:val="20"/>
              </w:rPr>
            </w:pPr>
            <w:r>
              <w:rPr>
                <w:szCs w:val="20"/>
              </w:rPr>
              <w:fldChar w:fldCharType="begin">
                <w:ffData>
                  <w:name w:val="NCFPC17"/>
                  <w:enabled/>
                  <w:calcOnExit w:val="0"/>
                  <w:checkBox>
                    <w:sizeAuto/>
                    <w:default w:val="0"/>
                  </w:checkBox>
                </w:ffData>
              </w:fldChar>
            </w:r>
            <w:bookmarkStart w:id="206" w:name="NCFPC17"/>
            <w:r>
              <w:rPr>
                <w:szCs w:val="20"/>
              </w:rPr>
              <w:instrText xml:space="preserve"> FORMCHECKBOX </w:instrText>
            </w:r>
            <w:r w:rsidR="00AA1386">
              <w:rPr>
                <w:szCs w:val="20"/>
              </w:rPr>
            </w:r>
            <w:r w:rsidR="00AA1386">
              <w:rPr>
                <w:szCs w:val="20"/>
              </w:rPr>
              <w:fldChar w:fldCharType="separate"/>
            </w:r>
            <w:r>
              <w:rPr>
                <w:szCs w:val="20"/>
              </w:rPr>
              <w:fldChar w:fldCharType="end"/>
            </w:r>
            <w:bookmarkEnd w:id="206"/>
          </w:p>
        </w:tc>
        <w:tc>
          <w:tcPr>
            <w:tcW w:w="8235" w:type="dxa"/>
            <w:shd w:val="clear" w:color="auto" w:fill="auto"/>
          </w:tcPr>
          <w:p w14:paraId="003836D4" w14:textId="77777777" w:rsidR="00D14966" w:rsidRPr="00F05407" w:rsidRDefault="00D14966" w:rsidP="00E40D12">
            <w:pPr>
              <w:spacing w:after="60"/>
              <w:rPr>
                <w:sz w:val="18"/>
                <w:szCs w:val="18"/>
              </w:rPr>
            </w:pPr>
            <w:r>
              <w:rPr>
                <w:sz w:val="18"/>
                <w:szCs w:val="18"/>
              </w:rPr>
              <w:fldChar w:fldCharType="begin">
                <w:ffData>
                  <w:name w:val="NCFF17"/>
                  <w:enabled/>
                  <w:calcOnExit w:val="0"/>
                  <w:textInput/>
                </w:ffData>
              </w:fldChar>
            </w:r>
            <w:bookmarkStart w:id="207" w:name="NCFF1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7"/>
          </w:p>
        </w:tc>
      </w:tr>
      <w:tr w:rsidR="00D14966" w:rsidRPr="00F05407" w14:paraId="495E9C8A" w14:textId="77777777" w:rsidTr="00EC2C16">
        <w:tc>
          <w:tcPr>
            <w:tcW w:w="1620" w:type="dxa"/>
            <w:shd w:val="clear" w:color="auto" w:fill="auto"/>
          </w:tcPr>
          <w:p w14:paraId="0BA73F79" w14:textId="499F210D" w:rsidR="00D14966" w:rsidRPr="00F05407" w:rsidRDefault="00D14966" w:rsidP="00E40D12">
            <w:pPr>
              <w:spacing w:after="60"/>
              <w:rPr>
                <w:sz w:val="18"/>
                <w:szCs w:val="18"/>
              </w:rPr>
            </w:pPr>
            <w:r>
              <w:rPr>
                <w:sz w:val="18"/>
                <w:szCs w:val="18"/>
              </w:rPr>
              <w:fldChar w:fldCharType="begin">
                <w:ffData>
                  <w:name w:val="NCFR18"/>
                  <w:enabled/>
                  <w:calcOnExit w:val="0"/>
                  <w:textInput/>
                </w:ffData>
              </w:fldChar>
            </w:r>
            <w:bookmarkStart w:id="208" w:name="NCFR1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8"/>
          </w:p>
        </w:tc>
        <w:tc>
          <w:tcPr>
            <w:tcW w:w="1035" w:type="dxa"/>
            <w:vAlign w:val="center"/>
          </w:tcPr>
          <w:p w14:paraId="2A3AC8FC" w14:textId="31418E12" w:rsidR="00D14966" w:rsidRPr="00C64255" w:rsidRDefault="00D14966" w:rsidP="00E40D12">
            <w:pPr>
              <w:spacing w:after="60"/>
              <w:jc w:val="center"/>
              <w:rPr>
                <w:szCs w:val="20"/>
              </w:rPr>
            </w:pPr>
            <w:r>
              <w:rPr>
                <w:szCs w:val="20"/>
              </w:rPr>
              <w:fldChar w:fldCharType="begin">
                <w:ffData>
                  <w:name w:val="NCFN18"/>
                  <w:enabled/>
                  <w:calcOnExit w:val="0"/>
                  <w:checkBox>
                    <w:sizeAuto/>
                    <w:default w:val="0"/>
                  </w:checkBox>
                </w:ffData>
              </w:fldChar>
            </w:r>
            <w:bookmarkStart w:id="209" w:name="NCFN18"/>
            <w:r>
              <w:rPr>
                <w:szCs w:val="20"/>
              </w:rPr>
              <w:instrText xml:space="preserve"> FORMCHECKBOX </w:instrText>
            </w:r>
            <w:r w:rsidR="00AA1386">
              <w:rPr>
                <w:szCs w:val="20"/>
              </w:rPr>
            </w:r>
            <w:r w:rsidR="00AA1386">
              <w:rPr>
                <w:szCs w:val="20"/>
              </w:rPr>
              <w:fldChar w:fldCharType="separate"/>
            </w:r>
            <w:r>
              <w:rPr>
                <w:szCs w:val="20"/>
              </w:rPr>
              <w:fldChar w:fldCharType="end"/>
            </w:r>
            <w:bookmarkEnd w:id="209"/>
          </w:p>
        </w:tc>
        <w:tc>
          <w:tcPr>
            <w:tcW w:w="1035" w:type="dxa"/>
            <w:vAlign w:val="center"/>
          </w:tcPr>
          <w:p w14:paraId="0479CF8B" w14:textId="3E93660E" w:rsidR="00D14966" w:rsidRDefault="00D14966" w:rsidP="00E40D12">
            <w:pPr>
              <w:spacing w:after="60"/>
              <w:jc w:val="center"/>
              <w:rPr>
                <w:szCs w:val="20"/>
              </w:rPr>
            </w:pPr>
            <w:r>
              <w:rPr>
                <w:szCs w:val="20"/>
              </w:rPr>
              <w:fldChar w:fldCharType="begin">
                <w:ffData>
                  <w:name w:val="NCFP18"/>
                  <w:enabled/>
                  <w:calcOnExit w:val="0"/>
                  <w:checkBox>
                    <w:sizeAuto/>
                    <w:default w:val="0"/>
                  </w:checkBox>
                </w:ffData>
              </w:fldChar>
            </w:r>
            <w:bookmarkStart w:id="210" w:name="NCFP18"/>
            <w:r>
              <w:rPr>
                <w:szCs w:val="20"/>
              </w:rPr>
              <w:instrText xml:space="preserve"> FORMCHECKBOX </w:instrText>
            </w:r>
            <w:r w:rsidR="00AA1386">
              <w:rPr>
                <w:szCs w:val="20"/>
              </w:rPr>
            </w:r>
            <w:r w:rsidR="00AA1386">
              <w:rPr>
                <w:szCs w:val="20"/>
              </w:rPr>
              <w:fldChar w:fldCharType="separate"/>
            </w:r>
            <w:r>
              <w:rPr>
                <w:szCs w:val="20"/>
              </w:rPr>
              <w:fldChar w:fldCharType="end"/>
            </w:r>
            <w:bookmarkEnd w:id="210"/>
          </w:p>
        </w:tc>
        <w:tc>
          <w:tcPr>
            <w:tcW w:w="1035" w:type="dxa"/>
            <w:vAlign w:val="center"/>
          </w:tcPr>
          <w:p w14:paraId="2C3D336F" w14:textId="3479A272" w:rsidR="00D14966" w:rsidRPr="00C64255" w:rsidRDefault="00D14966" w:rsidP="00E40D12">
            <w:pPr>
              <w:spacing w:after="60"/>
              <w:jc w:val="center"/>
              <w:rPr>
                <w:szCs w:val="20"/>
              </w:rPr>
            </w:pPr>
            <w:r>
              <w:rPr>
                <w:szCs w:val="20"/>
              </w:rPr>
              <w:fldChar w:fldCharType="begin">
                <w:ffData>
                  <w:name w:val="NCFPC18"/>
                  <w:enabled/>
                  <w:calcOnExit w:val="0"/>
                  <w:checkBox>
                    <w:sizeAuto/>
                    <w:default w:val="0"/>
                  </w:checkBox>
                </w:ffData>
              </w:fldChar>
            </w:r>
            <w:bookmarkStart w:id="211" w:name="NCFPC18"/>
            <w:r>
              <w:rPr>
                <w:szCs w:val="20"/>
              </w:rPr>
              <w:instrText xml:space="preserve"> FORMCHECKBOX </w:instrText>
            </w:r>
            <w:r w:rsidR="00AA1386">
              <w:rPr>
                <w:szCs w:val="20"/>
              </w:rPr>
            </w:r>
            <w:r w:rsidR="00AA1386">
              <w:rPr>
                <w:szCs w:val="20"/>
              </w:rPr>
              <w:fldChar w:fldCharType="separate"/>
            </w:r>
            <w:r>
              <w:rPr>
                <w:szCs w:val="20"/>
              </w:rPr>
              <w:fldChar w:fldCharType="end"/>
            </w:r>
            <w:bookmarkEnd w:id="211"/>
          </w:p>
        </w:tc>
        <w:tc>
          <w:tcPr>
            <w:tcW w:w="8235" w:type="dxa"/>
            <w:shd w:val="clear" w:color="auto" w:fill="auto"/>
          </w:tcPr>
          <w:p w14:paraId="42EAEBA3" w14:textId="77777777" w:rsidR="00D14966" w:rsidRPr="00F05407" w:rsidRDefault="00D14966" w:rsidP="00E40D12">
            <w:pPr>
              <w:spacing w:after="60"/>
              <w:rPr>
                <w:sz w:val="18"/>
                <w:szCs w:val="18"/>
              </w:rPr>
            </w:pPr>
            <w:r>
              <w:rPr>
                <w:sz w:val="18"/>
                <w:szCs w:val="18"/>
              </w:rPr>
              <w:fldChar w:fldCharType="begin">
                <w:ffData>
                  <w:name w:val="NCFF18"/>
                  <w:enabled/>
                  <w:calcOnExit w:val="0"/>
                  <w:textInput/>
                </w:ffData>
              </w:fldChar>
            </w:r>
            <w:bookmarkStart w:id="212" w:name="NCFF1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2"/>
          </w:p>
        </w:tc>
      </w:tr>
      <w:tr w:rsidR="00D14966" w:rsidRPr="00F05407" w14:paraId="4CB6C6D9" w14:textId="77777777" w:rsidTr="00EC2C16">
        <w:tc>
          <w:tcPr>
            <w:tcW w:w="1620" w:type="dxa"/>
            <w:shd w:val="clear" w:color="auto" w:fill="auto"/>
          </w:tcPr>
          <w:p w14:paraId="4DA8292F" w14:textId="0843E011" w:rsidR="00D14966" w:rsidRPr="00F05407" w:rsidRDefault="00D14966" w:rsidP="00E40D12">
            <w:pPr>
              <w:spacing w:after="60"/>
              <w:rPr>
                <w:sz w:val="18"/>
                <w:szCs w:val="18"/>
              </w:rPr>
            </w:pPr>
            <w:r>
              <w:rPr>
                <w:sz w:val="18"/>
                <w:szCs w:val="18"/>
              </w:rPr>
              <w:fldChar w:fldCharType="begin">
                <w:ffData>
                  <w:name w:val="NCFR19"/>
                  <w:enabled/>
                  <w:calcOnExit w:val="0"/>
                  <w:textInput/>
                </w:ffData>
              </w:fldChar>
            </w:r>
            <w:bookmarkStart w:id="213" w:name="NCFR1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3"/>
          </w:p>
        </w:tc>
        <w:tc>
          <w:tcPr>
            <w:tcW w:w="1035" w:type="dxa"/>
            <w:vAlign w:val="center"/>
          </w:tcPr>
          <w:p w14:paraId="4740BBC0" w14:textId="41C1B45C" w:rsidR="00D14966" w:rsidRPr="00C64255" w:rsidRDefault="00D14966" w:rsidP="00E40D12">
            <w:pPr>
              <w:spacing w:after="60"/>
              <w:jc w:val="center"/>
              <w:rPr>
                <w:szCs w:val="20"/>
              </w:rPr>
            </w:pPr>
            <w:r>
              <w:rPr>
                <w:szCs w:val="20"/>
              </w:rPr>
              <w:fldChar w:fldCharType="begin">
                <w:ffData>
                  <w:name w:val="NCFN19"/>
                  <w:enabled/>
                  <w:calcOnExit w:val="0"/>
                  <w:checkBox>
                    <w:sizeAuto/>
                    <w:default w:val="0"/>
                  </w:checkBox>
                </w:ffData>
              </w:fldChar>
            </w:r>
            <w:bookmarkStart w:id="214" w:name="NCFN19"/>
            <w:r>
              <w:rPr>
                <w:szCs w:val="20"/>
              </w:rPr>
              <w:instrText xml:space="preserve"> FORMCHECKBOX </w:instrText>
            </w:r>
            <w:r w:rsidR="00AA1386">
              <w:rPr>
                <w:szCs w:val="20"/>
              </w:rPr>
            </w:r>
            <w:r w:rsidR="00AA1386">
              <w:rPr>
                <w:szCs w:val="20"/>
              </w:rPr>
              <w:fldChar w:fldCharType="separate"/>
            </w:r>
            <w:r>
              <w:rPr>
                <w:szCs w:val="20"/>
              </w:rPr>
              <w:fldChar w:fldCharType="end"/>
            </w:r>
            <w:bookmarkEnd w:id="214"/>
          </w:p>
        </w:tc>
        <w:tc>
          <w:tcPr>
            <w:tcW w:w="1035" w:type="dxa"/>
            <w:vAlign w:val="center"/>
          </w:tcPr>
          <w:p w14:paraId="54DA9D5E" w14:textId="54CE3F95" w:rsidR="00D14966" w:rsidRDefault="00D14966" w:rsidP="00E40D12">
            <w:pPr>
              <w:spacing w:after="60"/>
              <w:jc w:val="center"/>
              <w:rPr>
                <w:szCs w:val="20"/>
              </w:rPr>
            </w:pPr>
            <w:r>
              <w:rPr>
                <w:szCs w:val="20"/>
              </w:rPr>
              <w:fldChar w:fldCharType="begin">
                <w:ffData>
                  <w:name w:val="NCFP19"/>
                  <w:enabled/>
                  <w:calcOnExit w:val="0"/>
                  <w:checkBox>
                    <w:sizeAuto/>
                    <w:default w:val="0"/>
                  </w:checkBox>
                </w:ffData>
              </w:fldChar>
            </w:r>
            <w:bookmarkStart w:id="215" w:name="NCFP19"/>
            <w:r>
              <w:rPr>
                <w:szCs w:val="20"/>
              </w:rPr>
              <w:instrText xml:space="preserve"> FORMCHECKBOX </w:instrText>
            </w:r>
            <w:r w:rsidR="00AA1386">
              <w:rPr>
                <w:szCs w:val="20"/>
              </w:rPr>
            </w:r>
            <w:r w:rsidR="00AA1386">
              <w:rPr>
                <w:szCs w:val="20"/>
              </w:rPr>
              <w:fldChar w:fldCharType="separate"/>
            </w:r>
            <w:r>
              <w:rPr>
                <w:szCs w:val="20"/>
              </w:rPr>
              <w:fldChar w:fldCharType="end"/>
            </w:r>
            <w:bookmarkEnd w:id="215"/>
          </w:p>
        </w:tc>
        <w:tc>
          <w:tcPr>
            <w:tcW w:w="1035" w:type="dxa"/>
            <w:vAlign w:val="center"/>
          </w:tcPr>
          <w:p w14:paraId="196FA020" w14:textId="0D643163" w:rsidR="00D14966" w:rsidRPr="00C64255" w:rsidRDefault="00D14966" w:rsidP="00E40D12">
            <w:pPr>
              <w:spacing w:after="60"/>
              <w:jc w:val="center"/>
              <w:rPr>
                <w:szCs w:val="20"/>
              </w:rPr>
            </w:pPr>
            <w:r>
              <w:rPr>
                <w:szCs w:val="20"/>
              </w:rPr>
              <w:fldChar w:fldCharType="begin">
                <w:ffData>
                  <w:name w:val="NCFPC19"/>
                  <w:enabled/>
                  <w:calcOnExit w:val="0"/>
                  <w:checkBox>
                    <w:sizeAuto/>
                    <w:default w:val="0"/>
                  </w:checkBox>
                </w:ffData>
              </w:fldChar>
            </w:r>
            <w:bookmarkStart w:id="216" w:name="NCFPC19"/>
            <w:r>
              <w:rPr>
                <w:szCs w:val="20"/>
              </w:rPr>
              <w:instrText xml:space="preserve"> FORMCHECKBOX </w:instrText>
            </w:r>
            <w:r w:rsidR="00AA1386">
              <w:rPr>
                <w:szCs w:val="20"/>
              </w:rPr>
            </w:r>
            <w:r w:rsidR="00AA1386">
              <w:rPr>
                <w:szCs w:val="20"/>
              </w:rPr>
              <w:fldChar w:fldCharType="separate"/>
            </w:r>
            <w:r>
              <w:rPr>
                <w:szCs w:val="20"/>
              </w:rPr>
              <w:fldChar w:fldCharType="end"/>
            </w:r>
            <w:bookmarkEnd w:id="216"/>
          </w:p>
        </w:tc>
        <w:tc>
          <w:tcPr>
            <w:tcW w:w="8235" w:type="dxa"/>
            <w:shd w:val="clear" w:color="auto" w:fill="auto"/>
          </w:tcPr>
          <w:p w14:paraId="6A5EAA43" w14:textId="51C6AF98" w:rsidR="00D14966" w:rsidRPr="00F05407" w:rsidRDefault="00D14966" w:rsidP="00E40D12">
            <w:pPr>
              <w:spacing w:after="60"/>
              <w:rPr>
                <w:sz w:val="18"/>
                <w:szCs w:val="18"/>
              </w:rPr>
            </w:pPr>
            <w:r>
              <w:rPr>
                <w:sz w:val="18"/>
                <w:szCs w:val="18"/>
              </w:rPr>
              <w:fldChar w:fldCharType="begin">
                <w:ffData>
                  <w:name w:val="NCFF19"/>
                  <w:enabled/>
                  <w:calcOnExit w:val="0"/>
                  <w:textInput/>
                </w:ffData>
              </w:fldChar>
            </w:r>
            <w:bookmarkStart w:id="217" w:name="NCFF1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7"/>
          </w:p>
        </w:tc>
      </w:tr>
      <w:tr w:rsidR="00D14966" w:rsidRPr="00F05407" w14:paraId="73EB88CC" w14:textId="77777777" w:rsidTr="00EC2C16">
        <w:tc>
          <w:tcPr>
            <w:tcW w:w="1620" w:type="dxa"/>
            <w:shd w:val="clear" w:color="auto" w:fill="auto"/>
          </w:tcPr>
          <w:p w14:paraId="1AF74C00" w14:textId="6F947A3B" w:rsidR="00D14966" w:rsidRPr="00F05407" w:rsidRDefault="00D14966" w:rsidP="00E40D12">
            <w:pPr>
              <w:spacing w:after="60"/>
              <w:rPr>
                <w:sz w:val="18"/>
                <w:szCs w:val="18"/>
              </w:rPr>
            </w:pPr>
            <w:r>
              <w:rPr>
                <w:sz w:val="18"/>
                <w:szCs w:val="18"/>
              </w:rPr>
              <w:fldChar w:fldCharType="begin">
                <w:ffData>
                  <w:name w:val="NCFR20"/>
                  <w:enabled/>
                  <w:calcOnExit w:val="0"/>
                  <w:textInput/>
                </w:ffData>
              </w:fldChar>
            </w:r>
            <w:bookmarkStart w:id="218" w:name="NCFR2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8"/>
          </w:p>
        </w:tc>
        <w:tc>
          <w:tcPr>
            <w:tcW w:w="1035" w:type="dxa"/>
            <w:shd w:val="clear" w:color="auto" w:fill="auto"/>
            <w:vAlign w:val="center"/>
          </w:tcPr>
          <w:p w14:paraId="1C2B5553" w14:textId="15B939D0" w:rsidR="00D14966" w:rsidRPr="00C64255" w:rsidRDefault="00D14966" w:rsidP="00E40D12">
            <w:pPr>
              <w:spacing w:after="60"/>
              <w:jc w:val="center"/>
              <w:rPr>
                <w:szCs w:val="20"/>
              </w:rPr>
            </w:pPr>
            <w:r>
              <w:rPr>
                <w:szCs w:val="20"/>
              </w:rPr>
              <w:fldChar w:fldCharType="begin">
                <w:ffData>
                  <w:name w:val="NCFN20"/>
                  <w:enabled/>
                  <w:calcOnExit w:val="0"/>
                  <w:checkBox>
                    <w:sizeAuto/>
                    <w:default w:val="0"/>
                  </w:checkBox>
                </w:ffData>
              </w:fldChar>
            </w:r>
            <w:bookmarkStart w:id="219" w:name="NCFN20"/>
            <w:r>
              <w:rPr>
                <w:szCs w:val="20"/>
              </w:rPr>
              <w:instrText xml:space="preserve"> FORMCHECKBOX </w:instrText>
            </w:r>
            <w:r w:rsidR="00AA1386">
              <w:rPr>
                <w:szCs w:val="20"/>
              </w:rPr>
            </w:r>
            <w:r w:rsidR="00AA1386">
              <w:rPr>
                <w:szCs w:val="20"/>
              </w:rPr>
              <w:fldChar w:fldCharType="separate"/>
            </w:r>
            <w:r>
              <w:rPr>
                <w:szCs w:val="20"/>
              </w:rPr>
              <w:fldChar w:fldCharType="end"/>
            </w:r>
            <w:bookmarkEnd w:id="219"/>
          </w:p>
        </w:tc>
        <w:tc>
          <w:tcPr>
            <w:tcW w:w="1035" w:type="dxa"/>
            <w:vAlign w:val="center"/>
          </w:tcPr>
          <w:p w14:paraId="1C7C8E27" w14:textId="51111B83" w:rsidR="00D14966" w:rsidRDefault="00D14966" w:rsidP="00E40D12">
            <w:pPr>
              <w:spacing w:after="60"/>
              <w:jc w:val="center"/>
              <w:rPr>
                <w:szCs w:val="20"/>
              </w:rPr>
            </w:pPr>
            <w:r>
              <w:rPr>
                <w:szCs w:val="20"/>
              </w:rPr>
              <w:fldChar w:fldCharType="begin">
                <w:ffData>
                  <w:name w:val="NCFP20"/>
                  <w:enabled/>
                  <w:calcOnExit w:val="0"/>
                  <w:checkBox>
                    <w:sizeAuto/>
                    <w:default w:val="0"/>
                  </w:checkBox>
                </w:ffData>
              </w:fldChar>
            </w:r>
            <w:bookmarkStart w:id="220" w:name="NCFP20"/>
            <w:r>
              <w:rPr>
                <w:szCs w:val="20"/>
              </w:rPr>
              <w:instrText xml:space="preserve"> FORMCHECKBOX </w:instrText>
            </w:r>
            <w:r w:rsidR="00AA1386">
              <w:rPr>
                <w:szCs w:val="20"/>
              </w:rPr>
            </w:r>
            <w:r w:rsidR="00AA1386">
              <w:rPr>
                <w:szCs w:val="20"/>
              </w:rPr>
              <w:fldChar w:fldCharType="separate"/>
            </w:r>
            <w:r>
              <w:rPr>
                <w:szCs w:val="20"/>
              </w:rPr>
              <w:fldChar w:fldCharType="end"/>
            </w:r>
            <w:bookmarkEnd w:id="220"/>
          </w:p>
        </w:tc>
        <w:tc>
          <w:tcPr>
            <w:tcW w:w="1035" w:type="dxa"/>
            <w:shd w:val="clear" w:color="auto" w:fill="auto"/>
            <w:vAlign w:val="center"/>
          </w:tcPr>
          <w:p w14:paraId="457502E8" w14:textId="3563A5CE" w:rsidR="00D14966" w:rsidRPr="00C64255" w:rsidRDefault="00D14966" w:rsidP="00E40D12">
            <w:pPr>
              <w:spacing w:after="60"/>
              <w:jc w:val="center"/>
              <w:rPr>
                <w:szCs w:val="20"/>
              </w:rPr>
            </w:pPr>
            <w:r>
              <w:rPr>
                <w:szCs w:val="20"/>
              </w:rPr>
              <w:fldChar w:fldCharType="begin">
                <w:ffData>
                  <w:name w:val="NCFPC20"/>
                  <w:enabled/>
                  <w:calcOnExit w:val="0"/>
                  <w:checkBox>
                    <w:sizeAuto/>
                    <w:default w:val="0"/>
                  </w:checkBox>
                </w:ffData>
              </w:fldChar>
            </w:r>
            <w:bookmarkStart w:id="221" w:name="NCFPC20"/>
            <w:r>
              <w:rPr>
                <w:szCs w:val="20"/>
              </w:rPr>
              <w:instrText xml:space="preserve"> FORMCHECKBOX </w:instrText>
            </w:r>
            <w:r w:rsidR="00AA1386">
              <w:rPr>
                <w:szCs w:val="20"/>
              </w:rPr>
            </w:r>
            <w:r w:rsidR="00AA1386">
              <w:rPr>
                <w:szCs w:val="20"/>
              </w:rPr>
              <w:fldChar w:fldCharType="separate"/>
            </w:r>
            <w:r>
              <w:rPr>
                <w:szCs w:val="20"/>
              </w:rPr>
              <w:fldChar w:fldCharType="end"/>
            </w:r>
            <w:bookmarkEnd w:id="221"/>
          </w:p>
        </w:tc>
        <w:tc>
          <w:tcPr>
            <w:tcW w:w="8235" w:type="dxa"/>
            <w:shd w:val="clear" w:color="auto" w:fill="auto"/>
          </w:tcPr>
          <w:p w14:paraId="34FD4923" w14:textId="228FD33A" w:rsidR="00D14966" w:rsidRPr="00F05407" w:rsidRDefault="00D14966" w:rsidP="00E40D12">
            <w:pPr>
              <w:spacing w:after="60"/>
              <w:rPr>
                <w:sz w:val="18"/>
                <w:szCs w:val="18"/>
              </w:rPr>
            </w:pPr>
            <w:r>
              <w:rPr>
                <w:sz w:val="18"/>
                <w:szCs w:val="18"/>
              </w:rPr>
              <w:fldChar w:fldCharType="begin">
                <w:ffData>
                  <w:name w:val="NCFF20"/>
                  <w:enabled/>
                  <w:calcOnExit w:val="0"/>
                  <w:textInput/>
                </w:ffData>
              </w:fldChar>
            </w:r>
            <w:bookmarkStart w:id="222" w:name="NCFF2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2"/>
          </w:p>
        </w:tc>
      </w:tr>
      <w:tr w:rsidR="00D14966" w:rsidRPr="00F05407" w14:paraId="35335809" w14:textId="77777777" w:rsidTr="00EC2C16">
        <w:tc>
          <w:tcPr>
            <w:tcW w:w="1620" w:type="dxa"/>
            <w:shd w:val="clear" w:color="auto" w:fill="auto"/>
          </w:tcPr>
          <w:p w14:paraId="7DCC1143" w14:textId="6CB305D8" w:rsidR="00D14966" w:rsidRPr="00F05407" w:rsidRDefault="00D14966" w:rsidP="00690D94">
            <w:pPr>
              <w:spacing w:after="60"/>
              <w:rPr>
                <w:sz w:val="18"/>
                <w:szCs w:val="18"/>
              </w:rPr>
            </w:pPr>
            <w:r>
              <w:rPr>
                <w:sz w:val="18"/>
                <w:szCs w:val="18"/>
              </w:rPr>
              <w:fldChar w:fldCharType="begin">
                <w:ffData>
                  <w:name w:val="NCFR21"/>
                  <w:enabled/>
                  <w:calcOnExit/>
                  <w:textInput/>
                </w:ffData>
              </w:fldChar>
            </w:r>
            <w:bookmarkStart w:id="223" w:name="NCFR2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3"/>
          </w:p>
        </w:tc>
        <w:tc>
          <w:tcPr>
            <w:tcW w:w="1035" w:type="dxa"/>
            <w:vAlign w:val="center"/>
          </w:tcPr>
          <w:p w14:paraId="18BF2D81" w14:textId="0D636F2A" w:rsidR="00D14966" w:rsidRPr="00C64255" w:rsidRDefault="00D14966" w:rsidP="00690D94">
            <w:pPr>
              <w:spacing w:after="60"/>
              <w:jc w:val="center"/>
              <w:rPr>
                <w:szCs w:val="20"/>
              </w:rPr>
            </w:pPr>
            <w:r>
              <w:rPr>
                <w:szCs w:val="20"/>
              </w:rPr>
              <w:fldChar w:fldCharType="begin">
                <w:ffData>
                  <w:name w:val="NCFN21"/>
                  <w:enabled/>
                  <w:calcOnExit w:val="0"/>
                  <w:checkBox>
                    <w:sizeAuto/>
                    <w:default w:val="0"/>
                  </w:checkBox>
                </w:ffData>
              </w:fldChar>
            </w:r>
            <w:bookmarkStart w:id="224" w:name="NCFN21"/>
            <w:r>
              <w:rPr>
                <w:szCs w:val="20"/>
              </w:rPr>
              <w:instrText xml:space="preserve"> FORMCHECKBOX </w:instrText>
            </w:r>
            <w:r w:rsidR="00AA1386">
              <w:rPr>
                <w:szCs w:val="20"/>
              </w:rPr>
            </w:r>
            <w:r w:rsidR="00AA1386">
              <w:rPr>
                <w:szCs w:val="20"/>
              </w:rPr>
              <w:fldChar w:fldCharType="separate"/>
            </w:r>
            <w:r>
              <w:rPr>
                <w:szCs w:val="20"/>
              </w:rPr>
              <w:fldChar w:fldCharType="end"/>
            </w:r>
            <w:bookmarkEnd w:id="224"/>
          </w:p>
        </w:tc>
        <w:tc>
          <w:tcPr>
            <w:tcW w:w="1035" w:type="dxa"/>
            <w:vAlign w:val="center"/>
          </w:tcPr>
          <w:p w14:paraId="78E2E90E" w14:textId="7DCE81BA" w:rsidR="00D14966" w:rsidRDefault="00D14966" w:rsidP="00690D94">
            <w:pPr>
              <w:spacing w:after="60"/>
              <w:jc w:val="center"/>
              <w:rPr>
                <w:szCs w:val="20"/>
              </w:rPr>
            </w:pPr>
            <w:r>
              <w:rPr>
                <w:szCs w:val="20"/>
              </w:rPr>
              <w:fldChar w:fldCharType="begin">
                <w:ffData>
                  <w:name w:val="NCFP21"/>
                  <w:enabled/>
                  <w:calcOnExit w:val="0"/>
                  <w:checkBox>
                    <w:sizeAuto/>
                    <w:default w:val="0"/>
                  </w:checkBox>
                </w:ffData>
              </w:fldChar>
            </w:r>
            <w:bookmarkStart w:id="225" w:name="NCFP21"/>
            <w:r>
              <w:rPr>
                <w:szCs w:val="20"/>
              </w:rPr>
              <w:instrText xml:space="preserve"> FORMCHECKBOX </w:instrText>
            </w:r>
            <w:r w:rsidR="00AA1386">
              <w:rPr>
                <w:szCs w:val="20"/>
              </w:rPr>
            </w:r>
            <w:r w:rsidR="00AA1386">
              <w:rPr>
                <w:szCs w:val="20"/>
              </w:rPr>
              <w:fldChar w:fldCharType="separate"/>
            </w:r>
            <w:r>
              <w:rPr>
                <w:szCs w:val="20"/>
              </w:rPr>
              <w:fldChar w:fldCharType="end"/>
            </w:r>
            <w:bookmarkEnd w:id="225"/>
          </w:p>
        </w:tc>
        <w:tc>
          <w:tcPr>
            <w:tcW w:w="1035" w:type="dxa"/>
            <w:vAlign w:val="center"/>
          </w:tcPr>
          <w:p w14:paraId="79417292" w14:textId="04E290AA" w:rsidR="00D14966" w:rsidRPr="00C64255" w:rsidRDefault="00D14966" w:rsidP="00690D94">
            <w:pPr>
              <w:spacing w:after="60"/>
              <w:jc w:val="center"/>
              <w:rPr>
                <w:szCs w:val="20"/>
              </w:rPr>
            </w:pPr>
            <w:r>
              <w:rPr>
                <w:szCs w:val="20"/>
              </w:rPr>
              <w:fldChar w:fldCharType="begin">
                <w:ffData>
                  <w:name w:val="NCFPC21"/>
                  <w:enabled/>
                  <w:calcOnExit w:val="0"/>
                  <w:checkBox>
                    <w:sizeAuto/>
                    <w:default w:val="0"/>
                  </w:checkBox>
                </w:ffData>
              </w:fldChar>
            </w:r>
            <w:bookmarkStart w:id="226" w:name="NCFPC21"/>
            <w:r>
              <w:rPr>
                <w:szCs w:val="20"/>
              </w:rPr>
              <w:instrText xml:space="preserve"> FORMCHECKBOX </w:instrText>
            </w:r>
            <w:r w:rsidR="00AA1386">
              <w:rPr>
                <w:szCs w:val="20"/>
              </w:rPr>
            </w:r>
            <w:r w:rsidR="00AA1386">
              <w:rPr>
                <w:szCs w:val="20"/>
              </w:rPr>
              <w:fldChar w:fldCharType="separate"/>
            </w:r>
            <w:r>
              <w:rPr>
                <w:szCs w:val="20"/>
              </w:rPr>
              <w:fldChar w:fldCharType="end"/>
            </w:r>
            <w:bookmarkEnd w:id="226"/>
          </w:p>
        </w:tc>
        <w:tc>
          <w:tcPr>
            <w:tcW w:w="8235" w:type="dxa"/>
            <w:shd w:val="clear" w:color="auto" w:fill="auto"/>
          </w:tcPr>
          <w:p w14:paraId="5ED53A88" w14:textId="797BC707" w:rsidR="00D14966" w:rsidRPr="00F05407" w:rsidRDefault="00D14966" w:rsidP="00690D94">
            <w:pPr>
              <w:spacing w:after="60"/>
              <w:rPr>
                <w:sz w:val="18"/>
                <w:szCs w:val="18"/>
              </w:rPr>
            </w:pPr>
            <w:r>
              <w:rPr>
                <w:sz w:val="18"/>
                <w:szCs w:val="18"/>
              </w:rPr>
              <w:fldChar w:fldCharType="begin">
                <w:ffData>
                  <w:name w:val="NCFF21"/>
                  <w:enabled/>
                  <w:calcOnExit w:val="0"/>
                  <w:textInput/>
                </w:ffData>
              </w:fldChar>
            </w:r>
            <w:bookmarkStart w:id="227" w:name="NCFF2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7"/>
          </w:p>
        </w:tc>
      </w:tr>
      <w:tr w:rsidR="00D14966" w:rsidRPr="00F05407" w14:paraId="03EC5EEF" w14:textId="77777777" w:rsidTr="00EC2C16">
        <w:tc>
          <w:tcPr>
            <w:tcW w:w="1620" w:type="dxa"/>
            <w:shd w:val="clear" w:color="auto" w:fill="auto"/>
          </w:tcPr>
          <w:p w14:paraId="0DC528F0" w14:textId="70E4B88C" w:rsidR="00D14966" w:rsidRPr="00F05407" w:rsidRDefault="00D14966" w:rsidP="00690D94">
            <w:pPr>
              <w:spacing w:after="60"/>
              <w:rPr>
                <w:sz w:val="18"/>
                <w:szCs w:val="18"/>
              </w:rPr>
            </w:pPr>
            <w:r>
              <w:rPr>
                <w:sz w:val="18"/>
                <w:szCs w:val="18"/>
              </w:rPr>
              <w:fldChar w:fldCharType="begin">
                <w:ffData>
                  <w:name w:val="NCFR22"/>
                  <w:enabled/>
                  <w:calcOnExit w:val="0"/>
                  <w:textInput/>
                </w:ffData>
              </w:fldChar>
            </w:r>
            <w:bookmarkStart w:id="228" w:name="NCFR2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8"/>
          </w:p>
        </w:tc>
        <w:tc>
          <w:tcPr>
            <w:tcW w:w="1035" w:type="dxa"/>
            <w:vAlign w:val="center"/>
          </w:tcPr>
          <w:p w14:paraId="5FC04698" w14:textId="2CACFA48" w:rsidR="00D14966" w:rsidRPr="00C64255" w:rsidRDefault="00D14966" w:rsidP="00690D94">
            <w:pPr>
              <w:spacing w:after="60"/>
              <w:jc w:val="center"/>
              <w:rPr>
                <w:szCs w:val="20"/>
              </w:rPr>
            </w:pPr>
            <w:r>
              <w:rPr>
                <w:szCs w:val="20"/>
              </w:rPr>
              <w:fldChar w:fldCharType="begin">
                <w:ffData>
                  <w:name w:val="NCFN22"/>
                  <w:enabled/>
                  <w:calcOnExit w:val="0"/>
                  <w:checkBox>
                    <w:sizeAuto/>
                    <w:default w:val="0"/>
                  </w:checkBox>
                </w:ffData>
              </w:fldChar>
            </w:r>
            <w:bookmarkStart w:id="229" w:name="NCFN22"/>
            <w:r>
              <w:rPr>
                <w:szCs w:val="20"/>
              </w:rPr>
              <w:instrText xml:space="preserve"> FORMCHECKBOX </w:instrText>
            </w:r>
            <w:r w:rsidR="00AA1386">
              <w:rPr>
                <w:szCs w:val="20"/>
              </w:rPr>
            </w:r>
            <w:r w:rsidR="00AA1386">
              <w:rPr>
                <w:szCs w:val="20"/>
              </w:rPr>
              <w:fldChar w:fldCharType="separate"/>
            </w:r>
            <w:r>
              <w:rPr>
                <w:szCs w:val="20"/>
              </w:rPr>
              <w:fldChar w:fldCharType="end"/>
            </w:r>
            <w:bookmarkEnd w:id="229"/>
          </w:p>
        </w:tc>
        <w:tc>
          <w:tcPr>
            <w:tcW w:w="1035" w:type="dxa"/>
            <w:vAlign w:val="center"/>
          </w:tcPr>
          <w:p w14:paraId="7335FD1C" w14:textId="407241F0" w:rsidR="00D14966" w:rsidRDefault="00D14966" w:rsidP="00690D94">
            <w:pPr>
              <w:spacing w:after="60"/>
              <w:jc w:val="center"/>
              <w:rPr>
                <w:szCs w:val="20"/>
              </w:rPr>
            </w:pPr>
            <w:r>
              <w:rPr>
                <w:szCs w:val="20"/>
              </w:rPr>
              <w:fldChar w:fldCharType="begin">
                <w:ffData>
                  <w:name w:val="NCFP22"/>
                  <w:enabled/>
                  <w:calcOnExit w:val="0"/>
                  <w:checkBox>
                    <w:sizeAuto/>
                    <w:default w:val="0"/>
                  </w:checkBox>
                </w:ffData>
              </w:fldChar>
            </w:r>
            <w:bookmarkStart w:id="230" w:name="NCFP22"/>
            <w:r>
              <w:rPr>
                <w:szCs w:val="20"/>
              </w:rPr>
              <w:instrText xml:space="preserve"> FORMCHECKBOX </w:instrText>
            </w:r>
            <w:r w:rsidR="00AA1386">
              <w:rPr>
                <w:szCs w:val="20"/>
              </w:rPr>
            </w:r>
            <w:r w:rsidR="00AA1386">
              <w:rPr>
                <w:szCs w:val="20"/>
              </w:rPr>
              <w:fldChar w:fldCharType="separate"/>
            </w:r>
            <w:r>
              <w:rPr>
                <w:szCs w:val="20"/>
              </w:rPr>
              <w:fldChar w:fldCharType="end"/>
            </w:r>
            <w:bookmarkEnd w:id="230"/>
          </w:p>
        </w:tc>
        <w:tc>
          <w:tcPr>
            <w:tcW w:w="1035" w:type="dxa"/>
            <w:vAlign w:val="center"/>
          </w:tcPr>
          <w:p w14:paraId="6E611307" w14:textId="2BAD604D" w:rsidR="00D14966" w:rsidRPr="00C64255" w:rsidRDefault="00D14966" w:rsidP="00690D94">
            <w:pPr>
              <w:spacing w:after="60"/>
              <w:jc w:val="center"/>
              <w:rPr>
                <w:szCs w:val="20"/>
              </w:rPr>
            </w:pPr>
            <w:r>
              <w:rPr>
                <w:szCs w:val="20"/>
              </w:rPr>
              <w:fldChar w:fldCharType="begin">
                <w:ffData>
                  <w:name w:val="NCFPC22"/>
                  <w:enabled/>
                  <w:calcOnExit w:val="0"/>
                  <w:checkBox>
                    <w:sizeAuto/>
                    <w:default w:val="0"/>
                  </w:checkBox>
                </w:ffData>
              </w:fldChar>
            </w:r>
            <w:bookmarkStart w:id="231" w:name="NCFPC22"/>
            <w:r>
              <w:rPr>
                <w:szCs w:val="20"/>
              </w:rPr>
              <w:instrText xml:space="preserve"> FORMCHECKBOX </w:instrText>
            </w:r>
            <w:r w:rsidR="00AA1386">
              <w:rPr>
                <w:szCs w:val="20"/>
              </w:rPr>
            </w:r>
            <w:r w:rsidR="00AA1386">
              <w:rPr>
                <w:szCs w:val="20"/>
              </w:rPr>
              <w:fldChar w:fldCharType="separate"/>
            </w:r>
            <w:r>
              <w:rPr>
                <w:szCs w:val="20"/>
              </w:rPr>
              <w:fldChar w:fldCharType="end"/>
            </w:r>
            <w:bookmarkEnd w:id="231"/>
          </w:p>
        </w:tc>
        <w:tc>
          <w:tcPr>
            <w:tcW w:w="8235" w:type="dxa"/>
            <w:shd w:val="clear" w:color="auto" w:fill="auto"/>
          </w:tcPr>
          <w:p w14:paraId="1D23DD45" w14:textId="6F8762B1" w:rsidR="00D14966" w:rsidRPr="00F05407" w:rsidRDefault="00D14966" w:rsidP="00690D94">
            <w:pPr>
              <w:spacing w:after="60"/>
              <w:rPr>
                <w:sz w:val="18"/>
                <w:szCs w:val="18"/>
              </w:rPr>
            </w:pPr>
            <w:r>
              <w:rPr>
                <w:sz w:val="18"/>
                <w:szCs w:val="18"/>
              </w:rPr>
              <w:fldChar w:fldCharType="begin">
                <w:ffData>
                  <w:name w:val="NCFF22"/>
                  <w:enabled/>
                  <w:calcOnExit w:val="0"/>
                  <w:textInput/>
                </w:ffData>
              </w:fldChar>
            </w:r>
            <w:bookmarkStart w:id="232" w:name="NCFF2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2"/>
          </w:p>
        </w:tc>
      </w:tr>
      <w:tr w:rsidR="00D14966" w:rsidRPr="00F05407" w14:paraId="1CB11A78" w14:textId="77777777" w:rsidTr="00EC2C16">
        <w:tc>
          <w:tcPr>
            <w:tcW w:w="1620" w:type="dxa"/>
            <w:shd w:val="clear" w:color="auto" w:fill="auto"/>
          </w:tcPr>
          <w:p w14:paraId="1E02B983" w14:textId="475292F0" w:rsidR="00D14966" w:rsidRPr="00F05407" w:rsidRDefault="00D14966" w:rsidP="00690D94">
            <w:pPr>
              <w:spacing w:after="60"/>
              <w:rPr>
                <w:sz w:val="18"/>
                <w:szCs w:val="18"/>
              </w:rPr>
            </w:pPr>
            <w:r>
              <w:rPr>
                <w:sz w:val="18"/>
                <w:szCs w:val="18"/>
              </w:rPr>
              <w:fldChar w:fldCharType="begin">
                <w:ffData>
                  <w:name w:val="NCFR23"/>
                  <w:enabled/>
                  <w:calcOnExit w:val="0"/>
                  <w:textInput/>
                </w:ffData>
              </w:fldChar>
            </w:r>
            <w:bookmarkStart w:id="233" w:name="NCFR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3"/>
          </w:p>
        </w:tc>
        <w:tc>
          <w:tcPr>
            <w:tcW w:w="1035" w:type="dxa"/>
            <w:vAlign w:val="center"/>
          </w:tcPr>
          <w:p w14:paraId="6993A364" w14:textId="788184DC" w:rsidR="00D14966" w:rsidRPr="00C64255" w:rsidRDefault="00D14966" w:rsidP="00690D94">
            <w:pPr>
              <w:spacing w:after="60"/>
              <w:jc w:val="center"/>
              <w:rPr>
                <w:szCs w:val="20"/>
              </w:rPr>
            </w:pPr>
            <w:r>
              <w:rPr>
                <w:szCs w:val="20"/>
              </w:rPr>
              <w:fldChar w:fldCharType="begin">
                <w:ffData>
                  <w:name w:val="NCFN23"/>
                  <w:enabled/>
                  <w:calcOnExit w:val="0"/>
                  <w:checkBox>
                    <w:size w:val="20"/>
                    <w:default w:val="0"/>
                  </w:checkBox>
                </w:ffData>
              </w:fldChar>
            </w:r>
            <w:r>
              <w:rPr>
                <w:szCs w:val="20"/>
              </w:rPr>
              <w:instrText xml:space="preserve"> FORMCHECKBOX </w:instrText>
            </w:r>
            <w:r w:rsidR="00AA1386">
              <w:rPr>
                <w:szCs w:val="20"/>
              </w:rPr>
            </w:r>
            <w:r w:rsidR="00AA1386">
              <w:rPr>
                <w:szCs w:val="20"/>
              </w:rPr>
              <w:fldChar w:fldCharType="separate"/>
            </w:r>
            <w:r>
              <w:rPr>
                <w:szCs w:val="20"/>
              </w:rPr>
              <w:fldChar w:fldCharType="end"/>
            </w:r>
          </w:p>
        </w:tc>
        <w:tc>
          <w:tcPr>
            <w:tcW w:w="1035" w:type="dxa"/>
            <w:vAlign w:val="center"/>
          </w:tcPr>
          <w:p w14:paraId="131B1661" w14:textId="02274280" w:rsidR="00D14966" w:rsidRDefault="00D14966" w:rsidP="00690D94">
            <w:pPr>
              <w:spacing w:after="60"/>
              <w:jc w:val="center"/>
              <w:rPr>
                <w:szCs w:val="20"/>
              </w:rPr>
            </w:pPr>
            <w:r>
              <w:rPr>
                <w:szCs w:val="20"/>
              </w:rPr>
              <w:fldChar w:fldCharType="begin">
                <w:ffData>
                  <w:name w:val="NCFP23"/>
                  <w:enabled/>
                  <w:calcOnExit w:val="0"/>
                  <w:checkBox>
                    <w:sizeAuto/>
                    <w:default w:val="0"/>
                  </w:checkBox>
                </w:ffData>
              </w:fldChar>
            </w:r>
            <w:bookmarkStart w:id="234" w:name="NCFP23"/>
            <w:r>
              <w:rPr>
                <w:szCs w:val="20"/>
              </w:rPr>
              <w:instrText xml:space="preserve"> FORMCHECKBOX </w:instrText>
            </w:r>
            <w:r w:rsidR="00AA1386">
              <w:rPr>
                <w:szCs w:val="20"/>
              </w:rPr>
            </w:r>
            <w:r w:rsidR="00AA1386">
              <w:rPr>
                <w:szCs w:val="20"/>
              </w:rPr>
              <w:fldChar w:fldCharType="separate"/>
            </w:r>
            <w:r>
              <w:rPr>
                <w:szCs w:val="20"/>
              </w:rPr>
              <w:fldChar w:fldCharType="end"/>
            </w:r>
            <w:bookmarkEnd w:id="234"/>
          </w:p>
        </w:tc>
        <w:tc>
          <w:tcPr>
            <w:tcW w:w="1035" w:type="dxa"/>
            <w:vAlign w:val="center"/>
          </w:tcPr>
          <w:p w14:paraId="5FF01422" w14:textId="1D9FA1A4" w:rsidR="00D14966" w:rsidRPr="00C64255" w:rsidRDefault="00D14966" w:rsidP="00690D94">
            <w:pPr>
              <w:spacing w:after="60"/>
              <w:jc w:val="center"/>
              <w:rPr>
                <w:szCs w:val="20"/>
              </w:rPr>
            </w:pPr>
            <w:r>
              <w:rPr>
                <w:szCs w:val="20"/>
              </w:rPr>
              <w:fldChar w:fldCharType="begin">
                <w:ffData>
                  <w:name w:val="NCFPC23"/>
                  <w:enabled/>
                  <w:calcOnExit w:val="0"/>
                  <w:checkBox>
                    <w:sizeAuto/>
                    <w:default w:val="0"/>
                  </w:checkBox>
                </w:ffData>
              </w:fldChar>
            </w:r>
            <w:bookmarkStart w:id="235" w:name="NCFPC23"/>
            <w:r>
              <w:rPr>
                <w:szCs w:val="20"/>
              </w:rPr>
              <w:instrText xml:space="preserve"> FORMCHECKBOX </w:instrText>
            </w:r>
            <w:r w:rsidR="00AA1386">
              <w:rPr>
                <w:szCs w:val="20"/>
              </w:rPr>
            </w:r>
            <w:r w:rsidR="00AA1386">
              <w:rPr>
                <w:szCs w:val="20"/>
              </w:rPr>
              <w:fldChar w:fldCharType="separate"/>
            </w:r>
            <w:r>
              <w:rPr>
                <w:szCs w:val="20"/>
              </w:rPr>
              <w:fldChar w:fldCharType="end"/>
            </w:r>
            <w:bookmarkEnd w:id="235"/>
          </w:p>
        </w:tc>
        <w:tc>
          <w:tcPr>
            <w:tcW w:w="8235" w:type="dxa"/>
            <w:shd w:val="clear" w:color="auto" w:fill="auto"/>
          </w:tcPr>
          <w:p w14:paraId="18415045" w14:textId="1FC07645" w:rsidR="00D14966" w:rsidRPr="00F05407" w:rsidRDefault="00D14966" w:rsidP="00690D94">
            <w:pPr>
              <w:spacing w:after="60"/>
              <w:rPr>
                <w:sz w:val="18"/>
                <w:szCs w:val="18"/>
              </w:rPr>
            </w:pPr>
            <w:r>
              <w:rPr>
                <w:sz w:val="18"/>
                <w:szCs w:val="18"/>
              </w:rPr>
              <w:fldChar w:fldCharType="begin">
                <w:ffData>
                  <w:name w:val="NCFF23"/>
                  <w:enabled/>
                  <w:calcOnExit w:val="0"/>
                  <w:textInput/>
                </w:ffData>
              </w:fldChar>
            </w:r>
            <w:bookmarkStart w:id="236" w:name="NCFF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6"/>
          </w:p>
        </w:tc>
      </w:tr>
      <w:tr w:rsidR="00D14966" w:rsidRPr="00F05407" w14:paraId="09E358C9" w14:textId="77777777" w:rsidTr="00EC2C16">
        <w:tc>
          <w:tcPr>
            <w:tcW w:w="1620" w:type="dxa"/>
            <w:shd w:val="clear" w:color="auto" w:fill="auto"/>
          </w:tcPr>
          <w:p w14:paraId="5151384C" w14:textId="1FAD7EDD" w:rsidR="00D14966" w:rsidRPr="00F05407" w:rsidRDefault="00D14966" w:rsidP="00690D94">
            <w:pPr>
              <w:spacing w:after="60"/>
              <w:rPr>
                <w:sz w:val="18"/>
                <w:szCs w:val="18"/>
              </w:rPr>
            </w:pPr>
            <w:r>
              <w:rPr>
                <w:sz w:val="18"/>
                <w:szCs w:val="18"/>
              </w:rPr>
              <w:fldChar w:fldCharType="begin">
                <w:ffData>
                  <w:name w:val="NCFR24"/>
                  <w:enabled/>
                  <w:calcOnExit w:val="0"/>
                  <w:textInput/>
                </w:ffData>
              </w:fldChar>
            </w:r>
            <w:bookmarkStart w:id="237" w:name="NCFR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7"/>
          </w:p>
        </w:tc>
        <w:tc>
          <w:tcPr>
            <w:tcW w:w="1035" w:type="dxa"/>
            <w:vAlign w:val="center"/>
          </w:tcPr>
          <w:p w14:paraId="33E9991F" w14:textId="3DD4420C" w:rsidR="00D14966" w:rsidRPr="00C64255" w:rsidRDefault="00D14966" w:rsidP="00690D94">
            <w:pPr>
              <w:spacing w:after="60"/>
              <w:jc w:val="center"/>
              <w:rPr>
                <w:szCs w:val="20"/>
              </w:rPr>
            </w:pPr>
            <w:r>
              <w:rPr>
                <w:szCs w:val="20"/>
              </w:rPr>
              <w:fldChar w:fldCharType="begin">
                <w:ffData>
                  <w:name w:val="NCFN24"/>
                  <w:enabled/>
                  <w:calcOnExit w:val="0"/>
                  <w:checkBox>
                    <w:size w:val="20"/>
                    <w:default w:val="0"/>
                  </w:checkBox>
                </w:ffData>
              </w:fldChar>
            </w:r>
            <w:bookmarkStart w:id="238" w:name="NCFN24"/>
            <w:r>
              <w:rPr>
                <w:szCs w:val="20"/>
              </w:rPr>
              <w:instrText xml:space="preserve"> FORMCHECKBOX </w:instrText>
            </w:r>
            <w:r w:rsidR="00AA1386">
              <w:rPr>
                <w:szCs w:val="20"/>
              </w:rPr>
            </w:r>
            <w:r w:rsidR="00AA1386">
              <w:rPr>
                <w:szCs w:val="20"/>
              </w:rPr>
              <w:fldChar w:fldCharType="separate"/>
            </w:r>
            <w:r>
              <w:rPr>
                <w:szCs w:val="20"/>
              </w:rPr>
              <w:fldChar w:fldCharType="end"/>
            </w:r>
            <w:bookmarkEnd w:id="238"/>
          </w:p>
        </w:tc>
        <w:tc>
          <w:tcPr>
            <w:tcW w:w="1035" w:type="dxa"/>
            <w:vAlign w:val="center"/>
          </w:tcPr>
          <w:p w14:paraId="6A20BD03" w14:textId="1B3B8CE4" w:rsidR="00D14966" w:rsidRDefault="00D14966" w:rsidP="00690D94">
            <w:pPr>
              <w:spacing w:after="60"/>
              <w:jc w:val="center"/>
              <w:rPr>
                <w:szCs w:val="20"/>
              </w:rPr>
            </w:pPr>
            <w:r>
              <w:rPr>
                <w:szCs w:val="20"/>
              </w:rPr>
              <w:fldChar w:fldCharType="begin">
                <w:ffData>
                  <w:name w:val="NCFP24"/>
                  <w:enabled/>
                  <w:calcOnExit w:val="0"/>
                  <w:checkBox>
                    <w:sizeAuto/>
                    <w:default w:val="0"/>
                  </w:checkBox>
                </w:ffData>
              </w:fldChar>
            </w:r>
            <w:bookmarkStart w:id="239" w:name="NCFP24"/>
            <w:r>
              <w:rPr>
                <w:szCs w:val="20"/>
              </w:rPr>
              <w:instrText xml:space="preserve"> FORMCHECKBOX </w:instrText>
            </w:r>
            <w:r w:rsidR="00AA1386">
              <w:rPr>
                <w:szCs w:val="20"/>
              </w:rPr>
            </w:r>
            <w:r w:rsidR="00AA1386">
              <w:rPr>
                <w:szCs w:val="20"/>
              </w:rPr>
              <w:fldChar w:fldCharType="separate"/>
            </w:r>
            <w:r>
              <w:rPr>
                <w:szCs w:val="20"/>
              </w:rPr>
              <w:fldChar w:fldCharType="end"/>
            </w:r>
            <w:bookmarkEnd w:id="239"/>
          </w:p>
        </w:tc>
        <w:tc>
          <w:tcPr>
            <w:tcW w:w="1035" w:type="dxa"/>
            <w:vAlign w:val="center"/>
          </w:tcPr>
          <w:p w14:paraId="23A4081D" w14:textId="3DA5C332" w:rsidR="00D14966" w:rsidRPr="00C64255" w:rsidRDefault="00D14966" w:rsidP="00690D94">
            <w:pPr>
              <w:spacing w:after="60"/>
              <w:jc w:val="center"/>
              <w:rPr>
                <w:szCs w:val="20"/>
              </w:rPr>
            </w:pPr>
            <w:r>
              <w:rPr>
                <w:szCs w:val="20"/>
              </w:rPr>
              <w:fldChar w:fldCharType="begin">
                <w:ffData>
                  <w:name w:val="NCFPC24"/>
                  <w:enabled/>
                  <w:calcOnExit w:val="0"/>
                  <w:checkBox>
                    <w:sizeAuto/>
                    <w:default w:val="0"/>
                  </w:checkBox>
                </w:ffData>
              </w:fldChar>
            </w:r>
            <w:bookmarkStart w:id="240" w:name="NCFPC24"/>
            <w:r>
              <w:rPr>
                <w:szCs w:val="20"/>
              </w:rPr>
              <w:instrText xml:space="preserve"> FORMCHECKBOX </w:instrText>
            </w:r>
            <w:r w:rsidR="00AA1386">
              <w:rPr>
                <w:szCs w:val="20"/>
              </w:rPr>
            </w:r>
            <w:r w:rsidR="00AA1386">
              <w:rPr>
                <w:szCs w:val="20"/>
              </w:rPr>
              <w:fldChar w:fldCharType="separate"/>
            </w:r>
            <w:r>
              <w:rPr>
                <w:szCs w:val="20"/>
              </w:rPr>
              <w:fldChar w:fldCharType="end"/>
            </w:r>
            <w:bookmarkEnd w:id="240"/>
          </w:p>
        </w:tc>
        <w:tc>
          <w:tcPr>
            <w:tcW w:w="8235" w:type="dxa"/>
            <w:shd w:val="clear" w:color="auto" w:fill="auto"/>
          </w:tcPr>
          <w:p w14:paraId="66D80FCF" w14:textId="54739BF6" w:rsidR="00D14966" w:rsidRPr="00F05407" w:rsidRDefault="00D14966" w:rsidP="00690D94">
            <w:pPr>
              <w:spacing w:after="60"/>
              <w:rPr>
                <w:sz w:val="18"/>
                <w:szCs w:val="18"/>
              </w:rPr>
            </w:pPr>
            <w:r>
              <w:rPr>
                <w:sz w:val="18"/>
                <w:szCs w:val="18"/>
              </w:rPr>
              <w:fldChar w:fldCharType="begin">
                <w:ffData>
                  <w:name w:val="NCFF24"/>
                  <w:enabled/>
                  <w:calcOnExit w:val="0"/>
                  <w:textInput/>
                </w:ffData>
              </w:fldChar>
            </w:r>
            <w:bookmarkStart w:id="241" w:name="NCFF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1"/>
          </w:p>
        </w:tc>
      </w:tr>
      <w:tr w:rsidR="00D14966" w:rsidRPr="00F05407" w14:paraId="24142FBC" w14:textId="77777777" w:rsidTr="00EC2C16">
        <w:tc>
          <w:tcPr>
            <w:tcW w:w="1620" w:type="dxa"/>
            <w:shd w:val="clear" w:color="auto" w:fill="auto"/>
          </w:tcPr>
          <w:p w14:paraId="71D1CFAA" w14:textId="50055108" w:rsidR="00D14966" w:rsidRPr="00F05407" w:rsidRDefault="00D14966" w:rsidP="00690D94">
            <w:pPr>
              <w:spacing w:after="60"/>
              <w:rPr>
                <w:sz w:val="18"/>
                <w:szCs w:val="18"/>
              </w:rPr>
            </w:pPr>
            <w:r>
              <w:rPr>
                <w:sz w:val="18"/>
                <w:szCs w:val="18"/>
              </w:rPr>
              <w:fldChar w:fldCharType="begin">
                <w:ffData>
                  <w:name w:val="NCFR25"/>
                  <w:enabled/>
                  <w:calcOnExit w:val="0"/>
                  <w:textInput/>
                </w:ffData>
              </w:fldChar>
            </w:r>
            <w:bookmarkStart w:id="242" w:name="NCFR2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2"/>
          </w:p>
        </w:tc>
        <w:tc>
          <w:tcPr>
            <w:tcW w:w="1035" w:type="dxa"/>
            <w:vAlign w:val="center"/>
          </w:tcPr>
          <w:p w14:paraId="191892E3" w14:textId="3BC0897C" w:rsidR="00D14966" w:rsidRPr="00C64255" w:rsidRDefault="00D14966" w:rsidP="00690D94">
            <w:pPr>
              <w:spacing w:after="60"/>
              <w:jc w:val="center"/>
              <w:rPr>
                <w:szCs w:val="20"/>
              </w:rPr>
            </w:pPr>
            <w:r>
              <w:rPr>
                <w:szCs w:val="20"/>
              </w:rPr>
              <w:fldChar w:fldCharType="begin">
                <w:ffData>
                  <w:name w:val="NCFN25"/>
                  <w:enabled/>
                  <w:calcOnExit w:val="0"/>
                  <w:checkBox>
                    <w:sizeAuto/>
                    <w:default w:val="0"/>
                  </w:checkBox>
                </w:ffData>
              </w:fldChar>
            </w:r>
            <w:bookmarkStart w:id="243" w:name="NCFN25"/>
            <w:r>
              <w:rPr>
                <w:szCs w:val="20"/>
              </w:rPr>
              <w:instrText xml:space="preserve"> FORMCHECKBOX </w:instrText>
            </w:r>
            <w:r w:rsidR="00AA1386">
              <w:rPr>
                <w:szCs w:val="20"/>
              </w:rPr>
            </w:r>
            <w:r w:rsidR="00AA1386">
              <w:rPr>
                <w:szCs w:val="20"/>
              </w:rPr>
              <w:fldChar w:fldCharType="separate"/>
            </w:r>
            <w:r>
              <w:rPr>
                <w:szCs w:val="20"/>
              </w:rPr>
              <w:fldChar w:fldCharType="end"/>
            </w:r>
            <w:bookmarkEnd w:id="243"/>
          </w:p>
        </w:tc>
        <w:tc>
          <w:tcPr>
            <w:tcW w:w="1035" w:type="dxa"/>
            <w:vAlign w:val="center"/>
          </w:tcPr>
          <w:p w14:paraId="6B0EB72E" w14:textId="6483B10D" w:rsidR="00D14966" w:rsidRDefault="00D14966" w:rsidP="00690D94">
            <w:pPr>
              <w:spacing w:after="60"/>
              <w:jc w:val="center"/>
              <w:rPr>
                <w:szCs w:val="20"/>
              </w:rPr>
            </w:pPr>
            <w:r>
              <w:rPr>
                <w:szCs w:val="20"/>
              </w:rPr>
              <w:fldChar w:fldCharType="begin">
                <w:ffData>
                  <w:name w:val="NCFP25"/>
                  <w:enabled/>
                  <w:calcOnExit w:val="0"/>
                  <w:checkBox>
                    <w:sizeAuto/>
                    <w:default w:val="0"/>
                  </w:checkBox>
                </w:ffData>
              </w:fldChar>
            </w:r>
            <w:bookmarkStart w:id="244" w:name="NCFP25"/>
            <w:r>
              <w:rPr>
                <w:szCs w:val="20"/>
              </w:rPr>
              <w:instrText xml:space="preserve"> FORMCHECKBOX </w:instrText>
            </w:r>
            <w:r w:rsidR="00AA1386">
              <w:rPr>
                <w:szCs w:val="20"/>
              </w:rPr>
            </w:r>
            <w:r w:rsidR="00AA1386">
              <w:rPr>
                <w:szCs w:val="20"/>
              </w:rPr>
              <w:fldChar w:fldCharType="separate"/>
            </w:r>
            <w:r>
              <w:rPr>
                <w:szCs w:val="20"/>
              </w:rPr>
              <w:fldChar w:fldCharType="end"/>
            </w:r>
            <w:bookmarkEnd w:id="244"/>
          </w:p>
        </w:tc>
        <w:tc>
          <w:tcPr>
            <w:tcW w:w="1035" w:type="dxa"/>
            <w:vAlign w:val="center"/>
          </w:tcPr>
          <w:p w14:paraId="5EC7D81E" w14:textId="58EB57CE" w:rsidR="00D14966" w:rsidRPr="00C64255" w:rsidRDefault="00D14966" w:rsidP="00690D94">
            <w:pPr>
              <w:spacing w:after="60"/>
              <w:jc w:val="center"/>
              <w:rPr>
                <w:szCs w:val="20"/>
              </w:rPr>
            </w:pPr>
            <w:r>
              <w:rPr>
                <w:szCs w:val="20"/>
              </w:rPr>
              <w:fldChar w:fldCharType="begin">
                <w:ffData>
                  <w:name w:val="NCFPC25"/>
                  <w:enabled/>
                  <w:calcOnExit w:val="0"/>
                  <w:checkBox>
                    <w:sizeAuto/>
                    <w:default w:val="0"/>
                  </w:checkBox>
                </w:ffData>
              </w:fldChar>
            </w:r>
            <w:bookmarkStart w:id="245" w:name="NCFPC25"/>
            <w:r>
              <w:rPr>
                <w:szCs w:val="20"/>
              </w:rPr>
              <w:instrText xml:space="preserve"> FORMCHECKBOX </w:instrText>
            </w:r>
            <w:r w:rsidR="00AA1386">
              <w:rPr>
                <w:szCs w:val="20"/>
              </w:rPr>
            </w:r>
            <w:r w:rsidR="00AA1386">
              <w:rPr>
                <w:szCs w:val="20"/>
              </w:rPr>
              <w:fldChar w:fldCharType="separate"/>
            </w:r>
            <w:r>
              <w:rPr>
                <w:szCs w:val="20"/>
              </w:rPr>
              <w:fldChar w:fldCharType="end"/>
            </w:r>
            <w:bookmarkEnd w:id="245"/>
          </w:p>
        </w:tc>
        <w:tc>
          <w:tcPr>
            <w:tcW w:w="8235" w:type="dxa"/>
            <w:shd w:val="clear" w:color="auto" w:fill="auto"/>
          </w:tcPr>
          <w:p w14:paraId="33BAE5F1" w14:textId="36A49D25" w:rsidR="00D14966" w:rsidRPr="00F05407" w:rsidRDefault="00D14966" w:rsidP="00690D94">
            <w:pPr>
              <w:spacing w:after="60"/>
              <w:rPr>
                <w:sz w:val="18"/>
                <w:szCs w:val="18"/>
              </w:rPr>
            </w:pPr>
            <w:r>
              <w:rPr>
                <w:sz w:val="18"/>
                <w:szCs w:val="18"/>
              </w:rPr>
              <w:fldChar w:fldCharType="begin">
                <w:ffData>
                  <w:name w:val="NCFF25"/>
                  <w:enabled/>
                  <w:calcOnExit w:val="0"/>
                  <w:textInput/>
                </w:ffData>
              </w:fldChar>
            </w:r>
            <w:bookmarkStart w:id="246" w:name="NCFF2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6"/>
          </w:p>
        </w:tc>
      </w:tr>
      <w:tr w:rsidR="00D14966" w:rsidRPr="00F05407" w14:paraId="20CC666B" w14:textId="77777777" w:rsidTr="00EC2C16">
        <w:tc>
          <w:tcPr>
            <w:tcW w:w="1620" w:type="dxa"/>
            <w:shd w:val="clear" w:color="auto" w:fill="auto"/>
          </w:tcPr>
          <w:p w14:paraId="35780954" w14:textId="4301F9FC" w:rsidR="00D14966" w:rsidRPr="00F05407" w:rsidRDefault="00D14966" w:rsidP="00690D94">
            <w:pPr>
              <w:spacing w:after="60"/>
              <w:rPr>
                <w:sz w:val="18"/>
                <w:szCs w:val="18"/>
              </w:rPr>
            </w:pPr>
            <w:r>
              <w:rPr>
                <w:sz w:val="18"/>
                <w:szCs w:val="18"/>
              </w:rPr>
              <w:fldChar w:fldCharType="begin">
                <w:ffData>
                  <w:name w:val="NCFR26"/>
                  <w:enabled/>
                  <w:calcOnExit w:val="0"/>
                  <w:textInput/>
                </w:ffData>
              </w:fldChar>
            </w:r>
            <w:bookmarkStart w:id="247" w:name="NCFR2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7"/>
          </w:p>
        </w:tc>
        <w:tc>
          <w:tcPr>
            <w:tcW w:w="1035" w:type="dxa"/>
            <w:vAlign w:val="center"/>
          </w:tcPr>
          <w:p w14:paraId="590AA0AC" w14:textId="74C77290" w:rsidR="00D14966" w:rsidRPr="00C64255" w:rsidRDefault="00D14966" w:rsidP="00690D94">
            <w:pPr>
              <w:spacing w:after="60"/>
              <w:jc w:val="center"/>
              <w:rPr>
                <w:szCs w:val="20"/>
              </w:rPr>
            </w:pPr>
            <w:r>
              <w:rPr>
                <w:szCs w:val="20"/>
              </w:rPr>
              <w:fldChar w:fldCharType="begin">
                <w:ffData>
                  <w:name w:val="NCFN26"/>
                  <w:enabled/>
                  <w:calcOnExit w:val="0"/>
                  <w:checkBox>
                    <w:sizeAuto/>
                    <w:default w:val="0"/>
                  </w:checkBox>
                </w:ffData>
              </w:fldChar>
            </w:r>
            <w:bookmarkStart w:id="248" w:name="NCFN26"/>
            <w:r>
              <w:rPr>
                <w:szCs w:val="20"/>
              </w:rPr>
              <w:instrText xml:space="preserve"> FORMCHECKBOX </w:instrText>
            </w:r>
            <w:r w:rsidR="00AA1386">
              <w:rPr>
                <w:szCs w:val="20"/>
              </w:rPr>
            </w:r>
            <w:r w:rsidR="00AA1386">
              <w:rPr>
                <w:szCs w:val="20"/>
              </w:rPr>
              <w:fldChar w:fldCharType="separate"/>
            </w:r>
            <w:r>
              <w:rPr>
                <w:szCs w:val="20"/>
              </w:rPr>
              <w:fldChar w:fldCharType="end"/>
            </w:r>
            <w:bookmarkEnd w:id="248"/>
          </w:p>
        </w:tc>
        <w:tc>
          <w:tcPr>
            <w:tcW w:w="1035" w:type="dxa"/>
            <w:vAlign w:val="center"/>
          </w:tcPr>
          <w:p w14:paraId="5A2F62A6" w14:textId="147C75F2" w:rsidR="00D14966" w:rsidRDefault="00D14966" w:rsidP="00690D94">
            <w:pPr>
              <w:spacing w:after="60"/>
              <w:jc w:val="center"/>
              <w:rPr>
                <w:szCs w:val="20"/>
              </w:rPr>
            </w:pPr>
            <w:r>
              <w:rPr>
                <w:szCs w:val="20"/>
              </w:rPr>
              <w:fldChar w:fldCharType="begin">
                <w:ffData>
                  <w:name w:val="NCFP26"/>
                  <w:enabled/>
                  <w:calcOnExit w:val="0"/>
                  <w:checkBox>
                    <w:sizeAuto/>
                    <w:default w:val="0"/>
                  </w:checkBox>
                </w:ffData>
              </w:fldChar>
            </w:r>
            <w:bookmarkStart w:id="249" w:name="NCFP26"/>
            <w:r>
              <w:rPr>
                <w:szCs w:val="20"/>
              </w:rPr>
              <w:instrText xml:space="preserve"> FORMCHECKBOX </w:instrText>
            </w:r>
            <w:r w:rsidR="00AA1386">
              <w:rPr>
                <w:szCs w:val="20"/>
              </w:rPr>
            </w:r>
            <w:r w:rsidR="00AA1386">
              <w:rPr>
                <w:szCs w:val="20"/>
              </w:rPr>
              <w:fldChar w:fldCharType="separate"/>
            </w:r>
            <w:r>
              <w:rPr>
                <w:szCs w:val="20"/>
              </w:rPr>
              <w:fldChar w:fldCharType="end"/>
            </w:r>
            <w:bookmarkEnd w:id="249"/>
          </w:p>
        </w:tc>
        <w:tc>
          <w:tcPr>
            <w:tcW w:w="1035" w:type="dxa"/>
            <w:vAlign w:val="center"/>
          </w:tcPr>
          <w:p w14:paraId="07C2D96E" w14:textId="075FDB32" w:rsidR="00D14966" w:rsidRPr="00C64255" w:rsidRDefault="00D14966" w:rsidP="00690D94">
            <w:pPr>
              <w:spacing w:after="60"/>
              <w:jc w:val="center"/>
              <w:rPr>
                <w:szCs w:val="20"/>
              </w:rPr>
            </w:pPr>
            <w:r>
              <w:rPr>
                <w:szCs w:val="20"/>
              </w:rPr>
              <w:fldChar w:fldCharType="begin">
                <w:ffData>
                  <w:name w:val="NCFPC26"/>
                  <w:enabled/>
                  <w:calcOnExit w:val="0"/>
                  <w:checkBox>
                    <w:sizeAuto/>
                    <w:default w:val="0"/>
                  </w:checkBox>
                </w:ffData>
              </w:fldChar>
            </w:r>
            <w:bookmarkStart w:id="250" w:name="NCFPC26"/>
            <w:r>
              <w:rPr>
                <w:szCs w:val="20"/>
              </w:rPr>
              <w:instrText xml:space="preserve"> FORMCHECKBOX </w:instrText>
            </w:r>
            <w:r w:rsidR="00AA1386">
              <w:rPr>
                <w:szCs w:val="20"/>
              </w:rPr>
            </w:r>
            <w:r w:rsidR="00AA1386">
              <w:rPr>
                <w:szCs w:val="20"/>
              </w:rPr>
              <w:fldChar w:fldCharType="separate"/>
            </w:r>
            <w:r>
              <w:rPr>
                <w:szCs w:val="20"/>
              </w:rPr>
              <w:fldChar w:fldCharType="end"/>
            </w:r>
            <w:bookmarkEnd w:id="250"/>
          </w:p>
        </w:tc>
        <w:tc>
          <w:tcPr>
            <w:tcW w:w="8235" w:type="dxa"/>
            <w:shd w:val="clear" w:color="auto" w:fill="auto"/>
          </w:tcPr>
          <w:p w14:paraId="591BF680" w14:textId="3FBED4B7" w:rsidR="00D14966" w:rsidRPr="00F05407" w:rsidRDefault="00D14966" w:rsidP="00690D94">
            <w:pPr>
              <w:spacing w:after="60"/>
              <w:rPr>
                <w:sz w:val="18"/>
                <w:szCs w:val="18"/>
              </w:rPr>
            </w:pPr>
            <w:r>
              <w:rPr>
                <w:sz w:val="18"/>
                <w:szCs w:val="18"/>
              </w:rPr>
              <w:fldChar w:fldCharType="begin">
                <w:ffData>
                  <w:name w:val="NCFF26"/>
                  <w:enabled/>
                  <w:calcOnExit w:val="0"/>
                  <w:textInput/>
                </w:ffData>
              </w:fldChar>
            </w:r>
            <w:bookmarkStart w:id="251" w:name="NCFF2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1"/>
            <w:r>
              <w:rPr>
                <w:sz w:val="18"/>
                <w:szCs w:val="18"/>
              </w:rPr>
              <w:t xml:space="preserve"> </w:t>
            </w:r>
          </w:p>
        </w:tc>
      </w:tr>
      <w:tr w:rsidR="00D14966" w:rsidRPr="00F05407" w14:paraId="4449BA53" w14:textId="77777777" w:rsidTr="00EC2C16">
        <w:tc>
          <w:tcPr>
            <w:tcW w:w="1620" w:type="dxa"/>
            <w:shd w:val="clear" w:color="auto" w:fill="auto"/>
          </w:tcPr>
          <w:p w14:paraId="5C81C926" w14:textId="191340AF" w:rsidR="00D14966" w:rsidRPr="00F05407" w:rsidRDefault="00D14966" w:rsidP="00690D94">
            <w:pPr>
              <w:spacing w:after="60"/>
              <w:rPr>
                <w:sz w:val="18"/>
                <w:szCs w:val="18"/>
              </w:rPr>
            </w:pPr>
            <w:r>
              <w:rPr>
                <w:sz w:val="18"/>
                <w:szCs w:val="18"/>
              </w:rPr>
              <w:fldChar w:fldCharType="begin">
                <w:ffData>
                  <w:name w:val="NCFR27"/>
                  <w:enabled/>
                  <w:calcOnExit w:val="0"/>
                  <w:textInput/>
                </w:ffData>
              </w:fldChar>
            </w:r>
            <w:bookmarkStart w:id="252" w:name="NCFR2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2"/>
          </w:p>
        </w:tc>
        <w:tc>
          <w:tcPr>
            <w:tcW w:w="1035" w:type="dxa"/>
            <w:vAlign w:val="center"/>
          </w:tcPr>
          <w:p w14:paraId="7A0E8C12" w14:textId="672E68AB" w:rsidR="00D14966" w:rsidRPr="00C64255" w:rsidRDefault="00D14966" w:rsidP="00690D94">
            <w:pPr>
              <w:spacing w:after="60"/>
              <w:jc w:val="center"/>
              <w:rPr>
                <w:szCs w:val="20"/>
              </w:rPr>
            </w:pPr>
            <w:r>
              <w:rPr>
                <w:szCs w:val="20"/>
              </w:rPr>
              <w:fldChar w:fldCharType="begin">
                <w:ffData>
                  <w:name w:val="NCFN27"/>
                  <w:enabled/>
                  <w:calcOnExit w:val="0"/>
                  <w:checkBox>
                    <w:sizeAuto/>
                    <w:default w:val="0"/>
                  </w:checkBox>
                </w:ffData>
              </w:fldChar>
            </w:r>
            <w:bookmarkStart w:id="253" w:name="NCFN27"/>
            <w:r>
              <w:rPr>
                <w:szCs w:val="20"/>
              </w:rPr>
              <w:instrText xml:space="preserve"> FORMCHECKBOX </w:instrText>
            </w:r>
            <w:r w:rsidR="00AA1386">
              <w:rPr>
                <w:szCs w:val="20"/>
              </w:rPr>
            </w:r>
            <w:r w:rsidR="00AA1386">
              <w:rPr>
                <w:szCs w:val="20"/>
              </w:rPr>
              <w:fldChar w:fldCharType="separate"/>
            </w:r>
            <w:r>
              <w:rPr>
                <w:szCs w:val="20"/>
              </w:rPr>
              <w:fldChar w:fldCharType="end"/>
            </w:r>
            <w:bookmarkEnd w:id="253"/>
          </w:p>
        </w:tc>
        <w:tc>
          <w:tcPr>
            <w:tcW w:w="1035" w:type="dxa"/>
            <w:vAlign w:val="center"/>
          </w:tcPr>
          <w:p w14:paraId="7D57D9ED" w14:textId="0DC65B9E" w:rsidR="00D14966" w:rsidRDefault="00D14966" w:rsidP="00690D94">
            <w:pPr>
              <w:spacing w:after="60"/>
              <w:jc w:val="center"/>
              <w:rPr>
                <w:szCs w:val="20"/>
              </w:rPr>
            </w:pPr>
            <w:r>
              <w:rPr>
                <w:szCs w:val="20"/>
              </w:rPr>
              <w:fldChar w:fldCharType="begin">
                <w:ffData>
                  <w:name w:val="NCFP27"/>
                  <w:enabled/>
                  <w:calcOnExit w:val="0"/>
                  <w:checkBox>
                    <w:sizeAuto/>
                    <w:default w:val="0"/>
                  </w:checkBox>
                </w:ffData>
              </w:fldChar>
            </w:r>
            <w:bookmarkStart w:id="254" w:name="NCFP27"/>
            <w:r>
              <w:rPr>
                <w:szCs w:val="20"/>
              </w:rPr>
              <w:instrText xml:space="preserve"> FORMCHECKBOX </w:instrText>
            </w:r>
            <w:r w:rsidR="00AA1386">
              <w:rPr>
                <w:szCs w:val="20"/>
              </w:rPr>
            </w:r>
            <w:r w:rsidR="00AA1386">
              <w:rPr>
                <w:szCs w:val="20"/>
              </w:rPr>
              <w:fldChar w:fldCharType="separate"/>
            </w:r>
            <w:r>
              <w:rPr>
                <w:szCs w:val="20"/>
              </w:rPr>
              <w:fldChar w:fldCharType="end"/>
            </w:r>
            <w:bookmarkEnd w:id="254"/>
          </w:p>
        </w:tc>
        <w:tc>
          <w:tcPr>
            <w:tcW w:w="1035" w:type="dxa"/>
            <w:vAlign w:val="center"/>
          </w:tcPr>
          <w:p w14:paraId="1B208381" w14:textId="06915F08" w:rsidR="00D14966" w:rsidRPr="00C64255" w:rsidRDefault="00D14966" w:rsidP="00690D94">
            <w:pPr>
              <w:spacing w:after="60"/>
              <w:jc w:val="center"/>
              <w:rPr>
                <w:szCs w:val="20"/>
              </w:rPr>
            </w:pPr>
            <w:r>
              <w:rPr>
                <w:szCs w:val="20"/>
              </w:rPr>
              <w:fldChar w:fldCharType="begin">
                <w:ffData>
                  <w:name w:val="NCFPC27"/>
                  <w:enabled/>
                  <w:calcOnExit w:val="0"/>
                  <w:checkBox>
                    <w:sizeAuto/>
                    <w:default w:val="0"/>
                  </w:checkBox>
                </w:ffData>
              </w:fldChar>
            </w:r>
            <w:bookmarkStart w:id="255" w:name="NCFPC27"/>
            <w:r>
              <w:rPr>
                <w:szCs w:val="20"/>
              </w:rPr>
              <w:instrText xml:space="preserve"> FORMCHECKBOX </w:instrText>
            </w:r>
            <w:r w:rsidR="00AA1386">
              <w:rPr>
                <w:szCs w:val="20"/>
              </w:rPr>
            </w:r>
            <w:r w:rsidR="00AA1386">
              <w:rPr>
                <w:szCs w:val="20"/>
              </w:rPr>
              <w:fldChar w:fldCharType="separate"/>
            </w:r>
            <w:r>
              <w:rPr>
                <w:szCs w:val="20"/>
              </w:rPr>
              <w:fldChar w:fldCharType="end"/>
            </w:r>
            <w:bookmarkEnd w:id="255"/>
          </w:p>
        </w:tc>
        <w:tc>
          <w:tcPr>
            <w:tcW w:w="8235" w:type="dxa"/>
            <w:shd w:val="clear" w:color="auto" w:fill="auto"/>
          </w:tcPr>
          <w:p w14:paraId="4961B42B" w14:textId="40D14C6A" w:rsidR="00D14966" w:rsidRPr="00F05407" w:rsidRDefault="00D14966" w:rsidP="00690D94">
            <w:pPr>
              <w:spacing w:after="60"/>
              <w:rPr>
                <w:sz w:val="18"/>
                <w:szCs w:val="18"/>
              </w:rPr>
            </w:pPr>
            <w:r>
              <w:rPr>
                <w:sz w:val="18"/>
                <w:szCs w:val="18"/>
              </w:rPr>
              <w:fldChar w:fldCharType="begin">
                <w:ffData>
                  <w:name w:val="NCFF27"/>
                  <w:enabled/>
                  <w:calcOnExit w:val="0"/>
                  <w:textInput/>
                </w:ffData>
              </w:fldChar>
            </w:r>
            <w:bookmarkStart w:id="256" w:name="NCFF2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6"/>
          </w:p>
        </w:tc>
      </w:tr>
      <w:tr w:rsidR="00D14966" w:rsidRPr="00F05407" w14:paraId="6C8DF2AE" w14:textId="77777777" w:rsidTr="00EC2C16">
        <w:tc>
          <w:tcPr>
            <w:tcW w:w="1620" w:type="dxa"/>
            <w:shd w:val="clear" w:color="auto" w:fill="auto"/>
          </w:tcPr>
          <w:p w14:paraId="5B7DE0C9" w14:textId="2CD7490F" w:rsidR="00D14966" w:rsidRPr="00F05407" w:rsidRDefault="00D14966" w:rsidP="00690D94">
            <w:pPr>
              <w:spacing w:after="60"/>
              <w:rPr>
                <w:sz w:val="18"/>
                <w:szCs w:val="18"/>
              </w:rPr>
            </w:pPr>
            <w:r>
              <w:rPr>
                <w:sz w:val="18"/>
                <w:szCs w:val="18"/>
              </w:rPr>
              <w:fldChar w:fldCharType="begin">
                <w:ffData>
                  <w:name w:val="NCFR28"/>
                  <w:enabled/>
                  <w:calcOnExit w:val="0"/>
                  <w:textInput/>
                </w:ffData>
              </w:fldChar>
            </w:r>
            <w:bookmarkStart w:id="257" w:name="NCFR2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7"/>
          </w:p>
        </w:tc>
        <w:tc>
          <w:tcPr>
            <w:tcW w:w="1035" w:type="dxa"/>
            <w:vAlign w:val="center"/>
          </w:tcPr>
          <w:p w14:paraId="072568AC" w14:textId="5ACF2F11" w:rsidR="00D14966" w:rsidRPr="00C64255" w:rsidRDefault="00D14966" w:rsidP="00690D94">
            <w:pPr>
              <w:spacing w:after="60"/>
              <w:jc w:val="center"/>
              <w:rPr>
                <w:szCs w:val="20"/>
              </w:rPr>
            </w:pPr>
            <w:r>
              <w:rPr>
                <w:szCs w:val="20"/>
              </w:rPr>
              <w:fldChar w:fldCharType="begin">
                <w:ffData>
                  <w:name w:val="NCFN28"/>
                  <w:enabled/>
                  <w:calcOnExit w:val="0"/>
                  <w:checkBox>
                    <w:sizeAuto/>
                    <w:default w:val="0"/>
                  </w:checkBox>
                </w:ffData>
              </w:fldChar>
            </w:r>
            <w:bookmarkStart w:id="258" w:name="NCFN28"/>
            <w:r>
              <w:rPr>
                <w:szCs w:val="20"/>
              </w:rPr>
              <w:instrText xml:space="preserve"> FORMCHECKBOX </w:instrText>
            </w:r>
            <w:r w:rsidR="00AA1386">
              <w:rPr>
                <w:szCs w:val="20"/>
              </w:rPr>
            </w:r>
            <w:r w:rsidR="00AA1386">
              <w:rPr>
                <w:szCs w:val="20"/>
              </w:rPr>
              <w:fldChar w:fldCharType="separate"/>
            </w:r>
            <w:r>
              <w:rPr>
                <w:szCs w:val="20"/>
              </w:rPr>
              <w:fldChar w:fldCharType="end"/>
            </w:r>
            <w:bookmarkEnd w:id="258"/>
          </w:p>
        </w:tc>
        <w:tc>
          <w:tcPr>
            <w:tcW w:w="1035" w:type="dxa"/>
            <w:vAlign w:val="center"/>
          </w:tcPr>
          <w:p w14:paraId="5845B5C3" w14:textId="0DD78CBB" w:rsidR="00D14966" w:rsidRDefault="00D14966" w:rsidP="00690D94">
            <w:pPr>
              <w:spacing w:after="60"/>
              <w:jc w:val="center"/>
              <w:rPr>
                <w:szCs w:val="20"/>
              </w:rPr>
            </w:pPr>
            <w:r>
              <w:rPr>
                <w:szCs w:val="20"/>
              </w:rPr>
              <w:fldChar w:fldCharType="begin">
                <w:ffData>
                  <w:name w:val="NCFP28"/>
                  <w:enabled/>
                  <w:calcOnExit w:val="0"/>
                  <w:checkBox>
                    <w:sizeAuto/>
                    <w:default w:val="0"/>
                  </w:checkBox>
                </w:ffData>
              </w:fldChar>
            </w:r>
            <w:bookmarkStart w:id="259" w:name="NCFP28"/>
            <w:r>
              <w:rPr>
                <w:szCs w:val="20"/>
              </w:rPr>
              <w:instrText xml:space="preserve"> FORMCHECKBOX </w:instrText>
            </w:r>
            <w:r w:rsidR="00AA1386">
              <w:rPr>
                <w:szCs w:val="20"/>
              </w:rPr>
            </w:r>
            <w:r w:rsidR="00AA1386">
              <w:rPr>
                <w:szCs w:val="20"/>
              </w:rPr>
              <w:fldChar w:fldCharType="separate"/>
            </w:r>
            <w:r>
              <w:rPr>
                <w:szCs w:val="20"/>
              </w:rPr>
              <w:fldChar w:fldCharType="end"/>
            </w:r>
            <w:bookmarkEnd w:id="259"/>
          </w:p>
        </w:tc>
        <w:tc>
          <w:tcPr>
            <w:tcW w:w="1035" w:type="dxa"/>
            <w:vAlign w:val="center"/>
          </w:tcPr>
          <w:p w14:paraId="412D464E" w14:textId="783EB717" w:rsidR="00D14966" w:rsidRPr="00C64255" w:rsidRDefault="00D14966" w:rsidP="00690D94">
            <w:pPr>
              <w:spacing w:after="60"/>
              <w:jc w:val="center"/>
              <w:rPr>
                <w:szCs w:val="20"/>
              </w:rPr>
            </w:pPr>
            <w:r>
              <w:rPr>
                <w:szCs w:val="20"/>
              </w:rPr>
              <w:fldChar w:fldCharType="begin">
                <w:ffData>
                  <w:name w:val="NCFPC28"/>
                  <w:enabled/>
                  <w:calcOnExit w:val="0"/>
                  <w:checkBox>
                    <w:sizeAuto/>
                    <w:default w:val="0"/>
                  </w:checkBox>
                </w:ffData>
              </w:fldChar>
            </w:r>
            <w:bookmarkStart w:id="260" w:name="NCFPC28"/>
            <w:r>
              <w:rPr>
                <w:szCs w:val="20"/>
              </w:rPr>
              <w:instrText xml:space="preserve"> FORMCHECKBOX </w:instrText>
            </w:r>
            <w:r w:rsidR="00AA1386">
              <w:rPr>
                <w:szCs w:val="20"/>
              </w:rPr>
            </w:r>
            <w:r w:rsidR="00AA1386">
              <w:rPr>
                <w:szCs w:val="20"/>
              </w:rPr>
              <w:fldChar w:fldCharType="separate"/>
            </w:r>
            <w:r>
              <w:rPr>
                <w:szCs w:val="20"/>
              </w:rPr>
              <w:fldChar w:fldCharType="end"/>
            </w:r>
            <w:bookmarkEnd w:id="260"/>
          </w:p>
        </w:tc>
        <w:tc>
          <w:tcPr>
            <w:tcW w:w="8235" w:type="dxa"/>
            <w:shd w:val="clear" w:color="auto" w:fill="auto"/>
          </w:tcPr>
          <w:p w14:paraId="00EF048B" w14:textId="55350A9E" w:rsidR="00D14966" w:rsidRPr="00F05407" w:rsidRDefault="00D14966" w:rsidP="00690D94">
            <w:pPr>
              <w:spacing w:after="60"/>
              <w:rPr>
                <w:sz w:val="18"/>
                <w:szCs w:val="18"/>
              </w:rPr>
            </w:pPr>
            <w:r>
              <w:rPr>
                <w:sz w:val="18"/>
                <w:szCs w:val="18"/>
              </w:rPr>
              <w:fldChar w:fldCharType="begin">
                <w:ffData>
                  <w:name w:val="NCFF28"/>
                  <w:enabled/>
                  <w:calcOnExit w:val="0"/>
                  <w:textInput/>
                </w:ffData>
              </w:fldChar>
            </w:r>
            <w:bookmarkStart w:id="261" w:name="NCFF2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1"/>
          </w:p>
        </w:tc>
      </w:tr>
      <w:tr w:rsidR="00D14966" w:rsidRPr="00F05407" w14:paraId="0876ED5B" w14:textId="77777777" w:rsidTr="00EC2C16">
        <w:tc>
          <w:tcPr>
            <w:tcW w:w="1620" w:type="dxa"/>
            <w:shd w:val="clear" w:color="auto" w:fill="auto"/>
          </w:tcPr>
          <w:p w14:paraId="1CA3E12B" w14:textId="6A6B2EF3" w:rsidR="00D14966" w:rsidRPr="00F05407" w:rsidRDefault="00D14966" w:rsidP="00690D94">
            <w:pPr>
              <w:spacing w:after="60"/>
              <w:rPr>
                <w:sz w:val="18"/>
                <w:szCs w:val="18"/>
              </w:rPr>
            </w:pPr>
            <w:r>
              <w:rPr>
                <w:sz w:val="18"/>
                <w:szCs w:val="18"/>
              </w:rPr>
              <w:fldChar w:fldCharType="begin">
                <w:ffData>
                  <w:name w:val="NCFR29"/>
                  <w:enabled/>
                  <w:calcOnExit w:val="0"/>
                  <w:textInput/>
                </w:ffData>
              </w:fldChar>
            </w:r>
            <w:bookmarkStart w:id="262" w:name="NCFR2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2"/>
          </w:p>
        </w:tc>
        <w:tc>
          <w:tcPr>
            <w:tcW w:w="1035" w:type="dxa"/>
            <w:vAlign w:val="center"/>
          </w:tcPr>
          <w:p w14:paraId="5601F979" w14:textId="1F9721C0" w:rsidR="00D14966" w:rsidRPr="00C64255" w:rsidRDefault="00D14966" w:rsidP="00690D94">
            <w:pPr>
              <w:spacing w:after="60"/>
              <w:jc w:val="center"/>
              <w:rPr>
                <w:szCs w:val="20"/>
              </w:rPr>
            </w:pPr>
            <w:r>
              <w:rPr>
                <w:szCs w:val="20"/>
              </w:rPr>
              <w:fldChar w:fldCharType="begin">
                <w:ffData>
                  <w:name w:val="NCFN29"/>
                  <w:enabled/>
                  <w:calcOnExit w:val="0"/>
                  <w:checkBox>
                    <w:sizeAuto/>
                    <w:default w:val="0"/>
                  </w:checkBox>
                </w:ffData>
              </w:fldChar>
            </w:r>
            <w:bookmarkStart w:id="263" w:name="NCFN29"/>
            <w:r>
              <w:rPr>
                <w:szCs w:val="20"/>
              </w:rPr>
              <w:instrText xml:space="preserve"> FORMCHECKBOX </w:instrText>
            </w:r>
            <w:r w:rsidR="00AA1386">
              <w:rPr>
                <w:szCs w:val="20"/>
              </w:rPr>
            </w:r>
            <w:r w:rsidR="00AA1386">
              <w:rPr>
                <w:szCs w:val="20"/>
              </w:rPr>
              <w:fldChar w:fldCharType="separate"/>
            </w:r>
            <w:r>
              <w:rPr>
                <w:szCs w:val="20"/>
              </w:rPr>
              <w:fldChar w:fldCharType="end"/>
            </w:r>
            <w:bookmarkEnd w:id="263"/>
          </w:p>
        </w:tc>
        <w:tc>
          <w:tcPr>
            <w:tcW w:w="1035" w:type="dxa"/>
            <w:vAlign w:val="center"/>
          </w:tcPr>
          <w:p w14:paraId="076C37EA" w14:textId="25191318" w:rsidR="00D14966" w:rsidRDefault="00D14966" w:rsidP="00690D94">
            <w:pPr>
              <w:spacing w:after="60"/>
              <w:jc w:val="center"/>
              <w:rPr>
                <w:szCs w:val="20"/>
              </w:rPr>
            </w:pPr>
            <w:r>
              <w:rPr>
                <w:szCs w:val="20"/>
              </w:rPr>
              <w:fldChar w:fldCharType="begin">
                <w:ffData>
                  <w:name w:val="NCFP29"/>
                  <w:enabled/>
                  <w:calcOnExit w:val="0"/>
                  <w:checkBox>
                    <w:sizeAuto/>
                    <w:default w:val="0"/>
                  </w:checkBox>
                </w:ffData>
              </w:fldChar>
            </w:r>
            <w:bookmarkStart w:id="264" w:name="NCFP29"/>
            <w:r>
              <w:rPr>
                <w:szCs w:val="20"/>
              </w:rPr>
              <w:instrText xml:space="preserve"> FORMCHECKBOX </w:instrText>
            </w:r>
            <w:r w:rsidR="00AA1386">
              <w:rPr>
                <w:szCs w:val="20"/>
              </w:rPr>
            </w:r>
            <w:r w:rsidR="00AA1386">
              <w:rPr>
                <w:szCs w:val="20"/>
              </w:rPr>
              <w:fldChar w:fldCharType="separate"/>
            </w:r>
            <w:r>
              <w:rPr>
                <w:szCs w:val="20"/>
              </w:rPr>
              <w:fldChar w:fldCharType="end"/>
            </w:r>
            <w:bookmarkEnd w:id="264"/>
          </w:p>
        </w:tc>
        <w:tc>
          <w:tcPr>
            <w:tcW w:w="1035" w:type="dxa"/>
            <w:vAlign w:val="center"/>
          </w:tcPr>
          <w:p w14:paraId="24CC8268" w14:textId="2C637250" w:rsidR="00D14966" w:rsidRPr="00C64255" w:rsidRDefault="00D14966" w:rsidP="00690D94">
            <w:pPr>
              <w:spacing w:after="60"/>
              <w:jc w:val="center"/>
              <w:rPr>
                <w:szCs w:val="20"/>
              </w:rPr>
            </w:pPr>
            <w:r>
              <w:rPr>
                <w:szCs w:val="20"/>
              </w:rPr>
              <w:fldChar w:fldCharType="begin">
                <w:ffData>
                  <w:name w:val="NCFPC29"/>
                  <w:enabled/>
                  <w:calcOnExit w:val="0"/>
                  <w:checkBox>
                    <w:sizeAuto/>
                    <w:default w:val="0"/>
                  </w:checkBox>
                </w:ffData>
              </w:fldChar>
            </w:r>
            <w:bookmarkStart w:id="265" w:name="NCFPC29"/>
            <w:r>
              <w:rPr>
                <w:szCs w:val="20"/>
              </w:rPr>
              <w:instrText xml:space="preserve"> FORMCHECKBOX </w:instrText>
            </w:r>
            <w:r w:rsidR="00AA1386">
              <w:rPr>
                <w:szCs w:val="20"/>
              </w:rPr>
            </w:r>
            <w:r w:rsidR="00AA1386">
              <w:rPr>
                <w:szCs w:val="20"/>
              </w:rPr>
              <w:fldChar w:fldCharType="separate"/>
            </w:r>
            <w:r>
              <w:rPr>
                <w:szCs w:val="20"/>
              </w:rPr>
              <w:fldChar w:fldCharType="end"/>
            </w:r>
            <w:bookmarkEnd w:id="265"/>
          </w:p>
        </w:tc>
        <w:tc>
          <w:tcPr>
            <w:tcW w:w="8235" w:type="dxa"/>
            <w:shd w:val="clear" w:color="auto" w:fill="auto"/>
          </w:tcPr>
          <w:p w14:paraId="54B39564" w14:textId="13E61159" w:rsidR="00D14966" w:rsidRPr="00F05407" w:rsidRDefault="00D14966" w:rsidP="00690D94">
            <w:pPr>
              <w:spacing w:after="60"/>
              <w:rPr>
                <w:sz w:val="18"/>
                <w:szCs w:val="18"/>
              </w:rPr>
            </w:pPr>
            <w:r>
              <w:rPr>
                <w:sz w:val="18"/>
                <w:szCs w:val="18"/>
              </w:rPr>
              <w:fldChar w:fldCharType="begin">
                <w:ffData>
                  <w:name w:val="NCFF29"/>
                  <w:enabled/>
                  <w:calcOnExit w:val="0"/>
                  <w:textInput/>
                </w:ffData>
              </w:fldChar>
            </w:r>
            <w:bookmarkStart w:id="266" w:name="NCFF2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6"/>
          </w:p>
        </w:tc>
      </w:tr>
      <w:tr w:rsidR="00D14966" w:rsidRPr="00F05407" w14:paraId="6EE81F11" w14:textId="77777777" w:rsidTr="00EC2C16">
        <w:tc>
          <w:tcPr>
            <w:tcW w:w="1620" w:type="dxa"/>
            <w:shd w:val="clear" w:color="auto" w:fill="auto"/>
          </w:tcPr>
          <w:p w14:paraId="557C6F3C" w14:textId="102507EE" w:rsidR="00D14966" w:rsidRPr="00F05407" w:rsidRDefault="00D14966" w:rsidP="00690D94">
            <w:pPr>
              <w:spacing w:after="60"/>
              <w:rPr>
                <w:sz w:val="18"/>
                <w:szCs w:val="18"/>
              </w:rPr>
            </w:pPr>
            <w:r>
              <w:rPr>
                <w:sz w:val="18"/>
                <w:szCs w:val="18"/>
              </w:rPr>
              <w:fldChar w:fldCharType="begin">
                <w:ffData>
                  <w:name w:val="NCFR30"/>
                  <w:enabled/>
                  <w:calcOnExit w:val="0"/>
                  <w:textInput/>
                </w:ffData>
              </w:fldChar>
            </w:r>
            <w:bookmarkStart w:id="267" w:name="NCFR3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7"/>
          </w:p>
        </w:tc>
        <w:tc>
          <w:tcPr>
            <w:tcW w:w="1035" w:type="dxa"/>
            <w:vAlign w:val="center"/>
          </w:tcPr>
          <w:p w14:paraId="21C42CF6" w14:textId="71C842AC" w:rsidR="00D14966" w:rsidRPr="00C64255" w:rsidRDefault="00D14966" w:rsidP="00690D94">
            <w:pPr>
              <w:spacing w:after="60"/>
              <w:jc w:val="center"/>
              <w:rPr>
                <w:szCs w:val="20"/>
              </w:rPr>
            </w:pPr>
            <w:r>
              <w:rPr>
                <w:szCs w:val="20"/>
              </w:rPr>
              <w:fldChar w:fldCharType="begin">
                <w:ffData>
                  <w:name w:val="NCFN30"/>
                  <w:enabled/>
                  <w:calcOnExit w:val="0"/>
                  <w:checkBox>
                    <w:sizeAuto/>
                    <w:default w:val="0"/>
                  </w:checkBox>
                </w:ffData>
              </w:fldChar>
            </w:r>
            <w:bookmarkStart w:id="268" w:name="NCFN30"/>
            <w:r>
              <w:rPr>
                <w:szCs w:val="20"/>
              </w:rPr>
              <w:instrText xml:space="preserve"> FORMCHECKBOX </w:instrText>
            </w:r>
            <w:r w:rsidR="00AA1386">
              <w:rPr>
                <w:szCs w:val="20"/>
              </w:rPr>
            </w:r>
            <w:r w:rsidR="00AA1386">
              <w:rPr>
                <w:szCs w:val="20"/>
              </w:rPr>
              <w:fldChar w:fldCharType="separate"/>
            </w:r>
            <w:r>
              <w:rPr>
                <w:szCs w:val="20"/>
              </w:rPr>
              <w:fldChar w:fldCharType="end"/>
            </w:r>
            <w:bookmarkEnd w:id="268"/>
          </w:p>
        </w:tc>
        <w:tc>
          <w:tcPr>
            <w:tcW w:w="1035" w:type="dxa"/>
            <w:vAlign w:val="center"/>
          </w:tcPr>
          <w:p w14:paraId="54042B24" w14:textId="234417F8" w:rsidR="00D14966" w:rsidRDefault="00D14966" w:rsidP="00690D94">
            <w:pPr>
              <w:spacing w:after="60"/>
              <w:jc w:val="center"/>
              <w:rPr>
                <w:szCs w:val="20"/>
              </w:rPr>
            </w:pPr>
            <w:r>
              <w:rPr>
                <w:szCs w:val="20"/>
              </w:rPr>
              <w:fldChar w:fldCharType="begin">
                <w:ffData>
                  <w:name w:val="NCFP30"/>
                  <w:enabled/>
                  <w:calcOnExit w:val="0"/>
                  <w:checkBox>
                    <w:size w:val="20"/>
                    <w:default w:val="0"/>
                  </w:checkBox>
                </w:ffData>
              </w:fldChar>
            </w:r>
            <w:r>
              <w:rPr>
                <w:szCs w:val="20"/>
              </w:rPr>
              <w:instrText xml:space="preserve"> FORMCHECKBOX </w:instrText>
            </w:r>
            <w:r w:rsidR="00AA1386">
              <w:rPr>
                <w:szCs w:val="20"/>
              </w:rPr>
            </w:r>
            <w:r w:rsidR="00AA1386">
              <w:rPr>
                <w:szCs w:val="20"/>
              </w:rPr>
              <w:fldChar w:fldCharType="separate"/>
            </w:r>
            <w:r>
              <w:rPr>
                <w:szCs w:val="20"/>
              </w:rPr>
              <w:fldChar w:fldCharType="end"/>
            </w:r>
          </w:p>
        </w:tc>
        <w:tc>
          <w:tcPr>
            <w:tcW w:w="1035" w:type="dxa"/>
            <w:vAlign w:val="center"/>
          </w:tcPr>
          <w:p w14:paraId="7DFD9CE0" w14:textId="014E2CEA" w:rsidR="00D14966" w:rsidRPr="00C64255" w:rsidRDefault="00D14966" w:rsidP="00690D94">
            <w:pPr>
              <w:spacing w:after="60"/>
              <w:jc w:val="center"/>
              <w:rPr>
                <w:szCs w:val="20"/>
              </w:rPr>
            </w:pPr>
            <w:r>
              <w:rPr>
                <w:szCs w:val="20"/>
              </w:rPr>
              <w:fldChar w:fldCharType="begin">
                <w:ffData>
                  <w:name w:val="NCFPC30"/>
                  <w:enabled/>
                  <w:calcOnExit w:val="0"/>
                  <w:checkBox>
                    <w:sizeAuto/>
                    <w:default w:val="0"/>
                  </w:checkBox>
                </w:ffData>
              </w:fldChar>
            </w:r>
            <w:bookmarkStart w:id="269" w:name="NCFPC30"/>
            <w:r>
              <w:rPr>
                <w:szCs w:val="20"/>
              </w:rPr>
              <w:instrText xml:space="preserve"> FORMCHECKBOX </w:instrText>
            </w:r>
            <w:r w:rsidR="00AA1386">
              <w:rPr>
                <w:szCs w:val="20"/>
              </w:rPr>
            </w:r>
            <w:r w:rsidR="00AA1386">
              <w:rPr>
                <w:szCs w:val="20"/>
              </w:rPr>
              <w:fldChar w:fldCharType="separate"/>
            </w:r>
            <w:r>
              <w:rPr>
                <w:szCs w:val="20"/>
              </w:rPr>
              <w:fldChar w:fldCharType="end"/>
            </w:r>
            <w:bookmarkEnd w:id="269"/>
          </w:p>
        </w:tc>
        <w:tc>
          <w:tcPr>
            <w:tcW w:w="8235" w:type="dxa"/>
            <w:shd w:val="clear" w:color="auto" w:fill="auto"/>
          </w:tcPr>
          <w:p w14:paraId="05783078" w14:textId="16A6669E" w:rsidR="00D14966" w:rsidRPr="00F05407" w:rsidRDefault="00D14966" w:rsidP="00690D94">
            <w:pPr>
              <w:spacing w:after="60"/>
              <w:rPr>
                <w:sz w:val="18"/>
                <w:szCs w:val="18"/>
              </w:rPr>
            </w:pPr>
            <w:r>
              <w:rPr>
                <w:sz w:val="18"/>
                <w:szCs w:val="18"/>
              </w:rPr>
              <w:fldChar w:fldCharType="begin">
                <w:ffData>
                  <w:name w:val="NCFF30"/>
                  <w:enabled/>
                  <w:calcOnExit w:val="0"/>
                  <w:textInput/>
                </w:ffData>
              </w:fldChar>
            </w:r>
            <w:bookmarkStart w:id="270" w:name="NCFF3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0"/>
          </w:p>
        </w:tc>
      </w:tr>
      <w:tr w:rsidR="00D14966" w:rsidRPr="00F05407" w14:paraId="37E69113" w14:textId="77777777" w:rsidTr="00EC2C16">
        <w:tc>
          <w:tcPr>
            <w:tcW w:w="1620" w:type="dxa"/>
            <w:shd w:val="clear" w:color="auto" w:fill="auto"/>
          </w:tcPr>
          <w:p w14:paraId="59FCC736" w14:textId="18968D0D" w:rsidR="00D14966" w:rsidRPr="00F05407" w:rsidRDefault="00D14966" w:rsidP="00690D94">
            <w:pPr>
              <w:spacing w:after="60"/>
              <w:rPr>
                <w:sz w:val="18"/>
                <w:szCs w:val="18"/>
              </w:rPr>
            </w:pPr>
            <w:r>
              <w:rPr>
                <w:sz w:val="18"/>
                <w:szCs w:val="18"/>
              </w:rPr>
              <w:fldChar w:fldCharType="begin">
                <w:ffData>
                  <w:name w:val="NCFR31"/>
                  <w:enabled/>
                  <w:calcOnExit w:val="0"/>
                  <w:textInput/>
                </w:ffData>
              </w:fldChar>
            </w:r>
            <w:bookmarkStart w:id="271" w:name="NCFR3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1"/>
          </w:p>
        </w:tc>
        <w:tc>
          <w:tcPr>
            <w:tcW w:w="1035" w:type="dxa"/>
            <w:vAlign w:val="center"/>
          </w:tcPr>
          <w:p w14:paraId="51733C28" w14:textId="225D1302" w:rsidR="00D14966" w:rsidRPr="00C64255" w:rsidRDefault="00D14966" w:rsidP="00690D94">
            <w:pPr>
              <w:spacing w:after="60"/>
              <w:jc w:val="center"/>
              <w:rPr>
                <w:szCs w:val="20"/>
              </w:rPr>
            </w:pPr>
            <w:r>
              <w:rPr>
                <w:szCs w:val="20"/>
              </w:rPr>
              <w:fldChar w:fldCharType="begin">
                <w:ffData>
                  <w:name w:val="NCFN31"/>
                  <w:enabled/>
                  <w:calcOnExit w:val="0"/>
                  <w:checkBox>
                    <w:sizeAuto/>
                    <w:default w:val="0"/>
                  </w:checkBox>
                </w:ffData>
              </w:fldChar>
            </w:r>
            <w:bookmarkStart w:id="272" w:name="NCFN31"/>
            <w:r>
              <w:rPr>
                <w:szCs w:val="20"/>
              </w:rPr>
              <w:instrText xml:space="preserve"> FORMCHECKBOX </w:instrText>
            </w:r>
            <w:r w:rsidR="00AA1386">
              <w:rPr>
                <w:szCs w:val="20"/>
              </w:rPr>
            </w:r>
            <w:r w:rsidR="00AA1386">
              <w:rPr>
                <w:szCs w:val="20"/>
              </w:rPr>
              <w:fldChar w:fldCharType="separate"/>
            </w:r>
            <w:r>
              <w:rPr>
                <w:szCs w:val="20"/>
              </w:rPr>
              <w:fldChar w:fldCharType="end"/>
            </w:r>
            <w:bookmarkEnd w:id="272"/>
          </w:p>
        </w:tc>
        <w:tc>
          <w:tcPr>
            <w:tcW w:w="1035" w:type="dxa"/>
            <w:vAlign w:val="center"/>
          </w:tcPr>
          <w:p w14:paraId="470366CB" w14:textId="3EBE56E8" w:rsidR="00D14966" w:rsidRDefault="00D14966" w:rsidP="00690D94">
            <w:pPr>
              <w:spacing w:after="60"/>
              <w:jc w:val="center"/>
              <w:rPr>
                <w:szCs w:val="20"/>
              </w:rPr>
            </w:pPr>
            <w:r>
              <w:rPr>
                <w:szCs w:val="20"/>
              </w:rPr>
              <w:fldChar w:fldCharType="begin">
                <w:ffData>
                  <w:name w:val="NCFP31"/>
                  <w:enabled/>
                  <w:calcOnExit w:val="0"/>
                  <w:checkBox>
                    <w:sizeAuto/>
                    <w:default w:val="0"/>
                  </w:checkBox>
                </w:ffData>
              </w:fldChar>
            </w:r>
            <w:bookmarkStart w:id="273" w:name="NCFP31"/>
            <w:r>
              <w:rPr>
                <w:szCs w:val="20"/>
              </w:rPr>
              <w:instrText xml:space="preserve"> FORMCHECKBOX </w:instrText>
            </w:r>
            <w:r w:rsidR="00AA1386">
              <w:rPr>
                <w:szCs w:val="20"/>
              </w:rPr>
            </w:r>
            <w:r w:rsidR="00AA1386">
              <w:rPr>
                <w:szCs w:val="20"/>
              </w:rPr>
              <w:fldChar w:fldCharType="separate"/>
            </w:r>
            <w:r>
              <w:rPr>
                <w:szCs w:val="20"/>
              </w:rPr>
              <w:fldChar w:fldCharType="end"/>
            </w:r>
            <w:bookmarkEnd w:id="273"/>
          </w:p>
        </w:tc>
        <w:tc>
          <w:tcPr>
            <w:tcW w:w="1035" w:type="dxa"/>
            <w:vAlign w:val="center"/>
          </w:tcPr>
          <w:p w14:paraId="4CD7A6B1" w14:textId="01DAEAC1" w:rsidR="00D14966" w:rsidRPr="00C64255" w:rsidRDefault="00D14966" w:rsidP="00690D94">
            <w:pPr>
              <w:spacing w:after="60"/>
              <w:jc w:val="center"/>
              <w:rPr>
                <w:szCs w:val="20"/>
              </w:rPr>
            </w:pPr>
            <w:r>
              <w:rPr>
                <w:szCs w:val="20"/>
              </w:rPr>
              <w:fldChar w:fldCharType="begin">
                <w:ffData>
                  <w:name w:val="NCFPC31"/>
                  <w:enabled/>
                  <w:calcOnExit w:val="0"/>
                  <w:checkBox>
                    <w:sizeAuto/>
                    <w:default w:val="0"/>
                  </w:checkBox>
                </w:ffData>
              </w:fldChar>
            </w:r>
            <w:bookmarkStart w:id="274" w:name="NCFPC31"/>
            <w:r>
              <w:rPr>
                <w:szCs w:val="20"/>
              </w:rPr>
              <w:instrText xml:space="preserve"> FORMCHECKBOX </w:instrText>
            </w:r>
            <w:r w:rsidR="00AA1386">
              <w:rPr>
                <w:szCs w:val="20"/>
              </w:rPr>
            </w:r>
            <w:r w:rsidR="00AA1386">
              <w:rPr>
                <w:szCs w:val="20"/>
              </w:rPr>
              <w:fldChar w:fldCharType="separate"/>
            </w:r>
            <w:r>
              <w:rPr>
                <w:szCs w:val="20"/>
              </w:rPr>
              <w:fldChar w:fldCharType="end"/>
            </w:r>
            <w:bookmarkEnd w:id="274"/>
          </w:p>
        </w:tc>
        <w:tc>
          <w:tcPr>
            <w:tcW w:w="8235" w:type="dxa"/>
            <w:shd w:val="clear" w:color="auto" w:fill="auto"/>
          </w:tcPr>
          <w:p w14:paraId="0822BE2E" w14:textId="02629F7B" w:rsidR="00D14966" w:rsidRPr="00F05407" w:rsidRDefault="00D14966" w:rsidP="00690D94">
            <w:pPr>
              <w:spacing w:after="60"/>
              <w:rPr>
                <w:sz w:val="18"/>
                <w:szCs w:val="18"/>
              </w:rPr>
            </w:pPr>
            <w:r>
              <w:rPr>
                <w:sz w:val="18"/>
                <w:szCs w:val="18"/>
              </w:rPr>
              <w:fldChar w:fldCharType="begin">
                <w:ffData>
                  <w:name w:val="NCFF31"/>
                  <w:enabled/>
                  <w:calcOnExit w:val="0"/>
                  <w:textInput/>
                </w:ffData>
              </w:fldChar>
            </w:r>
            <w:bookmarkStart w:id="275" w:name="NCFF3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5"/>
          </w:p>
        </w:tc>
      </w:tr>
      <w:tr w:rsidR="00D14966" w:rsidRPr="00F05407" w14:paraId="30BFEAD1" w14:textId="77777777" w:rsidTr="00EC2C16">
        <w:tc>
          <w:tcPr>
            <w:tcW w:w="1620" w:type="dxa"/>
            <w:shd w:val="clear" w:color="auto" w:fill="auto"/>
          </w:tcPr>
          <w:p w14:paraId="23585FBE" w14:textId="3E6097B5" w:rsidR="00D14966" w:rsidRPr="00F05407" w:rsidRDefault="00D14966" w:rsidP="00690D94">
            <w:pPr>
              <w:spacing w:after="60"/>
              <w:rPr>
                <w:sz w:val="18"/>
                <w:szCs w:val="18"/>
              </w:rPr>
            </w:pPr>
            <w:r>
              <w:rPr>
                <w:sz w:val="18"/>
                <w:szCs w:val="18"/>
              </w:rPr>
              <w:lastRenderedPageBreak/>
              <w:fldChar w:fldCharType="begin">
                <w:ffData>
                  <w:name w:val="NCFR3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35" w:type="dxa"/>
            <w:vAlign w:val="center"/>
          </w:tcPr>
          <w:p w14:paraId="105DCDB3" w14:textId="4FED5620" w:rsidR="00D14966" w:rsidRPr="00C64255" w:rsidRDefault="00D14966" w:rsidP="00690D94">
            <w:pPr>
              <w:spacing w:after="60"/>
              <w:jc w:val="center"/>
              <w:rPr>
                <w:szCs w:val="20"/>
              </w:rPr>
            </w:pPr>
            <w:r>
              <w:rPr>
                <w:szCs w:val="20"/>
              </w:rPr>
              <w:fldChar w:fldCharType="begin">
                <w:ffData>
                  <w:name w:val="NCFN32"/>
                  <w:enabled/>
                  <w:calcOnExit w:val="0"/>
                  <w:checkBox>
                    <w:sizeAuto/>
                    <w:default w:val="0"/>
                  </w:checkBox>
                </w:ffData>
              </w:fldChar>
            </w:r>
            <w:bookmarkStart w:id="276" w:name="NCFN32"/>
            <w:r>
              <w:rPr>
                <w:szCs w:val="20"/>
              </w:rPr>
              <w:instrText xml:space="preserve"> FORMCHECKBOX </w:instrText>
            </w:r>
            <w:r w:rsidR="00AA1386">
              <w:rPr>
                <w:szCs w:val="20"/>
              </w:rPr>
            </w:r>
            <w:r w:rsidR="00AA1386">
              <w:rPr>
                <w:szCs w:val="20"/>
              </w:rPr>
              <w:fldChar w:fldCharType="separate"/>
            </w:r>
            <w:r>
              <w:rPr>
                <w:szCs w:val="20"/>
              </w:rPr>
              <w:fldChar w:fldCharType="end"/>
            </w:r>
            <w:bookmarkEnd w:id="276"/>
          </w:p>
        </w:tc>
        <w:tc>
          <w:tcPr>
            <w:tcW w:w="1035" w:type="dxa"/>
            <w:vAlign w:val="center"/>
          </w:tcPr>
          <w:p w14:paraId="42046AD5" w14:textId="333DD982" w:rsidR="00D14966" w:rsidRDefault="00D14966" w:rsidP="00690D94">
            <w:pPr>
              <w:spacing w:after="60"/>
              <w:jc w:val="center"/>
              <w:rPr>
                <w:szCs w:val="20"/>
              </w:rPr>
            </w:pPr>
            <w:r>
              <w:rPr>
                <w:szCs w:val="20"/>
              </w:rPr>
              <w:fldChar w:fldCharType="begin">
                <w:ffData>
                  <w:name w:val="NCFP32"/>
                  <w:enabled/>
                  <w:calcOnExit w:val="0"/>
                  <w:checkBox>
                    <w:sizeAuto/>
                    <w:default w:val="0"/>
                  </w:checkBox>
                </w:ffData>
              </w:fldChar>
            </w:r>
            <w:bookmarkStart w:id="277" w:name="NCFP32"/>
            <w:r>
              <w:rPr>
                <w:szCs w:val="20"/>
              </w:rPr>
              <w:instrText xml:space="preserve"> FORMCHECKBOX </w:instrText>
            </w:r>
            <w:r w:rsidR="00AA1386">
              <w:rPr>
                <w:szCs w:val="20"/>
              </w:rPr>
            </w:r>
            <w:r w:rsidR="00AA1386">
              <w:rPr>
                <w:szCs w:val="20"/>
              </w:rPr>
              <w:fldChar w:fldCharType="separate"/>
            </w:r>
            <w:r>
              <w:rPr>
                <w:szCs w:val="20"/>
              </w:rPr>
              <w:fldChar w:fldCharType="end"/>
            </w:r>
            <w:bookmarkEnd w:id="277"/>
          </w:p>
        </w:tc>
        <w:tc>
          <w:tcPr>
            <w:tcW w:w="1035" w:type="dxa"/>
            <w:vAlign w:val="center"/>
          </w:tcPr>
          <w:p w14:paraId="79A8FF0D" w14:textId="0A5F4BD2" w:rsidR="00D14966" w:rsidRPr="00C64255" w:rsidRDefault="00D14966" w:rsidP="00690D94">
            <w:pPr>
              <w:spacing w:after="60"/>
              <w:jc w:val="center"/>
              <w:rPr>
                <w:szCs w:val="20"/>
              </w:rPr>
            </w:pPr>
            <w:r>
              <w:rPr>
                <w:szCs w:val="20"/>
              </w:rPr>
              <w:fldChar w:fldCharType="begin">
                <w:ffData>
                  <w:name w:val="NCFPC32"/>
                  <w:enabled/>
                  <w:calcOnExit w:val="0"/>
                  <w:checkBox>
                    <w:sizeAuto/>
                    <w:default w:val="0"/>
                  </w:checkBox>
                </w:ffData>
              </w:fldChar>
            </w:r>
            <w:bookmarkStart w:id="278" w:name="NCFPC32"/>
            <w:r>
              <w:rPr>
                <w:szCs w:val="20"/>
              </w:rPr>
              <w:instrText xml:space="preserve"> FORMCHECKBOX </w:instrText>
            </w:r>
            <w:r w:rsidR="00AA1386">
              <w:rPr>
                <w:szCs w:val="20"/>
              </w:rPr>
            </w:r>
            <w:r w:rsidR="00AA1386">
              <w:rPr>
                <w:szCs w:val="20"/>
              </w:rPr>
              <w:fldChar w:fldCharType="separate"/>
            </w:r>
            <w:r>
              <w:rPr>
                <w:szCs w:val="20"/>
              </w:rPr>
              <w:fldChar w:fldCharType="end"/>
            </w:r>
            <w:bookmarkEnd w:id="278"/>
          </w:p>
        </w:tc>
        <w:tc>
          <w:tcPr>
            <w:tcW w:w="8235" w:type="dxa"/>
            <w:shd w:val="clear" w:color="auto" w:fill="auto"/>
          </w:tcPr>
          <w:p w14:paraId="634D8A4F" w14:textId="3E923454" w:rsidR="00D14966" w:rsidRPr="00F05407" w:rsidRDefault="00D14966" w:rsidP="00690D94">
            <w:pPr>
              <w:spacing w:after="60"/>
              <w:rPr>
                <w:sz w:val="18"/>
                <w:szCs w:val="18"/>
              </w:rPr>
            </w:pPr>
            <w:r>
              <w:rPr>
                <w:sz w:val="18"/>
                <w:szCs w:val="18"/>
              </w:rPr>
              <w:fldChar w:fldCharType="begin">
                <w:ffData>
                  <w:name w:val="NCFF32"/>
                  <w:enabled/>
                  <w:calcOnExit w:val="0"/>
                  <w:textInput/>
                </w:ffData>
              </w:fldChar>
            </w:r>
            <w:bookmarkStart w:id="279" w:name="NCFF3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9"/>
          </w:p>
        </w:tc>
      </w:tr>
      <w:tr w:rsidR="00D14966" w:rsidRPr="00F05407" w14:paraId="22C7E474" w14:textId="77777777" w:rsidTr="00EC2C16">
        <w:tc>
          <w:tcPr>
            <w:tcW w:w="1620" w:type="dxa"/>
            <w:shd w:val="clear" w:color="auto" w:fill="auto"/>
          </w:tcPr>
          <w:p w14:paraId="4DA01FE7" w14:textId="0759B436" w:rsidR="00D14966" w:rsidRPr="00F05407" w:rsidRDefault="00D14966" w:rsidP="00690D94">
            <w:pPr>
              <w:spacing w:after="60"/>
              <w:rPr>
                <w:sz w:val="18"/>
                <w:szCs w:val="18"/>
              </w:rPr>
            </w:pPr>
            <w:r>
              <w:rPr>
                <w:sz w:val="18"/>
                <w:szCs w:val="18"/>
              </w:rPr>
              <w:fldChar w:fldCharType="begin">
                <w:ffData>
                  <w:name w:val="NCFR3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35" w:type="dxa"/>
            <w:vAlign w:val="center"/>
          </w:tcPr>
          <w:p w14:paraId="12F4C1CE" w14:textId="7FB9D0FD" w:rsidR="00D14966" w:rsidRPr="00C64255" w:rsidRDefault="00D14966" w:rsidP="00690D94">
            <w:pPr>
              <w:spacing w:after="60"/>
              <w:jc w:val="center"/>
              <w:rPr>
                <w:szCs w:val="20"/>
              </w:rPr>
            </w:pPr>
            <w:r>
              <w:rPr>
                <w:szCs w:val="20"/>
              </w:rPr>
              <w:fldChar w:fldCharType="begin">
                <w:ffData>
                  <w:name w:val="NCFN33"/>
                  <w:enabled/>
                  <w:calcOnExit w:val="0"/>
                  <w:checkBox>
                    <w:sizeAuto/>
                    <w:default w:val="0"/>
                  </w:checkBox>
                </w:ffData>
              </w:fldChar>
            </w:r>
            <w:bookmarkStart w:id="280" w:name="NCFN33"/>
            <w:r>
              <w:rPr>
                <w:szCs w:val="20"/>
              </w:rPr>
              <w:instrText xml:space="preserve"> FORMCHECKBOX </w:instrText>
            </w:r>
            <w:r w:rsidR="00AA1386">
              <w:rPr>
                <w:szCs w:val="20"/>
              </w:rPr>
            </w:r>
            <w:r w:rsidR="00AA1386">
              <w:rPr>
                <w:szCs w:val="20"/>
              </w:rPr>
              <w:fldChar w:fldCharType="separate"/>
            </w:r>
            <w:r>
              <w:rPr>
                <w:szCs w:val="20"/>
              </w:rPr>
              <w:fldChar w:fldCharType="end"/>
            </w:r>
            <w:bookmarkEnd w:id="280"/>
          </w:p>
        </w:tc>
        <w:tc>
          <w:tcPr>
            <w:tcW w:w="1035" w:type="dxa"/>
            <w:vAlign w:val="center"/>
          </w:tcPr>
          <w:p w14:paraId="4B47B86C" w14:textId="31DA86A1" w:rsidR="00D14966" w:rsidRDefault="00D14966" w:rsidP="00690D94">
            <w:pPr>
              <w:spacing w:after="60"/>
              <w:jc w:val="center"/>
              <w:rPr>
                <w:szCs w:val="20"/>
              </w:rPr>
            </w:pPr>
            <w:r>
              <w:rPr>
                <w:szCs w:val="20"/>
              </w:rPr>
              <w:fldChar w:fldCharType="begin">
                <w:ffData>
                  <w:name w:val="NCFP33"/>
                  <w:enabled/>
                  <w:calcOnExit w:val="0"/>
                  <w:checkBox>
                    <w:sizeAuto/>
                    <w:default w:val="0"/>
                  </w:checkBox>
                </w:ffData>
              </w:fldChar>
            </w:r>
            <w:bookmarkStart w:id="281" w:name="NCFP33"/>
            <w:r>
              <w:rPr>
                <w:szCs w:val="20"/>
              </w:rPr>
              <w:instrText xml:space="preserve"> FORMCHECKBOX </w:instrText>
            </w:r>
            <w:r w:rsidR="00AA1386">
              <w:rPr>
                <w:szCs w:val="20"/>
              </w:rPr>
            </w:r>
            <w:r w:rsidR="00AA1386">
              <w:rPr>
                <w:szCs w:val="20"/>
              </w:rPr>
              <w:fldChar w:fldCharType="separate"/>
            </w:r>
            <w:r>
              <w:rPr>
                <w:szCs w:val="20"/>
              </w:rPr>
              <w:fldChar w:fldCharType="end"/>
            </w:r>
            <w:bookmarkEnd w:id="281"/>
          </w:p>
        </w:tc>
        <w:tc>
          <w:tcPr>
            <w:tcW w:w="1035" w:type="dxa"/>
            <w:vAlign w:val="center"/>
          </w:tcPr>
          <w:p w14:paraId="52BBA9FE" w14:textId="66C99FD5" w:rsidR="00D14966" w:rsidRPr="00C64255" w:rsidRDefault="00D14966" w:rsidP="00690D94">
            <w:pPr>
              <w:spacing w:after="60"/>
              <w:jc w:val="center"/>
              <w:rPr>
                <w:szCs w:val="20"/>
              </w:rPr>
            </w:pPr>
            <w:r>
              <w:rPr>
                <w:szCs w:val="20"/>
              </w:rPr>
              <w:fldChar w:fldCharType="begin">
                <w:ffData>
                  <w:name w:val="NCFPC33"/>
                  <w:enabled/>
                  <w:calcOnExit w:val="0"/>
                  <w:checkBox>
                    <w:sizeAuto/>
                    <w:default w:val="0"/>
                  </w:checkBox>
                </w:ffData>
              </w:fldChar>
            </w:r>
            <w:bookmarkStart w:id="282" w:name="NCFPC33"/>
            <w:r>
              <w:rPr>
                <w:szCs w:val="20"/>
              </w:rPr>
              <w:instrText xml:space="preserve"> FORMCHECKBOX </w:instrText>
            </w:r>
            <w:r w:rsidR="00AA1386">
              <w:rPr>
                <w:szCs w:val="20"/>
              </w:rPr>
            </w:r>
            <w:r w:rsidR="00AA1386">
              <w:rPr>
                <w:szCs w:val="20"/>
              </w:rPr>
              <w:fldChar w:fldCharType="separate"/>
            </w:r>
            <w:r>
              <w:rPr>
                <w:szCs w:val="20"/>
              </w:rPr>
              <w:fldChar w:fldCharType="end"/>
            </w:r>
            <w:bookmarkEnd w:id="282"/>
          </w:p>
        </w:tc>
        <w:tc>
          <w:tcPr>
            <w:tcW w:w="8235" w:type="dxa"/>
            <w:shd w:val="clear" w:color="auto" w:fill="auto"/>
          </w:tcPr>
          <w:p w14:paraId="04754AEC" w14:textId="43525D68" w:rsidR="00D14966" w:rsidRPr="00F05407" w:rsidRDefault="00D14966" w:rsidP="00690D94">
            <w:pPr>
              <w:spacing w:after="60"/>
              <w:rPr>
                <w:sz w:val="18"/>
                <w:szCs w:val="18"/>
              </w:rPr>
            </w:pPr>
            <w:r>
              <w:rPr>
                <w:sz w:val="18"/>
                <w:szCs w:val="18"/>
              </w:rPr>
              <w:fldChar w:fldCharType="begin">
                <w:ffData>
                  <w:name w:val="NCFF33"/>
                  <w:enabled/>
                  <w:calcOnExit w:val="0"/>
                  <w:textInput/>
                </w:ffData>
              </w:fldChar>
            </w:r>
            <w:bookmarkStart w:id="283" w:name="NCFF3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83"/>
          </w:p>
        </w:tc>
      </w:tr>
      <w:tr w:rsidR="00D14966" w:rsidRPr="00F05407" w14:paraId="3516496E" w14:textId="77777777" w:rsidTr="00EC2C16">
        <w:tc>
          <w:tcPr>
            <w:tcW w:w="1620" w:type="dxa"/>
            <w:shd w:val="clear" w:color="auto" w:fill="auto"/>
          </w:tcPr>
          <w:p w14:paraId="6993E9C4" w14:textId="240063D8" w:rsidR="00D14966" w:rsidRPr="00F05407" w:rsidRDefault="00D14966" w:rsidP="00690D94">
            <w:pPr>
              <w:spacing w:after="60"/>
              <w:rPr>
                <w:sz w:val="18"/>
                <w:szCs w:val="18"/>
              </w:rPr>
            </w:pPr>
            <w:r>
              <w:rPr>
                <w:sz w:val="18"/>
                <w:szCs w:val="18"/>
              </w:rPr>
              <w:fldChar w:fldCharType="begin">
                <w:ffData>
                  <w:name w:val="NCFR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35" w:type="dxa"/>
            <w:vAlign w:val="center"/>
          </w:tcPr>
          <w:p w14:paraId="6A7BE3CF" w14:textId="54F33CB4" w:rsidR="00D14966" w:rsidRPr="00C64255" w:rsidRDefault="00D14966" w:rsidP="00690D94">
            <w:pPr>
              <w:spacing w:after="60"/>
              <w:jc w:val="center"/>
              <w:rPr>
                <w:szCs w:val="20"/>
              </w:rPr>
            </w:pPr>
            <w:r>
              <w:rPr>
                <w:szCs w:val="20"/>
              </w:rPr>
              <w:fldChar w:fldCharType="begin">
                <w:ffData>
                  <w:name w:val="NCFN34"/>
                  <w:enabled/>
                  <w:calcOnExit w:val="0"/>
                  <w:checkBox>
                    <w:sizeAuto/>
                    <w:default w:val="0"/>
                  </w:checkBox>
                </w:ffData>
              </w:fldChar>
            </w:r>
            <w:bookmarkStart w:id="284" w:name="NCFN34"/>
            <w:r>
              <w:rPr>
                <w:szCs w:val="20"/>
              </w:rPr>
              <w:instrText xml:space="preserve"> FORMCHECKBOX </w:instrText>
            </w:r>
            <w:r w:rsidR="00AA1386">
              <w:rPr>
                <w:szCs w:val="20"/>
              </w:rPr>
            </w:r>
            <w:r w:rsidR="00AA1386">
              <w:rPr>
                <w:szCs w:val="20"/>
              </w:rPr>
              <w:fldChar w:fldCharType="separate"/>
            </w:r>
            <w:r>
              <w:rPr>
                <w:szCs w:val="20"/>
              </w:rPr>
              <w:fldChar w:fldCharType="end"/>
            </w:r>
            <w:bookmarkEnd w:id="284"/>
          </w:p>
        </w:tc>
        <w:tc>
          <w:tcPr>
            <w:tcW w:w="1035" w:type="dxa"/>
            <w:vAlign w:val="center"/>
          </w:tcPr>
          <w:p w14:paraId="1C94AAFF" w14:textId="7066DB17" w:rsidR="00D14966" w:rsidRDefault="00D14966" w:rsidP="00690D94">
            <w:pPr>
              <w:spacing w:after="60"/>
              <w:jc w:val="center"/>
              <w:rPr>
                <w:szCs w:val="20"/>
              </w:rPr>
            </w:pPr>
            <w:r>
              <w:rPr>
                <w:szCs w:val="20"/>
              </w:rPr>
              <w:fldChar w:fldCharType="begin">
                <w:ffData>
                  <w:name w:val="NCFP34"/>
                  <w:enabled/>
                  <w:calcOnExit w:val="0"/>
                  <w:checkBox>
                    <w:sizeAuto/>
                    <w:default w:val="0"/>
                  </w:checkBox>
                </w:ffData>
              </w:fldChar>
            </w:r>
            <w:bookmarkStart w:id="285" w:name="NCFP34"/>
            <w:r>
              <w:rPr>
                <w:szCs w:val="20"/>
              </w:rPr>
              <w:instrText xml:space="preserve"> FORMCHECKBOX </w:instrText>
            </w:r>
            <w:r w:rsidR="00AA1386">
              <w:rPr>
                <w:szCs w:val="20"/>
              </w:rPr>
            </w:r>
            <w:r w:rsidR="00AA1386">
              <w:rPr>
                <w:szCs w:val="20"/>
              </w:rPr>
              <w:fldChar w:fldCharType="separate"/>
            </w:r>
            <w:r>
              <w:rPr>
                <w:szCs w:val="20"/>
              </w:rPr>
              <w:fldChar w:fldCharType="end"/>
            </w:r>
            <w:bookmarkEnd w:id="285"/>
          </w:p>
        </w:tc>
        <w:tc>
          <w:tcPr>
            <w:tcW w:w="1035" w:type="dxa"/>
            <w:vAlign w:val="center"/>
          </w:tcPr>
          <w:p w14:paraId="2DDF73B6" w14:textId="724E2C99" w:rsidR="00D14966" w:rsidRPr="00C64255" w:rsidRDefault="00D14966" w:rsidP="00690D94">
            <w:pPr>
              <w:spacing w:after="60"/>
              <w:jc w:val="center"/>
              <w:rPr>
                <w:szCs w:val="20"/>
              </w:rPr>
            </w:pPr>
            <w:r>
              <w:rPr>
                <w:szCs w:val="20"/>
              </w:rPr>
              <w:fldChar w:fldCharType="begin">
                <w:ffData>
                  <w:name w:val="NCFPC34"/>
                  <w:enabled/>
                  <w:calcOnExit w:val="0"/>
                  <w:checkBox>
                    <w:sizeAuto/>
                    <w:default w:val="0"/>
                  </w:checkBox>
                </w:ffData>
              </w:fldChar>
            </w:r>
            <w:bookmarkStart w:id="286" w:name="NCFPC34"/>
            <w:r>
              <w:rPr>
                <w:szCs w:val="20"/>
              </w:rPr>
              <w:instrText xml:space="preserve"> FORMCHECKBOX </w:instrText>
            </w:r>
            <w:r w:rsidR="00AA1386">
              <w:rPr>
                <w:szCs w:val="20"/>
              </w:rPr>
            </w:r>
            <w:r w:rsidR="00AA1386">
              <w:rPr>
                <w:szCs w:val="20"/>
              </w:rPr>
              <w:fldChar w:fldCharType="separate"/>
            </w:r>
            <w:r>
              <w:rPr>
                <w:szCs w:val="20"/>
              </w:rPr>
              <w:fldChar w:fldCharType="end"/>
            </w:r>
            <w:bookmarkEnd w:id="286"/>
          </w:p>
        </w:tc>
        <w:tc>
          <w:tcPr>
            <w:tcW w:w="8235" w:type="dxa"/>
            <w:shd w:val="clear" w:color="auto" w:fill="auto"/>
          </w:tcPr>
          <w:p w14:paraId="7066DC17" w14:textId="6499F75C" w:rsidR="00D14966" w:rsidRPr="00F05407" w:rsidRDefault="00D14966" w:rsidP="00690D94">
            <w:pPr>
              <w:spacing w:after="60"/>
              <w:rPr>
                <w:sz w:val="18"/>
                <w:szCs w:val="18"/>
              </w:rPr>
            </w:pPr>
            <w:r>
              <w:rPr>
                <w:sz w:val="18"/>
                <w:szCs w:val="18"/>
              </w:rPr>
              <w:fldChar w:fldCharType="begin">
                <w:ffData>
                  <w:name w:val="NCFF34"/>
                  <w:enabled/>
                  <w:calcOnExit w:val="0"/>
                  <w:textInput/>
                </w:ffData>
              </w:fldChar>
            </w:r>
            <w:bookmarkStart w:id="287" w:name="NCFF3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87"/>
          </w:p>
        </w:tc>
      </w:tr>
      <w:tr w:rsidR="00D14966" w:rsidRPr="00F05407" w14:paraId="4AAFA725" w14:textId="77777777" w:rsidTr="00EC2C16">
        <w:tc>
          <w:tcPr>
            <w:tcW w:w="1620" w:type="dxa"/>
            <w:shd w:val="clear" w:color="auto" w:fill="auto"/>
          </w:tcPr>
          <w:p w14:paraId="330BCA2B" w14:textId="109381B2" w:rsidR="00D14966" w:rsidRPr="00F05407" w:rsidRDefault="00D14966" w:rsidP="00690D94">
            <w:pPr>
              <w:spacing w:after="60"/>
              <w:rPr>
                <w:sz w:val="18"/>
                <w:szCs w:val="18"/>
              </w:rPr>
            </w:pPr>
            <w:r>
              <w:rPr>
                <w:sz w:val="18"/>
                <w:szCs w:val="18"/>
              </w:rPr>
              <w:fldChar w:fldCharType="begin">
                <w:ffData>
                  <w:name w:val="NCFR35"/>
                  <w:enabled/>
                  <w:calcOnExit w:val="0"/>
                  <w:textInput/>
                </w:ffData>
              </w:fldChar>
            </w:r>
            <w:bookmarkStart w:id="288" w:name="NCFR3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88"/>
          </w:p>
        </w:tc>
        <w:tc>
          <w:tcPr>
            <w:tcW w:w="1035" w:type="dxa"/>
            <w:vAlign w:val="center"/>
          </w:tcPr>
          <w:p w14:paraId="665798DA" w14:textId="1559C052" w:rsidR="00D14966" w:rsidRPr="00C64255" w:rsidRDefault="00D14966" w:rsidP="00690D94">
            <w:pPr>
              <w:spacing w:after="60"/>
              <w:jc w:val="center"/>
              <w:rPr>
                <w:szCs w:val="20"/>
              </w:rPr>
            </w:pPr>
            <w:r>
              <w:rPr>
                <w:szCs w:val="20"/>
              </w:rPr>
              <w:fldChar w:fldCharType="begin">
                <w:ffData>
                  <w:name w:val="NCFN35"/>
                  <w:enabled/>
                  <w:calcOnExit w:val="0"/>
                  <w:checkBox>
                    <w:sizeAuto/>
                    <w:default w:val="0"/>
                  </w:checkBox>
                </w:ffData>
              </w:fldChar>
            </w:r>
            <w:bookmarkStart w:id="289" w:name="NCFN35"/>
            <w:r>
              <w:rPr>
                <w:szCs w:val="20"/>
              </w:rPr>
              <w:instrText xml:space="preserve"> FORMCHECKBOX </w:instrText>
            </w:r>
            <w:r w:rsidR="00AA1386">
              <w:rPr>
                <w:szCs w:val="20"/>
              </w:rPr>
            </w:r>
            <w:r w:rsidR="00AA1386">
              <w:rPr>
                <w:szCs w:val="20"/>
              </w:rPr>
              <w:fldChar w:fldCharType="separate"/>
            </w:r>
            <w:r>
              <w:rPr>
                <w:szCs w:val="20"/>
              </w:rPr>
              <w:fldChar w:fldCharType="end"/>
            </w:r>
            <w:bookmarkEnd w:id="289"/>
          </w:p>
        </w:tc>
        <w:tc>
          <w:tcPr>
            <w:tcW w:w="1035" w:type="dxa"/>
            <w:vAlign w:val="center"/>
          </w:tcPr>
          <w:p w14:paraId="14F4B5C9" w14:textId="6F3E47E1" w:rsidR="00D14966" w:rsidRDefault="00D14966" w:rsidP="00690D94">
            <w:pPr>
              <w:spacing w:after="60"/>
              <w:jc w:val="center"/>
              <w:rPr>
                <w:szCs w:val="20"/>
              </w:rPr>
            </w:pPr>
            <w:r>
              <w:rPr>
                <w:szCs w:val="20"/>
              </w:rPr>
              <w:fldChar w:fldCharType="begin">
                <w:ffData>
                  <w:name w:val="NCFP35"/>
                  <w:enabled/>
                  <w:calcOnExit w:val="0"/>
                  <w:checkBox>
                    <w:sizeAuto/>
                    <w:default w:val="0"/>
                  </w:checkBox>
                </w:ffData>
              </w:fldChar>
            </w:r>
            <w:bookmarkStart w:id="290" w:name="NCFP35"/>
            <w:r>
              <w:rPr>
                <w:szCs w:val="20"/>
              </w:rPr>
              <w:instrText xml:space="preserve"> FORMCHECKBOX </w:instrText>
            </w:r>
            <w:r w:rsidR="00AA1386">
              <w:rPr>
                <w:szCs w:val="20"/>
              </w:rPr>
            </w:r>
            <w:r w:rsidR="00AA1386">
              <w:rPr>
                <w:szCs w:val="20"/>
              </w:rPr>
              <w:fldChar w:fldCharType="separate"/>
            </w:r>
            <w:r>
              <w:rPr>
                <w:szCs w:val="20"/>
              </w:rPr>
              <w:fldChar w:fldCharType="end"/>
            </w:r>
            <w:bookmarkEnd w:id="290"/>
          </w:p>
        </w:tc>
        <w:tc>
          <w:tcPr>
            <w:tcW w:w="1035" w:type="dxa"/>
            <w:vAlign w:val="center"/>
          </w:tcPr>
          <w:p w14:paraId="498FDD1A" w14:textId="36258367" w:rsidR="00D14966" w:rsidRPr="00C64255" w:rsidRDefault="00D14966" w:rsidP="00690D94">
            <w:pPr>
              <w:spacing w:after="60"/>
              <w:jc w:val="center"/>
              <w:rPr>
                <w:szCs w:val="20"/>
              </w:rPr>
            </w:pPr>
            <w:r>
              <w:rPr>
                <w:szCs w:val="20"/>
              </w:rPr>
              <w:fldChar w:fldCharType="begin">
                <w:ffData>
                  <w:name w:val="NCFPC35"/>
                  <w:enabled/>
                  <w:calcOnExit w:val="0"/>
                  <w:checkBox>
                    <w:sizeAuto/>
                    <w:default w:val="0"/>
                  </w:checkBox>
                </w:ffData>
              </w:fldChar>
            </w:r>
            <w:bookmarkStart w:id="291" w:name="NCFPC35"/>
            <w:r>
              <w:rPr>
                <w:szCs w:val="20"/>
              </w:rPr>
              <w:instrText xml:space="preserve"> FORMCHECKBOX </w:instrText>
            </w:r>
            <w:r w:rsidR="00AA1386">
              <w:rPr>
                <w:szCs w:val="20"/>
              </w:rPr>
            </w:r>
            <w:r w:rsidR="00AA1386">
              <w:rPr>
                <w:szCs w:val="20"/>
              </w:rPr>
              <w:fldChar w:fldCharType="separate"/>
            </w:r>
            <w:r>
              <w:rPr>
                <w:szCs w:val="20"/>
              </w:rPr>
              <w:fldChar w:fldCharType="end"/>
            </w:r>
            <w:bookmarkEnd w:id="291"/>
          </w:p>
        </w:tc>
        <w:tc>
          <w:tcPr>
            <w:tcW w:w="8235" w:type="dxa"/>
            <w:shd w:val="clear" w:color="auto" w:fill="auto"/>
          </w:tcPr>
          <w:p w14:paraId="2F221C97" w14:textId="39C95D55" w:rsidR="00D14966" w:rsidRPr="00F05407" w:rsidRDefault="00D14966" w:rsidP="00690D94">
            <w:pPr>
              <w:spacing w:after="60"/>
              <w:rPr>
                <w:sz w:val="18"/>
                <w:szCs w:val="18"/>
              </w:rPr>
            </w:pPr>
            <w:r>
              <w:rPr>
                <w:sz w:val="18"/>
                <w:szCs w:val="18"/>
              </w:rPr>
              <w:fldChar w:fldCharType="begin">
                <w:ffData>
                  <w:name w:val="NCFF35"/>
                  <w:enabled/>
                  <w:calcOnExit w:val="0"/>
                  <w:textInput/>
                </w:ffData>
              </w:fldChar>
            </w:r>
            <w:bookmarkStart w:id="292" w:name="NCFF3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92"/>
          </w:p>
        </w:tc>
      </w:tr>
      <w:tr w:rsidR="00D14966" w:rsidRPr="00F05407" w14:paraId="31C5913C" w14:textId="77777777" w:rsidTr="00EC2C16">
        <w:tc>
          <w:tcPr>
            <w:tcW w:w="1620" w:type="dxa"/>
            <w:shd w:val="clear" w:color="auto" w:fill="auto"/>
          </w:tcPr>
          <w:p w14:paraId="4FAC0B8F" w14:textId="3CD10B9E" w:rsidR="00D14966" w:rsidRPr="00F05407" w:rsidRDefault="00D14966" w:rsidP="00690D94">
            <w:pPr>
              <w:spacing w:after="60"/>
              <w:rPr>
                <w:sz w:val="18"/>
                <w:szCs w:val="18"/>
              </w:rPr>
            </w:pPr>
            <w:r>
              <w:rPr>
                <w:sz w:val="18"/>
                <w:szCs w:val="18"/>
              </w:rPr>
              <w:fldChar w:fldCharType="begin">
                <w:ffData>
                  <w:name w:val="NCFR36"/>
                  <w:enabled/>
                  <w:calcOnExit w:val="0"/>
                  <w:textInput/>
                </w:ffData>
              </w:fldChar>
            </w:r>
            <w:bookmarkStart w:id="293" w:name="NCFR3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93"/>
          </w:p>
        </w:tc>
        <w:tc>
          <w:tcPr>
            <w:tcW w:w="1035" w:type="dxa"/>
            <w:vAlign w:val="center"/>
          </w:tcPr>
          <w:p w14:paraId="164453FA" w14:textId="1A412B6F" w:rsidR="00D14966" w:rsidRPr="00C64255" w:rsidRDefault="00D14966" w:rsidP="00690D94">
            <w:pPr>
              <w:spacing w:after="60"/>
              <w:jc w:val="center"/>
              <w:rPr>
                <w:szCs w:val="20"/>
              </w:rPr>
            </w:pPr>
            <w:r>
              <w:rPr>
                <w:szCs w:val="20"/>
              </w:rPr>
              <w:fldChar w:fldCharType="begin">
                <w:ffData>
                  <w:name w:val="NCFN36"/>
                  <w:enabled/>
                  <w:calcOnExit w:val="0"/>
                  <w:checkBox>
                    <w:sizeAuto/>
                    <w:default w:val="0"/>
                  </w:checkBox>
                </w:ffData>
              </w:fldChar>
            </w:r>
            <w:bookmarkStart w:id="294" w:name="NCFN36"/>
            <w:r>
              <w:rPr>
                <w:szCs w:val="20"/>
              </w:rPr>
              <w:instrText xml:space="preserve"> FORMCHECKBOX </w:instrText>
            </w:r>
            <w:r w:rsidR="00AA1386">
              <w:rPr>
                <w:szCs w:val="20"/>
              </w:rPr>
            </w:r>
            <w:r w:rsidR="00AA1386">
              <w:rPr>
                <w:szCs w:val="20"/>
              </w:rPr>
              <w:fldChar w:fldCharType="separate"/>
            </w:r>
            <w:r>
              <w:rPr>
                <w:szCs w:val="20"/>
              </w:rPr>
              <w:fldChar w:fldCharType="end"/>
            </w:r>
            <w:bookmarkEnd w:id="294"/>
          </w:p>
        </w:tc>
        <w:tc>
          <w:tcPr>
            <w:tcW w:w="1035" w:type="dxa"/>
            <w:vAlign w:val="center"/>
          </w:tcPr>
          <w:p w14:paraId="7F9A09EA" w14:textId="213DECE9" w:rsidR="00D14966" w:rsidRDefault="00D14966" w:rsidP="00690D94">
            <w:pPr>
              <w:spacing w:after="60"/>
              <w:jc w:val="center"/>
              <w:rPr>
                <w:szCs w:val="20"/>
              </w:rPr>
            </w:pPr>
            <w:r>
              <w:rPr>
                <w:szCs w:val="20"/>
              </w:rPr>
              <w:fldChar w:fldCharType="begin">
                <w:ffData>
                  <w:name w:val="NCFP36"/>
                  <w:enabled/>
                  <w:calcOnExit w:val="0"/>
                  <w:checkBox>
                    <w:sizeAuto/>
                    <w:default w:val="0"/>
                  </w:checkBox>
                </w:ffData>
              </w:fldChar>
            </w:r>
            <w:bookmarkStart w:id="295" w:name="NCFP36"/>
            <w:r>
              <w:rPr>
                <w:szCs w:val="20"/>
              </w:rPr>
              <w:instrText xml:space="preserve"> FORMCHECKBOX </w:instrText>
            </w:r>
            <w:r w:rsidR="00AA1386">
              <w:rPr>
                <w:szCs w:val="20"/>
              </w:rPr>
            </w:r>
            <w:r w:rsidR="00AA1386">
              <w:rPr>
                <w:szCs w:val="20"/>
              </w:rPr>
              <w:fldChar w:fldCharType="separate"/>
            </w:r>
            <w:r>
              <w:rPr>
                <w:szCs w:val="20"/>
              </w:rPr>
              <w:fldChar w:fldCharType="end"/>
            </w:r>
            <w:bookmarkEnd w:id="295"/>
          </w:p>
        </w:tc>
        <w:tc>
          <w:tcPr>
            <w:tcW w:w="1035" w:type="dxa"/>
            <w:vAlign w:val="center"/>
          </w:tcPr>
          <w:p w14:paraId="56566E4B" w14:textId="73DCAFB6" w:rsidR="00D14966" w:rsidRPr="00C64255" w:rsidRDefault="00D14966" w:rsidP="00690D94">
            <w:pPr>
              <w:spacing w:after="60"/>
              <w:jc w:val="center"/>
              <w:rPr>
                <w:szCs w:val="20"/>
              </w:rPr>
            </w:pPr>
            <w:r>
              <w:rPr>
                <w:szCs w:val="20"/>
              </w:rPr>
              <w:fldChar w:fldCharType="begin">
                <w:ffData>
                  <w:name w:val="NCFPC36"/>
                  <w:enabled/>
                  <w:calcOnExit w:val="0"/>
                  <w:checkBox>
                    <w:sizeAuto/>
                    <w:default w:val="0"/>
                  </w:checkBox>
                </w:ffData>
              </w:fldChar>
            </w:r>
            <w:bookmarkStart w:id="296" w:name="NCFPC36"/>
            <w:r>
              <w:rPr>
                <w:szCs w:val="20"/>
              </w:rPr>
              <w:instrText xml:space="preserve"> FORMCHECKBOX </w:instrText>
            </w:r>
            <w:r w:rsidR="00AA1386">
              <w:rPr>
                <w:szCs w:val="20"/>
              </w:rPr>
            </w:r>
            <w:r w:rsidR="00AA1386">
              <w:rPr>
                <w:szCs w:val="20"/>
              </w:rPr>
              <w:fldChar w:fldCharType="separate"/>
            </w:r>
            <w:r>
              <w:rPr>
                <w:szCs w:val="20"/>
              </w:rPr>
              <w:fldChar w:fldCharType="end"/>
            </w:r>
            <w:bookmarkEnd w:id="296"/>
          </w:p>
        </w:tc>
        <w:tc>
          <w:tcPr>
            <w:tcW w:w="8235" w:type="dxa"/>
            <w:shd w:val="clear" w:color="auto" w:fill="auto"/>
          </w:tcPr>
          <w:p w14:paraId="4CD2103B" w14:textId="2FC9A733" w:rsidR="00D14966" w:rsidRPr="00F05407" w:rsidRDefault="00D14966" w:rsidP="00690D94">
            <w:pPr>
              <w:spacing w:after="60"/>
              <w:rPr>
                <w:sz w:val="18"/>
                <w:szCs w:val="18"/>
              </w:rPr>
            </w:pPr>
            <w:r>
              <w:rPr>
                <w:sz w:val="18"/>
                <w:szCs w:val="18"/>
              </w:rPr>
              <w:fldChar w:fldCharType="begin">
                <w:ffData>
                  <w:name w:val="NCFF36"/>
                  <w:enabled/>
                  <w:calcOnExit w:val="0"/>
                  <w:textInput/>
                </w:ffData>
              </w:fldChar>
            </w:r>
            <w:bookmarkStart w:id="297" w:name="NCFF3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97"/>
          </w:p>
        </w:tc>
      </w:tr>
      <w:tr w:rsidR="00D14966" w:rsidRPr="00F05407" w14:paraId="5CCDB5E1" w14:textId="77777777" w:rsidTr="00EC2C16">
        <w:tc>
          <w:tcPr>
            <w:tcW w:w="1620" w:type="dxa"/>
            <w:shd w:val="clear" w:color="auto" w:fill="auto"/>
          </w:tcPr>
          <w:p w14:paraId="0361708F" w14:textId="7FD3E027" w:rsidR="00D14966" w:rsidRPr="00F05407" w:rsidRDefault="00D14966" w:rsidP="00690D94">
            <w:pPr>
              <w:spacing w:after="60"/>
              <w:rPr>
                <w:sz w:val="18"/>
                <w:szCs w:val="18"/>
              </w:rPr>
            </w:pPr>
            <w:r>
              <w:rPr>
                <w:sz w:val="18"/>
                <w:szCs w:val="18"/>
              </w:rPr>
              <w:fldChar w:fldCharType="begin">
                <w:ffData>
                  <w:name w:val="NCFR37"/>
                  <w:enabled/>
                  <w:calcOnExit w:val="0"/>
                  <w:textInput/>
                </w:ffData>
              </w:fldChar>
            </w:r>
            <w:bookmarkStart w:id="298" w:name="NCFR3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98"/>
          </w:p>
        </w:tc>
        <w:tc>
          <w:tcPr>
            <w:tcW w:w="1035" w:type="dxa"/>
            <w:vAlign w:val="center"/>
          </w:tcPr>
          <w:p w14:paraId="4C27D58C" w14:textId="69D34DBE" w:rsidR="00D14966" w:rsidRPr="00C64255" w:rsidRDefault="00D14966" w:rsidP="00690D94">
            <w:pPr>
              <w:spacing w:after="60"/>
              <w:jc w:val="center"/>
              <w:rPr>
                <w:szCs w:val="20"/>
              </w:rPr>
            </w:pPr>
            <w:r>
              <w:rPr>
                <w:szCs w:val="20"/>
              </w:rPr>
              <w:fldChar w:fldCharType="begin">
                <w:ffData>
                  <w:name w:val="NCFN37"/>
                  <w:enabled/>
                  <w:calcOnExit w:val="0"/>
                  <w:checkBox>
                    <w:sizeAuto/>
                    <w:default w:val="0"/>
                  </w:checkBox>
                </w:ffData>
              </w:fldChar>
            </w:r>
            <w:bookmarkStart w:id="299" w:name="NCFN37"/>
            <w:r>
              <w:rPr>
                <w:szCs w:val="20"/>
              </w:rPr>
              <w:instrText xml:space="preserve"> FORMCHECKBOX </w:instrText>
            </w:r>
            <w:r w:rsidR="00AA1386">
              <w:rPr>
                <w:szCs w:val="20"/>
              </w:rPr>
            </w:r>
            <w:r w:rsidR="00AA1386">
              <w:rPr>
                <w:szCs w:val="20"/>
              </w:rPr>
              <w:fldChar w:fldCharType="separate"/>
            </w:r>
            <w:r>
              <w:rPr>
                <w:szCs w:val="20"/>
              </w:rPr>
              <w:fldChar w:fldCharType="end"/>
            </w:r>
            <w:bookmarkEnd w:id="299"/>
          </w:p>
        </w:tc>
        <w:tc>
          <w:tcPr>
            <w:tcW w:w="1035" w:type="dxa"/>
            <w:vAlign w:val="center"/>
          </w:tcPr>
          <w:p w14:paraId="3D81C91F" w14:textId="2955FE55" w:rsidR="00D14966" w:rsidRDefault="00D14966" w:rsidP="00690D94">
            <w:pPr>
              <w:spacing w:after="60"/>
              <w:jc w:val="center"/>
              <w:rPr>
                <w:szCs w:val="20"/>
              </w:rPr>
            </w:pPr>
            <w:r>
              <w:rPr>
                <w:szCs w:val="20"/>
              </w:rPr>
              <w:fldChar w:fldCharType="begin">
                <w:ffData>
                  <w:name w:val="NCFP37"/>
                  <w:enabled/>
                  <w:calcOnExit w:val="0"/>
                  <w:checkBox>
                    <w:sizeAuto/>
                    <w:default w:val="0"/>
                  </w:checkBox>
                </w:ffData>
              </w:fldChar>
            </w:r>
            <w:bookmarkStart w:id="300" w:name="NCFP37"/>
            <w:r>
              <w:rPr>
                <w:szCs w:val="20"/>
              </w:rPr>
              <w:instrText xml:space="preserve"> FORMCHECKBOX </w:instrText>
            </w:r>
            <w:r w:rsidR="00AA1386">
              <w:rPr>
                <w:szCs w:val="20"/>
              </w:rPr>
            </w:r>
            <w:r w:rsidR="00AA1386">
              <w:rPr>
                <w:szCs w:val="20"/>
              </w:rPr>
              <w:fldChar w:fldCharType="separate"/>
            </w:r>
            <w:r>
              <w:rPr>
                <w:szCs w:val="20"/>
              </w:rPr>
              <w:fldChar w:fldCharType="end"/>
            </w:r>
            <w:bookmarkEnd w:id="300"/>
          </w:p>
        </w:tc>
        <w:tc>
          <w:tcPr>
            <w:tcW w:w="1035" w:type="dxa"/>
            <w:vAlign w:val="center"/>
          </w:tcPr>
          <w:p w14:paraId="2F382D28" w14:textId="30722B28" w:rsidR="00D14966" w:rsidRPr="00C64255" w:rsidRDefault="00D14966" w:rsidP="00690D94">
            <w:pPr>
              <w:spacing w:after="60"/>
              <w:jc w:val="center"/>
              <w:rPr>
                <w:szCs w:val="20"/>
              </w:rPr>
            </w:pPr>
            <w:r>
              <w:rPr>
                <w:szCs w:val="20"/>
              </w:rPr>
              <w:fldChar w:fldCharType="begin">
                <w:ffData>
                  <w:name w:val="NCFPC37"/>
                  <w:enabled/>
                  <w:calcOnExit w:val="0"/>
                  <w:checkBox>
                    <w:sizeAuto/>
                    <w:default w:val="0"/>
                  </w:checkBox>
                </w:ffData>
              </w:fldChar>
            </w:r>
            <w:bookmarkStart w:id="301" w:name="NCFPC37"/>
            <w:r>
              <w:rPr>
                <w:szCs w:val="20"/>
              </w:rPr>
              <w:instrText xml:space="preserve"> FORMCHECKBOX </w:instrText>
            </w:r>
            <w:r w:rsidR="00AA1386">
              <w:rPr>
                <w:szCs w:val="20"/>
              </w:rPr>
            </w:r>
            <w:r w:rsidR="00AA1386">
              <w:rPr>
                <w:szCs w:val="20"/>
              </w:rPr>
              <w:fldChar w:fldCharType="separate"/>
            </w:r>
            <w:r>
              <w:rPr>
                <w:szCs w:val="20"/>
              </w:rPr>
              <w:fldChar w:fldCharType="end"/>
            </w:r>
            <w:bookmarkEnd w:id="301"/>
          </w:p>
        </w:tc>
        <w:tc>
          <w:tcPr>
            <w:tcW w:w="8235" w:type="dxa"/>
            <w:shd w:val="clear" w:color="auto" w:fill="auto"/>
          </w:tcPr>
          <w:p w14:paraId="19293472" w14:textId="7E97A21A" w:rsidR="00D14966" w:rsidRPr="00F05407" w:rsidRDefault="00D14966" w:rsidP="00690D94">
            <w:pPr>
              <w:spacing w:after="60"/>
              <w:rPr>
                <w:sz w:val="18"/>
                <w:szCs w:val="18"/>
              </w:rPr>
            </w:pPr>
            <w:r>
              <w:rPr>
                <w:sz w:val="18"/>
                <w:szCs w:val="18"/>
              </w:rPr>
              <w:fldChar w:fldCharType="begin">
                <w:ffData>
                  <w:name w:val="NCFF37"/>
                  <w:enabled/>
                  <w:calcOnExit w:val="0"/>
                  <w:textInput/>
                </w:ffData>
              </w:fldChar>
            </w:r>
            <w:bookmarkStart w:id="302" w:name="NCFF3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2"/>
          </w:p>
        </w:tc>
      </w:tr>
      <w:tr w:rsidR="00D14966" w:rsidRPr="00F05407" w14:paraId="29A3D0DB" w14:textId="77777777" w:rsidTr="00EC2C16">
        <w:tc>
          <w:tcPr>
            <w:tcW w:w="1620" w:type="dxa"/>
            <w:shd w:val="clear" w:color="auto" w:fill="auto"/>
          </w:tcPr>
          <w:p w14:paraId="5AC768FB" w14:textId="2579F062" w:rsidR="00D14966" w:rsidRPr="00F05407" w:rsidRDefault="00D14966" w:rsidP="00690D94">
            <w:pPr>
              <w:spacing w:after="60"/>
              <w:rPr>
                <w:sz w:val="18"/>
                <w:szCs w:val="18"/>
              </w:rPr>
            </w:pPr>
            <w:r>
              <w:rPr>
                <w:sz w:val="18"/>
                <w:szCs w:val="18"/>
              </w:rPr>
              <w:fldChar w:fldCharType="begin">
                <w:ffData>
                  <w:name w:val="NCFR38"/>
                  <w:enabled/>
                  <w:calcOnExit w:val="0"/>
                  <w:textInput/>
                </w:ffData>
              </w:fldChar>
            </w:r>
            <w:bookmarkStart w:id="303" w:name="NCFR3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3"/>
          </w:p>
        </w:tc>
        <w:tc>
          <w:tcPr>
            <w:tcW w:w="1035" w:type="dxa"/>
            <w:vAlign w:val="center"/>
          </w:tcPr>
          <w:p w14:paraId="2F1342C5" w14:textId="2612C16D" w:rsidR="00D14966" w:rsidRPr="00C64255" w:rsidRDefault="00D14966" w:rsidP="00690D94">
            <w:pPr>
              <w:spacing w:after="60"/>
              <w:jc w:val="center"/>
              <w:rPr>
                <w:szCs w:val="20"/>
              </w:rPr>
            </w:pPr>
            <w:r>
              <w:rPr>
                <w:szCs w:val="20"/>
              </w:rPr>
              <w:fldChar w:fldCharType="begin">
                <w:ffData>
                  <w:name w:val="NCFN38"/>
                  <w:enabled/>
                  <w:calcOnExit w:val="0"/>
                  <w:checkBox>
                    <w:sizeAuto/>
                    <w:default w:val="0"/>
                  </w:checkBox>
                </w:ffData>
              </w:fldChar>
            </w:r>
            <w:bookmarkStart w:id="304" w:name="NCFN38"/>
            <w:r>
              <w:rPr>
                <w:szCs w:val="20"/>
              </w:rPr>
              <w:instrText xml:space="preserve"> FORMCHECKBOX </w:instrText>
            </w:r>
            <w:r w:rsidR="00AA1386">
              <w:rPr>
                <w:szCs w:val="20"/>
              </w:rPr>
            </w:r>
            <w:r w:rsidR="00AA1386">
              <w:rPr>
                <w:szCs w:val="20"/>
              </w:rPr>
              <w:fldChar w:fldCharType="separate"/>
            </w:r>
            <w:r>
              <w:rPr>
                <w:szCs w:val="20"/>
              </w:rPr>
              <w:fldChar w:fldCharType="end"/>
            </w:r>
            <w:bookmarkEnd w:id="304"/>
          </w:p>
        </w:tc>
        <w:tc>
          <w:tcPr>
            <w:tcW w:w="1035" w:type="dxa"/>
            <w:vAlign w:val="center"/>
          </w:tcPr>
          <w:p w14:paraId="1B1EDBCE" w14:textId="034794A0" w:rsidR="00D14966" w:rsidRDefault="00D14966" w:rsidP="00690D94">
            <w:pPr>
              <w:spacing w:after="60"/>
              <w:jc w:val="center"/>
              <w:rPr>
                <w:szCs w:val="20"/>
              </w:rPr>
            </w:pPr>
            <w:r>
              <w:rPr>
                <w:szCs w:val="20"/>
              </w:rPr>
              <w:fldChar w:fldCharType="begin">
                <w:ffData>
                  <w:name w:val="NCFP38"/>
                  <w:enabled/>
                  <w:calcOnExit w:val="0"/>
                  <w:checkBox>
                    <w:sizeAuto/>
                    <w:default w:val="0"/>
                  </w:checkBox>
                </w:ffData>
              </w:fldChar>
            </w:r>
            <w:bookmarkStart w:id="305" w:name="NCFP38"/>
            <w:r>
              <w:rPr>
                <w:szCs w:val="20"/>
              </w:rPr>
              <w:instrText xml:space="preserve"> FORMCHECKBOX </w:instrText>
            </w:r>
            <w:r w:rsidR="00AA1386">
              <w:rPr>
                <w:szCs w:val="20"/>
              </w:rPr>
            </w:r>
            <w:r w:rsidR="00AA1386">
              <w:rPr>
                <w:szCs w:val="20"/>
              </w:rPr>
              <w:fldChar w:fldCharType="separate"/>
            </w:r>
            <w:r>
              <w:rPr>
                <w:szCs w:val="20"/>
              </w:rPr>
              <w:fldChar w:fldCharType="end"/>
            </w:r>
            <w:bookmarkEnd w:id="305"/>
          </w:p>
        </w:tc>
        <w:tc>
          <w:tcPr>
            <w:tcW w:w="1035" w:type="dxa"/>
            <w:vAlign w:val="center"/>
          </w:tcPr>
          <w:p w14:paraId="10F55463" w14:textId="4153EA58" w:rsidR="00D14966" w:rsidRPr="00C64255" w:rsidRDefault="00D14966" w:rsidP="00690D94">
            <w:pPr>
              <w:spacing w:after="60"/>
              <w:jc w:val="center"/>
              <w:rPr>
                <w:szCs w:val="20"/>
              </w:rPr>
            </w:pPr>
            <w:r>
              <w:rPr>
                <w:szCs w:val="20"/>
              </w:rPr>
              <w:fldChar w:fldCharType="begin">
                <w:ffData>
                  <w:name w:val="NCFPC38"/>
                  <w:enabled/>
                  <w:calcOnExit w:val="0"/>
                  <w:checkBox>
                    <w:sizeAuto/>
                    <w:default w:val="0"/>
                  </w:checkBox>
                </w:ffData>
              </w:fldChar>
            </w:r>
            <w:bookmarkStart w:id="306" w:name="NCFPC38"/>
            <w:r>
              <w:rPr>
                <w:szCs w:val="20"/>
              </w:rPr>
              <w:instrText xml:space="preserve"> FORMCHECKBOX </w:instrText>
            </w:r>
            <w:r w:rsidR="00AA1386">
              <w:rPr>
                <w:szCs w:val="20"/>
              </w:rPr>
            </w:r>
            <w:r w:rsidR="00AA1386">
              <w:rPr>
                <w:szCs w:val="20"/>
              </w:rPr>
              <w:fldChar w:fldCharType="separate"/>
            </w:r>
            <w:r>
              <w:rPr>
                <w:szCs w:val="20"/>
              </w:rPr>
              <w:fldChar w:fldCharType="end"/>
            </w:r>
            <w:bookmarkEnd w:id="306"/>
          </w:p>
        </w:tc>
        <w:tc>
          <w:tcPr>
            <w:tcW w:w="8235" w:type="dxa"/>
            <w:shd w:val="clear" w:color="auto" w:fill="auto"/>
          </w:tcPr>
          <w:p w14:paraId="2EB3251F" w14:textId="24E65B4D" w:rsidR="00D14966" w:rsidRPr="00F05407" w:rsidRDefault="00D14966" w:rsidP="00690D94">
            <w:pPr>
              <w:spacing w:after="60"/>
              <w:rPr>
                <w:sz w:val="18"/>
                <w:szCs w:val="18"/>
              </w:rPr>
            </w:pPr>
            <w:r>
              <w:rPr>
                <w:sz w:val="18"/>
                <w:szCs w:val="18"/>
              </w:rPr>
              <w:fldChar w:fldCharType="begin">
                <w:ffData>
                  <w:name w:val="NCFF38"/>
                  <w:enabled/>
                  <w:calcOnExit w:val="0"/>
                  <w:textInput/>
                </w:ffData>
              </w:fldChar>
            </w:r>
            <w:bookmarkStart w:id="307" w:name="NCFF3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7"/>
          </w:p>
        </w:tc>
      </w:tr>
      <w:tr w:rsidR="00D14966" w:rsidRPr="00F05407" w14:paraId="2B8D593E" w14:textId="77777777" w:rsidTr="00EC2C16">
        <w:tc>
          <w:tcPr>
            <w:tcW w:w="1620" w:type="dxa"/>
            <w:shd w:val="clear" w:color="auto" w:fill="auto"/>
          </w:tcPr>
          <w:p w14:paraId="0C903D0D" w14:textId="06233EBD" w:rsidR="00D14966" w:rsidRPr="00F05407" w:rsidRDefault="00D14966" w:rsidP="00690D94">
            <w:pPr>
              <w:spacing w:after="60"/>
              <w:rPr>
                <w:sz w:val="18"/>
                <w:szCs w:val="18"/>
              </w:rPr>
            </w:pPr>
            <w:r>
              <w:rPr>
                <w:sz w:val="18"/>
                <w:szCs w:val="18"/>
              </w:rPr>
              <w:fldChar w:fldCharType="begin">
                <w:ffData>
                  <w:name w:val="NCFR39"/>
                  <w:enabled/>
                  <w:calcOnExit w:val="0"/>
                  <w:textInput/>
                </w:ffData>
              </w:fldChar>
            </w:r>
            <w:bookmarkStart w:id="308" w:name="NCFR3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8"/>
          </w:p>
        </w:tc>
        <w:tc>
          <w:tcPr>
            <w:tcW w:w="1035" w:type="dxa"/>
            <w:vAlign w:val="center"/>
          </w:tcPr>
          <w:p w14:paraId="1482C6E2" w14:textId="23F828C1" w:rsidR="00D14966" w:rsidRPr="00C64255" w:rsidRDefault="00D14966" w:rsidP="00690D94">
            <w:pPr>
              <w:spacing w:after="60"/>
              <w:jc w:val="center"/>
              <w:rPr>
                <w:szCs w:val="20"/>
              </w:rPr>
            </w:pPr>
            <w:r>
              <w:rPr>
                <w:szCs w:val="20"/>
              </w:rPr>
              <w:fldChar w:fldCharType="begin">
                <w:ffData>
                  <w:name w:val="NCFN39"/>
                  <w:enabled/>
                  <w:calcOnExit w:val="0"/>
                  <w:checkBox>
                    <w:sizeAuto/>
                    <w:default w:val="0"/>
                  </w:checkBox>
                </w:ffData>
              </w:fldChar>
            </w:r>
            <w:bookmarkStart w:id="309" w:name="NCFN39"/>
            <w:r>
              <w:rPr>
                <w:szCs w:val="20"/>
              </w:rPr>
              <w:instrText xml:space="preserve"> FORMCHECKBOX </w:instrText>
            </w:r>
            <w:r w:rsidR="00AA1386">
              <w:rPr>
                <w:szCs w:val="20"/>
              </w:rPr>
            </w:r>
            <w:r w:rsidR="00AA1386">
              <w:rPr>
                <w:szCs w:val="20"/>
              </w:rPr>
              <w:fldChar w:fldCharType="separate"/>
            </w:r>
            <w:r>
              <w:rPr>
                <w:szCs w:val="20"/>
              </w:rPr>
              <w:fldChar w:fldCharType="end"/>
            </w:r>
            <w:bookmarkEnd w:id="309"/>
          </w:p>
        </w:tc>
        <w:tc>
          <w:tcPr>
            <w:tcW w:w="1035" w:type="dxa"/>
            <w:vAlign w:val="center"/>
          </w:tcPr>
          <w:p w14:paraId="689EB5F3" w14:textId="76187109" w:rsidR="00D14966" w:rsidRDefault="00D14966" w:rsidP="00690D94">
            <w:pPr>
              <w:spacing w:after="60"/>
              <w:jc w:val="center"/>
              <w:rPr>
                <w:szCs w:val="20"/>
              </w:rPr>
            </w:pPr>
            <w:r>
              <w:rPr>
                <w:szCs w:val="20"/>
              </w:rPr>
              <w:fldChar w:fldCharType="begin">
                <w:ffData>
                  <w:name w:val="NCFP39"/>
                  <w:enabled/>
                  <w:calcOnExit w:val="0"/>
                  <w:checkBox>
                    <w:sizeAuto/>
                    <w:default w:val="0"/>
                  </w:checkBox>
                </w:ffData>
              </w:fldChar>
            </w:r>
            <w:bookmarkStart w:id="310" w:name="NCFP39"/>
            <w:r>
              <w:rPr>
                <w:szCs w:val="20"/>
              </w:rPr>
              <w:instrText xml:space="preserve"> FORMCHECKBOX </w:instrText>
            </w:r>
            <w:r w:rsidR="00AA1386">
              <w:rPr>
                <w:szCs w:val="20"/>
              </w:rPr>
            </w:r>
            <w:r w:rsidR="00AA1386">
              <w:rPr>
                <w:szCs w:val="20"/>
              </w:rPr>
              <w:fldChar w:fldCharType="separate"/>
            </w:r>
            <w:r>
              <w:rPr>
                <w:szCs w:val="20"/>
              </w:rPr>
              <w:fldChar w:fldCharType="end"/>
            </w:r>
            <w:bookmarkEnd w:id="310"/>
          </w:p>
        </w:tc>
        <w:tc>
          <w:tcPr>
            <w:tcW w:w="1035" w:type="dxa"/>
            <w:vAlign w:val="center"/>
          </w:tcPr>
          <w:p w14:paraId="7814978D" w14:textId="245CD64E" w:rsidR="00D14966" w:rsidRPr="00C64255" w:rsidRDefault="00D14966" w:rsidP="00690D94">
            <w:pPr>
              <w:spacing w:after="60"/>
              <w:jc w:val="center"/>
              <w:rPr>
                <w:szCs w:val="20"/>
              </w:rPr>
            </w:pPr>
            <w:r>
              <w:rPr>
                <w:szCs w:val="20"/>
              </w:rPr>
              <w:fldChar w:fldCharType="begin">
                <w:ffData>
                  <w:name w:val="NCFPC39"/>
                  <w:enabled/>
                  <w:calcOnExit w:val="0"/>
                  <w:checkBox>
                    <w:sizeAuto/>
                    <w:default w:val="0"/>
                  </w:checkBox>
                </w:ffData>
              </w:fldChar>
            </w:r>
            <w:bookmarkStart w:id="311" w:name="NCFPC39"/>
            <w:r>
              <w:rPr>
                <w:szCs w:val="20"/>
              </w:rPr>
              <w:instrText xml:space="preserve"> FORMCHECKBOX </w:instrText>
            </w:r>
            <w:r w:rsidR="00AA1386">
              <w:rPr>
                <w:szCs w:val="20"/>
              </w:rPr>
            </w:r>
            <w:r w:rsidR="00AA1386">
              <w:rPr>
                <w:szCs w:val="20"/>
              </w:rPr>
              <w:fldChar w:fldCharType="separate"/>
            </w:r>
            <w:r>
              <w:rPr>
                <w:szCs w:val="20"/>
              </w:rPr>
              <w:fldChar w:fldCharType="end"/>
            </w:r>
            <w:bookmarkEnd w:id="311"/>
          </w:p>
        </w:tc>
        <w:tc>
          <w:tcPr>
            <w:tcW w:w="8235" w:type="dxa"/>
            <w:shd w:val="clear" w:color="auto" w:fill="auto"/>
          </w:tcPr>
          <w:p w14:paraId="4906F90E" w14:textId="3287513C" w:rsidR="00D14966" w:rsidRPr="00F05407" w:rsidRDefault="00D14966" w:rsidP="00690D94">
            <w:pPr>
              <w:spacing w:after="60"/>
              <w:rPr>
                <w:sz w:val="18"/>
                <w:szCs w:val="18"/>
              </w:rPr>
            </w:pPr>
            <w:r>
              <w:rPr>
                <w:sz w:val="18"/>
                <w:szCs w:val="18"/>
              </w:rPr>
              <w:fldChar w:fldCharType="begin">
                <w:ffData>
                  <w:name w:val="NCFF39"/>
                  <w:enabled/>
                  <w:calcOnExit w:val="0"/>
                  <w:textInput/>
                </w:ffData>
              </w:fldChar>
            </w:r>
            <w:bookmarkStart w:id="312" w:name="NCFF3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2"/>
          </w:p>
        </w:tc>
      </w:tr>
      <w:tr w:rsidR="00D14966" w:rsidRPr="00F05407" w14:paraId="6961FDC0" w14:textId="77777777" w:rsidTr="00EC2C16">
        <w:tc>
          <w:tcPr>
            <w:tcW w:w="1620" w:type="dxa"/>
            <w:shd w:val="clear" w:color="auto" w:fill="auto"/>
          </w:tcPr>
          <w:p w14:paraId="68A55A1D" w14:textId="30931AFC" w:rsidR="00D14966" w:rsidRPr="00F05407" w:rsidRDefault="00D14966" w:rsidP="00690D94">
            <w:pPr>
              <w:spacing w:after="60"/>
              <w:rPr>
                <w:sz w:val="18"/>
                <w:szCs w:val="18"/>
              </w:rPr>
            </w:pPr>
            <w:r>
              <w:rPr>
                <w:sz w:val="18"/>
                <w:szCs w:val="18"/>
              </w:rPr>
              <w:fldChar w:fldCharType="begin">
                <w:ffData>
                  <w:name w:val="NCFR40"/>
                  <w:enabled/>
                  <w:calcOnExit w:val="0"/>
                  <w:textInput/>
                </w:ffData>
              </w:fldChar>
            </w:r>
            <w:bookmarkStart w:id="313" w:name="NCFR4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3"/>
          </w:p>
        </w:tc>
        <w:tc>
          <w:tcPr>
            <w:tcW w:w="1035" w:type="dxa"/>
            <w:vAlign w:val="center"/>
          </w:tcPr>
          <w:p w14:paraId="2A7F0C63" w14:textId="5750640C" w:rsidR="00D14966" w:rsidRPr="00C64255" w:rsidRDefault="00D14966" w:rsidP="00690D94">
            <w:pPr>
              <w:spacing w:after="60"/>
              <w:jc w:val="center"/>
              <w:rPr>
                <w:szCs w:val="20"/>
              </w:rPr>
            </w:pPr>
            <w:r>
              <w:rPr>
                <w:szCs w:val="20"/>
              </w:rPr>
              <w:fldChar w:fldCharType="begin">
                <w:ffData>
                  <w:name w:val="NCFN40"/>
                  <w:enabled/>
                  <w:calcOnExit w:val="0"/>
                  <w:checkBox>
                    <w:sizeAuto/>
                    <w:default w:val="0"/>
                  </w:checkBox>
                </w:ffData>
              </w:fldChar>
            </w:r>
            <w:bookmarkStart w:id="314" w:name="NCFN40"/>
            <w:r>
              <w:rPr>
                <w:szCs w:val="20"/>
              </w:rPr>
              <w:instrText xml:space="preserve"> FORMCHECKBOX </w:instrText>
            </w:r>
            <w:r w:rsidR="00AA1386">
              <w:rPr>
                <w:szCs w:val="20"/>
              </w:rPr>
            </w:r>
            <w:r w:rsidR="00AA1386">
              <w:rPr>
                <w:szCs w:val="20"/>
              </w:rPr>
              <w:fldChar w:fldCharType="separate"/>
            </w:r>
            <w:r>
              <w:rPr>
                <w:szCs w:val="20"/>
              </w:rPr>
              <w:fldChar w:fldCharType="end"/>
            </w:r>
            <w:bookmarkEnd w:id="314"/>
          </w:p>
        </w:tc>
        <w:tc>
          <w:tcPr>
            <w:tcW w:w="1035" w:type="dxa"/>
            <w:vAlign w:val="center"/>
          </w:tcPr>
          <w:p w14:paraId="2A06A225" w14:textId="1FDDA9A0" w:rsidR="00D14966" w:rsidRDefault="00D14966" w:rsidP="00690D94">
            <w:pPr>
              <w:spacing w:after="60"/>
              <w:jc w:val="center"/>
              <w:rPr>
                <w:szCs w:val="20"/>
              </w:rPr>
            </w:pPr>
            <w:r>
              <w:rPr>
                <w:szCs w:val="20"/>
              </w:rPr>
              <w:fldChar w:fldCharType="begin">
                <w:ffData>
                  <w:name w:val="NCFP40"/>
                  <w:enabled/>
                  <w:calcOnExit w:val="0"/>
                  <w:checkBox>
                    <w:sizeAuto/>
                    <w:default w:val="0"/>
                  </w:checkBox>
                </w:ffData>
              </w:fldChar>
            </w:r>
            <w:bookmarkStart w:id="315" w:name="NCFP40"/>
            <w:r>
              <w:rPr>
                <w:szCs w:val="20"/>
              </w:rPr>
              <w:instrText xml:space="preserve"> FORMCHECKBOX </w:instrText>
            </w:r>
            <w:r w:rsidR="00AA1386">
              <w:rPr>
                <w:szCs w:val="20"/>
              </w:rPr>
            </w:r>
            <w:r w:rsidR="00AA1386">
              <w:rPr>
                <w:szCs w:val="20"/>
              </w:rPr>
              <w:fldChar w:fldCharType="separate"/>
            </w:r>
            <w:r>
              <w:rPr>
                <w:szCs w:val="20"/>
              </w:rPr>
              <w:fldChar w:fldCharType="end"/>
            </w:r>
            <w:bookmarkEnd w:id="315"/>
          </w:p>
        </w:tc>
        <w:tc>
          <w:tcPr>
            <w:tcW w:w="1035" w:type="dxa"/>
            <w:vAlign w:val="center"/>
          </w:tcPr>
          <w:p w14:paraId="670B037C" w14:textId="2BED845E" w:rsidR="00D14966" w:rsidRPr="00C64255" w:rsidRDefault="00D14966" w:rsidP="00690D94">
            <w:pPr>
              <w:spacing w:after="60"/>
              <w:jc w:val="center"/>
              <w:rPr>
                <w:szCs w:val="20"/>
              </w:rPr>
            </w:pPr>
            <w:r>
              <w:rPr>
                <w:szCs w:val="20"/>
              </w:rPr>
              <w:fldChar w:fldCharType="begin">
                <w:ffData>
                  <w:name w:val="NCFPC40"/>
                  <w:enabled/>
                  <w:calcOnExit w:val="0"/>
                  <w:checkBox>
                    <w:sizeAuto/>
                    <w:default w:val="0"/>
                  </w:checkBox>
                </w:ffData>
              </w:fldChar>
            </w:r>
            <w:bookmarkStart w:id="316" w:name="NCFPC40"/>
            <w:r>
              <w:rPr>
                <w:szCs w:val="20"/>
              </w:rPr>
              <w:instrText xml:space="preserve"> FORMCHECKBOX </w:instrText>
            </w:r>
            <w:r w:rsidR="00AA1386">
              <w:rPr>
                <w:szCs w:val="20"/>
              </w:rPr>
            </w:r>
            <w:r w:rsidR="00AA1386">
              <w:rPr>
                <w:szCs w:val="20"/>
              </w:rPr>
              <w:fldChar w:fldCharType="separate"/>
            </w:r>
            <w:r>
              <w:rPr>
                <w:szCs w:val="20"/>
              </w:rPr>
              <w:fldChar w:fldCharType="end"/>
            </w:r>
            <w:bookmarkEnd w:id="316"/>
          </w:p>
        </w:tc>
        <w:tc>
          <w:tcPr>
            <w:tcW w:w="8235" w:type="dxa"/>
            <w:shd w:val="clear" w:color="auto" w:fill="auto"/>
          </w:tcPr>
          <w:p w14:paraId="2C919DDD" w14:textId="1FA33739" w:rsidR="00D14966" w:rsidRPr="00F05407" w:rsidRDefault="00D14966" w:rsidP="00690D94">
            <w:pPr>
              <w:spacing w:after="60"/>
              <w:rPr>
                <w:sz w:val="18"/>
                <w:szCs w:val="18"/>
              </w:rPr>
            </w:pPr>
            <w:r>
              <w:rPr>
                <w:sz w:val="18"/>
                <w:szCs w:val="18"/>
              </w:rPr>
              <w:fldChar w:fldCharType="begin">
                <w:ffData>
                  <w:name w:val="NCFF40"/>
                  <w:enabled/>
                  <w:calcOnExit w:val="0"/>
                  <w:textInput/>
                </w:ffData>
              </w:fldChar>
            </w:r>
            <w:bookmarkStart w:id="317" w:name="NCFF4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7"/>
          </w:p>
        </w:tc>
      </w:tr>
      <w:tr w:rsidR="00D14966" w:rsidRPr="00F05407" w14:paraId="0FB0D3D9" w14:textId="77777777" w:rsidTr="00EC2C16">
        <w:tc>
          <w:tcPr>
            <w:tcW w:w="1620" w:type="dxa"/>
            <w:shd w:val="clear" w:color="auto" w:fill="auto"/>
          </w:tcPr>
          <w:p w14:paraId="6F50A01D" w14:textId="60D237B8" w:rsidR="00D14966" w:rsidRPr="00F05407" w:rsidRDefault="00D14966" w:rsidP="00690D94">
            <w:pPr>
              <w:spacing w:after="60"/>
              <w:rPr>
                <w:sz w:val="18"/>
                <w:szCs w:val="18"/>
              </w:rPr>
            </w:pPr>
            <w:r>
              <w:rPr>
                <w:sz w:val="18"/>
                <w:szCs w:val="18"/>
              </w:rPr>
              <w:fldChar w:fldCharType="begin">
                <w:ffData>
                  <w:name w:val="NCFR41"/>
                  <w:enabled/>
                  <w:calcOnExit w:val="0"/>
                  <w:textInput/>
                </w:ffData>
              </w:fldChar>
            </w:r>
            <w:bookmarkStart w:id="318" w:name="NCFR4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8"/>
          </w:p>
        </w:tc>
        <w:tc>
          <w:tcPr>
            <w:tcW w:w="1035" w:type="dxa"/>
            <w:vAlign w:val="center"/>
          </w:tcPr>
          <w:p w14:paraId="031B71EC" w14:textId="45582A40" w:rsidR="00D14966" w:rsidRPr="00C64255" w:rsidRDefault="00D14966" w:rsidP="00690D94">
            <w:pPr>
              <w:spacing w:after="60"/>
              <w:jc w:val="center"/>
              <w:rPr>
                <w:szCs w:val="20"/>
              </w:rPr>
            </w:pPr>
            <w:r>
              <w:rPr>
                <w:szCs w:val="20"/>
              </w:rPr>
              <w:fldChar w:fldCharType="begin">
                <w:ffData>
                  <w:name w:val="NCFN41"/>
                  <w:enabled/>
                  <w:calcOnExit w:val="0"/>
                  <w:checkBox>
                    <w:sizeAuto/>
                    <w:default w:val="0"/>
                  </w:checkBox>
                </w:ffData>
              </w:fldChar>
            </w:r>
            <w:bookmarkStart w:id="319" w:name="NCFN41"/>
            <w:r>
              <w:rPr>
                <w:szCs w:val="20"/>
              </w:rPr>
              <w:instrText xml:space="preserve"> FORMCHECKBOX </w:instrText>
            </w:r>
            <w:r w:rsidR="00AA1386">
              <w:rPr>
                <w:szCs w:val="20"/>
              </w:rPr>
            </w:r>
            <w:r w:rsidR="00AA1386">
              <w:rPr>
                <w:szCs w:val="20"/>
              </w:rPr>
              <w:fldChar w:fldCharType="separate"/>
            </w:r>
            <w:r>
              <w:rPr>
                <w:szCs w:val="20"/>
              </w:rPr>
              <w:fldChar w:fldCharType="end"/>
            </w:r>
            <w:bookmarkEnd w:id="319"/>
          </w:p>
        </w:tc>
        <w:tc>
          <w:tcPr>
            <w:tcW w:w="1035" w:type="dxa"/>
            <w:vAlign w:val="center"/>
          </w:tcPr>
          <w:p w14:paraId="6DE9E675" w14:textId="24300270" w:rsidR="00D14966" w:rsidRDefault="00D14966" w:rsidP="00690D94">
            <w:pPr>
              <w:spacing w:after="60"/>
              <w:jc w:val="center"/>
              <w:rPr>
                <w:szCs w:val="20"/>
              </w:rPr>
            </w:pPr>
            <w:r>
              <w:rPr>
                <w:szCs w:val="20"/>
              </w:rPr>
              <w:fldChar w:fldCharType="begin">
                <w:ffData>
                  <w:name w:val="NCFP41"/>
                  <w:enabled/>
                  <w:calcOnExit w:val="0"/>
                  <w:checkBox>
                    <w:sizeAuto/>
                    <w:default w:val="0"/>
                  </w:checkBox>
                </w:ffData>
              </w:fldChar>
            </w:r>
            <w:bookmarkStart w:id="320" w:name="NCFP41"/>
            <w:r>
              <w:rPr>
                <w:szCs w:val="20"/>
              </w:rPr>
              <w:instrText xml:space="preserve"> FORMCHECKBOX </w:instrText>
            </w:r>
            <w:r w:rsidR="00AA1386">
              <w:rPr>
                <w:szCs w:val="20"/>
              </w:rPr>
            </w:r>
            <w:r w:rsidR="00AA1386">
              <w:rPr>
                <w:szCs w:val="20"/>
              </w:rPr>
              <w:fldChar w:fldCharType="separate"/>
            </w:r>
            <w:r>
              <w:rPr>
                <w:szCs w:val="20"/>
              </w:rPr>
              <w:fldChar w:fldCharType="end"/>
            </w:r>
            <w:bookmarkEnd w:id="320"/>
          </w:p>
        </w:tc>
        <w:tc>
          <w:tcPr>
            <w:tcW w:w="1035" w:type="dxa"/>
            <w:vAlign w:val="center"/>
          </w:tcPr>
          <w:p w14:paraId="4EEE281A" w14:textId="30D7FE5A" w:rsidR="00D14966" w:rsidRPr="00C64255" w:rsidRDefault="00D14966" w:rsidP="00690D94">
            <w:pPr>
              <w:spacing w:after="60"/>
              <w:jc w:val="center"/>
              <w:rPr>
                <w:szCs w:val="20"/>
              </w:rPr>
            </w:pPr>
            <w:r>
              <w:rPr>
                <w:szCs w:val="20"/>
              </w:rPr>
              <w:fldChar w:fldCharType="begin">
                <w:ffData>
                  <w:name w:val="NCFPC41"/>
                  <w:enabled/>
                  <w:calcOnExit w:val="0"/>
                  <w:checkBox>
                    <w:sizeAuto/>
                    <w:default w:val="0"/>
                  </w:checkBox>
                </w:ffData>
              </w:fldChar>
            </w:r>
            <w:bookmarkStart w:id="321" w:name="NCFPC41"/>
            <w:r>
              <w:rPr>
                <w:szCs w:val="20"/>
              </w:rPr>
              <w:instrText xml:space="preserve"> FORMCHECKBOX </w:instrText>
            </w:r>
            <w:r w:rsidR="00AA1386">
              <w:rPr>
                <w:szCs w:val="20"/>
              </w:rPr>
            </w:r>
            <w:r w:rsidR="00AA1386">
              <w:rPr>
                <w:szCs w:val="20"/>
              </w:rPr>
              <w:fldChar w:fldCharType="separate"/>
            </w:r>
            <w:r>
              <w:rPr>
                <w:szCs w:val="20"/>
              </w:rPr>
              <w:fldChar w:fldCharType="end"/>
            </w:r>
            <w:bookmarkEnd w:id="321"/>
          </w:p>
        </w:tc>
        <w:tc>
          <w:tcPr>
            <w:tcW w:w="8235" w:type="dxa"/>
            <w:shd w:val="clear" w:color="auto" w:fill="auto"/>
          </w:tcPr>
          <w:p w14:paraId="21853E39" w14:textId="3C9D00CC" w:rsidR="00D14966" w:rsidRPr="00F05407" w:rsidRDefault="00D14966" w:rsidP="00690D94">
            <w:pPr>
              <w:spacing w:after="60"/>
              <w:rPr>
                <w:sz w:val="18"/>
                <w:szCs w:val="18"/>
              </w:rPr>
            </w:pPr>
            <w:r>
              <w:rPr>
                <w:sz w:val="18"/>
                <w:szCs w:val="18"/>
              </w:rPr>
              <w:fldChar w:fldCharType="begin">
                <w:ffData>
                  <w:name w:val="NCFF41"/>
                  <w:enabled/>
                  <w:calcOnExit w:val="0"/>
                  <w:textInput/>
                </w:ffData>
              </w:fldChar>
            </w:r>
            <w:bookmarkStart w:id="322" w:name="NCFF4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22"/>
          </w:p>
        </w:tc>
      </w:tr>
      <w:tr w:rsidR="00D14966" w:rsidRPr="00F05407" w14:paraId="168597D6" w14:textId="77777777" w:rsidTr="00EC2C16">
        <w:tc>
          <w:tcPr>
            <w:tcW w:w="1620" w:type="dxa"/>
            <w:shd w:val="clear" w:color="auto" w:fill="auto"/>
          </w:tcPr>
          <w:p w14:paraId="0DBBD5B8" w14:textId="39E83723" w:rsidR="00D14966" w:rsidRPr="00F05407" w:rsidRDefault="00D14966" w:rsidP="00690D94">
            <w:pPr>
              <w:spacing w:after="60"/>
              <w:rPr>
                <w:sz w:val="18"/>
                <w:szCs w:val="18"/>
              </w:rPr>
            </w:pPr>
            <w:r>
              <w:rPr>
                <w:sz w:val="18"/>
                <w:szCs w:val="18"/>
              </w:rPr>
              <w:fldChar w:fldCharType="begin">
                <w:ffData>
                  <w:name w:val="NCFR42"/>
                  <w:enabled/>
                  <w:calcOnExit w:val="0"/>
                  <w:textInput/>
                </w:ffData>
              </w:fldChar>
            </w:r>
            <w:bookmarkStart w:id="323" w:name="NCFR4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23"/>
          </w:p>
        </w:tc>
        <w:tc>
          <w:tcPr>
            <w:tcW w:w="1035" w:type="dxa"/>
            <w:vAlign w:val="center"/>
          </w:tcPr>
          <w:p w14:paraId="7A02BBEC" w14:textId="2A40573C" w:rsidR="00D14966" w:rsidRPr="00C64255" w:rsidRDefault="00D14966" w:rsidP="00690D94">
            <w:pPr>
              <w:spacing w:after="60"/>
              <w:jc w:val="center"/>
              <w:rPr>
                <w:szCs w:val="20"/>
              </w:rPr>
            </w:pPr>
            <w:r>
              <w:rPr>
                <w:szCs w:val="20"/>
              </w:rPr>
              <w:fldChar w:fldCharType="begin">
                <w:ffData>
                  <w:name w:val="NCFN42"/>
                  <w:enabled/>
                  <w:calcOnExit w:val="0"/>
                  <w:checkBox>
                    <w:sizeAuto/>
                    <w:default w:val="0"/>
                  </w:checkBox>
                </w:ffData>
              </w:fldChar>
            </w:r>
            <w:bookmarkStart w:id="324" w:name="NCFN42"/>
            <w:r>
              <w:rPr>
                <w:szCs w:val="20"/>
              </w:rPr>
              <w:instrText xml:space="preserve"> FORMCHECKBOX </w:instrText>
            </w:r>
            <w:r w:rsidR="00AA1386">
              <w:rPr>
                <w:szCs w:val="20"/>
              </w:rPr>
            </w:r>
            <w:r w:rsidR="00AA1386">
              <w:rPr>
                <w:szCs w:val="20"/>
              </w:rPr>
              <w:fldChar w:fldCharType="separate"/>
            </w:r>
            <w:r>
              <w:rPr>
                <w:szCs w:val="20"/>
              </w:rPr>
              <w:fldChar w:fldCharType="end"/>
            </w:r>
            <w:bookmarkEnd w:id="324"/>
          </w:p>
        </w:tc>
        <w:tc>
          <w:tcPr>
            <w:tcW w:w="1035" w:type="dxa"/>
            <w:vAlign w:val="center"/>
          </w:tcPr>
          <w:p w14:paraId="0F033C32" w14:textId="41FAB436" w:rsidR="00D14966" w:rsidRDefault="00D14966" w:rsidP="00690D94">
            <w:pPr>
              <w:spacing w:after="60"/>
              <w:jc w:val="center"/>
              <w:rPr>
                <w:szCs w:val="20"/>
              </w:rPr>
            </w:pPr>
            <w:r>
              <w:rPr>
                <w:szCs w:val="20"/>
              </w:rPr>
              <w:fldChar w:fldCharType="begin">
                <w:ffData>
                  <w:name w:val="NCFP42"/>
                  <w:enabled/>
                  <w:calcOnExit w:val="0"/>
                  <w:checkBox>
                    <w:sizeAuto/>
                    <w:default w:val="0"/>
                  </w:checkBox>
                </w:ffData>
              </w:fldChar>
            </w:r>
            <w:bookmarkStart w:id="325" w:name="NCFP42"/>
            <w:r>
              <w:rPr>
                <w:szCs w:val="20"/>
              </w:rPr>
              <w:instrText xml:space="preserve"> FORMCHECKBOX </w:instrText>
            </w:r>
            <w:r w:rsidR="00AA1386">
              <w:rPr>
                <w:szCs w:val="20"/>
              </w:rPr>
            </w:r>
            <w:r w:rsidR="00AA1386">
              <w:rPr>
                <w:szCs w:val="20"/>
              </w:rPr>
              <w:fldChar w:fldCharType="separate"/>
            </w:r>
            <w:r>
              <w:rPr>
                <w:szCs w:val="20"/>
              </w:rPr>
              <w:fldChar w:fldCharType="end"/>
            </w:r>
            <w:bookmarkEnd w:id="325"/>
          </w:p>
        </w:tc>
        <w:tc>
          <w:tcPr>
            <w:tcW w:w="1035" w:type="dxa"/>
            <w:vAlign w:val="center"/>
          </w:tcPr>
          <w:p w14:paraId="55F042E5" w14:textId="3E15E852" w:rsidR="00D14966" w:rsidRPr="00C64255" w:rsidRDefault="00D14966" w:rsidP="00690D94">
            <w:pPr>
              <w:spacing w:after="60"/>
              <w:jc w:val="center"/>
              <w:rPr>
                <w:szCs w:val="20"/>
              </w:rPr>
            </w:pPr>
            <w:r>
              <w:rPr>
                <w:szCs w:val="20"/>
              </w:rPr>
              <w:fldChar w:fldCharType="begin">
                <w:ffData>
                  <w:name w:val="NCFPC42"/>
                  <w:enabled/>
                  <w:calcOnExit w:val="0"/>
                  <w:checkBox>
                    <w:sizeAuto/>
                    <w:default w:val="0"/>
                  </w:checkBox>
                </w:ffData>
              </w:fldChar>
            </w:r>
            <w:bookmarkStart w:id="326" w:name="NCFPC42"/>
            <w:r>
              <w:rPr>
                <w:szCs w:val="20"/>
              </w:rPr>
              <w:instrText xml:space="preserve"> FORMCHECKBOX </w:instrText>
            </w:r>
            <w:r w:rsidR="00AA1386">
              <w:rPr>
                <w:szCs w:val="20"/>
              </w:rPr>
            </w:r>
            <w:r w:rsidR="00AA1386">
              <w:rPr>
                <w:szCs w:val="20"/>
              </w:rPr>
              <w:fldChar w:fldCharType="separate"/>
            </w:r>
            <w:r>
              <w:rPr>
                <w:szCs w:val="20"/>
              </w:rPr>
              <w:fldChar w:fldCharType="end"/>
            </w:r>
            <w:bookmarkEnd w:id="326"/>
          </w:p>
        </w:tc>
        <w:tc>
          <w:tcPr>
            <w:tcW w:w="8235" w:type="dxa"/>
            <w:shd w:val="clear" w:color="auto" w:fill="auto"/>
          </w:tcPr>
          <w:p w14:paraId="7D433643" w14:textId="3965F810" w:rsidR="00D14966" w:rsidRPr="00F05407" w:rsidRDefault="00D14966" w:rsidP="00690D94">
            <w:pPr>
              <w:spacing w:after="60"/>
              <w:rPr>
                <w:sz w:val="18"/>
                <w:szCs w:val="18"/>
              </w:rPr>
            </w:pPr>
            <w:r>
              <w:rPr>
                <w:sz w:val="18"/>
                <w:szCs w:val="18"/>
              </w:rPr>
              <w:fldChar w:fldCharType="begin">
                <w:ffData>
                  <w:name w:val="NCFF42"/>
                  <w:enabled/>
                  <w:calcOnExit w:val="0"/>
                  <w:textInput/>
                </w:ffData>
              </w:fldChar>
            </w:r>
            <w:bookmarkStart w:id="327" w:name="NCFF4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27"/>
          </w:p>
        </w:tc>
      </w:tr>
      <w:tr w:rsidR="00D14966" w:rsidRPr="00F05407" w14:paraId="075B0497" w14:textId="77777777" w:rsidTr="00EC2C16">
        <w:tc>
          <w:tcPr>
            <w:tcW w:w="1620" w:type="dxa"/>
            <w:shd w:val="clear" w:color="auto" w:fill="auto"/>
          </w:tcPr>
          <w:p w14:paraId="2DEBE615" w14:textId="3364FA3A" w:rsidR="00D14966" w:rsidRPr="00F05407" w:rsidRDefault="00D14966" w:rsidP="00E40D12">
            <w:pPr>
              <w:spacing w:after="60"/>
              <w:rPr>
                <w:sz w:val="18"/>
                <w:szCs w:val="18"/>
              </w:rPr>
            </w:pPr>
            <w:r>
              <w:rPr>
                <w:sz w:val="18"/>
                <w:szCs w:val="18"/>
              </w:rPr>
              <w:fldChar w:fldCharType="begin">
                <w:ffData>
                  <w:name w:val="NCFR43"/>
                  <w:enabled/>
                  <w:calcOnExit w:val="0"/>
                  <w:textInput/>
                </w:ffData>
              </w:fldChar>
            </w:r>
            <w:bookmarkStart w:id="328" w:name="NCFR4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28"/>
          </w:p>
        </w:tc>
        <w:tc>
          <w:tcPr>
            <w:tcW w:w="1035" w:type="dxa"/>
            <w:vAlign w:val="center"/>
          </w:tcPr>
          <w:p w14:paraId="4DE683BA" w14:textId="32F68586" w:rsidR="00D14966" w:rsidRPr="00C64255" w:rsidRDefault="00D14966" w:rsidP="00E40D12">
            <w:pPr>
              <w:spacing w:after="60"/>
              <w:jc w:val="center"/>
              <w:rPr>
                <w:szCs w:val="20"/>
              </w:rPr>
            </w:pPr>
            <w:r>
              <w:rPr>
                <w:szCs w:val="20"/>
              </w:rPr>
              <w:fldChar w:fldCharType="begin">
                <w:ffData>
                  <w:name w:val="NCFN43"/>
                  <w:enabled/>
                  <w:calcOnExit w:val="0"/>
                  <w:checkBox>
                    <w:sizeAuto/>
                    <w:default w:val="0"/>
                  </w:checkBox>
                </w:ffData>
              </w:fldChar>
            </w:r>
            <w:bookmarkStart w:id="329" w:name="NCFN43"/>
            <w:r>
              <w:rPr>
                <w:szCs w:val="20"/>
              </w:rPr>
              <w:instrText xml:space="preserve"> FORMCHECKBOX </w:instrText>
            </w:r>
            <w:r w:rsidR="00AA1386">
              <w:rPr>
                <w:szCs w:val="20"/>
              </w:rPr>
            </w:r>
            <w:r w:rsidR="00AA1386">
              <w:rPr>
                <w:szCs w:val="20"/>
              </w:rPr>
              <w:fldChar w:fldCharType="separate"/>
            </w:r>
            <w:r>
              <w:rPr>
                <w:szCs w:val="20"/>
              </w:rPr>
              <w:fldChar w:fldCharType="end"/>
            </w:r>
            <w:bookmarkEnd w:id="329"/>
          </w:p>
        </w:tc>
        <w:tc>
          <w:tcPr>
            <w:tcW w:w="1035" w:type="dxa"/>
            <w:vAlign w:val="center"/>
          </w:tcPr>
          <w:p w14:paraId="63F5D2F6" w14:textId="14424FFF" w:rsidR="00D14966" w:rsidRDefault="00D14966" w:rsidP="00E40D12">
            <w:pPr>
              <w:spacing w:after="60"/>
              <w:jc w:val="center"/>
              <w:rPr>
                <w:szCs w:val="20"/>
              </w:rPr>
            </w:pPr>
            <w:r>
              <w:rPr>
                <w:szCs w:val="20"/>
              </w:rPr>
              <w:fldChar w:fldCharType="begin">
                <w:ffData>
                  <w:name w:val="NCFP43"/>
                  <w:enabled/>
                  <w:calcOnExit w:val="0"/>
                  <w:checkBox>
                    <w:sizeAuto/>
                    <w:default w:val="0"/>
                  </w:checkBox>
                </w:ffData>
              </w:fldChar>
            </w:r>
            <w:bookmarkStart w:id="330" w:name="NCFP43"/>
            <w:r>
              <w:rPr>
                <w:szCs w:val="20"/>
              </w:rPr>
              <w:instrText xml:space="preserve"> FORMCHECKBOX </w:instrText>
            </w:r>
            <w:r w:rsidR="00AA1386">
              <w:rPr>
                <w:szCs w:val="20"/>
              </w:rPr>
            </w:r>
            <w:r w:rsidR="00AA1386">
              <w:rPr>
                <w:szCs w:val="20"/>
              </w:rPr>
              <w:fldChar w:fldCharType="separate"/>
            </w:r>
            <w:r>
              <w:rPr>
                <w:szCs w:val="20"/>
              </w:rPr>
              <w:fldChar w:fldCharType="end"/>
            </w:r>
            <w:bookmarkEnd w:id="330"/>
          </w:p>
        </w:tc>
        <w:tc>
          <w:tcPr>
            <w:tcW w:w="1035" w:type="dxa"/>
            <w:vAlign w:val="center"/>
          </w:tcPr>
          <w:p w14:paraId="1F585715" w14:textId="5AD15AA2" w:rsidR="00D14966" w:rsidRPr="00C64255" w:rsidRDefault="00D14966" w:rsidP="00E40D12">
            <w:pPr>
              <w:spacing w:after="60"/>
              <w:jc w:val="center"/>
              <w:rPr>
                <w:szCs w:val="20"/>
              </w:rPr>
            </w:pPr>
            <w:r>
              <w:rPr>
                <w:szCs w:val="20"/>
              </w:rPr>
              <w:fldChar w:fldCharType="begin">
                <w:ffData>
                  <w:name w:val="NCFPC43"/>
                  <w:enabled/>
                  <w:calcOnExit w:val="0"/>
                  <w:checkBox>
                    <w:sizeAuto/>
                    <w:default w:val="0"/>
                  </w:checkBox>
                </w:ffData>
              </w:fldChar>
            </w:r>
            <w:bookmarkStart w:id="331" w:name="NCFPC43"/>
            <w:r>
              <w:rPr>
                <w:szCs w:val="20"/>
              </w:rPr>
              <w:instrText xml:space="preserve"> FORMCHECKBOX </w:instrText>
            </w:r>
            <w:r w:rsidR="00AA1386">
              <w:rPr>
                <w:szCs w:val="20"/>
              </w:rPr>
            </w:r>
            <w:r w:rsidR="00AA1386">
              <w:rPr>
                <w:szCs w:val="20"/>
              </w:rPr>
              <w:fldChar w:fldCharType="separate"/>
            </w:r>
            <w:r>
              <w:rPr>
                <w:szCs w:val="20"/>
              </w:rPr>
              <w:fldChar w:fldCharType="end"/>
            </w:r>
            <w:bookmarkEnd w:id="331"/>
          </w:p>
        </w:tc>
        <w:tc>
          <w:tcPr>
            <w:tcW w:w="8235" w:type="dxa"/>
            <w:shd w:val="clear" w:color="auto" w:fill="auto"/>
          </w:tcPr>
          <w:p w14:paraId="1B11724F" w14:textId="723F6883" w:rsidR="00D14966" w:rsidRPr="00F05407" w:rsidRDefault="00D14966" w:rsidP="00E40D12">
            <w:pPr>
              <w:spacing w:after="60"/>
              <w:rPr>
                <w:sz w:val="18"/>
                <w:szCs w:val="18"/>
              </w:rPr>
            </w:pPr>
            <w:r>
              <w:rPr>
                <w:sz w:val="18"/>
                <w:szCs w:val="18"/>
              </w:rPr>
              <w:fldChar w:fldCharType="begin">
                <w:ffData>
                  <w:name w:val="NCFF43"/>
                  <w:enabled/>
                  <w:calcOnExit w:val="0"/>
                  <w:textInput/>
                </w:ffData>
              </w:fldChar>
            </w:r>
            <w:bookmarkStart w:id="332" w:name="NCFF4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32"/>
          </w:p>
        </w:tc>
      </w:tr>
      <w:tr w:rsidR="00D14966" w:rsidRPr="00F05407" w14:paraId="181C210A" w14:textId="77777777" w:rsidTr="00EC2C16">
        <w:tc>
          <w:tcPr>
            <w:tcW w:w="1620" w:type="dxa"/>
            <w:shd w:val="clear" w:color="auto" w:fill="auto"/>
          </w:tcPr>
          <w:p w14:paraId="6E0AD68F" w14:textId="66E41AA4" w:rsidR="00D14966" w:rsidRPr="00F05407" w:rsidRDefault="00D14966" w:rsidP="00690D94">
            <w:pPr>
              <w:spacing w:after="60"/>
              <w:rPr>
                <w:sz w:val="18"/>
                <w:szCs w:val="18"/>
              </w:rPr>
            </w:pPr>
            <w:r>
              <w:rPr>
                <w:sz w:val="18"/>
                <w:szCs w:val="18"/>
              </w:rPr>
              <w:fldChar w:fldCharType="begin">
                <w:ffData>
                  <w:name w:val="NCFR44"/>
                  <w:enabled/>
                  <w:calcOnExit w:val="0"/>
                  <w:textInput/>
                </w:ffData>
              </w:fldChar>
            </w:r>
            <w:bookmarkStart w:id="333" w:name="NCFR4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33"/>
          </w:p>
        </w:tc>
        <w:tc>
          <w:tcPr>
            <w:tcW w:w="1035" w:type="dxa"/>
            <w:vAlign w:val="center"/>
          </w:tcPr>
          <w:p w14:paraId="30D60B2F" w14:textId="01887BB2" w:rsidR="00D14966" w:rsidRPr="00C64255" w:rsidRDefault="00D14966" w:rsidP="00690D94">
            <w:pPr>
              <w:spacing w:after="60"/>
              <w:jc w:val="center"/>
              <w:rPr>
                <w:szCs w:val="20"/>
              </w:rPr>
            </w:pPr>
            <w:r>
              <w:rPr>
                <w:szCs w:val="20"/>
              </w:rPr>
              <w:fldChar w:fldCharType="begin">
                <w:ffData>
                  <w:name w:val="NCFN44"/>
                  <w:enabled/>
                  <w:calcOnExit w:val="0"/>
                  <w:checkBox>
                    <w:sizeAuto/>
                    <w:default w:val="0"/>
                  </w:checkBox>
                </w:ffData>
              </w:fldChar>
            </w:r>
            <w:bookmarkStart w:id="334" w:name="NCFN44"/>
            <w:r>
              <w:rPr>
                <w:szCs w:val="20"/>
              </w:rPr>
              <w:instrText xml:space="preserve"> FORMCHECKBOX </w:instrText>
            </w:r>
            <w:r w:rsidR="00AA1386">
              <w:rPr>
                <w:szCs w:val="20"/>
              </w:rPr>
            </w:r>
            <w:r w:rsidR="00AA1386">
              <w:rPr>
                <w:szCs w:val="20"/>
              </w:rPr>
              <w:fldChar w:fldCharType="separate"/>
            </w:r>
            <w:r>
              <w:rPr>
                <w:szCs w:val="20"/>
              </w:rPr>
              <w:fldChar w:fldCharType="end"/>
            </w:r>
            <w:bookmarkEnd w:id="334"/>
          </w:p>
        </w:tc>
        <w:tc>
          <w:tcPr>
            <w:tcW w:w="1035" w:type="dxa"/>
            <w:vAlign w:val="center"/>
          </w:tcPr>
          <w:p w14:paraId="05346A97" w14:textId="0DB15D15" w:rsidR="00D14966" w:rsidRDefault="00D14966" w:rsidP="00690D94">
            <w:pPr>
              <w:spacing w:after="60"/>
              <w:jc w:val="center"/>
              <w:rPr>
                <w:szCs w:val="20"/>
              </w:rPr>
            </w:pPr>
            <w:r>
              <w:rPr>
                <w:szCs w:val="20"/>
              </w:rPr>
              <w:fldChar w:fldCharType="begin">
                <w:ffData>
                  <w:name w:val="NCFP44"/>
                  <w:enabled/>
                  <w:calcOnExit w:val="0"/>
                  <w:checkBox>
                    <w:sizeAuto/>
                    <w:default w:val="0"/>
                  </w:checkBox>
                </w:ffData>
              </w:fldChar>
            </w:r>
            <w:bookmarkStart w:id="335" w:name="NCFP44"/>
            <w:r>
              <w:rPr>
                <w:szCs w:val="20"/>
              </w:rPr>
              <w:instrText xml:space="preserve"> FORMCHECKBOX </w:instrText>
            </w:r>
            <w:r w:rsidR="00AA1386">
              <w:rPr>
                <w:szCs w:val="20"/>
              </w:rPr>
            </w:r>
            <w:r w:rsidR="00AA1386">
              <w:rPr>
                <w:szCs w:val="20"/>
              </w:rPr>
              <w:fldChar w:fldCharType="separate"/>
            </w:r>
            <w:r>
              <w:rPr>
                <w:szCs w:val="20"/>
              </w:rPr>
              <w:fldChar w:fldCharType="end"/>
            </w:r>
            <w:bookmarkEnd w:id="335"/>
          </w:p>
        </w:tc>
        <w:tc>
          <w:tcPr>
            <w:tcW w:w="1035" w:type="dxa"/>
            <w:vAlign w:val="center"/>
          </w:tcPr>
          <w:p w14:paraId="1E77DED2" w14:textId="5D950742" w:rsidR="00D14966" w:rsidRPr="00C64255" w:rsidRDefault="00D14966" w:rsidP="00690D94">
            <w:pPr>
              <w:spacing w:after="60"/>
              <w:jc w:val="center"/>
              <w:rPr>
                <w:szCs w:val="20"/>
              </w:rPr>
            </w:pPr>
            <w:r>
              <w:rPr>
                <w:szCs w:val="20"/>
              </w:rPr>
              <w:fldChar w:fldCharType="begin">
                <w:ffData>
                  <w:name w:val="NCFPC44"/>
                  <w:enabled/>
                  <w:calcOnExit w:val="0"/>
                  <w:checkBox>
                    <w:sizeAuto/>
                    <w:default w:val="0"/>
                  </w:checkBox>
                </w:ffData>
              </w:fldChar>
            </w:r>
            <w:bookmarkStart w:id="336" w:name="NCFPC44"/>
            <w:r>
              <w:rPr>
                <w:szCs w:val="20"/>
              </w:rPr>
              <w:instrText xml:space="preserve"> FORMCHECKBOX </w:instrText>
            </w:r>
            <w:r w:rsidR="00AA1386">
              <w:rPr>
                <w:szCs w:val="20"/>
              </w:rPr>
            </w:r>
            <w:r w:rsidR="00AA1386">
              <w:rPr>
                <w:szCs w:val="20"/>
              </w:rPr>
              <w:fldChar w:fldCharType="separate"/>
            </w:r>
            <w:r>
              <w:rPr>
                <w:szCs w:val="20"/>
              </w:rPr>
              <w:fldChar w:fldCharType="end"/>
            </w:r>
            <w:bookmarkEnd w:id="336"/>
          </w:p>
        </w:tc>
        <w:tc>
          <w:tcPr>
            <w:tcW w:w="8235" w:type="dxa"/>
            <w:shd w:val="clear" w:color="auto" w:fill="auto"/>
          </w:tcPr>
          <w:p w14:paraId="77ABE279" w14:textId="0FAF8F7A" w:rsidR="00D14966" w:rsidRPr="00F05407" w:rsidRDefault="00D14966" w:rsidP="00690D94">
            <w:pPr>
              <w:spacing w:after="60"/>
              <w:rPr>
                <w:sz w:val="18"/>
                <w:szCs w:val="18"/>
              </w:rPr>
            </w:pPr>
            <w:r>
              <w:rPr>
                <w:sz w:val="18"/>
                <w:szCs w:val="18"/>
              </w:rPr>
              <w:fldChar w:fldCharType="begin">
                <w:ffData>
                  <w:name w:val="NCFF44"/>
                  <w:enabled/>
                  <w:calcOnExit w:val="0"/>
                  <w:textInput/>
                </w:ffData>
              </w:fldChar>
            </w:r>
            <w:bookmarkStart w:id="337" w:name="NCFF4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37"/>
          </w:p>
        </w:tc>
      </w:tr>
      <w:tr w:rsidR="00D14966" w:rsidRPr="00F05407" w14:paraId="5E91FE33" w14:textId="77777777" w:rsidTr="00EC2C16">
        <w:tc>
          <w:tcPr>
            <w:tcW w:w="1620" w:type="dxa"/>
            <w:shd w:val="clear" w:color="auto" w:fill="auto"/>
          </w:tcPr>
          <w:p w14:paraId="0A2C3176" w14:textId="055C7E48" w:rsidR="00D14966" w:rsidRPr="00F05407" w:rsidRDefault="00D14966" w:rsidP="00690D94">
            <w:pPr>
              <w:spacing w:after="60"/>
              <w:rPr>
                <w:sz w:val="18"/>
                <w:szCs w:val="18"/>
              </w:rPr>
            </w:pPr>
            <w:r>
              <w:rPr>
                <w:sz w:val="18"/>
                <w:szCs w:val="18"/>
              </w:rPr>
              <w:fldChar w:fldCharType="begin">
                <w:ffData>
                  <w:name w:val="NCFR45"/>
                  <w:enabled/>
                  <w:calcOnExit w:val="0"/>
                  <w:textInput/>
                </w:ffData>
              </w:fldChar>
            </w:r>
            <w:bookmarkStart w:id="338" w:name="NCFR4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38"/>
          </w:p>
        </w:tc>
        <w:tc>
          <w:tcPr>
            <w:tcW w:w="1035" w:type="dxa"/>
            <w:vAlign w:val="center"/>
          </w:tcPr>
          <w:p w14:paraId="5C723184" w14:textId="0C344565" w:rsidR="00D14966" w:rsidRPr="00C64255" w:rsidRDefault="00D14966" w:rsidP="00690D94">
            <w:pPr>
              <w:spacing w:after="60"/>
              <w:jc w:val="center"/>
              <w:rPr>
                <w:szCs w:val="20"/>
              </w:rPr>
            </w:pPr>
            <w:r>
              <w:rPr>
                <w:szCs w:val="20"/>
              </w:rPr>
              <w:fldChar w:fldCharType="begin">
                <w:ffData>
                  <w:name w:val="NCFN45"/>
                  <w:enabled/>
                  <w:calcOnExit w:val="0"/>
                  <w:checkBox>
                    <w:sizeAuto/>
                    <w:default w:val="0"/>
                  </w:checkBox>
                </w:ffData>
              </w:fldChar>
            </w:r>
            <w:bookmarkStart w:id="339" w:name="NCFN45"/>
            <w:r>
              <w:rPr>
                <w:szCs w:val="20"/>
              </w:rPr>
              <w:instrText xml:space="preserve"> FORMCHECKBOX </w:instrText>
            </w:r>
            <w:r w:rsidR="00AA1386">
              <w:rPr>
                <w:szCs w:val="20"/>
              </w:rPr>
            </w:r>
            <w:r w:rsidR="00AA1386">
              <w:rPr>
                <w:szCs w:val="20"/>
              </w:rPr>
              <w:fldChar w:fldCharType="separate"/>
            </w:r>
            <w:r>
              <w:rPr>
                <w:szCs w:val="20"/>
              </w:rPr>
              <w:fldChar w:fldCharType="end"/>
            </w:r>
            <w:bookmarkEnd w:id="339"/>
          </w:p>
        </w:tc>
        <w:tc>
          <w:tcPr>
            <w:tcW w:w="1035" w:type="dxa"/>
            <w:vAlign w:val="center"/>
          </w:tcPr>
          <w:p w14:paraId="15545B18" w14:textId="3BF7F96A" w:rsidR="00D14966" w:rsidRDefault="00D14966" w:rsidP="00690D94">
            <w:pPr>
              <w:spacing w:after="60"/>
              <w:jc w:val="center"/>
              <w:rPr>
                <w:szCs w:val="20"/>
              </w:rPr>
            </w:pPr>
            <w:r>
              <w:rPr>
                <w:szCs w:val="20"/>
              </w:rPr>
              <w:fldChar w:fldCharType="begin">
                <w:ffData>
                  <w:name w:val="NCFP45"/>
                  <w:enabled/>
                  <w:calcOnExit w:val="0"/>
                  <w:checkBox>
                    <w:sizeAuto/>
                    <w:default w:val="0"/>
                  </w:checkBox>
                </w:ffData>
              </w:fldChar>
            </w:r>
            <w:bookmarkStart w:id="340" w:name="NCFP45"/>
            <w:r>
              <w:rPr>
                <w:szCs w:val="20"/>
              </w:rPr>
              <w:instrText xml:space="preserve"> FORMCHECKBOX </w:instrText>
            </w:r>
            <w:r w:rsidR="00AA1386">
              <w:rPr>
                <w:szCs w:val="20"/>
              </w:rPr>
            </w:r>
            <w:r w:rsidR="00AA1386">
              <w:rPr>
                <w:szCs w:val="20"/>
              </w:rPr>
              <w:fldChar w:fldCharType="separate"/>
            </w:r>
            <w:r>
              <w:rPr>
                <w:szCs w:val="20"/>
              </w:rPr>
              <w:fldChar w:fldCharType="end"/>
            </w:r>
            <w:bookmarkEnd w:id="340"/>
          </w:p>
        </w:tc>
        <w:tc>
          <w:tcPr>
            <w:tcW w:w="1035" w:type="dxa"/>
            <w:vAlign w:val="center"/>
          </w:tcPr>
          <w:p w14:paraId="23E270E4" w14:textId="29476601" w:rsidR="00D14966" w:rsidRPr="00C64255" w:rsidRDefault="00D14966" w:rsidP="00690D94">
            <w:pPr>
              <w:spacing w:after="60"/>
              <w:jc w:val="center"/>
              <w:rPr>
                <w:szCs w:val="20"/>
              </w:rPr>
            </w:pPr>
            <w:r>
              <w:rPr>
                <w:szCs w:val="20"/>
              </w:rPr>
              <w:fldChar w:fldCharType="begin">
                <w:ffData>
                  <w:name w:val="NCFPC45"/>
                  <w:enabled/>
                  <w:calcOnExit w:val="0"/>
                  <w:checkBox>
                    <w:sizeAuto/>
                    <w:default w:val="0"/>
                  </w:checkBox>
                </w:ffData>
              </w:fldChar>
            </w:r>
            <w:bookmarkStart w:id="341" w:name="NCFPC45"/>
            <w:r>
              <w:rPr>
                <w:szCs w:val="20"/>
              </w:rPr>
              <w:instrText xml:space="preserve"> FORMCHECKBOX </w:instrText>
            </w:r>
            <w:r w:rsidR="00AA1386">
              <w:rPr>
                <w:szCs w:val="20"/>
              </w:rPr>
            </w:r>
            <w:r w:rsidR="00AA1386">
              <w:rPr>
                <w:szCs w:val="20"/>
              </w:rPr>
              <w:fldChar w:fldCharType="separate"/>
            </w:r>
            <w:r>
              <w:rPr>
                <w:szCs w:val="20"/>
              </w:rPr>
              <w:fldChar w:fldCharType="end"/>
            </w:r>
            <w:bookmarkEnd w:id="341"/>
          </w:p>
        </w:tc>
        <w:tc>
          <w:tcPr>
            <w:tcW w:w="8235" w:type="dxa"/>
            <w:shd w:val="clear" w:color="auto" w:fill="auto"/>
          </w:tcPr>
          <w:p w14:paraId="4111AFCC" w14:textId="42333241" w:rsidR="00D14966" w:rsidRPr="00F05407" w:rsidRDefault="00D14966" w:rsidP="00690D94">
            <w:pPr>
              <w:spacing w:after="60"/>
              <w:rPr>
                <w:sz w:val="18"/>
                <w:szCs w:val="18"/>
              </w:rPr>
            </w:pPr>
            <w:r>
              <w:rPr>
                <w:sz w:val="18"/>
                <w:szCs w:val="18"/>
              </w:rPr>
              <w:fldChar w:fldCharType="begin">
                <w:ffData>
                  <w:name w:val="NCFF45"/>
                  <w:enabled/>
                  <w:calcOnExit w:val="0"/>
                  <w:textInput/>
                </w:ffData>
              </w:fldChar>
            </w:r>
            <w:bookmarkStart w:id="342" w:name="NCFF4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42"/>
          </w:p>
        </w:tc>
      </w:tr>
    </w:tbl>
    <w:p w14:paraId="0A442B19" w14:textId="77777777" w:rsidR="00ED635A" w:rsidRDefault="00ED635A">
      <w:pPr>
        <w:spacing w:before="0" w:after="0" w:line="240" w:lineRule="auto"/>
        <w:sectPr w:rsidR="00ED635A" w:rsidSect="00D610FD">
          <w:type w:val="continuous"/>
          <w:pgSz w:w="15840" w:h="12240" w:orient="landscape" w:code="1"/>
          <w:pgMar w:top="1440" w:right="1440" w:bottom="1152" w:left="1440" w:header="576" w:footer="576" w:gutter="0"/>
          <w:cols w:space="720"/>
          <w:docGrid w:linePitch="360"/>
        </w:sectPr>
      </w:pPr>
    </w:p>
    <w:p w14:paraId="2F767C53" w14:textId="0E662778" w:rsidR="00B05875" w:rsidRDefault="007A3CC6" w:rsidP="007A3CC6">
      <w:pPr>
        <w:pStyle w:val="Heading2"/>
      </w:pPr>
      <w:bookmarkStart w:id="343" w:name="_Toc289098921"/>
      <w:bookmarkStart w:id="344" w:name="_Toc365552860"/>
      <w:r>
        <w:lastRenderedPageBreak/>
        <w:t xml:space="preserve">3. </w:t>
      </w:r>
      <w:r w:rsidR="00B05875">
        <w:t>Inspection Overview</w:t>
      </w:r>
      <w:bookmarkEnd w:id="343"/>
      <w:bookmarkEnd w:id="344"/>
    </w:p>
    <w:p w14:paraId="6F8C5A42" w14:textId="6452847E" w:rsidR="00B05875" w:rsidRDefault="00B05875" w:rsidP="00534476">
      <w:pPr>
        <w:pStyle w:val="Heading3"/>
      </w:pPr>
      <w:bookmarkStart w:id="345" w:name="_Toc289098922"/>
      <w:bookmarkStart w:id="346" w:name="_Toc365552861"/>
      <w:r>
        <w:t>3.1</w:t>
      </w:r>
      <w:r>
        <w:tab/>
        <w:t>Facility Description</w:t>
      </w:r>
      <w:bookmarkEnd w:id="345"/>
      <w:bookmarkEnd w:id="346"/>
    </w:p>
    <w:p w14:paraId="766F9B92" w14:textId="7539D850" w:rsidR="00B05875" w:rsidRDefault="00B05875" w:rsidP="00B05875">
      <w:r>
        <w:t xml:space="preserve">The auditor must provide a general description of the vendor facility and </w:t>
      </w:r>
      <w:r w:rsidR="00BF3C3F">
        <w:t>Card Production and Provisioning</w:t>
      </w:r>
      <w:r>
        <w:t xml:space="preserve"> environment. For example, “The facility consists of multiple buildings, and card production activities are performed in one building consisting of a High Security Area for </w:t>
      </w:r>
      <w:r w:rsidR="00BF3C3F">
        <w:t>Card Production and Provisioning</w:t>
      </w:r>
      <w:r>
        <w:t xml:space="preserve">. Administration functions are performed external to the HSA. The vendor being audited is the only occupant of this building.” </w:t>
      </w:r>
    </w:p>
    <w:p w14:paraId="32B02B26" w14:textId="77777777" w:rsidR="00B05875" w:rsidRDefault="00B05875" w:rsidP="00A90221">
      <w:pPr>
        <w:spacing w:before="240"/>
      </w:pPr>
      <w:r>
        <w:t>The introduction must also include any unusual conditions that may impact the audit scope or compliance assessment process. For example, “First audit after relocation, significant expansion / reconfiguration of the HAS, significant changes to key personnel, introduction of new technologies,” and any other unusual conditions.</w:t>
      </w:r>
    </w:p>
    <w:tbl>
      <w:tblPr>
        <w:tblW w:w="13050" w:type="dxa"/>
        <w:tblInd w:w="1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50"/>
        <w:gridCol w:w="9900"/>
      </w:tblGrid>
      <w:tr w:rsidR="00B62EB6" w:rsidRPr="00BC6B9C" w14:paraId="7AEF3D8F" w14:textId="77777777" w:rsidTr="00AC730D">
        <w:trPr>
          <w:cantSplit/>
          <w:trHeight w:val="288"/>
        </w:trPr>
        <w:tc>
          <w:tcPr>
            <w:tcW w:w="3150" w:type="dxa"/>
            <w:shd w:val="clear" w:color="auto" w:fill="CBD4D5"/>
          </w:tcPr>
          <w:p w14:paraId="3817B8C0" w14:textId="25CAA23F" w:rsidR="00B62EB6" w:rsidRDefault="00B62EB6" w:rsidP="00EB7840">
            <w:pPr>
              <w:pStyle w:val="TableTextBullet"/>
            </w:pPr>
            <w:r>
              <w:t xml:space="preserve">Vendor Facility and </w:t>
            </w:r>
            <w:r w:rsidR="00BF3C3F">
              <w:t>Card Production and Provisioning</w:t>
            </w:r>
            <w:r>
              <w:t xml:space="preserve"> Environment</w:t>
            </w:r>
          </w:p>
        </w:tc>
        <w:tc>
          <w:tcPr>
            <w:tcW w:w="9900" w:type="dxa"/>
            <w:shd w:val="clear" w:color="auto" w:fill="auto"/>
          </w:tcPr>
          <w:p w14:paraId="01176E4D" w14:textId="77777777" w:rsidR="00B62EB6" w:rsidRPr="00BC6B9C" w:rsidRDefault="00B62EB6" w:rsidP="00EB7840">
            <w:pPr>
              <w:pStyle w:val="tabletext0"/>
            </w:pPr>
            <w:r>
              <w:fldChar w:fldCharType="begin">
                <w:ffData>
                  <w:name w:val="Vendor_Facility"/>
                  <w:enabled/>
                  <w:calcOnExit w:val="0"/>
                  <w:textInput/>
                </w:ffData>
              </w:fldChar>
            </w:r>
            <w:bookmarkStart w:id="347" w:name="Vendor_Facilit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7"/>
          </w:p>
        </w:tc>
      </w:tr>
      <w:tr w:rsidR="00B62EB6" w:rsidRPr="00BC6B9C" w14:paraId="27CFEC2D" w14:textId="77777777" w:rsidTr="00AC730D">
        <w:trPr>
          <w:cantSplit/>
          <w:trHeight w:val="288"/>
        </w:trPr>
        <w:tc>
          <w:tcPr>
            <w:tcW w:w="3150" w:type="dxa"/>
            <w:tcBorders>
              <w:bottom w:val="single" w:sz="4" w:space="0" w:color="808080" w:themeColor="background1" w:themeShade="80"/>
            </w:tcBorders>
            <w:shd w:val="clear" w:color="auto" w:fill="CBD4D5"/>
          </w:tcPr>
          <w:p w14:paraId="4719A2FE" w14:textId="77777777" w:rsidR="00B62EB6" w:rsidRDefault="00B62EB6" w:rsidP="00EB7840">
            <w:pPr>
              <w:pStyle w:val="TableTextBullet"/>
            </w:pPr>
            <w:r>
              <w:t xml:space="preserve">Conditions that may Impact </w:t>
            </w:r>
            <w:r>
              <w:br/>
              <w:t>Audit Scope</w:t>
            </w:r>
          </w:p>
        </w:tc>
        <w:tc>
          <w:tcPr>
            <w:tcW w:w="9900" w:type="dxa"/>
            <w:tcBorders>
              <w:bottom w:val="single" w:sz="4" w:space="0" w:color="808080" w:themeColor="background1" w:themeShade="80"/>
            </w:tcBorders>
            <w:shd w:val="clear" w:color="auto" w:fill="auto"/>
          </w:tcPr>
          <w:p w14:paraId="3D8EBC05" w14:textId="77777777" w:rsidR="00B62EB6" w:rsidRPr="00BC6B9C" w:rsidRDefault="00B62EB6" w:rsidP="00EB7840">
            <w:pPr>
              <w:pStyle w:val="tabletext0"/>
            </w:pPr>
            <w:r>
              <w:fldChar w:fldCharType="begin">
                <w:ffData>
                  <w:name w:val="Cond_Impact"/>
                  <w:enabled/>
                  <w:calcOnExit w:val="0"/>
                  <w:textInput/>
                </w:ffData>
              </w:fldChar>
            </w:r>
            <w:bookmarkStart w:id="348" w:name="Cond_Impac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8"/>
          </w:p>
        </w:tc>
      </w:tr>
    </w:tbl>
    <w:p w14:paraId="1AC1ECA8" w14:textId="77777777" w:rsidR="00A90221" w:rsidRDefault="00A90221" w:rsidP="00AB7856">
      <w:pPr>
        <w:pStyle w:val="Heading3"/>
        <w:keepNext w:val="0"/>
        <w:tabs>
          <w:tab w:val="clear" w:pos="432"/>
        </w:tabs>
        <w:spacing w:before="360"/>
        <w:ind w:left="540" w:hanging="540"/>
      </w:pPr>
      <w:bookmarkStart w:id="349" w:name="_Toc291929267"/>
      <w:bookmarkStart w:id="350" w:name="_Toc369531907"/>
      <w:bookmarkStart w:id="351" w:name="_Toc375559069"/>
    </w:p>
    <w:p w14:paraId="5BC2F4D1" w14:textId="77777777" w:rsidR="00A90221" w:rsidRDefault="00A90221">
      <w:pPr>
        <w:spacing w:before="0" w:after="0" w:line="240" w:lineRule="auto"/>
        <w:rPr>
          <w:b/>
          <w:i/>
          <w:sz w:val="22"/>
          <w:szCs w:val="26"/>
        </w:rPr>
      </w:pPr>
      <w:r>
        <w:br w:type="page"/>
      </w:r>
    </w:p>
    <w:p w14:paraId="3E7DAA45" w14:textId="1CA0B16A" w:rsidR="00AB7856" w:rsidRDefault="0032225E" w:rsidP="00AB7856">
      <w:pPr>
        <w:pStyle w:val="Heading3"/>
        <w:keepNext w:val="0"/>
        <w:tabs>
          <w:tab w:val="clear" w:pos="432"/>
        </w:tabs>
        <w:spacing w:before="360"/>
        <w:ind w:left="540" w:hanging="540"/>
      </w:pPr>
      <w:bookmarkStart w:id="352" w:name="_Toc365552862"/>
      <w:r>
        <w:lastRenderedPageBreak/>
        <w:t>3.2</w:t>
      </w:r>
      <w:r w:rsidR="00AB7856">
        <w:tab/>
        <w:t>Documentation Reviewed</w:t>
      </w:r>
      <w:bookmarkEnd w:id="349"/>
      <w:bookmarkEnd w:id="352"/>
    </w:p>
    <w:p w14:paraId="1A24E4FB" w14:textId="77777777" w:rsidR="00B62EB6" w:rsidRPr="00116934" w:rsidRDefault="00B62EB6" w:rsidP="00B62EB6">
      <w:pPr>
        <w:pStyle w:val="NormalIndent"/>
      </w:pPr>
      <w:r>
        <w:t>Identify and list all reviewed documents. Include the following:</w:t>
      </w:r>
    </w:p>
    <w:tbl>
      <w:tblPr>
        <w:tblW w:w="13158" w:type="dxa"/>
        <w:tblInd w:w="1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260"/>
        <w:gridCol w:w="5295"/>
        <w:gridCol w:w="4605"/>
        <w:gridCol w:w="1998"/>
      </w:tblGrid>
      <w:tr w:rsidR="00B62EB6" w:rsidRPr="00365908" w14:paraId="154595E7" w14:textId="77777777" w:rsidTr="00365908">
        <w:trPr>
          <w:tblHeader/>
        </w:trPr>
        <w:tc>
          <w:tcPr>
            <w:tcW w:w="1260" w:type="dxa"/>
            <w:shd w:val="clear" w:color="auto" w:fill="006A72"/>
            <w:vAlign w:val="center"/>
          </w:tcPr>
          <w:p w14:paraId="1471348C" w14:textId="77777777" w:rsidR="00B62EB6" w:rsidRPr="00365908" w:rsidRDefault="00B62EB6" w:rsidP="00F64E63">
            <w:pPr>
              <w:pStyle w:val="BulletList"/>
              <w:tabs>
                <w:tab w:val="clear" w:pos="1800"/>
                <w:tab w:val="left" w:pos="709"/>
              </w:tabs>
              <w:spacing w:before="60" w:after="60"/>
              <w:jc w:val="center"/>
              <w:rPr>
                <w:b/>
                <w:color w:val="FFFFFF" w:themeColor="background1"/>
                <w:sz w:val="18"/>
                <w:szCs w:val="18"/>
              </w:rPr>
            </w:pPr>
            <w:r w:rsidRPr="00365908">
              <w:rPr>
                <w:b/>
                <w:color w:val="FFFFFF" w:themeColor="background1"/>
                <w:sz w:val="18"/>
                <w:szCs w:val="18"/>
              </w:rPr>
              <w:t>Reference Number</w:t>
            </w:r>
          </w:p>
        </w:tc>
        <w:tc>
          <w:tcPr>
            <w:tcW w:w="5295" w:type="dxa"/>
            <w:shd w:val="clear" w:color="auto" w:fill="006A72"/>
            <w:vAlign w:val="center"/>
          </w:tcPr>
          <w:p w14:paraId="55F99DA6" w14:textId="77777777" w:rsidR="00B62EB6" w:rsidRPr="00365908" w:rsidRDefault="00B62EB6" w:rsidP="00F64E63">
            <w:pPr>
              <w:pStyle w:val="BulletList"/>
              <w:tabs>
                <w:tab w:val="clear" w:pos="1800"/>
                <w:tab w:val="left" w:pos="709"/>
              </w:tabs>
              <w:spacing w:before="60" w:after="60"/>
              <w:jc w:val="center"/>
              <w:rPr>
                <w:b/>
                <w:color w:val="FFFFFF" w:themeColor="background1"/>
                <w:sz w:val="18"/>
                <w:szCs w:val="18"/>
              </w:rPr>
            </w:pPr>
            <w:r w:rsidRPr="00365908">
              <w:rPr>
                <w:b/>
                <w:color w:val="FFFFFF" w:themeColor="background1"/>
                <w:sz w:val="18"/>
                <w:szCs w:val="18"/>
              </w:rPr>
              <w:t xml:space="preserve">Document Name </w:t>
            </w:r>
            <w:r w:rsidRPr="00365908">
              <w:rPr>
                <w:b/>
                <w:color w:val="FFFFFF" w:themeColor="background1"/>
                <w:sz w:val="18"/>
                <w:szCs w:val="18"/>
              </w:rPr>
              <w:br/>
            </w:r>
            <w:r w:rsidRPr="00365908">
              <w:rPr>
                <w:color w:val="FFFFFF" w:themeColor="background1"/>
                <w:sz w:val="18"/>
                <w:szCs w:val="18"/>
              </w:rPr>
              <w:t>(including version, if applicable)</w:t>
            </w:r>
          </w:p>
        </w:tc>
        <w:tc>
          <w:tcPr>
            <w:tcW w:w="4605" w:type="dxa"/>
            <w:shd w:val="clear" w:color="auto" w:fill="006A72"/>
            <w:vAlign w:val="center"/>
          </w:tcPr>
          <w:p w14:paraId="6421CB62" w14:textId="77777777" w:rsidR="00B62EB6" w:rsidRPr="00365908" w:rsidRDefault="00B62EB6" w:rsidP="00F64E63">
            <w:pPr>
              <w:pStyle w:val="BulletList"/>
              <w:tabs>
                <w:tab w:val="clear" w:pos="1800"/>
                <w:tab w:val="left" w:pos="709"/>
              </w:tabs>
              <w:spacing w:before="60" w:after="60"/>
              <w:jc w:val="center"/>
              <w:rPr>
                <w:b/>
                <w:color w:val="FFFFFF" w:themeColor="background1"/>
                <w:sz w:val="18"/>
                <w:szCs w:val="18"/>
              </w:rPr>
            </w:pPr>
            <w:r w:rsidRPr="00365908">
              <w:rPr>
                <w:b/>
                <w:color w:val="FFFFFF" w:themeColor="background1"/>
                <w:sz w:val="18"/>
                <w:szCs w:val="18"/>
              </w:rPr>
              <w:t>Brief description of document purpose</w:t>
            </w:r>
          </w:p>
        </w:tc>
        <w:tc>
          <w:tcPr>
            <w:tcW w:w="1998" w:type="dxa"/>
            <w:shd w:val="clear" w:color="auto" w:fill="006A72"/>
            <w:vAlign w:val="center"/>
          </w:tcPr>
          <w:p w14:paraId="7F8465E2" w14:textId="69BF0CAC" w:rsidR="00B62EB6" w:rsidRPr="00365908" w:rsidRDefault="00B62EB6" w:rsidP="00AC5102">
            <w:pPr>
              <w:pStyle w:val="BulletList"/>
              <w:tabs>
                <w:tab w:val="clear" w:pos="1800"/>
                <w:tab w:val="left" w:pos="709"/>
              </w:tabs>
              <w:spacing w:before="60" w:after="60"/>
              <w:jc w:val="center"/>
              <w:rPr>
                <w:b/>
                <w:color w:val="FFFFFF" w:themeColor="background1"/>
                <w:sz w:val="18"/>
                <w:szCs w:val="18"/>
                <w:lang w:val="fr-FR"/>
              </w:rPr>
            </w:pPr>
            <w:r w:rsidRPr="00365908">
              <w:rPr>
                <w:b/>
                <w:color w:val="FFFFFF" w:themeColor="background1"/>
                <w:sz w:val="18"/>
                <w:szCs w:val="18"/>
                <w:lang w:val="fr-FR"/>
              </w:rPr>
              <w:t xml:space="preserve">Document date </w:t>
            </w:r>
            <w:r w:rsidRPr="00365908">
              <w:rPr>
                <w:color w:val="FFFFFF" w:themeColor="background1"/>
                <w:sz w:val="18"/>
                <w:szCs w:val="18"/>
                <w:lang w:val="fr-FR"/>
              </w:rPr>
              <w:t>(latest version)</w:t>
            </w:r>
          </w:p>
        </w:tc>
      </w:tr>
      <w:tr w:rsidR="00B62EB6" w:rsidRPr="000914BA" w14:paraId="42CABF5A" w14:textId="77777777" w:rsidTr="00A90221">
        <w:tc>
          <w:tcPr>
            <w:tcW w:w="1260" w:type="dxa"/>
            <w:shd w:val="clear" w:color="auto" w:fill="auto"/>
          </w:tcPr>
          <w:p w14:paraId="299469B4" w14:textId="77777777" w:rsidR="00B62EB6" w:rsidRPr="000914BA" w:rsidRDefault="00B62EB6" w:rsidP="00EB7840">
            <w:pPr>
              <w:pStyle w:val="tabletext0"/>
              <w:jc w:val="center"/>
            </w:pPr>
            <w:r w:rsidRPr="000914BA">
              <w:t>Doc-1</w:t>
            </w:r>
          </w:p>
        </w:tc>
        <w:tc>
          <w:tcPr>
            <w:tcW w:w="5295" w:type="dxa"/>
            <w:shd w:val="clear" w:color="auto" w:fill="auto"/>
          </w:tcPr>
          <w:p w14:paraId="3DA7ED5E" w14:textId="4C8BAE13" w:rsidR="00B62EB6" w:rsidRPr="005E68D9" w:rsidRDefault="00DF57F1" w:rsidP="00EB7840">
            <w:pPr>
              <w:pStyle w:val="tabletext0"/>
              <w:rPr>
                <w:szCs w:val="18"/>
              </w:rPr>
            </w:pPr>
            <w:r>
              <w:rPr>
                <w:szCs w:val="18"/>
              </w:rPr>
              <w:fldChar w:fldCharType="begin">
                <w:ffData>
                  <w:name w:val="Doc1_Name"/>
                  <w:enabled/>
                  <w:calcOnExit w:val="0"/>
                  <w:textInput/>
                </w:ffData>
              </w:fldChar>
            </w:r>
            <w:bookmarkStart w:id="353" w:name="Doc1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53"/>
          </w:p>
        </w:tc>
        <w:tc>
          <w:tcPr>
            <w:tcW w:w="4605" w:type="dxa"/>
            <w:shd w:val="clear" w:color="auto" w:fill="auto"/>
          </w:tcPr>
          <w:p w14:paraId="6E49F3DB" w14:textId="45059A6E" w:rsidR="00B62EB6" w:rsidRPr="005E68D9" w:rsidRDefault="00DF57F1" w:rsidP="00EB7840">
            <w:pPr>
              <w:pStyle w:val="tabletext0"/>
              <w:rPr>
                <w:szCs w:val="18"/>
              </w:rPr>
            </w:pPr>
            <w:r>
              <w:rPr>
                <w:szCs w:val="18"/>
              </w:rPr>
              <w:fldChar w:fldCharType="begin">
                <w:ffData>
                  <w:name w:val="Doc1_Desc"/>
                  <w:enabled/>
                  <w:calcOnExit w:val="0"/>
                  <w:textInput/>
                </w:ffData>
              </w:fldChar>
            </w:r>
            <w:bookmarkStart w:id="354" w:name="Doc1_Desc"/>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54"/>
          </w:p>
        </w:tc>
        <w:tc>
          <w:tcPr>
            <w:tcW w:w="1998" w:type="dxa"/>
            <w:shd w:val="clear" w:color="auto" w:fill="auto"/>
          </w:tcPr>
          <w:p w14:paraId="261D080E" w14:textId="77777777" w:rsidR="00B62EB6" w:rsidRPr="005E68D9" w:rsidRDefault="00B62EB6" w:rsidP="00EB7840">
            <w:pPr>
              <w:pStyle w:val="tabletext0"/>
              <w:rPr>
                <w:szCs w:val="18"/>
              </w:rPr>
            </w:pPr>
            <w:r>
              <w:rPr>
                <w:szCs w:val="18"/>
              </w:rPr>
              <w:fldChar w:fldCharType="begin">
                <w:ffData>
                  <w:name w:val="Doc1_Date"/>
                  <w:enabled/>
                  <w:calcOnExit w:val="0"/>
                  <w:textInput/>
                </w:ffData>
              </w:fldChar>
            </w:r>
            <w:bookmarkStart w:id="355" w:name="Doc1_Dat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55"/>
          </w:p>
        </w:tc>
      </w:tr>
      <w:tr w:rsidR="00B62EB6" w:rsidRPr="000914BA" w14:paraId="014DCAAF" w14:textId="77777777" w:rsidTr="00A90221">
        <w:tc>
          <w:tcPr>
            <w:tcW w:w="1260" w:type="dxa"/>
            <w:shd w:val="clear" w:color="auto" w:fill="auto"/>
          </w:tcPr>
          <w:p w14:paraId="771BB75C" w14:textId="77777777" w:rsidR="00B62EB6" w:rsidRPr="000914BA" w:rsidRDefault="00B62EB6" w:rsidP="00EB7840">
            <w:pPr>
              <w:pStyle w:val="tabletext0"/>
              <w:jc w:val="center"/>
            </w:pPr>
            <w:r w:rsidRPr="000914BA">
              <w:t>Doc-2</w:t>
            </w:r>
          </w:p>
        </w:tc>
        <w:tc>
          <w:tcPr>
            <w:tcW w:w="5295" w:type="dxa"/>
            <w:shd w:val="clear" w:color="auto" w:fill="auto"/>
          </w:tcPr>
          <w:p w14:paraId="7D563230" w14:textId="77777777" w:rsidR="00B62EB6" w:rsidRPr="005E68D9" w:rsidRDefault="00B62EB6" w:rsidP="00EB7840">
            <w:pPr>
              <w:pStyle w:val="tabletext0"/>
              <w:rPr>
                <w:szCs w:val="18"/>
              </w:rPr>
            </w:pPr>
            <w:r>
              <w:rPr>
                <w:szCs w:val="18"/>
              </w:rPr>
              <w:fldChar w:fldCharType="begin">
                <w:ffData>
                  <w:name w:val="Doc2_Name"/>
                  <w:enabled/>
                  <w:calcOnExit w:val="0"/>
                  <w:textInput/>
                </w:ffData>
              </w:fldChar>
            </w:r>
            <w:bookmarkStart w:id="356" w:name="Doc2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56"/>
          </w:p>
        </w:tc>
        <w:tc>
          <w:tcPr>
            <w:tcW w:w="4605" w:type="dxa"/>
            <w:shd w:val="clear" w:color="auto" w:fill="auto"/>
          </w:tcPr>
          <w:p w14:paraId="6ED05FAF" w14:textId="77777777" w:rsidR="00B62EB6" w:rsidRPr="005E68D9" w:rsidRDefault="00B62EB6" w:rsidP="00EB7840">
            <w:pPr>
              <w:pStyle w:val="tabletext0"/>
              <w:rPr>
                <w:szCs w:val="18"/>
              </w:rPr>
            </w:pPr>
            <w:r>
              <w:rPr>
                <w:szCs w:val="18"/>
              </w:rPr>
              <w:fldChar w:fldCharType="begin">
                <w:ffData>
                  <w:name w:val="Doc2_Desc"/>
                  <w:enabled/>
                  <w:calcOnExit w:val="0"/>
                  <w:textInput/>
                </w:ffData>
              </w:fldChar>
            </w:r>
            <w:bookmarkStart w:id="357" w:name="Doc2_Desc"/>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57"/>
          </w:p>
        </w:tc>
        <w:tc>
          <w:tcPr>
            <w:tcW w:w="1998" w:type="dxa"/>
            <w:shd w:val="clear" w:color="auto" w:fill="auto"/>
          </w:tcPr>
          <w:p w14:paraId="4AF3AD57" w14:textId="77777777" w:rsidR="00B62EB6" w:rsidRPr="005E68D9" w:rsidRDefault="00B62EB6" w:rsidP="00EB7840">
            <w:pPr>
              <w:pStyle w:val="tabletext0"/>
              <w:rPr>
                <w:szCs w:val="18"/>
              </w:rPr>
            </w:pPr>
            <w:r>
              <w:rPr>
                <w:szCs w:val="18"/>
              </w:rPr>
              <w:fldChar w:fldCharType="begin">
                <w:ffData>
                  <w:name w:val="Doc2_Date"/>
                  <w:enabled/>
                  <w:calcOnExit w:val="0"/>
                  <w:textInput/>
                </w:ffData>
              </w:fldChar>
            </w:r>
            <w:bookmarkStart w:id="358" w:name="Doc2_Dat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58"/>
          </w:p>
        </w:tc>
      </w:tr>
      <w:tr w:rsidR="00B62EB6" w:rsidRPr="000914BA" w14:paraId="0B52B8EC" w14:textId="77777777" w:rsidTr="00A90221">
        <w:tc>
          <w:tcPr>
            <w:tcW w:w="1260" w:type="dxa"/>
            <w:shd w:val="clear" w:color="auto" w:fill="auto"/>
          </w:tcPr>
          <w:p w14:paraId="20655A84" w14:textId="77777777" w:rsidR="00B62EB6" w:rsidRPr="000914BA" w:rsidRDefault="00B62EB6" w:rsidP="00EB7840">
            <w:pPr>
              <w:pStyle w:val="tabletext0"/>
              <w:jc w:val="center"/>
            </w:pPr>
            <w:r>
              <w:t>Doc-3</w:t>
            </w:r>
          </w:p>
        </w:tc>
        <w:tc>
          <w:tcPr>
            <w:tcW w:w="5295" w:type="dxa"/>
            <w:shd w:val="clear" w:color="auto" w:fill="auto"/>
          </w:tcPr>
          <w:p w14:paraId="6B4E439B" w14:textId="77777777" w:rsidR="00B62EB6" w:rsidRPr="005E68D9" w:rsidRDefault="00B62EB6" w:rsidP="00EB7840">
            <w:pPr>
              <w:pStyle w:val="tabletext0"/>
              <w:rPr>
                <w:szCs w:val="18"/>
              </w:rPr>
            </w:pPr>
            <w:r>
              <w:rPr>
                <w:szCs w:val="18"/>
              </w:rPr>
              <w:fldChar w:fldCharType="begin">
                <w:ffData>
                  <w:name w:val="Doc3_Name"/>
                  <w:enabled/>
                  <w:calcOnExit w:val="0"/>
                  <w:textInput/>
                </w:ffData>
              </w:fldChar>
            </w:r>
            <w:bookmarkStart w:id="359" w:name="Doc3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59"/>
          </w:p>
        </w:tc>
        <w:tc>
          <w:tcPr>
            <w:tcW w:w="4605" w:type="dxa"/>
            <w:shd w:val="clear" w:color="auto" w:fill="auto"/>
          </w:tcPr>
          <w:p w14:paraId="34848BDB" w14:textId="77777777" w:rsidR="00B62EB6" w:rsidRPr="005E68D9" w:rsidRDefault="00B62EB6" w:rsidP="00EB7840">
            <w:pPr>
              <w:pStyle w:val="tabletext0"/>
              <w:rPr>
                <w:szCs w:val="18"/>
              </w:rPr>
            </w:pPr>
            <w:r>
              <w:rPr>
                <w:szCs w:val="18"/>
              </w:rPr>
              <w:fldChar w:fldCharType="begin">
                <w:ffData>
                  <w:name w:val="Doc3_Desc"/>
                  <w:enabled/>
                  <w:calcOnExit w:val="0"/>
                  <w:textInput/>
                </w:ffData>
              </w:fldChar>
            </w:r>
            <w:bookmarkStart w:id="360" w:name="Doc3_Desc"/>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60"/>
          </w:p>
        </w:tc>
        <w:tc>
          <w:tcPr>
            <w:tcW w:w="1998" w:type="dxa"/>
            <w:shd w:val="clear" w:color="auto" w:fill="auto"/>
          </w:tcPr>
          <w:p w14:paraId="5BF61A10" w14:textId="77777777" w:rsidR="00B62EB6" w:rsidRPr="005E68D9" w:rsidRDefault="00B62EB6" w:rsidP="00EB7840">
            <w:pPr>
              <w:pStyle w:val="tabletext0"/>
              <w:rPr>
                <w:szCs w:val="18"/>
              </w:rPr>
            </w:pPr>
            <w:r>
              <w:rPr>
                <w:szCs w:val="18"/>
              </w:rPr>
              <w:fldChar w:fldCharType="begin">
                <w:ffData>
                  <w:name w:val="Doc3_Date"/>
                  <w:enabled/>
                  <w:calcOnExit w:val="0"/>
                  <w:textInput/>
                </w:ffData>
              </w:fldChar>
            </w:r>
            <w:bookmarkStart w:id="361" w:name="Doc3_Dat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61"/>
          </w:p>
        </w:tc>
      </w:tr>
      <w:tr w:rsidR="00B62EB6" w:rsidRPr="000914BA" w14:paraId="052F3E52" w14:textId="77777777" w:rsidTr="00A90221">
        <w:tc>
          <w:tcPr>
            <w:tcW w:w="1260" w:type="dxa"/>
            <w:shd w:val="clear" w:color="auto" w:fill="auto"/>
          </w:tcPr>
          <w:p w14:paraId="7F8CF8CB" w14:textId="77777777" w:rsidR="00B62EB6" w:rsidRPr="000914BA" w:rsidRDefault="00B62EB6" w:rsidP="00EB7840">
            <w:pPr>
              <w:pStyle w:val="tabletext0"/>
              <w:jc w:val="center"/>
            </w:pPr>
            <w:r>
              <w:t>Doc-4</w:t>
            </w:r>
          </w:p>
        </w:tc>
        <w:tc>
          <w:tcPr>
            <w:tcW w:w="5295" w:type="dxa"/>
            <w:shd w:val="clear" w:color="auto" w:fill="auto"/>
          </w:tcPr>
          <w:p w14:paraId="5E317363" w14:textId="77777777" w:rsidR="00B62EB6" w:rsidRPr="005E68D9" w:rsidRDefault="00B62EB6" w:rsidP="00EB7840">
            <w:pPr>
              <w:pStyle w:val="tabletext0"/>
              <w:rPr>
                <w:szCs w:val="18"/>
              </w:rPr>
            </w:pPr>
            <w:r>
              <w:rPr>
                <w:szCs w:val="18"/>
              </w:rPr>
              <w:fldChar w:fldCharType="begin">
                <w:ffData>
                  <w:name w:val="Doc4_Name"/>
                  <w:enabled/>
                  <w:calcOnExit w:val="0"/>
                  <w:textInput/>
                </w:ffData>
              </w:fldChar>
            </w:r>
            <w:bookmarkStart w:id="362" w:name="Doc4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62"/>
          </w:p>
        </w:tc>
        <w:tc>
          <w:tcPr>
            <w:tcW w:w="4605" w:type="dxa"/>
            <w:shd w:val="clear" w:color="auto" w:fill="auto"/>
          </w:tcPr>
          <w:p w14:paraId="2A248FAF" w14:textId="77777777" w:rsidR="00B62EB6" w:rsidRPr="005E68D9" w:rsidRDefault="00B62EB6" w:rsidP="00EB7840">
            <w:pPr>
              <w:pStyle w:val="tabletext0"/>
              <w:rPr>
                <w:szCs w:val="18"/>
              </w:rPr>
            </w:pPr>
            <w:r>
              <w:rPr>
                <w:szCs w:val="18"/>
              </w:rPr>
              <w:fldChar w:fldCharType="begin">
                <w:ffData>
                  <w:name w:val="Doc4_Desc"/>
                  <w:enabled/>
                  <w:calcOnExit w:val="0"/>
                  <w:textInput/>
                </w:ffData>
              </w:fldChar>
            </w:r>
            <w:bookmarkStart w:id="363" w:name="Doc4_Desc"/>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63"/>
          </w:p>
        </w:tc>
        <w:tc>
          <w:tcPr>
            <w:tcW w:w="1998" w:type="dxa"/>
            <w:shd w:val="clear" w:color="auto" w:fill="auto"/>
          </w:tcPr>
          <w:p w14:paraId="57A8E392" w14:textId="77777777" w:rsidR="00B62EB6" w:rsidRPr="005E68D9" w:rsidRDefault="00B62EB6" w:rsidP="00EB7840">
            <w:pPr>
              <w:pStyle w:val="tabletext0"/>
              <w:rPr>
                <w:szCs w:val="18"/>
              </w:rPr>
            </w:pPr>
            <w:r>
              <w:rPr>
                <w:szCs w:val="18"/>
              </w:rPr>
              <w:fldChar w:fldCharType="begin">
                <w:ffData>
                  <w:name w:val="Doc4_Date"/>
                  <w:enabled/>
                  <w:calcOnExit w:val="0"/>
                  <w:textInput/>
                </w:ffData>
              </w:fldChar>
            </w:r>
            <w:bookmarkStart w:id="364" w:name="Doc4_Dat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64"/>
          </w:p>
        </w:tc>
      </w:tr>
      <w:tr w:rsidR="00B62EB6" w:rsidRPr="000914BA" w14:paraId="4EA38CFD" w14:textId="77777777" w:rsidTr="00A90221">
        <w:tc>
          <w:tcPr>
            <w:tcW w:w="1260" w:type="dxa"/>
            <w:shd w:val="clear" w:color="auto" w:fill="auto"/>
          </w:tcPr>
          <w:p w14:paraId="007680F2" w14:textId="77777777" w:rsidR="00B62EB6" w:rsidRDefault="00B62EB6" w:rsidP="00EB7840">
            <w:pPr>
              <w:pStyle w:val="tabletext0"/>
              <w:jc w:val="center"/>
            </w:pPr>
            <w:r>
              <w:t>Doc-5</w:t>
            </w:r>
          </w:p>
        </w:tc>
        <w:tc>
          <w:tcPr>
            <w:tcW w:w="5295" w:type="dxa"/>
            <w:shd w:val="clear" w:color="auto" w:fill="auto"/>
          </w:tcPr>
          <w:p w14:paraId="5D3D7D62" w14:textId="77777777" w:rsidR="00B62EB6" w:rsidRPr="005E68D9" w:rsidRDefault="00B62EB6" w:rsidP="00EB7840">
            <w:pPr>
              <w:pStyle w:val="tabletext0"/>
              <w:rPr>
                <w:szCs w:val="18"/>
              </w:rPr>
            </w:pPr>
            <w:r>
              <w:rPr>
                <w:szCs w:val="18"/>
              </w:rPr>
              <w:fldChar w:fldCharType="begin">
                <w:ffData>
                  <w:name w:val="Doc5_Name"/>
                  <w:enabled/>
                  <w:calcOnExit w:val="0"/>
                  <w:textInput/>
                </w:ffData>
              </w:fldChar>
            </w:r>
            <w:bookmarkStart w:id="365" w:name="Doc5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65"/>
          </w:p>
        </w:tc>
        <w:tc>
          <w:tcPr>
            <w:tcW w:w="4605" w:type="dxa"/>
            <w:shd w:val="clear" w:color="auto" w:fill="auto"/>
          </w:tcPr>
          <w:p w14:paraId="1AFFFEA8" w14:textId="77777777" w:rsidR="00B62EB6" w:rsidRPr="005E68D9" w:rsidRDefault="00B62EB6" w:rsidP="00EB7840">
            <w:pPr>
              <w:pStyle w:val="tabletext0"/>
              <w:rPr>
                <w:szCs w:val="18"/>
              </w:rPr>
            </w:pPr>
            <w:r>
              <w:rPr>
                <w:szCs w:val="18"/>
              </w:rPr>
              <w:fldChar w:fldCharType="begin">
                <w:ffData>
                  <w:name w:val="Doc5_Desc"/>
                  <w:enabled/>
                  <w:calcOnExit w:val="0"/>
                  <w:textInput/>
                </w:ffData>
              </w:fldChar>
            </w:r>
            <w:bookmarkStart w:id="366" w:name="Doc5_Desc"/>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66"/>
          </w:p>
        </w:tc>
        <w:tc>
          <w:tcPr>
            <w:tcW w:w="1998" w:type="dxa"/>
            <w:shd w:val="clear" w:color="auto" w:fill="auto"/>
          </w:tcPr>
          <w:p w14:paraId="69D9411B" w14:textId="77777777" w:rsidR="00B62EB6" w:rsidRPr="005E68D9" w:rsidRDefault="00B62EB6" w:rsidP="00EB7840">
            <w:pPr>
              <w:pStyle w:val="tabletext0"/>
              <w:rPr>
                <w:szCs w:val="18"/>
              </w:rPr>
            </w:pPr>
            <w:r>
              <w:rPr>
                <w:szCs w:val="18"/>
              </w:rPr>
              <w:fldChar w:fldCharType="begin">
                <w:ffData>
                  <w:name w:val="Doc5_Date"/>
                  <w:enabled/>
                  <w:calcOnExit w:val="0"/>
                  <w:textInput/>
                </w:ffData>
              </w:fldChar>
            </w:r>
            <w:bookmarkStart w:id="367" w:name="Doc5_Dat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67"/>
          </w:p>
        </w:tc>
      </w:tr>
      <w:tr w:rsidR="00B62EB6" w:rsidRPr="000914BA" w14:paraId="26EB2B89" w14:textId="77777777" w:rsidTr="00A90221">
        <w:tc>
          <w:tcPr>
            <w:tcW w:w="1260" w:type="dxa"/>
            <w:shd w:val="clear" w:color="auto" w:fill="auto"/>
          </w:tcPr>
          <w:p w14:paraId="73649A20" w14:textId="77777777" w:rsidR="00B62EB6" w:rsidRPr="000914BA" w:rsidRDefault="00B62EB6" w:rsidP="00EB7840">
            <w:pPr>
              <w:pStyle w:val="tabletext0"/>
              <w:jc w:val="center"/>
            </w:pPr>
            <w:r>
              <w:t>Doc-6</w:t>
            </w:r>
          </w:p>
        </w:tc>
        <w:tc>
          <w:tcPr>
            <w:tcW w:w="5295" w:type="dxa"/>
            <w:shd w:val="clear" w:color="auto" w:fill="auto"/>
          </w:tcPr>
          <w:p w14:paraId="7579C41E" w14:textId="77777777" w:rsidR="00B62EB6" w:rsidRPr="005E68D9" w:rsidRDefault="00B62EB6" w:rsidP="00EB7840">
            <w:pPr>
              <w:pStyle w:val="tabletext0"/>
              <w:rPr>
                <w:szCs w:val="18"/>
              </w:rPr>
            </w:pPr>
            <w:r>
              <w:rPr>
                <w:szCs w:val="18"/>
              </w:rPr>
              <w:fldChar w:fldCharType="begin">
                <w:ffData>
                  <w:name w:val="Doc6_Name"/>
                  <w:enabled/>
                  <w:calcOnExit w:val="0"/>
                  <w:textInput/>
                </w:ffData>
              </w:fldChar>
            </w:r>
            <w:bookmarkStart w:id="368" w:name="Doc6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68"/>
          </w:p>
        </w:tc>
        <w:tc>
          <w:tcPr>
            <w:tcW w:w="4605" w:type="dxa"/>
            <w:shd w:val="clear" w:color="auto" w:fill="auto"/>
          </w:tcPr>
          <w:p w14:paraId="5B65B4E6" w14:textId="77777777" w:rsidR="00B62EB6" w:rsidRPr="005E68D9" w:rsidRDefault="00B62EB6" w:rsidP="00EB7840">
            <w:pPr>
              <w:pStyle w:val="tabletext0"/>
              <w:rPr>
                <w:szCs w:val="18"/>
              </w:rPr>
            </w:pPr>
            <w:r>
              <w:rPr>
                <w:szCs w:val="18"/>
              </w:rPr>
              <w:fldChar w:fldCharType="begin">
                <w:ffData>
                  <w:name w:val="Doc6_Desc"/>
                  <w:enabled/>
                  <w:calcOnExit w:val="0"/>
                  <w:textInput/>
                </w:ffData>
              </w:fldChar>
            </w:r>
            <w:bookmarkStart w:id="369" w:name="Doc6_Desc"/>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69"/>
          </w:p>
        </w:tc>
        <w:tc>
          <w:tcPr>
            <w:tcW w:w="1998" w:type="dxa"/>
            <w:shd w:val="clear" w:color="auto" w:fill="auto"/>
          </w:tcPr>
          <w:p w14:paraId="67D9BB16" w14:textId="77777777" w:rsidR="00B62EB6" w:rsidRPr="005E68D9" w:rsidRDefault="00B62EB6" w:rsidP="00EB7840">
            <w:pPr>
              <w:pStyle w:val="tabletext0"/>
              <w:rPr>
                <w:szCs w:val="18"/>
              </w:rPr>
            </w:pPr>
            <w:r>
              <w:rPr>
                <w:szCs w:val="18"/>
              </w:rPr>
              <w:fldChar w:fldCharType="begin">
                <w:ffData>
                  <w:name w:val="Doc6_Date"/>
                  <w:enabled/>
                  <w:calcOnExit w:val="0"/>
                  <w:textInput/>
                </w:ffData>
              </w:fldChar>
            </w:r>
            <w:bookmarkStart w:id="370" w:name="Doc6_Dat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70"/>
          </w:p>
        </w:tc>
      </w:tr>
      <w:tr w:rsidR="00B62EB6" w:rsidRPr="000914BA" w14:paraId="7719DAD8" w14:textId="77777777" w:rsidTr="00A90221">
        <w:tc>
          <w:tcPr>
            <w:tcW w:w="1260" w:type="dxa"/>
            <w:shd w:val="clear" w:color="auto" w:fill="auto"/>
          </w:tcPr>
          <w:p w14:paraId="26F1F9DE" w14:textId="77777777" w:rsidR="00B62EB6" w:rsidRPr="000914BA" w:rsidRDefault="00B62EB6" w:rsidP="00EB7840">
            <w:pPr>
              <w:pStyle w:val="tabletext0"/>
              <w:jc w:val="center"/>
            </w:pPr>
            <w:r>
              <w:t>Doc-7</w:t>
            </w:r>
          </w:p>
        </w:tc>
        <w:tc>
          <w:tcPr>
            <w:tcW w:w="5295" w:type="dxa"/>
            <w:shd w:val="clear" w:color="auto" w:fill="auto"/>
          </w:tcPr>
          <w:p w14:paraId="2C0B7DFC" w14:textId="77777777" w:rsidR="00B62EB6" w:rsidRPr="005E68D9" w:rsidRDefault="00B62EB6" w:rsidP="00EB7840">
            <w:pPr>
              <w:pStyle w:val="tabletext0"/>
              <w:rPr>
                <w:szCs w:val="18"/>
              </w:rPr>
            </w:pPr>
            <w:r>
              <w:rPr>
                <w:szCs w:val="18"/>
              </w:rPr>
              <w:fldChar w:fldCharType="begin">
                <w:ffData>
                  <w:name w:val="Doc7_Name"/>
                  <w:enabled/>
                  <w:calcOnExit w:val="0"/>
                  <w:textInput/>
                </w:ffData>
              </w:fldChar>
            </w:r>
            <w:bookmarkStart w:id="371" w:name="Doc7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71"/>
          </w:p>
        </w:tc>
        <w:tc>
          <w:tcPr>
            <w:tcW w:w="4605" w:type="dxa"/>
            <w:shd w:val="clear" w:color="auto" w:fill="auto"/>
          </w:tcPr>
          <w:p w14:paraId="4FECF933" w14:textId="77777777" w:rsidR="00B62EB6" w:rsidRPr="005E68D9" w:rsidRDefault="00B62EB6" w:rsidP="00EB7840">
            <w:pPr>
              <w:pStyle w:val="tabletext0"/>
              <w:rPr>
                <w:szCs w:val="18"/>
              </w:rPr>
            </w:pPr>
            <w:r>
              <w:rPr>
                <w:szCs w:val="18"/>
              </w:rPr>
              <w:fldChar w:fldCharType="begin">
                <w:ffData>
                  <w:name w:val="Doc7_Desc"/>
                  <w:enabled/>
                  <w:calcOnExit w:val="0"/>
                  <w:textInput/>
                </w:ffData>
              </w:fldChar>
            </w:r>
            <w:bookmarkStart w:id="372" w:name="Doc7_Desc"/>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72"/>
          </w:p>
        </w:tc>
        <w:tc>
          <w:tcPr>
            <w:tcW w:w="1998" w:type="dxa"/>
            <w:shd w:val="clear" w:color="auto" w:fill="auto"/>
          </w:tcPr>
          <w:p w14:paraId="5120EC66" w14:textId="77777777" w:rsidR="00B62EB6" w:rsidRPr="005E68D9" w:rsidRDefault="00B62EB6" w:rsidP="00EB7840">
            <w:pPr>
              <w:pStyle w:val="tabletext0"/>
              <w:rPr>
                <w:szCs w:val="18"/>
              </w:rPr>
            </w:pPr>
            <w:r>
              <w:rPr>
                <w:szCs w:val="18"/>
              </w:rPr>
              <w:fldChar w:fldCharType="begin">
                <w:ffData>
                  <w:name w:val="Doc7_Date"/>
                  <w:enabled/>
                  <w:calcOnExit w:val="0"/>
                  <w:textInput/>
                </w:ffData>
              </w:fldChar>
            </w:r>
            <w:bookmarkStart w:id="373" w:name="Doc7_Dat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73"/>
          </w:p>
        </w:tc>
      </w:tr>
      <w:tr w:rsidR="00B62EB6" w:rsidRPr="000914BA" w14:paraId="7F191DCC" w14:textId="77777777" w:rsidTr="00A90221">
        <w:tc>
          <w:tcPr>
            <w:tcW w:w="1260" w:type="dxa"/>
            <w:shd w:val="clear" w:color="auto" w:fill="auto"/>
          </w:tcPr>
          <w:p w14:paraId="35ED8FD9" w14:textId="77777777" w:rsidR="00B62EB6" w:rsidRDefault="00B62EB6" w:rsidP="00EB7840">
            <w:pPr>
              <w:pStyle w:val="tabletext0"/>
              <w:jc w:val="center"/>
            </w:pPr>
            <w:r>
              <w:t>Doc-8</w:t>
            </w:r>
          </w:p>
        </w:tc>
        <w:tc>
          <w:tcPr>
            <w:tcW w:w="5295" w:type="dxa"/>
            <w:shd w:val="clear" w:color="auto" w:fill="auto"/>
          </w:tcPr>
          <w:p w14:paraId="75B44993" w14:textId="19132C50" w:rsidR="00B62EB6" w:rsidRPr="005E68D9" w:rsidRDefault="00DF57F1" w:rsidP="00EB7840">
            <w:pPr>
              <w:pStyle w:val="tabletext0"/>
              <w:rPr>
                <w:szCs w:val="18"/>
              </w:rPr>
            </w:pPr>
            <w:r>
              <w:rPr>
                <w:szCs w:val="18"/>
              </w:rPr>
              <w:fldChar w:fldCharType="begin">
                <w:ffData>
                  <w:name w:val="Doc8_Name"/>
                  <w:enabled/>
                  <w:calcOnExit w:val="0"/>
                  <w:textInput/>
                </w:ffData>
              </w:fldChar>
            </w:r>
            <w:bookmarkStart w:id="374" w:name="Doc8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74"/>
          </w:p>
        </w:tc>
        <w:tc>
          <w:tcPr>
            <w:tcW w:w="4605" w:type="dxa"/>
            <w:shd w:val="clear" w:color="auto" w:fill="auto"/>
          </w:tcPr>
          <w:p w14:paraId="20779320" w14:textId="12C5B139" w:rsidR="00B62EB6" w:rsidRPr="005E68D9" w:rsidRDefault="00DF57F1" w:rsidP="00EB7840">
            <w:pPr>
              <w:pStyle w:val="tabletext0"/>
              <w:rPr>
                <w:szCs w:val="18"/>
              </w:rPr>
            </w:pPr>
            <w:r>
              <w:rPr>
                <w:szCs w:val="18"/>
              </w:rPr>
              <w:fldChar w:fldCharType="begin">
                <w:ffData>
                  <w:name w:val="Doc8_Desc"/>
                  <w:enabled/>
                  <w:calcOnExit w:val="0"/>
                  <w:textInput/>
                </w:ffData>
              </w:fldChar>
            </w:r>
            <w:bookmarkStart w:id="375" w:name="Doc8_Desc"/>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75"/>
          </w:p>
        </w:tc>
        <w:tc>
          <w:tcPr>
            <w:tcW w:w="1998" w:type="dxa"/>
            <w:shd w:val="clear" w:color="auto" w:fill="auto"/>
          </w:tcPr>
          <w:p w14:paraId="2653FCE1" w14:textId="56C77BC6" w:rsidR="00B62EB6" w:rsidRPr="005E68D9" w:rsidRDefault="00DF57F1" w:rsidP="00EB7840">
            <w:pPr>
              <w:pStyle w:val="tabletext0"/>
              <w:rPr>
                <w:szCs w:val="18"/>
              </w:rPr>
            </w:pPr>
            <w:r>
              <w:rPr>
                <w:szCs w:val="18"/>
              </w:rPr>
              <w:fldChar w:fldCharType="begin">
                <w:ffData>
                  <w:name w:val="Doc8_Date"/>
                  <w:enabled/>
                  <w:calcOnExit w:val="0"/>
                  <w:textInput/>
                </w:ffData>
              </w:fldChar>
            </w:r>
            <w:bookmarkStart w:id="376" w:name="Doc8_Dat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76"/>
          </w:p>
        </w:tc>
      </w:tr>
      <w:tr w:rsidR="00A90221" w:rsidRPr="000914BA" w14:paraId="417F132C" w14:textId="77777777" w:rsidTr="00682214">
        <w:tc>
          <w:tcPr>
            <w:tcW w:w="1260" w:type="dxa"/>
            <w:shd w:val="clear" w:color="auto" w:fill="auto"/>
          </w:tcPr>
          <w:p w14:paraId="0E5C7925" w14:textId="70C3DE1A" w:rsidR="00A90221" w:rsidRPr="000914BA" w:rsidRDefault="00A90221" w:rsidP="00682214">
            <w:pPr>
              <w:pStyle w:val="tabletext0"/>
              <w:jc w:val="center"/>
            </w:pPr>
            <w:r>
              <w:t>Doc-9</w:t>
            </w:r>
          </w:p>
        </w:tc>
        <w:tc>
          <w:tcPr>
            <w:tcW w:w="5295" w:type="dxa"/>
            <w:shd w:val="clear" w:color="auto" w:fill="auto"/>
          </w:tcPr>
          <w:p w14:paraId="0CA02695" w14:textId="24FADBC9" w:rsidR="00A90221" w:rsidRPr="005E68D9" w:rsidRDefault="00DF57F1" w:rsidP="00682214">
            <w:pPr>
              <w:pStyle w:val="tabletext0"/>
              <w:rPr>
                <w:szCs w:val="18"/>
              </w:rPr>
            </w:pPr>
            <w:r>
              <w:rPr>
                <w:szCs w:val="18"/>
              </w:rPr>
              <w:fldChar w:fldCharType="begin">
                <w:ffData>
                  <w:name w:val="Doc9_Name"/>
                  <w:enabled/>
                  <w:calcOnExit w:val="0"/>
                  <w:textInput/>
                </w:ffData>
              </w:fldChar>
            </w:r>
            <w:bookmarkStart w:id="377" w:name="Doc9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77"/>
          </w:p>
        </w:tc>
        <w:tc>
          <w:tcPr>
            <w:tcW w:w="4605" w:type="dxa"/>
            <w:shd w:val="clear" w:color="auto" w:fill="auto"/>
          </w:tcPr>
          <w:p w14:paraId="76F4E70F" w14:textId="1486E0C0" w:rsidR="00A90221" w:rsidRPr="005E68D9" w:rsidRDefault="00DF57F1" w:rsidP="00682214">
            <w:pPr>
              <w:pStyle w:val="tabletext0"/>
              <w:rPr>
                <w:szCs w:val="18"/>
              </w:rPr>
            </w:pPr>
            <w:r>
              <w:rPr>
                <w:szCs w:val="18"/>
              </w:rPr>
              <w:fldChar w:fldCharType="begin">
                <w:ffData>
                  <w:name w:val="Doc9_Desc"/>
                  <w:enabled/>
                  <w:calcOnExit w:val="0"/>
                  <w:textInput/>
                </w:ffData>
              </w:fldChar>
            </w:r>
            <w:bookmarkStart w:id="378" w:name="Doc9_Desc"/>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78"/>
          </w:p>
        </w:tc>
        <w:tc>
          <w:tcPr>
            <w:tcW w:w="1998" w:type="dxa"/>
            <w:shd w:val="clear" w:color="auto" w:fill="auto"/>
          </w:tcPr>
          <w:p w14:paraId="2C512ED9" w14:textId="3FA1AE13" w:rsidR="00A90221" w:rsidRPr="005E68D9" w:rsidRDefault="00DF57F1" w:rsidP="00682214">
            <w:pPr>
              <w:pStyle w:val="tabletext0"/>
              <w:rPr>
                <w:szCs w:val="18"/>
              </w:rPr>
            </w:pPr>
            <w:r>
              <w:rPr>
                <w:szCs w:val="18"/>
              </w:rPr>
              <w:fldChar w:fldCharType="begin">
                <w:ffData>
                  <w:name w:val="Doc9_Date"/>
                  <w:enabled/>
                  <w:calcOnExit w:val="0"/>
                  <w:textInput/>
                </w:ffData>
              </w:fldChar>
            </w:r>
            <w:bookmarkStart w:id="379" w:name="Doc9_Dat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79"/>
          </w:p>
        </w:tc>
      </w:tr>
      <w:tr w:rsidR="00A90221" w:rsidRPr="000914BA" w14:paraId="641B2E1C" w14:textId="77777777" w:rsidTr="00682214">
        <w:tc>
          <w:tcPr>
            <w:tcW w:w="1260" w:type="dxa"/>
            <w:shd w:val="clear" w:color="auto" w:fill="auto"/>
          </w:tcPr>
          <w:p w14:paraId="430F5EBE" w14:textId="39664C15" w:rsidR="00A90221" w:rsidRPr="000914BA" w:rsidRDefault="00A90221" w:rsidP="00682214">
            <w:pPr>
              <w:pStyle w:val="tabletext0"/>
              <w:jc w:val="center"/>
            </w:pPr>
            <w:r>
              <w:t>Doc-10</w:t>
            </w:r>
          </w:p>
        </w:tc>
        <w:tc>
          <w:tcPr>
            <w:tcW w:w="5295" w:type="dxa"/>
            <w:shd w:val="clear" w:color="auto" w:fill="auto"/>
          </w:tcPr>
          <w:p w14:paraId="3FB27E1C" w14:textId="5918D3E5" w:rsidR="00A90221" w:rsidRPr="005E68D9" w:rsidRDefault="00DF57F1" w:rsidP="00682214">
            <w:pPr>
              <w:pStyle w:val="tabletext0"/>
              <w:rPr>
                <w:szCs w:val="18"/>
              </w:rPr>
            </w:pPr>
            <w:r>
              <w:rPr>
                <w:szCs w:val="18"/>
              </w:rPr>
              <w:fldChar w:fldCharType="begin">
                <w:ffData>
                  <w:name w:val="Doc10_Name"/>
                  <w:enabled/>
                  <w:calcOnExit w:val="0"/>
                  <w:textInput/>
                </w:ffData>
              </w:fldChar>
            </w:r>
            <w:bookmarkStart w:id="380" w:name="Doc10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80"/>
          </w:p>
        </w:tc>
        <w:tc>
          <w:tcPr>
            <w:tcW w:w="4605" w:type="dxa"/>
            <w:shd w:val="clear" w:color="auto" w:fill="auto"/>
          </w:tcPr>
          <w:p w14:paraId="3D9CBEE8" w14:textId="4141859C" w:rsidR="00A90221" w:rsidRPr="005E68D9" w:rsidRDefault="00DF57F1" w:rsidP="00682214">
            <w:pPr>
              <w:pStyle w:val="tabletext0"/>
              <w:rPr>
                <w:szCs w:val="18"/>
              </w:rPr>
            </w:pPr>
            <w:r>
              <w:rPr>
                <w:szCs w:val="18"/>
              </w:rPr>
              <w:fldChar w:fldCharType="begin">
                <w:ffData>
                  <w:name w:val="Doc10_Desc"/>
                  <w:enabled/>
                  <w:calcOnExit w:val="0"/>
                  <w:textInput/>
                </w:ffData>
              </w:fldChar>
            </w:r>
            <w:bookmarkStart w:id="381" w:name="Doc10_Desc"/>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81"/>
          </w:p>
        </w:tc>
        <w:tc>
          <w:tcPr>
            <w:tcW w:w="1998" w:type="dxa"/>
            <w:shd w:val="clear" w:color="auto" w:fill="auto"/>
          </w:tcPr>
          <w:p w14:paraId="41548FBD" w14:textId="36A98471" w:rsidR="00A90221" w:rsidRPr="005E68D9" w:rsidRDefault="00DF57F1" w:rsidP="00682214">
            <w:pPr>
              <w:pStyle w:val="tabletext0"/>
              <w:rPr>
                <w:szCs w:val="18"/>
              </w:rPr>
            </w:pPr>
            <w:r>
              <w:rPr>
                <w:szCs w:val="18"/>
              </w:rPr>
              <w:fldChar w:fldCharType="begin">
                <w:ffData>
                  <w:name w:val="Doc10_Date"/>
                  <w:enabled/>
                  <w:calcOnExit w:val="0"/>
                  <w:textInput/>
                </w:ffData>
              </w:fldChar>
            </w:r>
            <w:bookmarkStart w:id="382" w:name="Doc10_Dat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82"/>
          </w:p>
        </w:tc>
      </w:tr>
      <w:tr w:rsidR="00A90221" w:rsidRPr="000914BA" w14:paraId="07F18DA3" w14:textId="77777777" w:rsidTr="00682214">
        <w:tc>
          <w:tcPr>
            <w:tcW w:w="1260" w:type="dxa"/>
            <w:shd w:val="clear" w:color="auto" w:fill="auto"/>
          </w:tcPr>
          <w:p w14:paraId="01C4C9F5" w14:textId="1C24B189" w:rsidR="00A90221" w:rsidRPr="000914BA" w:rsidRDefault="00A90221" w:rsidP="00682214">
            <w:pPr>
              <w:pStyle w:val="tabletext0"/>
              <w:jc w:val="center"/>
            </w:pPr>
            <w:r>
              <w:t>Doc-11</w:t>
            </w:r>
          </w:p>
        </w:tc>
        <w:tc>
          <w:tcPr>
            <w:tcW w:w="5295" w:type="dxa"/>
            <w:shd w:val="clear" w:color="auto" w:fill="auto"/>
          </w:tcPr>
          <w:p w14:paraId="7584710D" w14:textId="65A8859B" w:rsidR="00A90221" w:rsidRPr="005E68D9" w:rsidRDefault="00DF57F1" w:rsidP="00682214">
            <w:pPr>
              <w:pStyle w:val="tabletext0"/>
              <w:rPr>
                <w:szCs w:val="18"/>
              </w:rPr>
            </w:pPr>
            <w:r>
              <w:rPr>
                <w:szCs w:val="18"/>
              </w:rPr>
              <w:fldChar w:fldCharType="begin">
                <w:ffData>
                  <w:name w:val="Doc11_Name"/>
                  <w:enabled/>
                  <w:calcOnExit w:val="0"/>
                  <w:textInput/>
                </w:ffData>
              </w:fldChar>
            </w:r>
            <w:bookmarkStart w:id="383" w:name="Doc11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83"/>
          </w:p>
        </w:tc>
        <w:tc>
          <w:tcPr>
            <w:tcW w:w="4605" w:type="dxa"/>
            <w:shd w:val="clear" w:color="auto" w:fill="auto"/>
          </w:tcPr>
          <w:p w14:paraId="74F1F0A4" w14:textId="6129B5BD" w:rsidR="00A90221" w:rsidRPr="005E68D9" w:rsidRDefault="00DF57F1" w:rsidP="00682214">
            <w:pPr>
              <w:pStyle w:val="tabletext0"/>
              <w:rPr>
                <w:szCs w:val="18"/>
              </w:rPr>
            </w:pPr>
            <w:r>
              <w:rPr>
                <w:szCs w:val="18"/>
              </w:rPr>
              <w:fldChar w:fldCharType="begin">
                <w:ffData>
                  <w:name w:val="Doc11_Desc"/>
                  <w:enabled/>
                  <w:calcOnExit w:val="0"/>
                  <w:textInput/>
                </w:ffData>
              </w:fldChar>
            </w:r>
            <w:bookmarkStart w:id="384" w:name="Doc11_Desc"/>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84"/>
          </w:p>
        </w:tc>
        <w:tc>
          <w:tcPr>
            <w:tcW w:w="1998" w:type="dxa"/>
            <w:shd w:val="clear" w:color="auto" w:fill="auto"/>
          </w:tcPr>
          <w:p w14:paraId="00A9AA29" w14:textId="38982300" w:rsidR="00A90221" w:rsidRPr="005E68D9" w:rsidRDefault="00DF57F1" w:rsidP="00682214">
            <w:pPr>
              <w:pStyle w:val="tabletext0"/>
              <w:rPr>
                <w:szCs w:val="18"/>
              </w:rPr>
            </w:pPr>
            <w:r>
              <w:rPr>
                <w:szCs w:val="18"/>
              </w:rPr>
              <w:fldChar w:fldCharType="begin">
                <w:ffData>
                  <w:name w:val="Doc11_Date"/>
                  <w:enabled/>
                  <w:calcOnExit w:val="0"/>
                  <w:textInput/>
                </w:ffData>
              </w:fldChar>
            </w:r>
            <w:bookmarkStart w:id="385" w:name="Doc11_Dat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85"/>
          </w:p>
        </w:tc>
      </w:tr>
      <w:tr w:rsidR="00A90221" w:rsidRPr="000914BA" w14:paraId="0E7480EF" w14:textId="77777777" w:rsidTr="00682214">
        <w:tc>
          <w:tcPr>
            <w:tcW w:w="1260" w:type="dxa"/>
            <w:shd w:val="clear" w:color="auto" w:fill="auto"/>
          </w:tcPr>
          <w:p w14:paraId="58D3562B" w14:textId="23D105C7" w:rsidR="00A90221" w:rsidRPr="000914BA" w:rsidRDefault="00A90221" w:rsidP="00682214">
            <w:pPr>
              <w:pStyle w:val="tabletext0"/>
              <w:jc w:val="center"/>
            </w:pPr>
            <w:r>
              <w:t>Doc-12</w:t>
            </w:r>
          </w:p>
        </w:tc>
        <w:tc>
          <w:tcPr>
            <w:tcW w:w="5295" w:type="dxa"/>
            <w:shd w:val="clear" w:color="auto" w:fill="auto"/>
          </w:tcPr>
          <w:p w14:paraId="3E9D9E8E" w14:textId="1FED0157" w:rsidR="00A90221" w:rsidRPr="005E68D9" w:rsidRDefault="00DF57F1" w:rsidP="00682214">
            <w:pPr>
              <w:pStyle w:val="tabletext0"/>
              <w:rPr>
                <w:szCs w:val="18"/>
              </w:rPr>
            </w:pPr>
            <w:r>
              <w:rPr>
                <w:szCs w:val="18"/>
              </w:rPr>
              <w:fldChar w:fldCharType="begin">
                <w:ffData>
                  <w:name w:val="Doc12_Name"/>
                  <w:enabled/>
                  <w:calcOnExit w:val="0"/>
                  <w:textInput/>
                </w:ffData>
              </w:fldChar>
            </w:r>
            <w:bookmarkStart w:id="386" w:name="Doc12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86"/>
          </w:p>
        </w:tc>
        <w:tc>
          <w:tcPr>
            <w:tcW w:w="4605" w:type="dxa"/>
            <w:shd w:val="clear" w:color="auto" w:fill="auto"/>
          </w:tcPr>
          <w:p w14:paraId="3FD8712C" w14:textId="69974C81" w:rsidR="00A90221" w:rsidRPr="005E68D9" w:rsidRDefault="00DF57F1" w:rsidP="00682214">
            <w:pPr>
              <w:pStyle w:val="tabletext0"/>
              <w:rPr>
                <w:szCs w:val="18"/>
              </w:rPr>
            </w:pPr>
            <w:r>
              <w:rPr>
                <w:szCs w:val="18"/>
              </w:rPr>
              <w:fldChar w:fldCharType="begin">
                <w:ffData>
                  <w:name w:val="Doc12_Desc"/>
                  <w:enabled/>
                  <w:calcOnExit w:val="0"/>
                  <w:textInput/>
                </w:ffData>
              </w:fldChar>
            </w:r>
            <w:bookmarkStart w:id="387" w:name="Doc12_Desc"/>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87"/>
          </w:p>
        </w:tc>
        <w:tc>
          <w:tcPr>
            <w:tcW w:w="1998" w:type="dxa"/>
            <w:shd w:val="clear" w:color="auto" w:fill="auto"/>
          </w:tcPr>
          <w:p w14:paraId="6D7A78AD" w14:textId="33BB3D48" w:rsidR="00A90221" w:rsidRPr="005E68D9" w:rsidRDefault="00DF57F1" w:rsidP="00682214">
            <w:pPr>
              <w:pStyle w:val="tabletext0"/>
              <w:rPr>
                <w:szCs w:val="18"/>
              </w:rPr>
            </w:pPr>
            <w:r>
              <w:rPr>
                <w:szCs w:val="18"/>
              </w:rPr>
              <w:fldChar w:fldCharType="begin">
                <w:ffData>
                  <w:name w:val="Doc12_Date"/>
                  <w:enabled/>
                  <w:calcOnExit w:val="0"/>
                  <w:textInput/>
                </w:ffData>
              </w:fldChar>
            </w:r>
            <w:bookmarkStart w:id="388" w:name="Doc12_Dat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88"/>
          </w:p>
        </w:tc>
      </w:tr>
      <w:tr w:rsidR="00A90221" w:rsidRPr="000914BA" w14:paraId="7ECE4E2F" w14:textId="77777777" w:rsidTr="00682214">
        <w:tc>
          <w:tcPr>
            <w:tcW w:w="1260" w:type="dxa"/>
            <w:shd w:val="clear" w:color="auto" w:fill="auto"/>
          </w:tcPr>
          <w:p w14:paraId="2682FC82" w14:textId="743CB455" w:rsidR="00A90221" w:rsidRDefault="00A90221" w:rsidP="00682214">
            <w:pPr>
              <w:pStyle w:val="tabletext0"/>
              <w:jc w:val="center"/>
            </w:pPr>
            <w:r>
              <w:t>Doc-13</w:t>
            </w:r>
          </w:p>
        </w:tc>
        <w:tc>
          <w:tcPr>
            <w:tcW w:w="5295" w:type="dxa"/>
            <w:shd w:val="clear" w:color="auto" w:fill="auto"/>
          </w:tcPr>
          <w:p w14:paraId="0A1DDD19" w14:textId="0118703A" w:rsidR="00A90221" w:rsidRPr="005E68D9" w:rsidRDefault="00DF57F1" w:rsidP="00682214">
            <w:pPr>
              <w:pStyle w:val="tabletext0"/>
              <w:rPr>
                <w:szCs w:val="18"/>
              </w:rPr>
            </w:pPr>
            <w:r>
              <w:rPr>
                <w:szCs w:val="18"/>
              </w:rPr>
              <w:fldChar w:fldCharType="begin">
                <w:ffData>
                  <w:name w:val="Doc13_Name"/>
                  <w:enabled/>
                  <w:calcOnExit w:val="0"/>
                  <w:textInput/>
                </w:ffData>
              </w:fldChar>
            </w:r>
            <w:bookmarkStart w:id="389" w:name="Doc13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89"/>
          </w:p>
        </w:tc>
        <w:tc>
          <w:tcPr>
            <w:tcW w:w="4605" w:type="dxa"/>
            <w:shd w:val="clear" w:color="auto" w:fill="auto"/>
          </w:tcPr>
          <w:p w14:paraId="36B7C1B4" w14:textId="1C9A265B" w:rsidR="00A90221" w:rsidRPr="005E68D9" w:rsidRDefault="00DF57F1" w:rsidP="00682214">
            <w:pPr>
              <w:pStyle w:val="tabletext0"/>
              <w:rPr>
                <w:szCs w:val="18"/>
              </w:rPr>
            </w:pPr>
            <w:r>
              <w:rPr>
                <w:szCs w:val="18"/>
              </w:rPr>
              <w:fldChar w:fldCharType="begin">
                <w:ffData>
                  <w:name w:val="Doc13_Desc"/>
                  <w:enabled/>
                  <w:calcOnExit w:val="0"/>
                  <w:textInput/>
                </w:ffData>
              </w:fldChar>
            </w:r>
            <w:bookmarkStart w:id="390" w:name="Doc13_Desc"/>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90"/>
          </w:p>
        </w:tc>
        <w:tc>
          <w:tcPr>
            <w:tcW w:w="1998" w:type="dxa"/>
            <w:shd w:val="clear" w:color="auto" w:fill="auto"/>
          </w:tcPr>
          <w:p w14:paraId="428EE404" w14:textId="1CE010F4" w:rsidR="00A90221" w:rsidRPr="005E68D9" w:rsidRDefault="00DF57F1" w:rsidP="00682214">
            <w:pPr>
              <w:pStyle w:val="tabletext0"/>
              <w:rPr>
                <w:szCs w:val="18"/>
              </w:rPr>
            </w:pPr>
            <w:r>
              <w:rPr>
                <w:szCs w:val="18"/>
              </w:rPr>
              <w:fldChar w:fldCharType="begin">
                <w:ffData>
                  <w:name w:val="Doc13_Date"/>
                  <w:enabled/>
                  <w:calcOnExit w:val="0"/>
                  <w:textInput/>
                </w:ffData>
              </w:fldChar>
            </w:r>
            <w:bookmarkStart w:id="391" w:name="Doc13_Dat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91"/>
          </w:p>
        </w:tc>
      </w:tr>
      <w:tr w:rsidR="00A90221" w:rsidRPr="000914BA" w14:paraId="4A07750D" w14:textId="77777777" w:rsidTr="00682214">
        <w:tc>
          <w:tcPr>
            <w:tcW w:w="1260" w:type="dxa"/>
            <w:shd w:val="clear" w:color="auto" w:fill="auto"/>
          </w:tcPr>
          <w:p w14:paraId="4B9A4E05" w14:textId="21A106DF" w:rsidR="00A90221" w:rsidRPr="000914BA" w:rsidRDefault="00A90221" w:rsidP="00682214">
            <w:pPr>
              <w:pStyle w:val="tabletext0"/>
              <w:jc w:val="center"/>
            </w:pPr>
            <w:r>
              <w:t>Doc-14</w:t>
            </w:r>
          </w:p>
        </w:tc>
        <w:tc>
          <w:tcPr>
            <w:tcW w:w="5295" w:type="dxa"/>
            <w:shd w:val="clear" w:color="auto" w:fill="auto"/>
          </w:tcPr>
          <w:p w14:paraId="79AFF3D9" w14:textId="10E2FF47" w:rsidR="00A90221" w:rsidRPr="005E68D9" w:rsidRDefault="00AC1B2F" w:rsidP="00682214">
            <w:pPr>
              <w:pStyle w:val="tabletext0"/>
              <w:rPr>
                <w:szCs w:val="18"/>
              </w:rPr>
            </w:pPr>
            <w:r>
              <w:rPr>
                <w:szCs w:val="18"/>
              </w:rPr>
              <w:fldChar w:fldCharType="begin">
                <w:ffData>
                  <w:name w:val="Doc14_Name"/>
                  <w:enabled/>
                  <w:calcOnExit w:val="0"/>
                  <w:textInput/>
                </w:ffData>
              </w:fldChar>
            </w:r>
            <w:bookmarkStart w:id="392" w:name="Doc14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92"/>
          </w:p>
        </w:tc>
        <w:tc>
          <w:tcPr>
            <w:tcW w:w="4605" w:type="dxa"/>
            <w:shd w:val="clear" w:color="auto" w:fill="auto"/>
          </w:tcPr>
          <w:p w14:paraId="6E2ACA75" w14:textId="493B9A58" w:rsidR="00A90221" w:rsidRPr="005E68D9" w:rsidRDefault="00DF57F1" w:rsidP="00682214">
            <w:pPr>
              <w:pStyle w:val="tabletext0"/>
              <w:rPr>
                <w:szCs w:val="18"/>
              </w:rPr>
            </w:pPr>
            <w:r>
              <w:rPr>
                <w:szCs w:val="18"/>
              </w:rPr>
              <w:fldChar w:fldCharType="begin">
                <w:ffData>
                  <w:name w:val="Doc14_Desc"/>
                  <w:enabled/>
                  <w:calcOnExit w:val="0"/>
                  <w:textInput/>
                </w:ffData>
              </w:fldChar>
            </w:r>
            <w:bookmarkStart w:id="393" w:name="Doc14_Desc"/>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93"/>
          </w:p>
        </w:tc>
        <w:tc>
          <w:tcPr>
            <w:tcW w:w="1998" w:type="dxa"/>
            <w:shd w:val="clear" w:color="auto" w:fill="auto"/>
          </w:tcPr>
          <w:p w14:paraId="7AA5E9CE" w14:textId="49222AC3" w:rsidR="00A90221" w:rsidRPr="005E68D9" w:rsidRDefault="00DF57F1" w:rsidP="00682214">
            <w:pPr>
              <w:pStyle w:val="tabletext0"/>
              <w:rPr>
                <w:szCs w:val="18"/>
              </w:rPr>
            </w:pPr>
            <w:r>
              <w:rPr>
                <w:szCs w:val="18"/>
              </w:rPr>
              <w:fldChar w:fldCharType="begin">
                <w:ffData>
                  <w:name w:val="Doc14_Date"/>
                  <w:enabled/>
                  <w:calcOnExit w:val="0"/>
                  <w:textInput/>
                </w:ffData>
              </w:fldChar>
            </w:r>
            <w:bookmarkStart w:id="394" w:name="Doc14_Dat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94"/>
          </w:p>
        </w:tc>
      </w:tr>
      <w:tr w:rsidR="00A90221" w:rsidRPr="000914BA" w14:paraId="2AD11C58" w14:textId="77777777" w:rsidTr="00682214">
        <w:tc>
          <w:tcPr>
            <w:tcW w:w="1260" w:type="dxa"/>
            <w:shd w:val="clear" w:color="auto" w:fill="auto"/>
          </w:tcPr>
          <w:p w14:paraId="1B225F3F" w14:textId="1621C9BB" w:rsidR="00A90221" w:rsidRPr="000914BA" w:rsidRDefault="00A90221" w:rsidP="00682214">
            <w:pPr>
              <w:pStyle w:val="tabletext0"/>
              <w:jc w:val="center"/>
            </w:pPr>
            <w:r>
              <w:t>Doc-15</w:t>
            </w:r>
          </w:p>
        </w:tc>
        <w:tc>
          <w:tcPr>
            <w:tcW w:w="5295" w:type="dxa"/>
            <w:shd w:val="clear" w:color="auto" w:fill="auto"/>
          </w:tcPr>
          <w:p w14:paraId="10ACC077" w14:textId="2B51E0BF" w:rsidR="00A90221" w:rsidRPr="005E68D9" w:rsidRDefault="00DF57F1" w:rsidP="00682214">
            <w:pPr>
              <w:pStyle w:val="tabletext0"/>
              <w:rPr>
                <w:szCs w:val="18"/>
              </w:rPr>
            </w:pPr>
            <w:r>
              <w:rPr>
                <w:szCs w:val="18"/>
              </w:rPr>
              <w:fldChar w:fldCharType="begin">
                <w:ffData>
                  <w:name w:val="Doc15_Name"/>
                  <w:enabled/>
                  <w:calcOnExit w:val="0"/>
                  <w:textInput/>
                </w:ffData>
              </w:fldChar>
            </w:r>
            <w:bookmarkStart w:id="395" w:name="Doc15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95"/>
          </w:p>
        </w:tc>
        <w:tc>
          <w:tcPr>
            <w:tcW w:w="4605" w:type="dxa"/>
            <w:shd w:val="clear" w:color="auto" w:fill="auto"/>
          </w:tcPr>
          <w:p w14:paraId="4E606122" w14:textId="5187C9C8" w:rsidR="00A90221" w:rsidRPr="005E68D9" w:rsidRDefault="00DF57F1" w:rsidP="00682214">
            <w:pPr>
              <w:pStyle w:val="tabletext0"/>
              <w:rPr>
                <w:szCs w:val="18"/>
              </w:rPr>
            </w:pPr>
            <w:r>
              <w:rPr>
                <w:szCs w:val="18"/>
              </w:rPr>
              <w:fldChar w:fldCharType="begin">
                <w:ffData>
                  <w:name w:val="Doc15_Desc"/>
                  <w:enabled/>
                  <w:calcOnExit w:val="0"/>
                  <w:textInput/>
                </w:ffData>
              </w:fldChar>
            </w:r>
            <w:bookmarkStart w:id="396" w:name="Doc15_Desc"/>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96"/>
          </w:p>
        </w:tc>
        <w:tc>
          <w:tcPr>
            <w:tcW w:w="1998" w:type="dxa"/>
            <w:shd w:val="clear" w:color="auto" w:fill="auto"/>
          </w:tcPr>
          <w:p w14:paraId="627B2F44" w14:textId="6C71F9FA" w:rsidR="00A90221" w:rsidRPr="005E68D9" w:rsidRDefault="00DF57F1" w:rsidP="00682214">
            <w:pPr>
              <w:pStyle w:val="tabletext0"/>
              <w:rPr>
                <w:szCs w:val="18"/>
              </w:rPr>
            </w:pPr>
            <w:r>
              <w:rPr>
                <w:szCs w:val="18"/>
              </w:rPr>
              <w:fldChar w:fldCharType="begin">
                <w:ffData>
                  <w:name w:val="Doc15_Date"/>
                  <w:enabled/>
                  <w:calcOnExit w:val="0"/>
                  <w:textInput/>
                </w:ffData>
              </w:fldChar>
            </w:r>
            <w:bookmarkStart w:id="397" w:name="Doc15_Dat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97"/>
          </w:p>
        </w:tc>
      </w:tr>
      <w:tr w:rsidR="00A90221" w:rsidRPr="000914BA" w14:paraId="6BBC342F" w14:textId="77777777" w:rsidTr="00682214">
        <w:tc>
          <w:tcPr>
            <w:tcW w:w="1260" w:type="dxa"/>
            <w:shd w:val="clear" w:color="auto" w:fill="auto"/>
          </w:tcPr>
          <w:p w14:paraId="3339313D" w14:textId="504ED107" w:rsidR="00A90221" w:rsidRDefault="00A90221" w:rsidP="00682214">
            <w:pPr>
              <w:pStyle w:val="tabletext0"/>
              <w:jc w:val="center"/>
            </w:pPr>
            <w:r>
              <w:t>Doc-16</w:t>
            </w:r>
          </w:p>
        </w:tc>
        <w:tc>
          <w:tcPr>
            <w:tcW w:w="5295" w:type="dxa"/>
            <w:shd w:val="clear" w:color="auto" w:fill="auto"/>
          </w:tcPr>
          <w:p w14:paraId="3422BFC3" w14:textId="05508FA5" w:rsidR="00A90221" w:rsidRPr="005E68D9" w:rsidRDefault="00DF57F1" w:rsidP="00682214">
            <w:pPr>
              <w:pStyle w:val="tabletext0"/>
              <w:rPr>
                <w:szCs w:val="18"/>
              </w:rPr>
            </w:pPr>
            <w:r>
              <w:rPr>
                <w:szCs w:val="18"/>
              </w:rPr>
              <w:fldChar w:fldCharType="begin">
                <w:ffData>
                  <w:name w:val="Doc16_Name"/>
                  <w:enabled/>
                  <w:calcOnExit w:val="0"/>
                  <w:textInput/>
                </w:ffData>
              </w:fldChar>
            </w:r>
            <w:bookmarkStart w:id="398" w:name="Doc16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98"/>
          </w:p>
        </w:tc>
        <w:tc>
          <w:tcPr>
            <w:tcW w:w="4605" w:type="dxa"/>
            <w:shd w:val="clear" w:color="auto" w:fill="auto"/>
          </w:tcPr>
          <w:p w14:paraId="34236412" w14:textId="36B6066D" w:rsidR="00A90221" w:rsidRPr="005E68D9" w:rsidRDefault="00DF57F1" w:rsidP="00682214">
            <w:pPr>
              <w:pStyle w:val="tabletext0"/>
              <w:rPr>
                <w:szCs w:val="18"/>
              </w:rPr>
            </w:pPr>
            <w:r>
              <w:rPr>
                <w:szCs w:val="18"/>
              </w:rPr>
              <w:fldChar w:fldCharType="begin">
                <w:ffData>
                  <w:name w:val="Doc16_Desc"/>
                  <w:enabled/>
                  <w:calcOnExit w:val="0"/>
                  <w:textInput/>
                </w:ffData>
              </w:fldChar>
            </w:r>
            <w:bookmarkStart w:id="399" w:name="Doc16_Desc"/>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99"/>
          </w:p>
        </w:tc>
        <w:tc>
          <w:tcPr>
            <w:tcW w:w="1998" w:type="dxa"/>
            <w:shd w:val="clear" w:color="auto" w:fill="auto"/>
          </w:tcPr>
          <w:p w14:paraId="4CC2E446" w14:textId="5D58EF10" w:rsidR="00A90221" w:rsidRPr="005E68D9" w:rsidRDefault="00DF57F1" w:rsidP="00682214">
            <w:pPr>
              <w:pStyle w:val="tabletext0"/>
              <w:rPr>
                <w:szCs w:val="18"/>
              </w:rPr>
            </w:pPr>
            <w:r>
              <w:rPr>
                <w:szCs w:val="18"/>
              </w:rPr>
              <w:fldChar w:fldCharType="begin">
                <w:ffData>
                  <w:name w:val="Doc16_Date"/>
                  <w:enabled/>
                  <w:calcOnExit w:val="0"/>
                  <w:textInput/>
                </w:ffData>
              </w:fldChar>
            </w:r>
            <w:bookmarkStart w:id="400" w:name="Doc16_Dat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00"/>
          </w:p>
        </w:tc>
      </w:tr>
      <w:tr w:rsidR="00A90221" w:rsidRPr="000914BA" w14:paraId="631219F3" w14:textId="77777777" w:rsidTr="00682214">
        <w:tc>
          <w:tcPr>
            <w:tcW w:w="1260" w:type="dxa"/>
            <w:shd w:val="clear" w:color="auto" w:fill="auto"/>
          </w:tcPr>
          <w:p w14:paraId="2E2AD85A" w14:textId="2D024232" w:rsidR="00A90221" w:rsidRPr="000914BA" w:rsidRDefault="00A90221" w:rsidP="00682214">
            <w:pPr>
              <w:pStyle w:val="tabletext0"/>
              <w:jc w:val="center"/>
            </w:pPr>
            <w:r>
              <w:t>Doc-17</w:t>
            </w:r>
          </w:p>
        </w:tc>
        <w:tc>
          <w:tcPr>
            <w:tcW w:w="5295" w:type="dxa"/>
            <w:shd w:val="clear" w:color="auto" w:fill="auto"/>
          </w:tcPr>
          <w:p w14:paraId="3CBAB01D" w14:textId="35CC0DE0" w:rsidR="00A90221" w:rsidRPr="005E68D9" w:rsidRDefault="00DF57F1" w:rsidP="00682214">
            <w:pPr>
              <w:pStyle w:val="tabletext0"/>
              <w:rPr>
                <w:szCs w:val="18"/>
              </w:rPr>
            </w:pPr>
            <w:r>
              <w:rPr>
                <w:szCs w:val="18"/>
              </w:rPr>
              <w:fldChar w:fldCharType="begin">
                <w:ffData>
                  <w:name w:val="Doc17_Name"/>
                  <w:enabled/>
                  <w:calcOnExit w:val="0"/>
                  <w:textInput/>
                </w:ffData>
              </w:fldChar>
            </w:r>
            <w:bookmarkStart w:id="401" w:name="Doc17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01"/>
          </w:p>
        </w:tc>
        <w:tc>
          <w:tcPr>
            <w:tcW w:w="4605" w:type="dxa"/>
            <w:shd w:val="clear" w:color="auto" w:fill="auto"/>
          </w:tcPr>
          <w:p w14:paraId="610323F2" w14:textId="3BD89F33" w:rsidR="00A90221" w:rsidRPr="005E68D9" w:rsidRDefault="00DF57F1" w:rsidP="00682214">
            <w:pPr>
              <w:pStyle w:val="tabletext0"/>
              <w:rPr>
                <w:szCs w:val="18"/>
              </w:rPr>
            </w:pPr>
            <w:r>
              <w:rPr>
                <w:szCs w:val="18"/>
              </w:rPr>
              <w:fldChar w:fldCharType="begin">
                <w:ffData>
                  <w:name w:val="Doc17_Desc"/>
                  <w:enabled/>
                  <w:calcOnExit w:val="0"/>
                  <w:textInput/>
                </w:ffData>
              </w:fldChar>
            </w:r>
            <w:bookmarkStart w:id="402" w:name="Doc17_Desc"/>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02"/>
          </w:p>
        </w:tc>
        <w:tc>
          <w:tcPr>
            <w:tcW w:w="1998" w:type="dxa"/>
            <w:shd w:val="clear" w:color="auto" w:fill="auto"/>
          </w:tcPr>
          <w:p w14:paraId="5086EBD5" w14:textId="696E93C1" w:rsidR="00A90221" w:rsidRPr="005E68D9" w:rsidRDefault="00AC1B2F" w:rsidP="00682214">
            <w:pPr>
              <w:pStyle w:val="tabletext0"/>
              <w:rPr>
                <w:szCs w:val="18"/>
              </w:rPr>
            </w:pPr>
            <w:r>
              <w:rPr>
                <w:szCs w:val="18"/>
              </w:rPr>
              <w:fldChar w:fldCharType="begin">
                <w:ffData>
                  <w:name w:val="Doc17_Date"/>
                  <w:enabled/>
                  <w:calcOnExit w:val="0"/>
                  <w:textInput/>
                </w:ffData>
              </w:fldChar>
            </w:r>
            <w:bookmarkStart w:id="403" w:name="Doc17_Dat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03"/>
          </w:p>
        </w:tc>
      </w:tr>
      <w:tr w:rsidR="00A90221" w:rsidRPr="000914BA" w14:paraId="7F16CEAA" w14:textId="77777777" w:rsidTr="00682214">
        <w:tc>
          <w:tcPr>
            <w:tcW w:w="1260" w:type="dxa"/>
            <w:shd w:val="clear" w:color="auto" w:fill="auto"/>
          </w:tcPr>
          <w:p w14:paraId="487A7BBC" w14:textId="35AA85EA" w:rsidR="00A90221" w:rsidRPr="000914BA" w:rsidRDefault="00A90221" w:rsidP="00682214">
            <w:pPr>
              <w:pStyle w:val="tabletext0"/>
              <w:jc w:val="center"/>
            </w:pPr>
            <w:r>
              <w:t>Doc-18</w:t>
            </w:r>
          </w:p>
        </w:tc>
        <w:tc>
          <w:tcPr>
            <w:tcW w:w="5295" w:type="dxa"/>
            <w:shd w:val="clear" w:color="auto" w:fill="auto"/>
          </w:tcPr>
          <w:p w14:paraId="1DE9A9D3" w14:textId="5902DFA2" w:rsidR="00A90221" w:rsidRPr="005E68D9" w:rsidRDefault="00DF57F1" w:rsidP="00682214">
            <w:pPr>
              <w:pStyle w:val="tabletext0"/>
              <w:rPr>
                <w:szCs w:val="18"/>
              </w:rPr>
            </w:pPr>
            <w:r>
              <w:rPr>
                <w:szCs w:val="18"/>
              </w:rPr>
              <w:fldChar w:fldCharType="begin">
                <w:ffData>
                  <w:name w:val="Doc18_Name"/>
                  <w:enabled/>
                  <w:calcOnExit w:val="0"/>
                  <w:textInput/>
                </w:ffData>
              </w:fldChar>
            </w:r>
            <w:bookmarkStart w:id="404" w:name="Doc18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04"/>
          </w:p>
        </w:tc>
        <w:tc>
          <w:tcPr>
            <w:tcW w:w="4605" w:type="dxa"/>
            <w:shd w:val="clear" w:color="auto" w:fill="auto"/>
          </w:tcPr>
          <w:p w14:paraId="2824C4EB" w14:textId="69AB8E86" w:rsidR="00A90221" w:rsidRPr="005E68D9" w:rsidRDefault="00DF57F1" w:rsidP="00682214">
            <w:pPr>
              <w:pStyle w:val="tabletext0"/>
              <w:rPr>
                <w:szCs w:val="18"/>
              </w:rPr>
            </w:pPr>
            <w:r>
              <w:rPr>
                <w:szCs w:val="18"/>
              </w:rPr>
              <w:fldChar w:fldCharType="begin">
                <w:ffData>
                  <w:name w:val="Doc18_Desc"/>
                  <w:enabled/>
                  <w:calcOnExit w:val="0"/>
                  <w:textInput/>
                </w:ffData>
              </w:fldChar>
            </w:r>
            <w:bookmarkStart w:id="405" w:name="Doc18_Desc"/>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05"/>
          </w:p>
        </w:tc>
        <w:tc>
          <w:tcPr>
            <w:tcW w:w="1998" w:type="dxa"/>
            <w:shd w:val="clear" w:color="auto" w:fill="auto"/>
          </w:tcPr>
          <w:p w14:paraId="25A326DE" w14:textId="768058B5" w:rsidR="00A90221" w:rsidRPr="005E68D9" w:rsidRDefault="00DF57F1" w:rsidP="00682214">
            <w:pPr>
              <w:pStyle w:val="tabletext0"/>
              <w:rPr>
                <w:szCs w:val="18"/>
              </w:rPr>
            </w:pPr>
            <w:r>
              <w:rPr>
                <w:szCs w:val="18"/>
              </w:rPr>
              <w:fldChar w:fldCharType="begin">
                <w:ffData>
                  <w:name w:val="Doc18_Date"/>
                  <w:enabled/>
                  <w:calcOnExit w:val="0"/>
                  <w:textInput/>
                </w:ffData>
              </w:fldChar>
            </w:r>
            <w:bookmarkStart w:id="406" w:name="Doc18_Dat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06"/>
          </w:p>
        </w:tc>
      </w:tr>
      <w:tr w:rsidR="00A90221" w:rsidRPr="000914BA" w14:paraId="46406BB5" w14:textId="77777777" w:rsidTr="00682214">
        <w:tc>
          <w:tcPr>
            <w:tcW w:w="1260" w:type="dxa"/>
            <w:shd w:val="clear" w:color="auto" w:fill="auto"/>
          </w:tcPr>
          <w:p w14:paraId="29033C8E" w14:textId="5B9B3789" w:rsidR="00A90221" w:rsidRPr="000914BA" w:rsidRDefault="00A90221" w:rsidP="00682214">
            <w:pPr>
              <w:pStyle w:val="tabletext0"/>
              <w:jc w:val="center"/>
            </w:pPr>
            <w:r>
              <w:t>Doc-19</w:t>
            </w:r>
          </w:p>
        </w:tc>
        <w:tc>
          <w:tcPr>
            <w:tcW w:w="5295" w:type="dxa"/>
            <w:shd w:val="clear" w:color="auto" w:fill="auto"/>
          </w:tcPr>
          <w:p w14:paraId="7C36E388" w14:textId="37121777" w:rsidR="00A90221" w:rsidRPr="005E68D9" w:rsidRDefault="00DF57F1" w:rsidP="00682214">
            <w:pPr>
              <w:pStyle w:val="tabletext0"/>
              <w:rPr>
                <w:szCs w:val="18"/>
              </w:rPr>
            </w:pPr>
            <w:r>
              <w:rPr>
                <w:szCs w:val="18"/>
              </w:rPr>
              <w:fldChar w:fldCharType="begin">
                <w:ffData>
                  <w:name w:val="Doc19_Name"/>
                  <w:enabled/>
                  <w:calcOnExit w:val="0"/>
                  <w:textInput/>
                </w:ffData>
              </w:fldChar>
            </w:r>
            <w:bookmarkStart w:id="407" w:name="Doc19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07"/>
          </w:p>
        </w:tc>
        <w:tc>
          <w:tcPr>
            <w:tcW w:w="4605" w:type="dxa"/>
            <w:shd w:val="clear" w:color="auto" w:fill="auto"/>
          </w:tcPr>
          <w:p w14:paraId="60C3D157" w14:textId="154B5D9E" w:rsidR="00A90221" w:rsidRPr="005E68D9" w:rsidRDefault="00DF57F1" w:rsidP="00682214">
            <w:pPr>
              <w:pStyle w:val="tabletext0"/>
              <w:rPr>
                <w:szCs w:val="18"/>
              </w:rPr>
            </w:pPr>
            <w:r>
              <w:rPr>
                <w:szCs w:val="18"/>
              </w:rPr>
              <w:fldChar w:fldCharType="begin">
                <w:ffData>
                  <w:name w:val="Doc19_Desc"/>
                  <w:enabled/>
                  <w:calcOnExit w:val="0"/>
                  <w:textInput/>
                </w:ffData>
              </w:fldChar>
            </w:r>
            <w:bookmarkStart w:id="408" w:name="Doc19_Desc"/>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08"/>
          </w:p>
        </w:tc>
        <w:tc>
          <w:tcPr>
            <w:tcW w:w="1998" w:type="dxa"/>
            <w:shd w:val="clear" w:color="auto" w:fill="auto"/>
          </w:tcPr>
          <w:p w14:paraId="5342D70A" w14:textId="617BF96F" w:rsidR="00A90221" w:rsidRPr="005E68D9" w:rsidRDefault="00DF57F1" w:rsidP="00682214">
            <w:pPr>
              <w:pStyle w:val="tabletext0"/>
              <w:rPr>
                <w:szCs w:val="18"/>
              </w:rPr>
            </w:pPr>
            <w:r>
              <w:rPr>
                <w:szCs w:val="18"/>
              </w:rPr>
              <w:fldChar w:fldCharType="begin">
                <w:ffData>
                  <w:name w:val="Doc19_Date"/>
                  <w:enabled/>
                  <w:calcOnExit w:val="0"/>
                  <w:textInput/>
                </w:ffData>
              </w:fldChar>
            </w:r>
            <w:bookmarkStart w:id="409" w:name="Doc19_Dat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09"/>
          </w:p>
        </w:tc>
      </w:tr>
      <w:tr w:rsidR="00A90221" w:rsidRPr="000914BA" w14:paraId="0914F0D8" w14:textId="77777777" w:rsidTr="00682214">
        <w:tc>
          <w:tcPr>
            <w:tcW w:w="1260" w:type="dxa"/>
            <w:shd w:val="clear" w:color="auto" w:fill="auto"/>
          </w:tcPr>
          <w:p w14:paraId="3070C6C3" w14:textId="7A5CC4BC" w:rsidR="00A90221" w:rsidRPr="000914BA" w:rsidRDefault="00A90221" w:rsidP="00682214">
            <w:pPr>
              <w:pStyle w:val="tabletext0"/>
              <w:jc w:val="center"/>
            </w:pPr>
            <w:r>
              <w:t>Doc-20</w:t>
            </w:r>
          </w:p>
        </w:tc>
        <w:tc>
          <w:tcPr>
            <w:tcW w:w="5295" w:type="dxa"/>
            <w:shd w:val="clear" w:color="auto" w:fill="auto"/>
          </w:tcPr>
          <w:p w14:paraId="7185EFAB" w14:textId="11F05161" w:rsidR="00A90221" w:rsidRPr="005E68D9" w:rsidRDefault="00DF57F1" w:rsidP="00682214">
            <w:pPr>
              <w:pStyle w:val="tabletext0"/>
              <w:rPr>
                <w:szCs w:val="18"/>
              </w:rPr>
            </w:pPr>
            <w:r>
              <w:rPr>
                <w:szCs w:val="18"/>
              </w:rPr>
              <w:fldChar w:fldCharType="begin">
                <w:ffData>
                  <w:name w:val="Doc20_Name"/>
                  <w:enabled/>
                  <w:calcOnExit w:val="0"/>
                  <w:textInput/>
                </w:ffData>
              </w:fldChar>
            </w:r>
            <w:bookmarkStart w:id="410" w:name="Doc20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10"/>
          </w:p>
        </w:tc>
        <w:tc>
          <w:tcPr>
            <w:tcW w:w="4605" w:type="dxa"/>
            <w:shd w:val="clear" w:color="auto" w:fill="auto"/>
          </w:tcPr>
          <w:p w14:paraId="3A48623E" w14:textId="412A2887" w:rsidR="00A90221" w:rsidRPr="005E68D9" w:rsidRDefault="00AC1B2F" w:rsidP="00682214">
            <w:pPr>
              <w:pStyle w:val="tabletext0"/>
              <w:rPr>
                <w:szCs w:val="18"/>
              </w:rPr>
            </w:pPr>
            <w:r>
              <w:rPr>
                <w:szCs w:val="18"/>
              </w:rPr>
              <w:fldChar w:fldCharType="begin">
                <w:ffData>
                  <w:name w:val="Doc20_Desc"/>
                  <w:enabled/>
                  <w:calcOnExit w:val="0"/>
                  <w:textInput/>
                </w:ffData>
              </w:fldChar>
            </w:r>
            <w:bookmarkStart w:id="411" w:name="Doc20_Desc"/>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11"/>
          </w:p>
        </w:tc>
        <w:tc>
          <w:tcPr>
            <w:tcW w:w="1998" w:type="dxa"/>
            <w:shd w:val="clear" w:color="auto" w:fill="auto"/>
          </w:tcPr>
          <w:p w14:paraId="05EDA664" w14:textId="22492327" w:rsidR="00A90221" w:rsidRPr="005E68D9" w:rsidRDefault="00DF57F1" w:rsidP="00682214">
            <w:pPr>
              <w:pStyle w:val="tabletext0"/>
              <w:rPr>
                <w:szCs w:val="18"/>
              </w:rPr>
            </w:pPr>
            <w:r>
              <w:rPr>
                <w:szCs w:val="18"/>
              </w:rPr>
              <w:fldChar w:fldCharType="begin">
                <w:ffData>
                  <w:name w:val="Doc20_Date"/>
                  <w:enabled/>
                  <w:calcOnExit w:val="0"/>
                  <w:textInput/>
                </w:ffData>
              </w:fldChar>
            </w:r>
            <w:bookmarkStart w:id="412" w:name="Doc20_Dat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12"/>
          </w:p>
        </w:tc>
      </w:tr>
      <w:tr w:rsidR="00A90221" w:rsidRPr="000914BA" w14:paraId="1316FDE8" w14:textId="77777777" w:rsidTr="00682214">
        <w:tc>
          <w:tcPr>
            <w:tcW w:w="1260" w:type="dxa"/>
            <w:shd w:val="clear" w:color="auto" w:fill="auto"/>
          </w:tcPr>
          <w:p w14:paraId="03684FE3" w14:textId="5F88F2DE" w:rsidR="00A90221" w:rsidRDefault="00A90221" w:rsidP="00682214">
            <w:pPr>
              <w:pStyle w:val="tabletext0"/>
              <w:jc w:val="center"/>
            </w:pPr>
            <w:r>
              <w:t>Doc-21</w:t>
            </w:r>
          </w:p>
        </w:tc>
        <w:tc>
          <w:tcPr>
            <w:tcW w:w="5295" w:type="dxa"/>
            <w:shd w:val="clear" w:color="auto" w:fill="auto"/>
          </w:tcPr>
          <w:p w14:paraId="53CD5A88" w14:textId="11D0CF53" w:rsidR="00A90221" w:rsidRPr="005E68D9" w:rsidRDefault="00DF57F1" w:rsidP="00682214">
            <w:pPr>
              <w:pStyle w:val="tabletext0"/>
              <w:rPr>
                <w:szCs w:val="18"/>
              </w:rPr>
            </w:pPr>
            <w:r>
              <w:rPr>
                <w:szCs w:val="18"/>
              </w:rPr>
              <w:fldChar w:fldCharType="begin">
                <w:ffData>
                  <w:name w:val="Doc21_Name"/>
                  <w:enabled/>
                  <w:calcOnExit w:val="0"/>
                  <w:textInput/>
                </w:ffData>
              </w:fldChar>
            </w:r>
            <w:bookmarkStart w:id="413" w:name="Doc21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13"/>
          </w:p>
        </w:tc>
        <w:tc>
          <w:tcPr>
            <w:tcW w:w="4605" w:type="dxa"/>
            <w:shd w:val="clear" w:color="auto" w:fill="auto"/>
          </w:tcPr>
          <w:p w14:paraId="0816ED8C" w14:textId="4941768C" w:rsidR="00A90221" w:rsidRPr="005E68D9" w:rsidRDefault="00DF57F1" w:rsidP="00682214">
            <w:pPr>
              <w:pStyle w:val="tabletext0"/>
              <w:rPr>
                <w:szCs w:val="18"/>
              </w:rPr>
            </w:pPr>
            <w:r>
              <w:rPr>
                <w:szCs w:val="18"/>
              </w:rPr>
              <w:fldChar w:fldCharType="begin">
                <w:ffData>
                  <w:name w:val="Doc21_Desc"/>
                  <w:enabled/>
                  <w:calcOnExit w:val="0"/>
                  <w:textInput/>
                </w:ffData>
              </w:fldChar>
            </w:r>
            <w:bookmarkStart w:id="414" w:name="Doc21_Desc"/>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14"/>
          </w:p>
        </w:tc>
        <w:tc>
          <w:tcPr>
            <w:tcW w:w="1998" w:type="dxa"/>
            <w:shd w:val="clear" w:color="auto" w:fill="auto"/>
          </w:tcPr>
          <w:p w14:paraId="72A3DB0A" w14:textId="369887B0" w:rsidR="00A90221" w:rsidRPr="005E68D9" w:rsidRDefault="00DF57F1" w:rsidP="00682214">
            <w:pPr>
              <w:pStyle w:val="tabletext0"/>
              <w:rPr>
                <w:szCs w:val="18"/>
              </w:rPr>
            </w:pPr>
            <w:r>
              <w:rPr>
                <w:szCs w:val="18"/>
              </w:rPr>
              <w:fldChar w:fldCharType="begin">
                <w:ffData>
                  <w:name w:val="Doc21_Date"/>
                  <w:enabled/>
                  <w:calcOnExit w:val="0"/>
                  <w:textInput/>
                </w:ffData>
              </w:fldChar>
            </w:r>
            <w:bookmarkStart w:id="415" w:name="Doc21_Dat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15"/>
          </w:p>
        </w:tc>
      </w:tr>
      <w:tr w:rsidR="00A90221" w:rsidRPr="000914BA" w14:paraId="00679FA4" w14:textId="77777777" w:rsidTr="00682214">
        <w:tc>
          <w:tcPr>
            <w:tcW w:w="1260" w:type="dxa"/>
            <w:shd w:val="clear" w:color="auto" w:fill="auto"/>
          </w:tcPr>
          <w:p w14:paraId="741756B7" w14:textId="02306ACC" w:rsidR="00A90221" w:rsidRPr="000914BA" w:rsidRDefault="00A90221" w:rsidP="00682214">
            <w:pPr>
              <w:pStyle w:val="tabletext0"/>
              <w:jc w:val="center"/>
            </w:pPr>
            <w:r>
              <w:t>Doc-22</w:t>
            </w:r>
          </w:p>
        </w:tc>
        <w:tc>
          <w:tcPr>
            <w:tcW w:w="5295" w:type="dxa"/>
            <w:shd w:val="clear" w:color="auto" w:fill="auto"/>
          </w:tcPr>
          <w:p w14:paraId="3E66957A" w14:textId="5B997F53" w:rsidR="00A90221" w:rsidRPr="005E68D9" w:rsidRDefault="00DF57F1" w:rsidP="00682214">
            <w:pPr>
              <w:pStyle w:val="tabletext0"/>
              <w:rPr>
                <w:szCs w:val="18"/>
              </w:rPr>
            </w:pPr>
            <w:r>
              <w:rPr>
                <w:szCs w:val="18"/>
              </w:rPr>
              <w:fldChar w:fldCharType="begin">
                <w:ffData>
                  <w:name w:val="Doc22_Name"/>
                  <w:enabled/>
                  <w:calcOnExit w:val="0"/>
                  <w:textInput/>
                </w:ffData>
              </w:fldChar>
            </w:r>
            <w:bookmarkStart w:id="416" w:name="Doc22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16"/>
          </w:p>
        </w:tc>
        <w:tc>
          <w:tcPr>
            <w:tcW w:w="4605" w:type="dxa"/>
            <w:shd w:val="clear" w:color="auto" w:fill="auto"/>
          </w:tcPr>
          <w:p w14:paraId="008151D9" w14:textId="7A25925F" w:rsidR="00A90221" w:rsidRPr="005E68D9" w:rsidRDefault="00DF57F1" w:rsidP="00682214">
            <w:pPr>
              <w:pStyle w:val="tabletext0"/>
              <w:rPr>
                <w:szCs w:val="18"/>
              </w:rPr>
            </w:pPr>
            <w:r>
              <w:rPr>
                <w:szCs w:val="18"/>
              </w:rPr>
              <w:fldChar w:fldCharType="begin">
                <w:ffData>
                  <w:name w:val="Doc22_Desc"/>
                  <w:enabled/>
                  <w:calcOnExit w:val="0"/>
                  <w:textInput/>
                </w:ffData>
              </w:fldChar>
            </w:r>
            <w:bookmarkStart w:id="417" w:name="Doc22_Desc"/>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17"/>
          </w:p>
        </w:tc>
        <w:tc>
          <w:tcPr>
            <w:tcW w:w="1998" w:type="dxa"/>
            <w:shd w:val="clear" w:color="auto" w:fill="auto"/>
          </w:tcPr>
          <w:p w14:paraId="7C2DB437" w14:textId="488A5F4C" w:rsidR="00A90221" w:rsidRPr="005E68D9" w:rsidRDefault="00DF57F1" w:rsidP="00682214">
            <w:pPr>
              <w:pStyle w:val="tabletext0"/>
              <w:rPr>
                <w:szCs w:val="18"/>
              </w:rPr>
            </w:pPr>
            <w:r>
              <w:rPr>
                <w:szCs w:val="18"/>
              </w:rPr>
              <w:fldChar w:fldCharType="begin">
                <w:ffData>
                  <w:name w:val="Doc22_Date"/>
                  <w:enabled/>
                  <w:calcOnExit w:val="0"/>
                  <w:textInput/>
                </w:ffData>
              </w:fldChar>
            </w:r>
            <w:bookmarkStart w:id="418" w:name="Doc22_Dat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18"/>
          </w:p>
        </w:tc>
      </w:tr>
      <w:tr w:rsidR="00A90221" w:rsidRPr="000914BA" w14:paraId="1DF96CC6" w14:textId="77777777" w:rsidTr="00682214">
        <w:tc>
          <w:tcPr>
            <w:tcW w:w="1260" w:type="dxa"/>
            <w:shd w:val="clear" w:color="auto" w:fill="auto"/>
          </w:tcPr>
          <w:p w14:paraId="226406C2" w14:textId="71928059" w:rsidR="00A90221" w:rsidRPr="000914BA" w:rsidRDefault="00A90221" w:rsidP="00682214">
            <w:pPr>
              <w:pStyle w:val="tabletext0"/>
              <w:jc w:val="center"/>
            </w:pPr>
            <w:r>
              <w:t>Doc-23</w:t>
            </w:r>
          </w:p>
        </w:tc>
        <w:tc>
          <w:tcPr>
            <w:tcW w:w="5295" w:type="dxa"/>
            <w:shd w:val="clear" w:color="auto" w:fill="auto"/>
          </w:tcPr>
          <w:p w14:paraId="72641272" w14:textId="0B43E6CE" w:rsidR="00A90221" w:rsidRPr="005E68D9" w:rsidRDefault="00DF57F1" w:rsidP="00682214">
            <w:pPr>
              <w:pStyle w:val="tabletext0"/>
              <w:rPr>
                <w:szCs w:val="18"/>
              </w:rPr>
            </w:pPr>
            <w:r>
              <w:rPr>
                <w:szCs w:val="18"/>
              </w:rPr>
              <w:fldChar w:fldCharType="begin">
                <w:ffData>
                  <w:name w:val="Doc23_Name"/>
                  <w:enabled/>
                  <w:calcOnExit w:val="0"/>
                  <w:textInput/>
                </w:ffData>
              </w:fldChar>
            </w:r>
            <w:bookmarkStart w:id="419" w:name="Doc23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19"/>
          </w:p>
        </w:tc>
        <w:tc>
          <w:tcPr>
            <w:tcW w:w="4605" w:type="dxa"/>
            <w:shd w:val="clear" w:color="auto" w:fill="auto"/>
          </w:tcPr>
          <w:p w14:paraId="0424A311" w14:textId="5F1F9D06" w:rsidR="00A90221" w:rsidRPr="005E68D9" w:rsidRDefault="00DF57F1" w:rsidP="00682214">
            <w:pPr>
              <w:pStyle w:val="tabletext0"/>
              <w:rPr>
                <w:szCs w:val="18"/>
              </w:rPr>
            </w:pPr>
            <w:r>
              <w:rPr>
                <w:szCs w:val="18"/>
              </w:rPr>
              <w:fldChar w:fldCharType="begin">
                <w:ffData>
                  <w:name w:val="Doc23_Desc"/>
                  <w:enabled/>
                  <w:calcOnExit w:val="0"/>
                  <w:textInput/>
                </w:ffData>
              </w:fldChar>
            </w:r>
            <w:bookmarkStart w:id="420" w:name="Doc23_Desc"/>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20"/>
          </w:p>
        </w:tc>
        <w:tc>
          <w:tcPr>
            <w:tcW w:w="1998" w:type="dxa"/>
            <w:shd w:val="clear" w:color="auto" w:fill="auto"/>
          </w:tcPr>
          <w:p w14:paraId="0C907C33" w14:textId="6728F361" w:rsidR="00A90221" w:rsidRPr="005E68D9" w:rsidRDefault="00DF57F1" w:rsidP="00682214">
            <w:pPr>
              <w:pStyle w:val="tabletext0"/>
              <w:rPr>
                <w:szCs w:val="18"/>
              </w:rPr>
            </w:pPr>
            <w:r>
              <w:rPr>
                <w:szCs w:val="18"/>
              </w:rPr>
              <w:fldChar w:fldCharType="begin">
                <w:ffData>
                  <w:name w:val="Doc23_Date"/>
                  <w:enabled/>
                  <w:calcOnExit w:val="0"/>
                  <w:textInput/>
                </w:ffData>
              </w:fldChar>
            </w:r>
            <w:bookmarkStart w:id="421" w:name="Doc23_Dat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21"/>
          </w:p>
        </w:tc>
      </w:tr>
      <w:tr w:rsidR="00A90221" w:rsidRPr="000914BA" w14:paraId="1318D9FD" w14:textId="77777777" w:rsidTr="00682214">
        <w:tc>
          <w:tcPr>
            <w:tcW w:w="1260" w:type="dxa"/>
            <w:shd w:val="clear" w:color="auto" w:fill="auto"/>
          </w:tcPr>
          <w:p w14:paraId="04CE9CE8" w14:textId="2C798B82" w:rsidR="00A90221" w:rsidRDefault="00A90221" w:rsidP="00682214">
            <w:pPr>
              <w:pStyle w:val="tabletext0"/>
              <w:jc w:val="center"/>
            </w:pPr>
            <w:r>
              <w:t>Doc-24</w:t>
            </w:r>
          </w:p>
        </w:tc>
        <w:tc>
          <w:tcPr>
            <w:tcW w:w="5295" w:type="dxa"/>
            <w:shd w:val="clear" w:color="auto" w:fill="auto"/>
          </w:tcPr>
          <w:p w14:paraId="056633DF" w14:textId="43935305" w:rsidR="00A90221" w:rsidRPr="005E68D9" w:rsidRDefault="00DF57F1" w:rsidP="00682214">
            <w:pPr>
              <w:pStyle w:val="tabletext0"/>
              <w:rPr>
                <w:szCs w:val="18"/>
              </w:rPr>
            </w:pPr>
            <w:r>
              <w:rPr>
                <w:szCs w:val="18"/>
              </w:rPr>
              <w:fldChar w:fldCharType="begin">
                <w:ffData>
                  <w:name w:val="Doc24_Name"/>
                  <w:enabled/>
                  <w:calcOnExit w:val="0"/>
                  <w:textInput/>
                </w:ffData>
              </w:fldChar>
            </w:r>
            <w:bookmarkStart w:id="422" w:name="Doc24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22"/>
          </w:p>
        </w:tc>
        <w:tc>
          <w:tcPr>
            <w:tcW w:w="4605" w:type="dxa"/>
            <w:shd w:val="clear" w:color="auto" w:fill="auto"/>
          </w:tcPr>
          <w:p w14:paraId="3CE09F58" w14:textId="1B97F308" w:rsidR="00A90221" w:rsidRPr="005E68D9" w:rsidRDefault="00DF57F1" w:rsidP="00682214">
            <w:pPr>
              <w:pStyle w:val="tabletext0"/>
              <w:rPr>
                <w:szCs w:val="18"/>
              </w:rPr>
            </w:pPr>
            <w:r>
              <w:rPr>
                <w:szCs w:val="18"/>
              </w:rPr>
              <w:fldChar w:fldCharType="begin">
                <w:ffData>
                  <w:name w:val="Doc24_Desc"/>
                  <w:enabled/>
                  <w:calcOnExit w:val="0"/>
                  <w:textInput/>
                </w:ffData>
              </w:fldChar>
            </w:r>
            <w:bookmarkStart w:id="423" w:name="Doc24_Desc"/>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23"/>
          </w:p>
        </w:tc>
        <w:tc>
          <w:tcPr>
            <w:tcW w:w="1998" w:type="dxa"/>
            <w:shd w:val="clear" w:color="auto" w:fill="auto"/>
          </w:tcPr>
          <w:p w14:paraId="104DC8B1" w14:textId="1644598C" w:rsidR="00A90221" w:rsidRPr="005E68D9" w:rsidRDefault="00DF57F1" w:rsidP="00682214">
            <w:pPr>
              <w:pStyle w:val="tabletext0"/>
              <w:rPr>
                <w:szCs w:val="18"/>
              </w:rPr>
            </w:pPr>
            <w:r>
              <w:rPr>
                <w:szCs w:val="18"/>
              </w:rPr>
              <w:fldChar w:fldCharType="begin">
                <w:ffData>
                  <w:name w:val="Doc24_Date"/>
                  <w:enabled/>
                  <w:calcOnExit w:val="0"/>
                  <w:textInput/>
                </w:ffData>
              </w:fldChar>
            </w:r>
            <w:bookmarkStart w:id="424" w:name="Doc24_Dat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24"/>
          </w:p>
        </w:tc>
      </w:tr>
      <w:tr w:rsidR="00D14966" w:rsidRPr="000914BA" w14:paraId="5180A1D0" w14:textId="77777777" w:rsidTr="00682214">
        <w:tc>
          <w:tcPr>
            <w:tcW w:w="1260" w:type="dxa"/>
            <w:shd w:val="clear" w:color="auto" w:fill="auto"/>
          </w:tcPr>
          <w:p w14:paraId="53827E40" w14:textId="52405CDB" w:rsidR="00D14966" w:rsidRDefault="00D14966" w:rsidP="00682214">
            <w:pPr>
              <w:pStyle w:val="tabletext0"/>
              <w:jc w:val="center"/>
            </w:pPr>
            <w:r>
              <w:t>Doc-25</w:t>
            </w:r>
          </w:p>
        </w:tc>
        <w:tc>
          <w:tcPr>
            <w:tcW w:w="5295" w:type="dxa"/>
            <w:shd w:val="clear" w:color="auto" w:fill="auto"/>
          </w:tcPr>
          <w:p w14:paraId="503240FB" w14:textId="4ADFB5A2" w:rsidR="00D14966" w:rsidRDefault="00D14966" w:rsidP="00682214">
            <w:pPr>
              <w:pStyle w:val="tabletext0"/>
              <w:rPr>
                <w:szCs w:val="18"/>
              </w:rPr>
            </w:pPr>
            <w:r>
              <w:rPr>
                <w:szCs w:val="18"/>
              </w:rPr>
              <w:fldChar w:fldCharType="begin">
                <w:ffData>
                  <w:name w:val="Doc25_Name"/>
                  <w:enabled/>
                  <w:calcOnExit w:val="0"/>
                  <w:textInput/>
                </w:ffData>
              </w:fldChar>
            </w:r>
            <w:bookmarkStart w:id="425" w:name="Doc25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25"/>
          </w:p>
        </w:tc>
        <w:tc>
          <w:tcPr>
            <w:tcW w:w="4605" w:type="dxa"/>
            <w:shd w:val="clear" w:color="auto" w:fill="auto"/>
          </w:tcPr>
          <w:p w14:paraId="32F3ADF5" w14:textId="793F62BC" w:rsidR="00D14966" w:rsidRDefault="00D14966" w:rsidP="00682214">
            <w:pPr>
              <w:pStyle w:val="tabletext0"/>
              <w:rPr>
                <w:szCs w:val="18"/>
              </w:rPr>
            </w:pPr>
            <w:r>
              <w:rPr>
                <w:szCs w:val="18"/>
              </w:rPr>
              <w:fldChar w:fldCharType="begin">
                <w:ffData>
                  <w:name w:val="Doc25_Desc"/>
                  <w:enabled/>
                  <w:calcOnExit w:val="0"/>
                  <w:textInput/>
                </w:ffData>
              </w:fldChar>
            </w:r>
            <w:bookmarkStart w:id="426" w:name="Doc25_Desc"/>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26"/>
          </w:p>
        </w:tc>
        <w:tc>
          <w:tcPr>
            <w:tcW w:w="1998" w:type="dxa"/>
            <w:shd w:val="clear" w:color="auto" w:fill="auto"/>
          </w:tcPr>
          <w:p w14:paraId="49656280" w14:textId="30D22FBA" w:rsidR="00D14966" w:rsidRDefault="00D14966" w:rsidP="00682214">
            <w:pPr>
              <w:pStyle w:val="tabletext0"/>
              <w:rPr>
                <w:szCs w:val="18"/>
              </w:rPr>
            </w:pPr>
            <w:r>
              <w:rPr>
                <w:szCs w:val="18"/>
              </w:rPr>
              <w:fldChar w:fldCharType="begin">
                <w:ffData>
                  <w:name w:val="Doc25_Date"/>
                  <w:enabled/>
                  <w:calcOnExit w:val="0"/>
                  <w:textInput/>
                </w:ffData>
              </w:fldChar>
            </w:r>
            <w:bookmarkStart w:id="427" w:name="Doc25_Dat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27"/>
          </w:p>
        </w:tc>
      </w:tr>
      <w:tr w:rsidR="00D14966" w:rsidRPr="000914BA" w14:paraId="3C004F34" w14:textId="77777777" w:rsidTr="00682214">
        <w:tc>
          <w:tcPr>
            <w:tcW w:w="1260" w:type="dxa"/>
            <w:shd w:val="clear" w:color="auto" w:fill="auto"/>
          </w:tcPr>
          <w:p w14:paraId="4ECC962F" w14:textId="0A3721F7" w:rsidR="00D14966" w:rsidRDefault="00D14966" w:rsidP="00682214">
            <w:pPr>
              <w:pStyle w:val="tabletext0"/>
              <w:jc w:val="center"/>
            </w:pPr>
            <w:r>
              <w:t>Doc-26</w:t>
            </w:r>
          </w:p>
        </w:tc>
        <w:tc>
          <w:tcPr>
            <w:tcW w:w="5295" w:type="dxa"/>
            <w:shd w:val="clear" w:color="auto" w:fill="auto"/>
          </w:tcPr>
          <w:p w14:paraId="19AA58F3" w14:textId="14FE2201" w:rsidR="00D14966" w:rsidRDefault="00D14966" w:rsidP="00682214">
            <w:pPr>
              <w:pStyle w:val="tabletext0"/>
              <w:rPr>
                <w:szCs w:val="18"/>
              </w:rPr>
            </w:pPr>
            <w:r>
              <w:rPr>
                <w:szCs w:val="18"/>
              </w:rPr>
              <w:fldChar w:fldCharType="begin">
                <w:ffData>
                  <w:name w:val="Doc26_Name"/>
                  <w:enabled/>
                  <w:calcOnExit w:val="0"/>
                  <w:textInput/>
                </w:ffData>
              </w:fldChar>
            </w:r>
            <w:bookmarkStart w:id="428" w:name="Doc26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28"/>
          </w:p>
        </w:tc>
        <w:tc>
          <w:tcPr>
            <w:tcW w:w="4605" w:type="dxa"/>
            <w:shd w:val="clear" w:color="auto" w:fill="auto"/>
          </w:tcPr>
          <w:p w14:paraId="37232DE1" w14:textId="5020ABBC" w:rsidR="00D14966" w:rsidRDefault="00D14966" w:rsidP="00682214">
            <w:pPr>
              <w:pStyle w:val="tabletext0"/>
              <w:rPr>
                <w:szCs w:val="18"/>
              </w:rPr>
            </w:pPr>
            <w:r>
              <w:rPr>
                <w:szCs w:val="18"/>
              </w:rPr>
              <w:fldChar w:fldCharType="begin">
                <w:ffData>
                  <w:name w:val="Doc26_Desc"/>
                  <w:enabled/>
                  <w:calcOnExit w:val="0"/>
                  <w:textInput/>
                </w:ffData>
              </w:fldChar>
            </w:r>
            <w:bookmarkStart w:id="429" w:name="Doc26_Desc"/>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29"/>
          </w:p>
        </w:tc>
        <w:tc>
          <w:tcPr>
            <w:tcW w:w="1998" w:type="dxa"/>
            <w:shd w:val="clear" w:color="auto" w:fill="auto"/>
          </w:tcPr>
          <w:p w14:paraId="5BA3F524" w14:textId="2B9D4E94" w:rsidR="00D14966" w:rsidRDefault="00D14966" w:rsidP="00682214">
            <w:pPr>
              <w:pStyle w:val="tabletext0"/>
              <w:rPr>
                <w:szCs w:val="18"/>
              </w:rPr>
            </w:pPr>
            <w:r>
              <w:rPr>
                <w:szCs w:val="18"/>
              </w:rPr>
              <w:fldChar w:fldCharType="begin">
                <w:ffData>
                  <w:name w:val="Doc26_Date"/>
                  <w:enabled/>
                  <w:calcOnExit w:val="0"/>
                  <w:textInput/>
                </w:ffData>
              </w:fldChar>
            </w:r>
            <w:bookmarkStart w:id="430" w:name="Doc26_Dat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30"/>
          </w:p>
        </w:tc>
      </w:tr>
      <w:tr w:rsidR="00D14966" w:rsidRPr="000914BA" w14:paraId="5505705E" w14:textId="77777777" w:rsidTr="00682214">
        <w:tc>
          <w:tcPr>
            <w:tcW w:w="1260" w:type="dxa"/>
            <w:shd w:val="clear" w:color="auto" w:fill="auto"/>
          </w:tcPr>
          <w:p w14:paraId="72EB51A8" w14:textId="001EC37F" w:rsidR="00D14966" w:rsidRDefault="00D14966" w:rsidP="00682214">
            <w:pPr>
              <w:pStyle w:val="tabletext0"/>
              <w:jc w:val="center"/>
            </w:pPr>
            <w:r>
              <w:t>Doc-27</w:t>
            </w:r>
          </w:p>
        </w:tc>
        <w:tc>
          <w:tcPr>
            <w:tcW w:w="5295" w:type="dxa"/>
            <w:shd w:val="clear" w:color="auto" w:fill="auto"/>
          </w:tcPr>
          <w:p w14:paraId="48A89D15" w14:textId="3CAF589A" w:rsidR="00D14966" w:rsidRDefault="00D14966" w:rsidP="00682214">
            <w:pPr>
              <w:pStyle w:val="tabletext0"/>
              <w:rPr>
                <w:szCs w:val="18"/>
              </w:rPr>
            </w:pPr>
            <w:r>
              <w:rPr>
                <w:szCs w:val="18"/>
              </w:rPr>
              <w:fldChar w:fldCharType="begin">
                <w:ffData>
                  <w:name w:val="Doc27_Name"/>
                  <w:enabled/>
                  <w:calcOnExit w:val="0"/>
                  <w:textInput/>
                </w:ffData>
              </w:fldChar>
            </w:r>
            <w:bookmarkStart w:id="431" w:name="Doc27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31"/>
          </w:p>
        </w:tc>
        <w:tc>
          <w:tcPr>
            <w:tcW w:w="4605" w:type="dxa"/>
            <w:shd w:val="clear" w:color="auto" w:fill="auto"/>
          </w:tcPr>
          <w:p w14:paraId="079EFCA2" w14:textId="0E0461F4" w:rsidR="00D14966" w:rsidRDefault="00D14966" w:rsidP="00682214">
            <w:pPr>
              <w:pStyle w:val="tabletext0"/>
              <w:rPr>
                <w:szCs w:val="18"/>
              </w:rPr>
            </w:pPr>
            <w:r>
              <w:rPr>
                <w:szCs w:val="18"/>
              </w:rPr>
              <w:fldChar w:fldCharType="begin">
                <w:ffData>
                  <w:name w:val="Doc27_Desc"/>
                  <w:enabled/>
                  <w:calcOnExit w:val="0"/>
                  <w:textInput/>
                </w:ffData>
              </w:fldChar>
            </w:r>
            <w:bookmarkStart w:id="432" w:name="Doc27_Desc"/>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32"/>
          </w:p>
        </w:tc>
        <w:tc>
          <w:tcPr>
            <w:tcW w:w="1998" w:type="dxa"/>
            <w:shd w:val="clear" w:color="auto" w:fill="auto"/>
          </w:tcPr>
          <w:p w14:paraId="794E89B2" w14:textId="6947201E" w:rsidR="00D14966" w:rsidRDefault="00D14966" w:rsidP="00682214">
            <w:pPr>
              <w:pStyle w:val="tabletext0"/>
              <w:rPr>
                <w:szCs w:val="18"/>
              </w:rPr>
            </w:pPr>
            <w:r>
              <w:rPr>
                <w:szCs w:val="18"/>
              </w:rPr>
              <w:fldChar w:fldCharType="begin">
                <w:ffData>
                  <w:name w:val="Doc27_Date"/>
                  <w:enabled/>
                  <w:calcOnExit w:val="0"/>
                  <w:textInput/>
                </w:ffData>
              </w:fldChar>
            </w:r>
            <w:bookmarkStart w:id="433" w:name="Doc27_Dat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33"/>
          </w:p>
        </w:tc>
      </w:tr>
      <w:tr w:rsidR="00D14966" w:rsidRPr="000914BA" w14:paraId="348D04C5" w14:textId="77777777" w:rsidTr="00682214">
        <w:tc>
          <w:tcPr>
            <w:tcW w:w="1260" w:type="dxa"/>
            <w:shd w:val="clear" w:color="auto" w:fill="auto"/>
          </w:tcPr>
          <w:p w14:paraId="4CB4A5FB" w14:textId="373E8C8B" w:rsidR="00D14966" w:rsidRDefault="00D14966" w:rsidP="00682214">
            <w:pPr>
              <w:pStyle w:val="tabletext0"/>
              <w:jc w:val="center"/>
            </w:pPr>
            <w:r>
              <w:t>Doc-28</w:t>
            </w:r>
          </w:p>
        </w:tc>
        <w:tc>
          <w:tcPr>
            <w:tcW w:w="5295" w:type="dxa"/>
            <w:shd w:val="clear" w:color="auto" w:fill="auto"/>
          </w:tcPr>
          <w:p w14:paraId="4950743C" w14:textId="13AFC647" w:rsidR="00D14966" w:rsidRDefault="00D14966" w:rsidP="00682214">
            <w:pPr>
              <w:pStyle w:val="tabletext0"/>
              <w:rPr>
                <w:szCs w:val="18"/>
              </w:rPr>
            </w:pPr>
            <w:r>
              <w:rPr>
                <w:szCs w:val="18"/>
              </w:rPr>
              <w:fldChar w:fldCharType="begin">
                <w:ffData>
                  <w:name w:val="Doc28_Name"/>
                  <w:enabled/>
                  <w:calcOnExit w:val="0"/>
                  <w:textInput/>
                </w:ffData>
              </w:fldChar>
            </w:r>
            <w:bookmarkStart w:id="434" w:name="Doc28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34"/>
          </w:p>
        </w:tc>
        <w:tc>
          <w:tcPr>
            <w:tcW w:w="4605" w:type="dxa"/>
            <w:shd w:val="clear" w:color="auto" w:fill="auto"/>
          </w:tcPr>
          <w:p w14:paraId="2E880AC6" w14:textId="5E2AB40C" w:rsidR="00D14966" w:rsidRDefault="00D14966" w:rsidP="00682214">
            <w:pPr>
              <w:pStyle w:val="tabletext0"/>
              <w:rPr>
                <w:szCs w:val="18"/>
              </w:rPr>
            </w:pPr>
            <w:r>
              <w:rPr>
                <w:szCs w:val="18"/>
              </w:rPr>
              <w:fldChar w:fldCharType="begin">
                <w:ffData>
                  <w:name w:val="Doc28_Desc"/>
                  <w:enabled/>
                  <w:calcOnExit w:val="0"/>
                  <w:textInput/>
                </w:ffData>
              </w:fldChar>
            </w:r>
            <w:bookmarkStart w:id="435" w:name="Doc28_Desc"/>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35"/>
          </w:p>
        </w:tc>
        <w:tc>
          <w:tcPr>
            <w:tcW w:w="1998" w:type="dxa"/>
            <w:shd w:val="clear" w:color="auto" w:fill="auto"/>
          </w:tcPr>
          <w:p w14:paraId="341213C4" w14:textId="5FF746DE" w:rsidR="00D14966" w:rsidRDefault="00D14966" w:rsidP="00682214">
            <w:pPr>
              <w:pStyle w:val="tabletext0"/>
              <w:rPr>
                <w:szCs w:val="18"/>
              </w:rPr>
            </w:pPr>
            <w:r>
              <w:rPr>
                <w:szCs w:val="18"/>
              </w:rPr>
              <w:fldChar w:fldCharType="begin">
                <w:ffData>
                  <w:name w:val="Doc28_Date"/>
                  <w:enabled/>
                  <w:calcOnExit w:val="0"/>
                  <w:textInput/>
                </w:ffData>
              </w:fldChar>
            </w:r>
            <w:bookmarkStart w:id="436" w:name="Doc28_Dat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36"/>
          </w:p>
        </w:tc>
      </w:tr>
      <w:tr w:rsidR="00D14966" w:rsidRPr="000914BA" w14:paraId="489D913E" w14:textId="77777777" w:rsidTr="00682214">
        <w:tc>
          <w:tcPr>
            <w:tcW w:w="1260" w:type="dxa"/>
            <w:shd w:val="clear" w:color="auto" w:fill="auto"/>
          </w:tcPr>
          <w:p w14:paraId="20FCC6BF" w14:textId="75A28D2E" w:rsidR="00D14966" w:rsidRDefault="00D14966" w:rsidP="00682214">
            <w:pPr>
              <w:pStyle w:val="tabletext0"/>
              <w:jc w:val="center"/>
            </w:pPr>
            <w:r>
              <w:t>Doc-29</w:t>
            </w:r>
          </w:p>
        </w:tc>
        <w:tc>
          <w:tcPr>
            <w:tcW w:w="5295" w:type="dxa"/>
            <w:shd w:val="clear" w:color="auto" w:fill="auto"/>
          </w:tcPr>
          <w:p w14:paraId="1C614450" w14:textId="789241C4" w:rsidR="00D14966" w:rsidRDefault="00D14966" w:rsidP="00682214">
            <w:pPr>
              <w:pStyle w:val="tabletext0"/>
              <w:rPr>
                <w:szCs w:val="18"/>
              </w:rPr>
            </w:pPr>
            <w:r>
              <w:rPr>
                <w:szCs w:val="18"/>
              </w:rPr>
              <w:fldChar w:fldCharType="begin">
                <w:ffData>
                  <w:name w:val="Doc29_Name"/>
                  <w:enabled/>
                  <w:calcOnExit w:val="0"/>
                  <w:textInput/>
                </w:ffData>
              </w:fldChar>
            </w:r>
            <w:bookmarkStart w:id="437" w:name="Doc29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37"/>
          </w:p>
        </w:tc>
        <w:tc>
          <w:tcPr>
            <w:tcW w:w="4605" w:type="dxa"/>
            <w:shd w:val="clear" w:color="auto" w:fill="auto"/>
          </w:tcPr>
          <w:p w14:paraId="5A866A02" w14:textId="6395DFC1" w:rsidR="00D14966" w:rsidRDefault="00D14966" w:rsidP="00682214">
            <w:pPr>
              <w:pStyle w:val="tabletext0"/>
              <w:rPr>
                <w:szCs w:val="18"/>
              </w:rPr>
            </w:pPr>
            <w:r>
              <w:rPr>
                <w:szCs w:val="18"/>
              </w:rPr>
              <w:fldChar w:fldCharType="begin">
                <w:ffData>
                  <w:name w:val="Doc29_Desc"/>
                  <w:enabled/>
                  <w:calcOnExit w:val="0"/>
                  <w:textInput/>
                </w:ffData>
              </w:fldChar>
            </w:r>
            <w:bookmarkStart w:id="438" w:name="Doc29_Desc"/>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38"/>
          </w:p>
        </w:tc>
        <w:tc>
          <w:tcPr>
            <w:tcW w:w="1998" w:type="dxa"/>
            <w:shd w:val="clear" w:color="auto" w:fill="auto"/>
          </w:tcPr>
          <w:p w14:paraId="719DAA5C" w14:textId="6923AE2C" w:rsidR="00D14966" w:rsidRDefault="00D14966" w:rsidP="00682214">
            <w:pPr>
              <w:pStyle w:val="tabletext0"/>
              <w:rPr>
                <w:szCs w:val="18"/>
              </w:rPr>
            </w:pPr>
            <w:r>
              <w:rPr>
                <w:szCs w:val="18"/>
              </w:rPr>
              <w:fldChar w:fldCharType="begin">
                <w:ffData>
                  <w:name w:val="Doc29_Date"/>
                  <w:enabled/>
                  <w:calcOnExit w:val="0"/>
                  <w:textInput/>
                </w:ffData>
              </w:fldChar>
            </w:r>
            <w:bookmarkStart w:id="439" w:name="Doc29_Dat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39"/>
          </w:p>
        </w:tc>
      </w:tr>
      <w:tr w:rsidR="00D14966" w:rsidRPr="000914BA" w14:paraId="13B700DB" w14:textId="77777777" w:rsidTr="00682214">
        <w:tc>
          <w:tcPr>
            <w:tcW w:w="1260" w:type="dxa"/>
            <w:shd w:val="clear" w:color="auto" w:fill="auto"/>
          </w:tcPr>
          <w:p w14:paraId="5FD9E13F" w14:textId="780F2062" w:rsidR="00D14966" w:rsidRDefault="00D14966" w:rsidP="00682214">
            <w:pPr>
              <w:pStyle w:val="tabletext0"/>
              <w:jc w:val="center"/>
            </w:pPr>
            <w:r>
              <w:t>Doc-30</w:t>
            </w:r>
          </w:p>
        </w:tc>
        <w:tc>
          <w:tcPr>
            <w:tcW w:w="5295" w:type="dxa"/>
            <w:shd w:val="clear" w:color="auto" w:fill="auto"/>
          </w:tcPr>
          <w:p w14:paraId="44A3130A" w14:textId="107276A8" w:rsidR="00D14966" w:rsidRDefault="00D14966" w:rsidP="00682214">
            <w:pPr>
              <w:pStyle w:val="tabletext0"/>
              <w:rPr>
                <w:szCs w:val="18"/>
              </w:rPr>
            </w:pPr>
            <w:r>
              <w:rPr>
                <w:szCs w:val="18"/>
              </w:rPr>
              <w:fldChar w:fldCharType="begin">
                <w:ffData>
                  <w:name w:val="Doc30_Name"/>
                  <w:enabled/>
                  <w:calcOnExit w:val="0"/>
                  <w:textInput/>
                </w:ffData>
              </w:fldChar>
            </w:r>
            <w:bookmarkStart w:id="440" w:name="Doc30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40"/>
          </w:p>
        </w:tc>
        <w:tc>
          <w:tcPr>
            <w:tcW w:w="4605" w:type="dxa"/>
            <w:shd w:val="clear" w:color="auto" w:fill="auto"/>
          </w:tcPr>
          <w:p w14:paraId="3F1E48B7" w14:textId="0BD1B665" w:rsidR="00D14966" w:rsidRDefault="00D14966" w:rsidP="00682214">
            <w:pPr>
              <w:pStyle w:val="tabletext0"/>
              <w:rPr>
                <w:szCs w:val="18"/>
              </w:rPr>
            </w:pPr>
            <w:r>
              <w:rPr>
                <w:szCs w:val="18"/>
              </w:rPr>
              <w:fldChar w:fldCharType="begin">
                <w:ffData>
                  <w:name w:val="Doc30_Desc"/>
                  <w:enabled/>
                  <w:calcOnExit w:val="0"/>
                  <w:textInput/>
                </w:ffData>
              </w:fldChar>
            </w:r>
            <w:bookmarkStart w:id="441" w:name="Doc30_Desc"/>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41"/>
          </w:p>
        </w:tc>
        <w:tc>
          <w:tcPr>
            <w:tcW w:w="1998" w:type="dxa"/>
            <w:shd w:val="clear" w:color="auto" w:fill="auto"/>
          </w:tcPr>
          <w:p w14:paraId="07D86568" w14:textId="7A560EA9" w:rsidR="00D14966" w:rsidRDefault="00D14966" w:rsidP="00682214">
            <w:pPr>
              <w:pStyle w:val="tabletext0"/>
              <w:rPr>
                <w:szCs w:val="18"/>
              </w:rPr>
            </w:pPr>
            <w:r>
              <w:rPr>
                <w:szCs w:val="18"/>
              </w:rPr>
              <w:fldChar w:fldCharType="begin">
                <w:ffData>
                  <w:name w:val="Doc30_Date"/>
                  <w:enabled/>
                  <w:calcOnExit w:val="0"/>
                  <w:textInput/>
                </w:ffData>
              </w:fldChar>
            </w:r>
            <w:bookmarkStart w:id="442" w:name="Doc30_Dat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42"/>
          </w:p>
        </w:tc>
      </w:tr>
      <w:tr w:rsidR="00D14966" w:rsidRPr="000914BA" w14:paraId="29D385C4" w14:textId="77777777" w:rsidTr="00682214">
        <w:tc>
          <w:tcPr>
            <w:tcW w:w="1260" w:type="dxa"/>
            <w:shd w:val="clear" w:color="auto" w:fill="auto"/>
          </w:tcPr>
          <w:p w14:paraId="6EA87C44" w14:textId="775A4769" w:rsidR="00D14966" w:rsidRDefault="00D14966" w:rsidP="00682214">
            <w:pPr>
              <w:pStyle w:val="tabletext0"/>
              <w:jc w:val="center"/>
            </w:pPr>
            <w:r>
              <w:t>Doc-31</w:t>
            </w:r>
          </w:p>
        </w:tc>
        <w:tc>
          <w:tcPr>
            <w:tcW w:w="5295" w:type="dxa"/>
            <w:shd w:val="clear" w:color="auto" w:fill="auto"/>
          </w:tcPr>
          <w:p w14:paraId="50B42B12" w14:textId="30ECBCE2" w:rsidR="00D14966" w:rsidRDefault="00D14966" w:rsidP="00682214">
            <w:pPr>
              <w:pStyle w:val="tabletext0"/>
              <w:rPr>
                <w:szCs w:val="18"/>
              </w:rPr>
            </w:pPr>
            <w:r>
              <w:rPr>
                <w:szCs w:val="18"/>
              </w:rPr>
              <w:fldChar w:fldCharType="begin">
                <w:ffData>
                  <w:name w:val="Doc31_Name"/>
                  <w:enabled/>
                  <w:calcOnExit w:val="0"/>
                  <w:textInput/>
                </w:ffData>
              </w:fldChar>
            </w:r>
            <w:bookmarkStart w:id="443" w:name="Doc31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43"/>
          </w:p>
        </w:tc>
        <w:tc>
          <w:tcPr>
            <w:tcW w:w="4605" w:type="dxa"/>
            <w:shd w:val="clear" w:color="auto" w:fill="auto"/>
          </w:tcPr>
          <w:p w14:paraId="2AE540CF" w14:textId="5E38AF25" w:rsidR="00D14966" w:rsidRDefault="00D14966" w:rsidP="00682214">
            <w:pPr>
              <w:pStyle w:val="tabletext0"/>
              <w:rPr>
                <w:szCs w:val="18"/>
              </w:rPr>
            </w:pPr>
            <w:r>
              <w:rPr>
                <w:szCs w:val="18"/>
              </w:rPr>
              <w:fldChar w:fldCharType="begin">
                <w:ffData>
                  <w:name w:val="Doc31_Desc"/>
                  <w:enabled/>
                  <w:calcOnExit w:val="0"/>
                  <w:textInput/>
                </w:ffData>
              </w:fldChar>
            </w:r>
            <w:bookmarkStart w:id="444" w:name="Doc31_Desc"/>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44"/>
          </w:p>
        </w:tc>
        <w:tc>
          <w:tcPr>
            <w:tcW w:w="1998" w:type="dxa"/>
            <w:shd w:val="clear" w:color="auto" w:fill="auto"/>
          </w:tcPr>
          <w:p w14:paraId="37F414EC" w14:textId="12C5F952" w:rsidR="00D14966" w:rsidRDefault="00D14966" w:rsidP="00682214">
            <w:pPr>
              <w:pStyle w:val="tabletext0"/>
              <w:rPr>
                <w:szCs w:val="18"/>
              </w:rPr>
            </w:pPr>
            <w:r>
              <w:rPr>
                <w:szCs w:val="18"/>
              </w:rPr>
              <w:fldChar w:fldCharType="begin">
                <w:ffData>
                  <w:name w:val="Doc31_Date"/>
                  <w:enabled/>
                  <w:calcOnExit w:val="0"/>
                  <w:textInput/>
                </w:ffData>
              </w:fldChar>
            </w:r>
            <w:bookmarkStart w:id="445" w:name="Doc31_Dat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45"/>
          </w:p>
        </w:tc>
      </w:tr>
      <w:tr w:rsidR="00D14966" w:rsidRPr="000914BA" w14:paraId="2C22DB5F" w14:textId="77777777" w:rsidTr="00682214">
        <w:tc>
          <w:tcPr>
            <w:tcW w:w="1260" w:type="dxa"/>
            <w:shd w:val="clear" w:color="auto" w:fill="auto"/>
          </w:tcPr>
          <w:p w14:paraId="32BF767D" w14:textId="5D727211" w:rsidR="00D14966" w:rsidRDefault="00D14966" w:rsidP="00682214">
            <w:pPr>
              <w:pStyle w:val="tabletext0"/>
              <w:jc w:val="center"/>
            </w:pPr>
            <w:r>
              <w:t>Doc-32</w:t>
            </w:r>
          </w:p>
        </w:tc>
        <w:tc>
          <w:tcPr>
            <w:tcW w:w="5295" w:type="dxa"/>
            <w:shd w:val="clear" w:color="auto" w:fill="auto"/>
          </w:tcPr>
          <w:p w14:paraId="76315B6B" w14:textId="55CD8E93" w:rsidR="00D14966" w:rsidRDefault="00D14966" w:rsidP="00682214">
            <w:pPr>
              <w:pStyle w:val="tabletext0"/>
              <w:rPr>
                <w:szCs w:val="18"/>
              </w:rPr>
            </w:pPr>
            <w:r>
              <w:rPr>
                <w:szCs w:val="18"/>
              </w:rPr>
              <w:fldChar w:fldCharType="begin">
                <w:ffData>
                  <w:name w:val="Doc32_Name"/>
                  <w:enabled/>
                  <w:calcOnExit w:val="0"/>
                  <w:textInput/>
                </w:ffData>
              </w:fldChar>
            </w:r>
            <w:bookmarkStart w:id="446" w:name="Doc32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46"/>
          </w:p>
        </w:tc>
        <w:tc>
          <w:tcPr>
            <w:tcW w:w="4605" w:type="dxa"/>
            <w:shd w:val="clear" w:color="auto" w:fill="auto"/>
          </w:tcPr>
          <w:p w14:paraId="5E8D190C" w14:textId="3551437B" w:rsidR="00D14966" w:rsidRDefault="00D14966" w:rsidP="00682214">
            <w:pPr>
              <w:pStyle w:val="tabletext0"/>
              <w:rPr>
                <w:szCs w:val="18"/>
              </w:rPr>
            </w:pPr>
            <w:r>
              <w:rPr>
                <w:szCs w:val="18"/>
              </w:rPr>
              <w:fldChar w:fldCharType="begin">
                <w:ffData>
                  <w:name w:val="Doc32_Desc"/>
                  <w:enabled/>
                  <w:calcOnExit w:val="0"/>
                  <w:textInput/>
                </w:ffData>
              </w:fldChar>
            </w:r>
            <w:bookmarkStart w:id="447" w:name="Doc32_Desc"/>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47"/>
          </w:p>
        </w:tc>
        <w:tc>
          <w:tcPr>
            <w:tcW w:w="1998" w:type="dxa"/>
            <w:shd w:val="clear" w:color="auto" w:fill="auto"/>
          </w:tcPr>
          <w:p w14:paraId="6606C0E4" w14:textId="738F3C8C" w:rsidR="00D14966" w:rsidRDefault="00D14966" w:rsidP="00682214">
            <w:pPr>
              <w:pStyle w:val="tabletext0"/>
              <w:rPr>
                <w:szCs w:val="18"/>
              </w:rPr>
            </w:pPr>
            <w:r>
              <w:rPr>
                <w:szCs w:val="18"/>
              </w:rPr>
              <w:fldChar w:fldCharType="begin">
                <w:ffData>
                  <w:name w:val="Doc32_Date"/>
                  <w:enabled/>
                  <w:calcOnExit w:val="0"/>
                  <w:textInput/>
                </w:ffData>
              </w:fldChar>
            </w:r>
            <w:bookmarkStart w:id="448" w:name="Doc32_Dat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48"/>
          </w:p>
        </w:tc>
      </w:tr>
      <w:tr w:rsidR="00D14966" w:rsidRPr="000914BA" w14:paraId="0A3CCBF8" w14:textId="77777777" w:rsidTr="00682214">
        <w:tc>
          <w:tcPr>
            <w:tcW w:w="1260" w:type="dxa"/>
            <w:shd w:val="clear" w:color="auto" w:fill="auto"/>
          </w:tcPr>
          <w:p w14:paraId="50469E9B" w14:textId="0A8ED7D0" w:rsidR="00D14966" w:rsidRDefault="00D14966" w:rsidP="00682214">
            <w:pPr>
              <w:pStyle w:val="tabletext0"/>
              <w:jc w:val="center"/>
            </w:pPr>
            <w:r>
              <w:lastRenderedPageBreak/>
              <w:t>Doc-33</w:t>
            </w:r>
          </w:p>
        </w:tc>
        <w:tc>
          <w:tcPr>
            <w:tcW w:w="5295" w:type="dxa"/>
            <w:shd w:val="clear" w:color="auto" w:fill="auto"/>
          </w:tcPr>
          <w:p w14:paraId="403F8B02" w14:textId="3CB40D4B" w:rsidR="00D14966" w:rsidRDefault="00D14966" w:rsidP="00682214">
            <w:pPr>
              <w:pStyle w:val="tabletext0"/>
              <w:rPr>
                <w:szCs w:val="18"/>
              </w:rPr>
            </w:pPr>
            <w:r>
              <w:rPr>
                <w:szCs w:val="18"/>
              </w:rPr>
              <w:fldChar w:fldCharType="begin">
                <w:ffData>
                  <w:name w:val="Doc33_Name"/>
                  <w:enabled/>
                  <w:calcOnExit w:val="0"/>
                  <w:textInput/>
                </w:ffData>
              </w:fldChar>
            </w:r>
            <w:bookmarkStart w:id="449" w:name="Doc33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49"/>
          </w:p>
        </w:tc>
        <w:tc>
          <w:tcPr>
            <w:tcW w:w="4605" w:type="dxa"/>
            <w:shd w:val="clear" w:color="auto" w:fill="auto"/>
          </w:tcPr>
          <w:p w14:paraId="60C49860" w14:textId="4D93EBCC" w:rsidR="00D14966" w:rsidRDefault="00D14966" w:rsidP="00682214">
            <w:pPr>
              <w:pStyle w:val="tabletext0"/>
              <w:rPr>
                <w:szCs w:val="18"/>
              </w:rPr>
            </w:pPr>
            <w:r>
              <w:rPr>
                <w:szCs w:val="18"/>
              </w:rPr>
              <w:fldChar w:fldCharType="begin">
                <w:ffData>
                  <w:name w:val="Doc33_Desc"/>
                  <w:enabled/>
                  <w:calcOnExit w:val="0"/>
                  <w:textInput/>
                </w:ffData>
              </w:fldChar>
            </w:r>
            <w:bookmarkStart w:id="450" w:name="Doc33_Desc"/>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50"/>
          </w:p>
        </w:tc>
        <w:tc>
          <w:tcPr>
            <w:tcW w:w="1998" w:type="dxa"/>
            <w:shd w:val="clear" w:color="auto" w:fill="auto"/>
          </w:tcPr>
          <w:p w14:paraId="7116941B" w14:textId="5E957CC9" w:rsidR="00D14966" w:rsidRDefault="00D14966" w:rsidP="00682214">
            <w:pPr>
              <w:pStyle w:val="tabletext0"/>
              <w:rPr>
                <w:szCs w:val="18"/>
              </w:rPr>
            </w:pPr>
            <w:r>
              <w:rPr>
                <w:szCs w:val="18"/>
              </w:rPr>
              <w:fldChar w:fldCharType="begin">
                <w:ffData>
                  <w:name w:val="Doc33_Date"/>
                  <w:enabled/>
                  <w:calcOnExit w:val="0"/>
                  <w:textInput/>
                </w:ffData>
              </w:fldChar>
            </w:r>
            <w:bookmarkStart w:id="451" w:name="Doc33_Dat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51"/>
          </w:p>
        </w:tc>
      </w:tr>
      <w:tr w:rsidR="00D14966" w:rsidRPr="000914BA" w14:paraId="66837633" w14:textId="77777777" w:rsidTr="00682214">
        <w:tc>
          <w:tcPr>
            <w:tcW w:w="1260" w:type="dxa"/>
            <w:shd w:val="clear" w:color="auto" w:fill="auto"/>
          </w:tcPr>
          <w:p w14:paraId="59699BD2" w14:textId="24F9EDAD" w:rsidR="00D14966" w:rsidRDefault="00D14966" w:rsidP="00682214">
            <w:pPr>
              <w:pStyle w:val="tabletext0"/>
              <w:jc w:val="center"/>
            </w:pPr>
            <w:r>
              <w:t>Doc-34</w:t>
            </w:r>
          </w:p>
        </w:tc>
        <w:tc>
          <w:tcPr>
            <w:tcW w:w="5295" w:type="dxa"/>
            <w:shd w:val="clear" w:color="auto" w:fill="auto"/>
          </w:tcPr>
          <w:p w14:paraId="438BA001" w14:textId="7EA3DC2B" w:rsidR="00D14966" w:rsidRDefault="00D14966" w:rsidP="00682214">
            <w:pPr>
              <w:pStyle w:val="tabletext0"/>
              <w:rPr>
                <w:szCs w:val="18"/>
              </w:rPr>
            </w:pPr>
            <w:r>
              <w:rPr>
                <w:szCs w:val="18"/>
              </w:rPr>
              <w:fldChar w:fldCharType="begin">
                <w:ffData>
                  <w:name w:val="Doc34_Name"/>
                  <w:enabled/>
                  <w:calcOnExit w:val="0"/>
                  <w:textInput/>
                </w:ffData>
              </w:fldChar>
            </w:r>
            <w:bookmarkStart w:id="452" w:name="Doc34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52"/>
          </w:p>
        </w:tc>
        <w:tc>
          <w:tcPr>
            <w:tcW w:w="4605" w:type="dxa"/>
            <w:shd w:val="clear" w:color="auto" w:fill="auto"/>
          </w:tcPr>
          <w:p w14:paraId="5E862299" w14:textId="5EF9A620" w:rsidR="00D14966" w:rsidRDefault="00D14966" w:rsidP="00682214">
            <w:pPr>
              <w:pStyle w:val="tabletext0"/>
              <w:rPr>
                <w:szCs w:val="18"/>
              </w:rPr>
            </w:pPr>
            <w:r>
              <w:rPr>
                <w:szCs w:val="18"/>
              </w:rPr>
              <w:fldChar w:fldCharType="begin">
                <w:ffData>
                  <w:name w:val="Doc34_Desc"/>
                  <w:enabled/>
                  <w:calcOnExit w:val="0"/>
                  <w:textInput/>
                </w:ffData>
              </w:fldChar>
            </w:r>
            <w:bookmarkStart w:id="453" w:name="Doc34_Desc"/>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53"/>
          </w:p>
        </w:tc>
        <w:tc>
          <w:tcPr>
            <w:tcW w:w="1998" w:type="dxa"/>
            <w:shd w:val="clear" w:color="auto" w:fill="auto"/>
          </w:tcPr>
          <w:p w14:paraId="5AEA386C" w14:textId="4E2EC484" w:rsidR="00D14966" w:rsidRDefault="00D14966" w:rsidP="00682214">
            <w:pPr>
              <w:pStyle w:val="tabletext0"/>
              <w:rPr>
                <w:szCs w:val="18"/>
              </w:rPr>
            </w:pPr>
            <w:r>
              <w:rPr>
                <w:szCs w:val="18"/>
              </w:rPr>
              <w:fldChar w:fldCharType="begin">
                <w:ffData>
                  <w:name w:val="Doc34_Date"/>
                  <w:enabled/>
                  <w:calcOnExit w:val="0"/>
                  <w:textInput/>
                </w:ffData>
              </w:fldChar>
            </w:r>
            <w:bookmarkStart w:id="454" w:name="Doc34_Dat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54"/>
          </w:p>
        </w:tc>
      </w:tr>
      <w:tr w:rsidR="00D14966" w:rsidRPr="000914BA" w14:paraId="4ED67B36" w14:textId="77777777" w:rsidTr="00682214">
        <w:tc>
          <w:tcPr>
            <w:tcW w:w="1260" w:type="dxa"/>
            <w:shd w:val="clear" w:color="auto" w:fill="auto"/>
          </w:tcPr>
          <w:p w14:paraId="5C5A831A" w14:textId="231FD8A5" w:rsidR="00D14966" w:rsidRDefault="00D14966" w:rsidP="00682214">
            <w:pPr>
              <w:pStyle w:val="tabletext0"/>
              <w:jc w:val="center"/>
            </w:pPr>
            <w:r>
              <w:t>Doc-35</w:t>
            </w:r>
          </w:p>
        </w:tc>
        <w:tc>
          <w:tcPr>
            <w:tcW w:w="5295" w:type="dxa"/>
            <w:shd w:val="clear" w:color="auto" w:fill="auto"/>
          </w:tcPr>
          <w:p w14:paraId="176470F6" w14:textId="76DE35CE" w:rsidR="00D14966" w:rsidRDefault="00D14966" w:rsidP="00682214">
            <w:pPr>
              <w:pStyle w:val="tabletext0"/>
              <w:rPr>
                <w:szCs w:val="18"/>
              </w:rPr>
            </w:pPr>
            <w:r>
              <w:rPr>
                <w:szCs w:val="18"/>
              </w:rPr>
              <w:fldChar w:fldCharType="begin">
                <w:ffData>
                  <w:name w:val="Doc35_Name"/>
                  <w:enabled/>
                  <w:calcOnExit w:val="0"/>
                  <w:textInput/>
                </w:ffData>
              </w:fldChar>
            </w:r>
            <w:bookmarkStart w:id="455" w:name="Doc35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55"/>
          </w:p>
        </w:tc>
        <w:tc>
          <w:tcPr>
            <w:tcW w:w="4605" w:type="dxa"/>
            <w:shd w:val="clear" w:color="auto" w:fill="auto"/>
          </w:tcPr>
          <w:p w14:paraId="034E5228" w14:textId="6B2C604E" w:rsidR="00D14966" w:rsidRDefault="00D14966" w:rsidP="00682214">
            <w:pPr>
              <w:pStyle w:val="tabletext0"/>
              <w:rPr>
                <w:szCs w:val="18"/>
              </w:rPr>
            </w:pPr>
            <w:r>
              <w:rPr>
                <w:szCs w:val="18"/>
              </w:rPr>
              <w:fldChar w:fldCharType="begin">
                <w:ffData>
                  <w:name w:val="Doc35_Desc"/>
                  <w:enabled/>
                  <w:calcOnExit w:val="0"/>
                  <w:textInput/>
                </w:ffData>
              </w:fldChar>
            </w:r>
            <w:bookmarkStart w:id="456" w:name="Doc35_Desc"/>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56"/>
          </w:p>
        </w:tc>
        <w:tc>
          <w:tcPr>
            <w:tcW w:w="1998" w:type="dxa"/>
            <w:shd w:val="clear" w:color="auto" w:fill="auto"/>
          </w:tcPr>
          <w:p w14:paraId="6EB27244" w14:textId="25E2709A" w:rsidR="00D14966" w:rsidRDefault="00D14966" w:rsidP="00682214">
            <w:pPr>
              <w:pStyle w:val="tabletext0"/>
              <w:rPr>
                <w:szCs w:val="18"/>
              </w:rPr>
            </w:pPr>
            <w:r>
              <w:rPr>
                <w:szCs w:val="18"/>
              </w:rPr>
              <w:fldChar w:fldCharType="begin">
                <w:ffData>
                  <w:name w:val="Doc35_Date"/>
                  <w:enabled/>
                  <w:calcOnExit w:val="0"/>
                  <w:textInput/>
                </w:ffData>
              </w:fldChar>
            </w:r>
            <w:bookmarkStart w:id="457" w:name="Doc35_Dat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57"/>
          </w:p>
        </w:tc>
      </w:tr>
      <w:tr w:rsidR="00D14966" w:rsidRPr="000914BA" w14:paraId="7E064E02" w14:textId="77777777" w:rsidTr="00682214">
        <w:tc>
          <w:tcPr>
            <w:tcW w:w="1260" w:type="dxa"/>
            <w:shd w:val="clear" w:color="auto" w:fill="auto"/>
          </w:tcPr>
          <w:p w14:paraId="1541B5BD" w14:textId="17C700C5" w:rsidR="00D14966" w:rsidRDefault="00D14966" w:rsidP="00682214">
            <w:pPr>
              <w:pStyle w:val="tabletext0"/>
              <w:jc w:val="center"/>
            </w:pPr>
            <w:r>
              <w:t>Doc-36</w:t>
            </w:r>
          </w:p>
        </w:tc>
        <w:tc>
          <w:tcPr>
            <w:tcW w:w="5295" w:type="dxa"/>
            <w:shd w:val="clear" w:color="auto" w:fill="auto"/>
          </w:tcPr>
          <w:p w14:paraId="14E5D573" w14:textId="473C2110" w:rsidR="00D14966" w:rsidRDefault="00D14966" w:rsidP="00682214">
            <w:pPr>
              <w:pStyle w:val="tabletext0"/>
              <w:rPr>
                <w:szCs w:val="18"/>
              </w:rPr>
            </w:pPr>
            <w:r>
              <w:rPr>
                <w:szCs w:val="18"/>
              </w:rPr>
              <w:fldChar w:fldCharType="begin">
                <w:ffData>
                  <w:name w:val="Doc36_Name"/>
                  <w:enabled/>
                  <w:calcOnExit w:val="0"/>
                  <w:textInput/>
                </w:ffData>
              </w:fldChar>
            </w:r>
            <w:bookmarkStart w:id="458" w:name="Doc36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58"/>
          </w:p>
        </w:tc>
        <w:tc>
          <w:tcPr>
            <w:tcW w:w="4605" w:type="dxa"/>
            <w:shd w:val="clear" w:color="auto" w:fill="auto"/>
          </w:tcPr>
          <w:p w14:paraId="503A62AF" w14:textId="25435CD7" w:rsidR="00D14966" w:rsidRDefault="00D14966" w:rsidP="00682214">
            <w:pPr>
              <w:pStyle w:val="tabletext0"/>
              <w:rPr>
                <w:szCs w:val="18"/>
              </w:rPr>
            </w:pPr>
            <w:r>
              <w:rPr>
                <w:szCs w:val="18"/>
              </w:rPr>
              <w:fldChar w:fldCharType="begin">
                <w:ffData>
                  <w:name w:val="Doc36_Desc"/>
                  <w:enabled/>
                  <w:calcOnExit w:val="0"/>
                  <w:textInput/>
                </w:ffData>
              </w:fldChar>
            </w:r>
            <w:bookmarkStart w:id="459" w:name="Doc36_Desc"/>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59"/>
          </w:p>
        </w:tc>
        <w:tc>
          <w:tcPr>
            <w:tcW w:w="1998" w:type="dxa"/>
            <w:shd w:val="clear" w:color="auto" w:fill="auto"/>
          </w:tcPr>
          <w:p w14:paraId="6AE8BF78" w14:textId="4A810E9F" w:rsidR="00D14966" w:rsidRDefault="00D14966" w:rsidP="00682214">
            <w:pPr>
              <w:pStyle w:val="tabletext0"/>
              <w:rPr>
                <w:szCs w:val="18"/>
              </w:rPr>
            </w:pPr>
            <w:r>
              <w:rPr>
                <w:szCs w:val="18"/>
              </w:rPr>
              <w:fldChar w:fldCharType="begin">
                <w:ffData>
                  <w:name w:val="Doc36_Date"/>
                  <w:enabled/>
                  <w:calcOnExit w:val="0"/>
                  <w:textInput/>
                </w:ffData>
              </w:fldChar>
            </w:r>
            <w:bookmarkStart w:id="460" w:name="Doc36_Dat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60"/>
          </w:p>
        </w:tc>
      </w:tr>
      <w:tr w:rsidR="00D14966" w:rsidRPr="000914BA" w14:paraId="21FA2465" w14:textId="77777777" w:rsidTr="00682214">
        <w:tc>
          <w:tcPr>
            <w:tcW w:w="1260" w:type="dxa"/>
            <w:shd w:val="clear" w:color="auto" w:fill="auto"/>
          </w:tcPr>
          <w:p w14:paraId="52EBA6D3" w14:textId="48753C57" w:rsidR="00D14966" w:rsidRDefault="00D14966" w:rsidP="00682214">
            <w:pPr>
              <w:pStyle w:val="tabletext0"/>
              <w:jc w:val="center"/>
            </w:pPr>
            <w:r>
              <w:t>Doc-37</w:t>
            </w:r>
          </w:p>
        </w:tc>
        <w:tc>
          <w:tcPr>
            <w:tcW w:w="5295" w:type="dxa"/>
            <w:shd w:val="clear" w:color="auto" w:fill="auto"/>
          </w:tcPr>
          <w:p w14:paraId="356BCF7C" w14:textId="2394E830" w:rsidR="00D14966" w:rsidRDefault="00D14966" w:rsidP="00682214">
            <w:pPr>
              <w:pStyle w:val="tabletext0"/>
              <w:rPr>
                <w:szCs w:val="18"/>
              </w:rPr>
            </w:pPr>
            <w:r>
              <w:rPr>
                <w:szCs w:val="18"/>
              </w:rPr>
              <w:fldChar w:fldCharType="begin">
                <w:ffData>
                  <w:name w:val="Doc37_Name"/>
                  <w:enabled/>
                  <w:calcOnExit w:val="0"/>
                  <w:textInput/>
                </w:ffData>
              </w:fldChar>
            </w:r>
            <w:bookmarkStart w:id="461" w:name="Doc37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61"/>
          </w:p>
        </w:tc>
        <w:tc>
          <w:tcPr>
            <w:tcW w:w="4605" w:type="dxa"/>
            <w:shd w:val="clear" w:color="auto" w:fill="auto"/>
          </w:tcPr>
          <w:p w14:paraId="040391EE" w14:textId="5C8ADDA5" w:rsidR="00D14966" w:rsidRDefault="00D14966" w:rsidP="00682214">
            <w:pPr>
              <w:pStyle w:val="tabletext0"/>
              <w:rPr>
                <w:szCs w:val="18"/>
              </w:rPr>
            </w:pPr>
            <w:r>
              <w:rPr>
                <w:szCs w:val="18"/>
              </w:rPr>
              <w:fldChar w:fldCharType="begin">
                <w:ffData>
                  <w:name w:val="Doc37_Desc"/>
                  <w:enabled/>
                  <w:calcOnExit w:val="0"/>
                  <w:textInput/>
                </w:ffData>
              </w:fldChar>
            </w:r>
            <w:bookmarkStart w:id="462" w:name="Doc37_Desc"/>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62"/>
          </w:p>
        </w:tc>
        <w:tc>
          <w:tcPr>
            <w:tcW w:w="1998" w:type="dxa"/>
            <w:shd w:val="clear" w:color="auto" w:fill="auto"/>
          </w:tcPr>
          <w:p w14:paraId="18020EB0" w14:textId="1D916DCC" w:rsidR="00D14966" w:rsidRDefault="00D14966" w:rsidP="00682214">
            <w:pPr>
              <w:pStyle w:val="tabletext0"/>
              <w:rPr>
                <w:szCs w:val="18"/>
              </w:rPr>
            </w:pPr>
            <w:r>
              <w:rPr>
                <w:szCs w:val="18"/>
              </w:rPr>
              <w:fldChar w:fldCharType="begin">
                <w:ffData>
                  <w:name w:val="Doc37_Date"/>
                  <w:enabled/>
                  <w:calcOnExit w:val="0"/>
                  <w:textInput/>
                </w:ffData>
              </w:fldChar>
            </w:r>
            <w:bookmarkStart w:id="463" w:name="Doc37_Dat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63"/>
          </w:p>
        </w:tc>
      </w:tr>
      <w:tr w:rsidR="00D14966" w:rsidRPr="000914BA" w14:paraId="25A6A168" w14:textId="77777777" w:rsidTr="00682214">
        <w:tc>
          <w:tcPr>
            <w:tcW w:w="1260" w:type="dxa"/>
            <w:shd w:val="clear" w:color="auto" w:fill="auto"/>
          </w:tcPr>
          <w:p w14:paraId="145301D9" w14:textId="5498A6FA" w:rsidR="00D14966" w:rsidRDefault="00D14966" w:rsidP="00682214">
            <w:pPr>
              <w:pStyle w:val="tabletext0"/>
              <w:jc w:val="center"/>
            </w:pPr>
            <w:r>
              <w:t>Doc-38</w:t>
            </w:r>
          </w:p>
        </w:tc>
        <w:tc>
          <w:tcPr>
            <w:tcW w:w="5295" w:type="dxa"/>
            <w:shd w:val="clear" w:color="auto" w:fill="auto"/>
          </w:tcPr>
          <w:p w14:paraId="4F7A9C6D" w14:textId="4D2B78E3" w:rsidR="00D14966" w:rsidRDefault="00D14966" w:rsidP="00682214">
            <w:pPr>
              <w:pStyle w:val="tabletext0"/>
              <w:rPr>
                <w:szCs w:val="18"/>
              </w:rPr>
            </w:pPr>
            <w:r>
              <w:rPr>
                <w:szCs w:val="18"/>
              </w:rPr>
              <w:fldChar w:fldCharType="begin">
                <w:ffData>
                  <w:name w:val="Doc38_Name"/>
                  <w:enabled/>
                  <w:calcOnExit w:val="0"/>
                  <w:textInput/>
                </w:ffData>
              </w:fldChar>
            </w:r>
            <w:bookmarkStart w:id="464" w:name="Doc38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64"/>
          </w:p>
        </w:tc>
        <w:tc>
          <w:tcPr>
            <w:tcW w:w="4605" w:type="dxa"/>
            <w:shd w:val="clear" w:color="auto" w:fill="auto"/>
          </w:tcPr>
          <w:p w14:paraId="2DCFDD16" w14:textId="2A1F39BB" w:rsidR="00D14966" w:rsidRDefault="00D14966" w:rsidP="00682214">
            <w:pPr>
              <w:pStyle w:val="tabletext0"/>
              <w:rPr>
                <w:szCs w:val="18"/>
              </w:rPr>
            </w:pPr>
            <w:r>
              <w:rPr>
                <w:szCs w:val="18"/>
              </w:rPr>
              <w:fldChar w:fldCharType="begin">
                <w:ffData>
                  <w:name w:val="Doc38_Desc"/>
                  <w:enabled/>
                  <w:calcOnExit w:val="0"/>
                  <w:textInput/>
                </w:ffData>
              </w:fldChar>
            </w:r>
            <w:bookmarkStart w:id="465" w:name="Doc38_Desc"/>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65"/>
          </w:p>
        </w:tc>
        <w:tc>
          <w:tcPr>
            <w:tcW w:w="1998" w:type="dxa"/>
            <w:shd w:val="clear" w:color="auto" w:fill="auto"/>
          </w:tcPr>
          <w:p w14:paraId="1A616684" w14:textId="2C103725" w:rsidR="00D14966" w:rsidRDefault="00D14966" w:rsidP="00682214">
            <w:pPr>
              <w:pStyle w:val="tabletext0"/>
              <w:rPr>
                <w:szCs w:val="18"/>
              </w:rPr>
            </w:pPr>
            <w:r>
              <w:rPr>
                <w:szCs w:val="18"/>
              </w:rPr>
              <w:fldChar w:fldCharType="begin">
                <w:ffData>
                  <w:name w:val="Doc38_Date"/>
                  <w:enabled/>
                  <w:calcOnExit w:val="0"/>
                  <w:textInput/>
                </w:ffData>
              </w:fldChar>
            </w:r>
            <w:bookmarkStart w:id="466" w:name="Doc38_Dat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66"/>
          </w:p>
        </w:tc>
      </w:tr>
      <w:tr w:rsidR="00D14966" w:rsidRPr="000914BA" w14:paraId="5C0D99E6" w14:textId="77777777" w:rsidTr="00682214">
        <w:tc>
          <w:tcPr>
            <w:tcW w:w="1260" w:type="dxa"/>
            <w:shd w:val="clear" w:color="auto" w:fill="auto"/>
          </w:tcPr>
          <w:p w14:paraId="048AE941" w14:textId="03E31161" w:rsidR="00D14966" w:rsidRDefault="00D14966" w:rsidP="00682214">
            <w:pPr>
              <w:pStyle w:val="tabletext0"/>
              <w:jc w:val="center"/>
            </w:pPr>
            <w:r>
              <w:t>Doc-39</w:t>
            </w:r>
          </w:p>
        </w:tc>
        <w:tc>
          <w:tcPr>
            <w:tcW w:w="5295" w:type="dxa"/>
            <w:shd w:val="clear" w:color="auto" w:fill="auto"/>
          </w:tcPr>
          <w:p w14:paraId="60230740" w14:textId="43011F86" w:rsidR="00D14966" w:rsidRDefault="00D14966" w:rsidP="00682214">
            <w:pPr>
              <w:pStyle w:val="tabletext0"/>
              <w:rPr>
                <w:szCs w:val="18"/>
              </w:rPr>
            </w:pPr>
            <w:r>
              <w:rPr>
                <w:szCs w:val="18"/>
              </w:rPr>
              <w:fldChar w:fldCharType="begin">
                <w:ffData>
                  <w:name w:val="Doc39_Name"/>
                  <w:enabled/>
                  <w:calcOnExit w:val="0"/>
                  <w:textInput/>
                </w:ffData>
              </w:fldChar>
            </w:r>
            <w:bookmarkStart w:id="467" w:name="Doc39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67"/>
          </w:p>
        </w:tc>
        <w:tc>
          <w:tcPr>
            <w:tcW w:w="4605" w:type="dxa"/>
            <w:shd w:val="clear" w:color="auto" w:fill="auto"/>
          </w:tcPr>
          <w:p w14:paraId="3ADA1BA2" w14:textId="6818E50A" w:rsidR="00D14966" w:rsidRDefault="00D14966" w:rsidP="00682214">
            <w:pPr>
              <w:pStyle w:val="tabletext0"/>
              <w:rPr>
                <w:szCs w:val="18"/>
              </w:rPr>
            </w:pPr>
            <w:r>
              <w:rPr>
                <w:szCs w:val="18"/>
              </w:rPr>
              <w:fldChar w:fldCharType="begin">
                <w:ffData>
                  <w:name w:val="Doc39_Desc"/>
                  <w:enabled/>
                  <w:calcOnExit w:val="0"/>
                  <w:textInput/>
                </w:ffData>
              </w:fldChar>
            </w:r>
            <w:bookmarkStart w:id="468" w:name="Doc39_Desc"/>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68"/>
          </w:p>
        </w:tc>
        <w:tc>
          <w:tcPr>
            <w:tcW w:w="1998" w:type="dxa"/>
            <w:shd w:val="clear" w:color="auto" w:fill="auto"/>
          </w:tcPr>
          <w:p w14:paraId="5C62F994" w14:textId="0DB9D57D" w:rsidR="00D14966" w:rsidRDefault="00D14966" w:rsidP="00682214">
            <w:pPr>
              <w:pStyle w:val="tabletext0"/>
              <w:rPr>
                <w:szCs w:val="18"/>
              </w:rPr>
            </w:pPr>
            <w:r>
              <w:rPr>
                <w:szCs w:val="18"/>
              </w:rPr>
              <w:fldChar w:fldCharType="begin">
                <w:ffData>
                  <w:name w:val="Doc39_Date"/>
                  <w:enabled/>
                  <w:calcOnExit w:val="0"/>
                  <w:textInput/>
                </w:ffData>
              </w:fldChar>
            </w:r>
            <w:bookmarkStart w:id="469" w:name="Doc39_Dat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69"/>
          </w:p>
        </w:tc>
      </w:tr>
      <w:tr w:rsidR="00D14966" w:rsidRPr="000914BA" w14:paraId="1DE734CB" w14:textId="77777777" w:rsidTr="00682214">
        <w:tc>
          <w:tcPr>
            <w:tcW w:w="1260" w:type="dxa"/>
            <w:shd w:val="clear" w:color="auto" w:fill="auto"/>
          </w:tcPr>
          <w:p w14:paraId="10D6056B" w14:textId="1ABCCF64" w:rsidR="00D14966" w:rsidRDefault="00D14966" w:rsidP="00682214">
            <w:pPr>
              <w:pStyle w:val="tabletext0"/>
              <w:jc w:val="center"/>
            </w:pPr>
            <w:r>
              <w:t>Doc-40</w:t>
            </w:r>
          </w:p>
        </w:tc>
        <w:tc>
          <w:tcPr>
            <w:tcW w:w="5295" w:type="dxa"/>
            <w:shd w:val="clear" w:color="auto" w:fill="auto"/>
          </w:tcPr>
          <w:p w14:paraId="7D9A8CD2" w14:textId="0267DC8A" w:rsidR="00D14966" w:rsidRDefault="00D14966" w:rsidP="00682214">
            <w:pPr>
              <w:pStyle w:val="tabletext0"/>
              <w:rPr>
                <w:szCs w:val="18"/>
              </w:rPr>
            </w:pPr>
            <w:r>
              <w:rPr>
                <w:szCs w:val="18"/>
              </w:rPr>
              <w:fldChar w:fldCharType="begin">
                <w:ffData>
                  <w:name w:val="Doc40_Name"/>
                  <w:enabled/>
                  <w:calcOnExit w:val="0"/>
                  <w:textInput/>
                </w:ffData>
              </w:fldChar>
            </w:r>
            <w:bookmarkStart w:id="470" w:name="Doc40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70"/>
          </w:p>
        </w:tc>
        <w:tc>
          <w:tcPr>
            <w:tcW w:w="4605" w:type="dxa"/>
            <w:shd w:val="clear" w:color="auto" w:fill="auto"/>
          </w:tcPr>
          <w:p w14:paraId="2D1941E9" w14:textId="2037A4A0" w:rsidR="00D14966" w:rsidRDefault="00D14966" w:rsidP="00682214">
            <w:pPr>
              <w:pStyle w:val="tabletext0"/>
              <w:rPr>
                <w:szCs w:val="18"/>
              </w:rPr>
            </w:pPr>
            <w:r>
              <w:rPr>
                <w:szCs w:val="18"/>
              </w:rPr>
              <w:fldChar w:fldCharType="begin">
                <w:ffData>
                  <w:name w:val="Doc40_Desc"/>
                  <w:enabled/>
                  <w:calcOnExit w:val="0"/>
                  <w:textInput/>
                </w:ffData>
              </w:fldChar>
            </w:r>
            <w:bookmarkStart w:id="471" w:name="Doc40_Desc"/>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71"/>
          </w:p>
        </w:tc>
        <w:tc>
          <w:tcPr>
            <w:tcW w:w="1998" w:type="dxa"/>
            <w:shd w:val="clear" w:color="auto" w:fill="auto"/>
          </w:tcPr>
          <w:p w14:paraId="3D025798" w14:textId="24EB627D" w:rsidR="00D14966" w:rsidRDefault="00D14966" w:rsidP="00682214">
            <w:pPr>
              <w:pStyle w:val="tabletext0"/>
              <w:rPr>
                <w:szCs w:val="18"/>
              </w:rPr>
            </w:pPr>
            <w:r>
              <w:rPr>
                <w:szCs w:val="18"/>
              </w:rPr>
              <w:fldChar w:fldCharType="begin">
                <w:ffData>
                  <w:name w:val="Doc40_Date"/>
                  <w:enabled/>
                  <w:calcOnExit w:val="0"/>
                  <w:textInput/>
                </w:ffData>
              </w:fldChar>
            </w:r>
            <w:bookmarkStart w:id="472" w:name="Doc40_Dat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72"/>
          </w:p>
        </w:tc>
      </w:tr>
      <w:tr w:rsidR="00D14966" w:rsidRPr="000914BA" w14:paraId="0EFC38F8" w14:textId="77777777" w:rsidTr="00682214">
        <w:tc>
          <w:tcPr>
            <w:tcW w:w="1260" w:type="dxa"/>
            <w:shd w:val="clear" w:color="auto" w:fill="auto"/>
          </w:tcPr>
          <w:p w14:paraId="49E109AA" w14:textId="586CFB9B" w:rsidR="00D14966" w:rsidRDefault="00D14966" w:rsidP="00682214">
            <w:pPr>
              <w:pStyle w:val="tabletext0"/>
              <w:jc w:val="center"/>
            </w:pPr>
            <w:r>
              <w:t>Doc-41</w:t>
            </w:r>
          </w:p>
        </w:tc>
        <w:tc>
          <w:tcPr>
            <w:tcW w:w="5295" w:type="dxa"/>
            <w:shd w:val="clear" w:color="auto" w:fill="auto"/>
          </w:tcPr>
          <w:p w14:paraId="593CA841" w14:textId="072823D1" w:rsidR="00D14966" w:rsidRDefault="00D14966" w:rsidP="00682214">
            <w:pPr>
              <w:pStyle w:val="tabletext0"/>
              <w:rPr>
                <w:szCs w:val="18"/>
              </w:rPr>
            </w:pPr>
            <w:r>
              <w:rPr>
                <w:szCs w:val="18"/>
              </w:rPr>
              <w:fldChar w:fldCharType="begin">
                <w:ffData>
                  <w:name w:val="Doc41_Name"/>
                  <w:enabled/>
                  <w:calcOnExit w:val="0"/>
                  <w:textInput/>
                </w:ffData>
              </w:fldChar>
            </w:r>
            <w:bookmarkStart w:id="473" w:name="Doc41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73"/>
          </w:p>
        </w:tc>
        <w:tc>
          <w:tcPr>
            <w:tcW w:w="4605" w:type="dxa"/>
            <w:shd w:val="clear" w:color="auto" w:fill="auto"/>
          </w:tcPr>
          <w:p w14:paraId="070FBC3B" w14:textId="5D91EB5A" w:rsidR="00D14966" w:rsidRDefault="00D14966" w:rsidP="00682214">
            <w:pPr>
              <w:pStyle w:val="tabletext0"/>
              <w:rPr>
                <w:szCs w:val="18"/>
              </w:rPr>
            </w:pPr>
            <w:r>
              <w:rPr>
                <w:szCs w:val="18"/>
              </w:rPr>
              <w:fldChar w:fldCharType="begin">
                <w:ffData>
                  <w:name w:val="Doc41_Desc"/>
                  <w:enabled/>
                  <w:calcOnExit w:val="0"/>
                  <w:textInput/>
                </w:ffData>
              </w:fldChar>
            </w:r>
            <w:bookmarkStart w:id="474" w:name="Doc41_Desc"/>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74"/>
          </w:p>
        </w:tc>
        <w:tc>
          <w:tcPr>
            <w:tcW w:w="1998" w:type="dxa"/>
            <w:shd w:val="clear" w:color="auto" w:fill="auto"/>
          </w:tcPr>
          <w:p w14:paraId="01B4C528" w14:textId="643F122A" w:rsidR="00D14966" w:rsidRDefault="00D14966" w:rsidP="00682214">
            <w:pPr>
              <w:pStyle w:val="tabletext0"/>
              <w:rPr>
                <w:szCs w:val="18"/>
              </w:rPr>
            </w:pPr>
            <w:r>
              <w:rPr>
                <w:szCs w:val="18"/>
              </w:rPr>
              <w:fldChar w:fldCharType="begin">
                <w:ffData>
                  <w:name w:val="Doc41_Date"/>
                  <w:enabled/>
                  <w:calcOnExit w:val="0"/>
                  <w:textInput/>
                </w:ffData>
              </w:fldChar>
            </w:r>
            <w:bookmarkStart w:id="475" w:name="Doc41_Dat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75"/>
          </w:p>
        </w:tc>
      </w:tr>
      <w:tr w:rsidR="00D14966" w:rsidRPr="000914BA" w14:paraId="7701726C" w14:textId="77777777" w:rsidTr="00682214">
        <w:tc>
          <w:tcPr>
            <w:tcW w:w="1260" w:type="dxa"/>
            <w:shd w:val="clear" w:color="auto" w:fill="auto"/>
          </w:tcPr>
          <w:p w14:paraId="7D2246BA" w14:textId="67FD3FB3" w:rsidR="00D14966" w:rsidRDefault="00D14966" w:rsidP="00682214">
            <w:pPr>
              <w:pStyle w:val="tabletext0"/>
              <w:jc w:val="center"/>
            </w:pPr>
            <w:r>
              <w:t>Doc-42</w:t>
            </w:r>
          </w:p>
        </w:tc>
        <w:tc>
          <w:tcPr>
            <w:tcW w:w="5295" w:type="dxa"/>
            <w:shd w:val="clear" w:color="auto" w:fill="auto"/>
          </w:tcPr>
          <w:p w14:paraId="27004D1A" w14:textId="7CF8DC40" w:rsidR="00D14966" w:rsidRDefault="00D14966" w:rsidP="00682214">
            <w:pPr>
              <w:pStyle w:val="tabletext0"/>
              <w:rPr>
                <w:szCs w:val="18"/>
              </w:rPr>
            </w:pPr>
            <w:r>
              <w:rPr>
                <w:szCs w:val="18"/>
              </w:rPr>
              <w:fldChar w:fldCharType="begin">
                <w:ffData>
                  <w:name w:val="Doc42_Name"/>
                  <w:enabled/>
                  <w:calcOnExit w:val="0"/>
                  <w:textInput/>
                </w:ffData>
              </w:fldChar>
            </w:r>
            <w:bookmarkStart w:id="476" w:name="Doc42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76"/>
          </w:p>
        </w:tc>
        <w:tc>
          <w:tcPr>
            <w:tcW w:w="4605" w:type="dxa"/>
            <w:shd w:val="clear" w:color="auto" w:fill="auto"/>
          </w:tcPr>
          <w:p w14:paraId="519A97EA" w14:textId="49295AEC" w:rsidR="00D14966" w:rsidRDefault="00D14966" w:rsidP="00682214">
            <w:pPr>
              <w:pStyle w:val="tabletext0"/>
              <w:rPr>
                <w:szCs w:val="18"/>
              </w:rPr>
            </w:pPr>
            <w:r>
              <w:rPr>
                <w:szCs w:val="18"/>
              </w:rPr>
              <w:fldChar w:fldCharType="begin">
                <w:ffData>
                  <w:name w:val="Doc42_Desc"/>
                  <w:enabled/>
                  <w:calcOnExit w:val="0"/>
                  <w:textInput/>
                </w:ffData>
              </w:fldChar>
            </w:r>
            <w:bookmarkStart w:id="477" w:name="Doc42_Desc"/>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77"/>
          </w:p>
        </w:tc>
        <w:tc>
          <w:tcPr>
            <w:tcW w:w="1998" w:type="dxa"/>
            <w:shd w:val="clear" w:color="auto" w:fill="auto"/>
          </w:tcPr>
          <w:p w14:paraId="32C2D210" w14:textId="458EDD7C" w:rsidR="00D14966" w:rsidRDefault="00D14966" w:rsidP="00682214">
            <w:pPr>
              <w:pStyle w:val="tabletext0"/>
              <w:rPr>
                <w:szCs w:val="18"/>
              </w:rPr>
            </w:pPr>
            <w:r>
              <w:rPr>
                <w:szCs w:val="18"/>
              </w:rPr>
              <w:fldChar w:fldCharType="begin">
                <w:ffData>
                  <w:name w:val="Doc42_Date"/>
                  <w:enabled/>
                  <w:calcOnExit w:val="0"/>
                  <w:textInput/>
                </w:ffData>
              </w:fldChar>
            </w:r>
            <w:bookmarkStart w:id="478" w:name="Doc42_Dat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78"/>
          </w:p>
        </w:tc>
      </w:tr>
      <w:tr w:rsidR="00D14966" w:rsidRPr="000914BA" w14:paraId="758C039C" w14:textId="77777777" w:rsidTr="00682214">
        <w:tc>
          <w:tcPr>
            <w:tcW w:w="1260" w:type="dxa"/>
            <w:shd w:val="clear" w:color="auto" w:fill="auto"/>
          </w:tcPr>
          <w:p w14:paraId="0D8F856F" w14:textId="7981A06C" w:rsidR="00D14966" w:rsidRDefault="00D14966" w:rsidP="00682214">
            <w:pPr>
              <w:pStyle w:val="tabletext0"/>
              <w:jc w:val="center"/>
            </w:pPr>
            <w:r>
              <w:t>Doc-43</w:t>
            </w:r>
          </w:p>
        </w:tc>
        <w:tc>
          <w:tcPr>
            <w:tcW w:w="5295" w:type="dxa"/>
            <w:shd w:val="clear" w:color="auto" w:fill="auto"/>
          </w:tcPr>
          <w:p w14:paraId="55FEB1E3" w14:textId="18C99692" w:rsidR="00D14966" w:rsidRDefault="00D14966" w:rsidP="00682214">
            <w:pPr>
              <w:pStyle w:val="tabletext0"/>
              <w:rPr>
                <w:szCs w:val="18"/>
              </w:rPr>
            </w:pPr>
            <w:r>
              <w:rPr>
                <w:szCs w:val="18"/>
              </w:rPr>
              <w:fldChar w:fldCharType="begin">
                <w:ffData>
                  <w:name w:val="Doc43_Name"/>
                  <w:enabled/>
                  <w:calcOnExit w:val="0"/>
                  <w:textInput/>
                </w:ffData>
              </w:fldChar>
            </w:r>
            <w:bookmarkStart w:id="479" w:name="Doc43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79"/>
          </w:p>
        </w:tc>
        <w:tc>
          <w:tcPr>
            <w:tcW w:w="4605" w:type="dxa"/>
            <w:shd w:val="clear" w:color="auto" w:fill="auto"/>
          </w:tcPr>
          <w:p w14:paraId="26FB4502" w14:textId="4F8D0284" w:rsidR="00D14966" w:rsidRDefault="00D14966" w:rsidP="00682214">
            <w:pPr>
              <w:pStyle w:val="tabletext0"/>
              <w:rPr>
                <w:szCs w:val="18"/>
              </w:rPr>
            </w:pPr>
            <w:r>
              <w:rPr>
                <w:szCs w:val="18"/>
              </w:rPr>
              <w:fldChar w:fldCharType="begin">
                <w:ffData>
                  <w:name w:val="Doc43_Desc"/>
                  <w:enabled/>
                  <w:calcOnExit w:val="0"/>
                  <w:textInput/>
                </w:ffData>
              </w:fldChar>
            </w:r>
            <w:bookmarkStart w:id="480" w:name="Doc43_Desc"/>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80"/>
          </w:p>
        </w:tc>
        <w:tc>
          <w:tcPr>
            <w:tcW w:w="1998" w:type="dxa"/>
            <w:shd w:val="clear" w:color="auto" w:fill="auto"/>
          </w:tcPr>
          <w:p w14:paraId="109314A7" w14:textId="5EEAEC16" w:rsidR="00D14966" w:rsidRDefault="00D14966" w:rsidP="00682214">
            <w:pPr>
              <w:pStyle w:val="tabletext0"/>
              <w:rPr>
                <w:szCs w:val="18"/>
              </w:rPr>
            </w:pPr>
            <w:r>
              <w:rPr>
                <w:szCs w:val="18"/>
              </w:rPr>
              <w:fldChar w:fldCharType="begin">
                <w:ffData>
                  <w:name w:val="Doc43_Date"/>
                  <w:enabled/>
                  <w:calcOnExit w:val="0"/>
                  <w:textInput/>
                </w:ffData>
              </w:fldChar>
            </w:r>
            <w:bookmarkStart w:id="481" w:name="Doc43_Dat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81"/>
          </w:p>
        </w:tc>
      </w:tr>
      <w:tr w:rsidR="00D14966" w:rsidRPr="000914BA" w14:paraId="4934CDA2" w14:textId="77777777" w:rsidTr="00682214">
        <w:tc>
          <w:tcPr>
            <w:tcW w:w="1260" w:type="dxa"/>
            <w:shd w:val="clear" w:color="auto" w:fill="auto"/>
          </w:tcPr>
          <w:p w14:paraId="177379AD" w14:textId="7CF44CBC" w:rsidR="00D14966" w:rsidRDefault="00D14966" w:rsidP="00682214">
            <w:pPr>
              <w:pStyle w:val="tabletext0"/>
              <w:jc w:val="center"/>
            </w:pPr>
            <w:r>
              <w:t>Doc-44</w:t>
            </w:r>
          </w:p>
        </w:tc>
        <w:tc>
          <w:tcPr>
            <w:tcW w:w="5295" w:type="dxa"/>
            <w:shd w:val="clear" w:color="auto" w:fill="auto"/>
          </w:tcPr>
          <w:p w14:paraId="440F9B05" w14:textId="60FAF141" w:rsidR="00D14966" w:rsidRDefault="00D14966" w:rsidP="00682214">
            <w:pPr>
              <w:pStyle w:val="tabletext0"/>
              <w:rPr>
                <w:szCs w:val="18"/>
              </w:rPr>
            </w:pPr>
            <w:r>
              <w:rPr>
                <w:szCs w:val="18"/>
              </w:rPr>
              <w:fldChar w:fldCharType="begin">
                <w:ffData>
                  <w:name w:val="Doc44_Name"/>
                  <w:enabled/>
                  <w:calcOnExit w:val="0"/>
                  <w:textInput/>
                </w:ffData>
              </w:fldChar>
            </w:r>
            <w:bookmarkStart w:id="482" w:name="Doc44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82"/>
          </w:p>
        </w:tc>
        <w:tc>
          <w:tcPr>
            <w:tcW w:w="4605" w:type="dxa"/>
            <w:shd w:val="clear" w:color="auto" w:fill="auto"/>
          </w:tcPr>
          <w:p w14:paraId="25BAD8FF" w14:textId="08A51A4B" w:rsidR="00D14966" w:rsidRDefault="00D14966" w:rsidP="00682214">
            <w:pPr>
              <w:pStyle w:val="tabletext0"/>
              <w:rPr>
                <w:szCs w:val="18"/>
              </w:rPr>
            </w:pPr>
            <w:r>
              <w:rPr>
                <w:szCs w:val="18"/>
              </w:rPr>
              <w:fldChar w:fldCharType="begin">
                <w:ffData>
                  <w:name w:val="Doc44_Desc"/>
                  <w:enabled/>
                  <w:calcOnExit w:val="0"/>
                  <w:textInput/>
                </w:ffData>
              </w:fldChar>
            </w:r>
            <w:bookmarkStart w:id="483" w:name="Doc44_Desc"/>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83"/>
          </w:p>
        </w:tc>
        <w:tc>
          <w:tcPr>
            <w:tcW w:w="1998" w:type="dxa"/>
            <w:shd w:val="clear" w:color="auto" w:fill="auto"/>
          </w:tcPr>
          <w:p w14:paraId="0C2381BC" w14:textId="1550D93E" w:rsidR="00D14966" w:rsidRDefault="00D14966" w:rsidP="00682214">
            <w:pPr>
              <w:pStyle w:val="tabletext0"/>
              <w:rPr>
                <w:szCs w:val="18"/>
              </w:rPr>
            </w:pPr>
            <w:r>
              <w:rPr>
                <w:szCs w:val="18"/>
              </w:rPr>
              <w:fldChar w:fldCharType="begin">
                <w:ffData>
                  <w:name w:val="Doc44_Date"/>
                  <w:enabled/>
                  <w:calcOnExit w:val="0"/>
                  <w:textInput/>
                </w:ffData>
              </w:fldChar>
            </w:r>
            <w:bookmarkStart w:id="484" w:name="Doc44_Dat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84"/>
          </w:p>
        </w:tc>
      </w:tr>
      <w:tr w:rsidR="00D14966" w:rsidRPr="000914BA" w14:paraId="1444EE43" w14:textId="77777777" w:rsidTr="00682214">
        <w:tc>
          <w:tcPr>
            <w:tcW w:w="1260" w:type="dxa"/>
            <w:shd w:val="clear" w:color="auto" w:fill="auto"/>
          </w:tcPr>
          <w:p w14:paraId="09C18C82" w14:textId="4330D217" w:rsidR="00D14966" w:rsidRDefault="00D14966" w:rsidP="00682214">
            <w:pPr>
              <w:pStyle w:val="tabletext0"/>
              <w:jc w:val="center"/>
            </w:pPr>
            <w:r>
              <w:t>Doc-45</w:t>
            </w:r>
          </w:p>
        </w:tc>
        <w:tc>
          <w:tcPr>
            <w:tcW w:w="5295" w:type="dxa"/>
            <w:shd w:val="clear" w:color="auto" w:fill="auto"/>
          </w:tcPr>
          <w:p w14:paraId="613803BB" w14:textId="0B44E377" w:rsidR="00D14966" w:rsidRDefault="00D14966" w:rsidP="00682214">
            <w:pPr>
              <w:pStyle w:val="tabletext0"/>
              <w:rPr>
                <w:szCs w:val="18"/>
              </w:rPr>
            </w:pPr>
            <w:r>
              <w:rPr>
                <w:szCs w:val="18"/>
              </w:rPr>
              <w:fldChar w:fldCharType="begin">
                <w:ffData>
                  <w:name w:val="Doc45_Name"/>
                  <w:enabled/>
                  <w:calcOnExit w:val="0"/>
                  <w:textInput/>
                </w:ffData>
              </w:fldChar>
            </w:r>
            <w:bookmarkStart w:id="485" w:name="Doc45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85"/>
          </w:p>
        </w:tc>
        <w:tc>
          <w:tcPr>
            <w:tcW w:w="4605" w:type="dxa"/>
            <w:shd w:val="clear" w:color="auto" w:fill="auto"/>
          </w:tcPr>
          <w:p w14:paraId="3CF41917" w14:textId="113EBBDB" w:rsidR="00D14966" w:rsidRDefault="00D14966" w:rsidP="00682214">
            <w:pPr>
              <w:pStyle w:val="tabletext0"/>
              <w:rPr>
                <w:szCs w:val="18"/>
              </w:rPr>
            </w:pPr>
            <w:r>
              <w:rPr>
                <w:szCs w:val="18"/>
              </w:rPr>
              <w:fldChar w:fldCharType="begin">
                <w:ffData>
                  <w:name w:val="Doc45_Desc"/>
                  <w:enabled/>
                  <w:calcOnExit w:val="0"/>
                  <w:textInput/>
                </w:ffData>
              </w:fldChar>
            </w:r>
            <w:bookmarkStart w:id="486" w:name="Doc45_Desc"/>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86"/>
          </w:p>
        </w:tc>
        <w:tc>
          <w:tcPr>
            <w:tcW w:w="1998" w:type="dxa"/>
            <w:shd w:val="clear" w:color="auto" w:fill="auto"/>
          </w:tcPr>
          <w:p w14:paraId="7B73605E" w14:textId="1EF828AA" w:rsidR="00D14966" w:rsidRDefault="00D14966" w:rsidP="00682214">
            <w:pPr>
              <w:pStyle w:val="tabletext0"/>
              <w:rPr>
                <w:szCs w:val="18"/>
              </w:rPr>
            </w:pPr>
            <w:r>
              <w:rPr>
                <w:szCs w:val="18"/>
              </w:rPr>
              <w:fldChar w:fldCharType="begin">
                <w:ffData>
                  <w:name w:val="Doc45_Date"/>
                  <w:enabled/>
                  <w:calcOnExit w:val="0"/>
                  <w:textInput/>
                </w:ffData>
              </w:fldChar>
            </w:r>
            <w:bookmarkStart w:id="487" w:name="Doc45_Dat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87"/>
          </w:p>
        </w:tc>
      </w:tr>
      <w:tr w:rsidR="00D14966" w:rsidRPr="000914BA" w14:paraId="0CC6BBCD" w14:textId="77777777" w:rsidTr="00682214">
        <w:tc>
          <w:tcPr>
            <w:tcW w:w="1260" w:type="dxa"/>
            <w:shd w:val="clear" w:color="auto" w:fill="auto"/>
          </w:tcPr>
          <w:p w14:paraId="33753A69" w14:textId="42F897B1" w:rsidR="00D14966" w:rsidRDefault="00D14966" w:rsidP="00682214">
            <w:pPr>
              <w:pStyle w:val="tabletext0"/>
              <w:jc w:val="center"/>
            </w:pPr>
            <w:r>
              <w:t>Doc-46</w:t>
            </w:r>
          </w:p>
        </w:tc>
        <w:tc>
          <w:tcPr>
            <w:tcW w:w="5295" w:type="dxa"/>
            <w:shd w:val="clear" w:color="auto" w:fill="auto"/>
          </w:tcPr>
          <w:p w14:paraId="334E9F38" w14:textId="021B43CD" w:rsidR="00D14966" w:rsidRDefault="00D14966" w:rsidP="00682214">
            <w:pPr>
              <w:pStyle w:val="tabletext0"/>
              <w:rPr>
                <w:szCs w:val="18"/>
              </w:rPr>
            </w:pPr>
            <w:r>
              <w:rPr>
                <w:szCs w:val="18"/>
              </w:rPr>
              <w:fldChar w:fldCharType="begin">
                <w:ffData>
                  <w:name w:val="Doc46_Name"/>
                  <w:enabled/>
                  <w:calcOnExit w:val="0"/>
                  <w:textInput/>
                </w:ffData>
              </w:fldChar>
            </w:r>
            <w:bookmarkStart w:id="488" w:name="Doc46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88"/>
          </w:p>
        </w:tc>
        <w:tc>
          <w:tcPr>
            <w:tcW w:w="4605" w:type="dxa"/>
            <w:shd w:val="clear" w:color="auto" w:fill="auto"/>
          </w:tcPr>
          <w:p w14:paraId="6A3EEF59" w14:textId="2D9E59A6" w:rsidR="00D14966" w:rsidRDefault="00D14966" w:rsidP="00682214">
            <w:pPr>
              <w:pStyle w:val="tabletext0"/>
              <w:rPr>
                <w:szCs w:val="18"/>
              </w:rPr>
            </w:pPr>
            <w:r>
              <w:rPr>
                <w:szCs w:val="18"/>
              </w:rPr>
              <w:fldChar w:fldCharType="begin">
                <w:ffData>
                  <w:name w:val="Doc46_Desc"/>
                  <w:enabled/>
                  <w:calcOnExit w:val="0"/>
                  <w:textInput/>
                </w:ffData>
              </w:fldChar>
            </w:r>
            <w:bookmarkStart w:id="489" w:name="Doc46_Desc"/>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89"/>
          </w:p>
        </w:tc>
        <w:tc>
          <w:tcPr>
            <w:tcW w:w="1998" w:type="dxa"/>
            <w:shd w:val="clear" w:color="auto" w:fill="auto"/>
          </w:tcPr>
          <w:p w14:paraId="0B711887" w14:textId="2D0AC28D" w:rsidR="00D14966" w:rsidRDefault="00D14966" w:rsidP="00682214">
            <w:pPr>
              <w:pStyle w:val="tabletext0"/>
              <w:rPr>
                <w:szCs w:val="18"/>
              </w:rPr>
            </w:pPr>
            <w:r>
              <w:rPr>
                <w:szCs w:val="18"/>
              </w:rPr>
              <w:fldChar w:fldCharType="begin">
                <w:ffData>
                  <w:name w:val="Doc46_Date"/>
                  <w:enabled/>
                  <w:calcOnExit w:val="0"/>
                  <w:textInput/>
                </w:ffData>
              </w:fldChar>
            </w:r>
            <w:bookmarkStart w:id="490" w:name="Doc46_Dat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90"/>
          </w:p>
        </w:tc>
      </w:tr>
      <w:tr w:rsidR="00D14966" w:rsidRPr="000914BA" w14:paraId="586603A3" w14:textId="77777777" w:rsidTr="00682214">
        <w:tc>
          <w:tcPr>
            <w:tcW w:w="1260" w:type="dxa"/>
            <w:shd w:val="clear" w:color="auto" w:fill="auto"/>
          </w:tcPr>
          <w:p w14:paraId="3F1F6943" w14:textId="55E04B40" w:rsidR="00D14966" w:rsidRDefault="00D14966" w:rsidP="00682214">
            <w:pPr>
              <w:pStyle w:val="tabletext0"/>
              <w:jc w:val="center"/>
            </w:pPr>
            <w:r>
              <w:t>Doc-47</w:t>
            </w:r>
          </w:p>
        </w:tc>
        <w:tc>
          <w:tcPr>
            <w:tcW w:w="5295" w:type="dxa"/>
            <w:shd w:val="clear" w:color="auto" w:fill="auto"/>
          </w:tcPr>
          <w:p w14:paraId="3315F540" w14:textId="0DA9403F" w:rsidR="00D14966" w:rsidRDefault="00D14966" w:rsidP="00682214">
            <w:pPr>
              <w:pStyle w:val="tabletext0"/>
              <w:rPr>
                <w:szCs w:val="18"/>
              </w:rPr>
            </w:pPr>
            <w:r>
              <w:rPr>
                <w:szCs w:val="18"/>
              </w:rPr>
              <w:fldChar w:fldCharType="begin">
                <w:ffData>
                  <w:name w:val="Doc47_Name"/>
                  <w:enabled/>
                  <w:calcOnExit w:val="0"/>
                  <w:textInput/>
                </w:ffData>
              </w:fldChar>
            </w:r>
            <w:bookmarkStart w:id="491" w:name="Doc47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91"/>
          </w:p>
        </w:tc>
        <w:tc>
          <w:tcPr>
            <w:tcW w:w="4605" w:type="dxa"/>
            <w:shd w:val="clear" w:color="auto" w:fill="auto"/>
          </w:tcPr>
          <w:p w14:paraId="6C6E5DC8" w14:textId="2C1F38C0" w:rsidR="00D14966" w:rsidRDefault="00D14966" w:rsidP="00682214">
            <w:pPr>
              <w:pStyle w:val="tabletext0"/>
              <w:rPr>
                <w:szCs w:val="18"/>
              </w:rPr>
            </w:pPr>
            <w:r>
              <w:rPr>
                <w:szCs w:val="18"/>
              </w:rPr>
              <w:fldChar w:fldCharType="begin">
                <w:ffData>
                  <w:name w:val="Doc47_Desc"/>
                  <w:enabled/>
                  <w:calcOnExit w:val="0"/>
                  <w:textInput/>
                </w:ffData>
              </w:fldChar>
            </w:r>
            <w:bookmarkStart w:id="492" w:name="Doc47_Desc"/>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92"/>
          </w:p>
        </w:tc>
        <w:tc>
          <w:tcPr>
            <w:tcW w:w="1998" w:type="dxa"/>
            <w:shd w:val="clear" w:color="auto" w:fill="auto"/>
          </w:tcPr>
          <w:p w14:paraId="6110B113" w14:textId="1AC6666F" w:rsidR="00D14966" w:rsidRDefault="00D14966" w:rsidP="00682214">
            <w:pPr>
              <w:pStyle w:val="tabletext0"/>
              <w:rPr>
                <w:szCs w:val="18"/>
              </w:rPr>
            </w:pPr>
            <w:r>
              <w:rPr>
                <w:szCs w:val="18"/>
              </w:rPr>
              <w:fldChar w:fldCharType="begin">
                <w:ffData>
                  <w:name w:val="Doc47_Date"/>
                  <w:enabled/>
                  <w:calcOnExit w:val="0"/>
                  <w:textInput/>
                </w:ffData>
              </w:fldChar>
            </w:r>
            <w:bookmarkStart w:id="493" w:name="Doc47_Dat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93"/>
          </w:p>
        </w:tc>
      </w:tr>
      <w:tr w:rsidR="00D14966" w:rsidRPr="000914BA" w14:paraId="6182D709" w14:textId="77777777" w:rsidTr="00682214">
        <w:tc>
          <w:tcPr>
            <w:tcW w:w="1260" w:type="dxa"/>
            <w:shd w:val="clear" w:color="auto" w:fill="auto"/>
          </w:tcPr>
          <w:p w14:paraId="5CA666F8" w14:textId="18B3A9F3" w:rsidR="00D14966" w:rsidRDefault="00D14966" w:rsidP="00682214">
            <w:pPr>
              <w:pStyle w:val="tabletext0"/>
              <w:jc w:val="center"/>
            </w:pPr>
            <w:r>
              <w:t>Doc-48</w:t>
            </w:r>
          </w:p>
        </w:tc>
        <w:tc>
          <w:tcPr>
            <w:tcW w:w="5295" w:type="dxa"/>
            <w:shd w:val="clear" w:color="auto" w:fill="auto"/>
          </w:tcPr>
          <w:p w14:paraId="76C9215D" w14:textId="69FB3054" w:rsidR="00D14966" w:rsidRDefault="00D14966" w:rsidP="00682214">
            <w:pPr>
              <w:pStyle w:val="tabletext0"/>
              <w:rPr>
                <w:szCs w:val="18"/>
              </w:rPr>
            </w:pPr>
            <w:r>
              <w:rPr>
                <w:szCs w:val="18"/>
              </w:rPr>
              <w:fldChar w:fldCharType="begin">
                <w:ffData>
                  <w:name w:val="Doc48_Name"/>
                  <w:enabled/>
                  <w:calcOnExit w:val="0"/>
                  <w:textInput/>
                </w:ffData>
              </w:fldChar>
            </w:r>
            <w:bookmarkStart w:id="494" w:name="Doc48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94"/>
          </w:p>
        </w:tc>
        <w:tc>
          <w:tcPr>
            <w:tcW w:w="4605" w:type="dxa"/>
            <w:shd w:val="clear" w:color="auto" w:fill="auto"/>
          </w:tcPr>
          <w:p w14:paraId="1D11F4DB" w14:textId="388310F7" w:rsidR="00D14966" w:rsidRDefault="00D14966" w:rsidP="00682214">
            <w:pPr>
              <w:pStyle w:val="tabletext0"/>
              <w:rPr>
                <w:szCs w:val="18"/>
              </w:rPr>
            </w:pPr>
            <w:r>
              <w:rPr>
                <w:szCs w:val="18"/>
              </w:rPr>
              <w:fldChar w:fldCharType="begin">
                <w:ffData>
                  <w:name w:val="Doc48_Desc"/>
                  <w:enabled/>
                  <w:calcOnExit w:val="0"/>
                  <w:textInput/>
                </w:ffData>
              </w:fldChar>
            </w:r>
            <w:bookmarkStart w:id="495" w:name="Doc48_Desc"/>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95"/>
          </w:p>
        </w:tc>
        <w:tc>
          <w:tcPr>
            <w:tcW w:w="1998" w:type="dxa"/>
            <w:shd w:val="clear" w:color="auto" w:fill="auto"/>
          </w:tcPr>
          <w:p w14:paraId="54EB4A00" w14:textId="730ADFA0" w:rsidR="00D14966" w:rsidRDefault="00D14966" w:rsidP="00682214">
            <w:pPr>
              <w:pStyle w:val="tabletext0"/>
              <w:rPr>
                <w:szCs w:val="18"/>
              </w:rPr>
            </w:pPr>
            <w:r>
              <w:rPr>
                <w:szCs w:val="18"/>
              </w:rPr>
              <w:fldChar w:fldCharType="begin">
                <w:ffData>
                  <w:name w:val="Doc48_Date"/>
                  <w:enabled/>
                  <w:calcOnExit w:val="0"/>
                  <w:textInput/>
                </w:ffData>
              </w:fldChar>
            </w:r>
            <w:bookmarkStart w:id="496" w:name="Doc48_Dat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96"/>
          </w:p>
        </w:tc>
      </w:tr>
      <w:tr w:rsidR="00D14966" w:rsidRPr="000914BA" w14:paraId="11F0DF49" w14:textId="77777777" w:rsidTr="00682214">
        <w:tc>
          <w:tcPr>
            <w:tcW w:w="1260" w:type="dxa"/>
            <w:shd w:val="clear" w:color="auto" w:fill="auto"/>
          </w:tcPr>
          <w:p w14:paraId="25CA0877" w14:textId="3F8B7EA2" w:rsidR="00D14966" w:rsidRDefault="00D14966" w:rsidP="00682214">
            <w:pPr>
              <w:pStyle w:val="tabletext0"/>
              <w:jc w:val="center"/>
            </w:pPr>
            <w:r>
              <w:t>Doc-49</w:t>
            </w:r>
          </w:p>
        </w:tc>
        <w:tc>
          <w:tcPr>
            <w:tcW w:w="5295" w:type="dxa"/>
            <w:shd w:val="clear" w:color="auto" w:fill="auto"/>
          </w:tcPr>
          <w:p w14:paraId="52B37F8B" w14:textId="2D1E704D" w:rsidR="00D14966" w:rsidRDefault="00D14966" w:rsidP="00682214">
            <w:pPr>
              <w:pStyle w:val="tabletext0"/>
              <w:rPr>
                <w:szCs w:val="18"/>
              </w:rPr>
            </w:pPr>
            <w:r>
              <w:rPr>
                <w:szCs w:val="18"/>
              </w:rPr>
              <w:fldChar w:fldCharType="begin">
                <w:ffData>
                  <w:name w:val="Doc49_Name"/>
                  <w:enabled/>
                  <w:calcOnExit w:val="0"/>
                  <w:textInput/>
                </w:ffData>
              </w:fldChar>
            </w:r>
            <w:bookmarkStart w:id="497" w:name="Doc49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97"/>
          </w:p>
        </w:tc>
        <w:tc>
          <w:tcPr>
            <w:tcW w:w="4605" w:type="dxa"/>
            <w:shd w:val="clear" w:color="auto" w:fill="auto"/>
          </w:tcPr>
          <w:p w14:paraId="4B30C7D2" w14:textId="07081E79" w:rsidR="00D14966" w:rsidRDefault="00D14966" w:rsidP="00682214">
            <w:pPr>
              <w:pStyle w:val="tabletext0"/>
              <w:rPr>
                <w:szCs w:val="18"/>
              </w:rPr>
            </w:pPr>
            <w:r>
              <w:rPr>
                <w:szCs w:val="18"/>
              </w:rPr>
              <w:fldChar w:fldCharType="begin">
                <w:ffData>
                  <w:name w:val="Doc49_Desc"/>
                  <w:enabled/>
                  <w:calcOnExit w:val="0"/>
                  <w:textInput/>
                </w:ffData>
              </w:fldChar>
            </w:r>
            <w:bookmarkStart w:id="498" w:name="Doc49_Desc"/>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98"/>
          </w:p>
        </w:tc>
        <w:tc>
          <w:tcPr>
            <w:tcW w:w="1998" w:type="dxa"/>
            <w:shd w:val="clear" w:color="auto" w:fill="auto"/>
          </w:tcPr>
          <w:p w14:paraId="296E9257" w14:textId="70F84606" w:rsidR="00D14966" w:rsidRDefault="00D14966" w:rsidP="00682214">
            <w:pPr>
              <w:pStyle w:val="tabletext0"/>
              <w:rPr>
                <w:szCs w:val="18"/>
              </w:rPr>
            </w:pPr>
            <w:r>
              <w:rPr>
                <w:szCs w:val="18"/>
              </w:rPr>
              <w:fldChar w:fldCharType="begin">
                <w:ffData>
                  <w:name w:val="Doc49_Date"/>
                  <w:enabled/>
                  <w:calcOnExit w:val="0"/>
                  <w:textInput/>
                </w:ffData>
              </w:fldChar>
            </w:r>
            <w:bookmarkStart w:id="499" w:name="Doc49_Dat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99"/>
          </w:p>
        </w:tc>
      </w:tr>
      <w:tr w:rsidR="00D14966" w:rsidRPr="000914BA" w14:paraId="49C41A3A" w14:textId="77777777" w:rsidTr="00682214">
        <w:tc>
          <w:tcPr>
            <w:tcW w:w="1260" w:type="dxa"/>
            <w:shd w:val="clear" w:color="auto" w:fill="auto"/>
          </w:tcPr>
          <w:p w14:paraId="60B2B887" w14:textId="49894FC2" w:rsidR="00D14966" w:rsidRDefault="00D14966" w:rsidP="00682214">
            <w:pPr>
              <w:pStyle w:val="tabletext0"/>
              <w:jc w:val="center"/>
            </w:pPr>
            <w:r>
              <w:t>Doc-50</w:t>
            </w:r>
          </w:p>
        </w:tc>
        <w:tc>
          <w:tcPr>
            <w:tcW w:w="5295" w:type="dxa"/>
            <w:shd w:val="clear" w:color="auto" w:fill="auto"/>
          </w:tcPr>
          <w:p w14:paraId="435DF80C" w14:textId="377BCA43" w:rsidR="00D14966" w:rsidRDefault="00D14966" w:rsidP="00682214">
            <w:pPr>
              <w:pStyle w:val="tabletext0"/>
              <w:rPr>
                <w:szCs w:val="18"/>
              </w:rPr>
            </w:pPr>
            <w:r>
              <w:rPr>
                <w:szCs w:val="18"/>
              </w:rPr>
              <w:fldChar w:fldCharType="begin">
                <w:ffData>
                  <w:name w:val="Doc50_Name"/>
                  <w:enabled/>
                  <w:calcOnExit w:val="0"/>
                  <w:textInput/>
                </w:ffData>
              </w:fldChar>
            </w:r>
            <w:bookmarkStart w:id="500" w:name="Doc50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00"/>
          </w:p>
        </w:tc>
        <w:tc>
          <w:tcPr>
            <w:tcW w:w="4605" w:type="dxa"/>
            <w:shd w:val="clear" w:color="auto" w:fill="auto"/>
          </w:tcPr>
          <w:p w14:paraId="0701B882" w14:textId="0405D393" w:rsidR="00D14966" w:rsidRDefault="00D14966" w:rsidP="00682214">
            <w:pPr>
              <w:pStyle w:val="tabletext0"/>
              <w:rPr>
                <w:szCs w:val="18"/>
              </w:rPr>
            </w:pPr>
            <w:r>
              <w:rPr>
                <w:szCs w:val="18"/>
              </w:rPr>
              <w:fldChar w:fldCharType="begin">
                <w:ffData>
                  <w:name w:val="Doc50_Desc"/>
                  <w:enabled/>
                  <w:calcOnExit w:val="0"/>
                  <w:textInput/>
                </w:ffData>
              </w:fldChar>
            </w:r>
            <w:bookmarkStart w:id="501" w:name="Doc50_Desc"/>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01"/>
          </w:p>
        </w:tc>
        <w:tc>
          <w:tcPr>
            <w:tcW w:w="1998" w:type="dxa"/>
            <w:shd w:val="clear" w:color="auto" w:fill="auto"/>
          </w:tcPr>
          <w:p w14:paraId="68100607" w14:textId="00E444DD" w:rsidR="00D14966" w:rsidRDefault="00D14966" w:rsidP="00682214">
            <w:pPr>
              <w:pStyle w:val="tabletext0"/>
              <w:rPr>
                <w:szCs w:val="18"/>
              </w:rPr>
            </w:pPr>
            <w:r>
              <w:rPr>
                <w:szCs w:val="18"/>
              </w:rPr>
              <w:fldChar w:fldCharType="begin">
                <w:ffData>
                  <w:name w:val="Doc50_Date"/>
                  <w:enabled/>
                  <w:calcOnExit w:val="0"/>
                  <w:textInput/>
                </w:ffData>
              </w:fldChar>
            </w:r>
            <w:bookmarkStart w:id="502" w:name="Doc50_Dat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02"/>
          </w:p>
        </w:tc>
      </w:tr>
    </w:tbl>
    <w:p w14:paraId="0199280E" w14:textId="2C3A2429" w:rsidR="00B62EB6" w:rsidRDefault="0032225E" w:rsidP="00B62EB6">
      <w:pPr>
        <w:pStyle w:val="Heading3"/>
        <w:tabs>
          <w:tab w:val="clear" w:pos="432"/>
          <w:tab w:val="left" w:pos="540"/>
        </w:tabs>
        <w:spacing w:before="360"/>
        <w:ind w:left="540" w:hanging="540"/>
      </w:pPr>
      <w:bookmarkStart w:id="503" w:name="_Toc291929268"/>
      <w:bookmarkStart w:id="504" w:name="_Toc365552863"/>
      <w:r>
        <w:t>3.3</w:t>
      </w:r>
      <w:r w:rsidR="00B62EB6">
        <w:tab/>
        <w:t>Individuals Interviewed</w:t>
      </w:r>
      <w:bookmarkEnd w:id="503"/>
      <w:bookmarkEnd w:id="504"/>
    </w:p>
    <w:p w14:paraId="6BA247D2" w14:textId="77777777" w:rsidR="00B62EB6" w:rsidRPr="00487F9C" w:rsidRDefault="00B62EB6" w:rsidP="00B6539C">
      <w:pPr>
        <w:pStyle w:val="NormalIndent"/>
        <w:keepNext/>
        <w:spacing w:after="60"/>
      </w:pPr>
      <w:r w:rsidRPr="00487F9C">
        <w:t>Identify and list the individuals interviewed. Include the following:</w:t>
      </w:r>
    </w:p>
    <w:tbl>
      <w:tblPr>
        <w:tblW w:w="13050" w:type="dxa"/>
        <w:tblInd w:w="1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1260"/>
        <w:gridCol w:w="2880"/>
        <w:gridCol w:w="1890"/>
        <w:gridCol w:w="1890"/>
        <w:gridCol w:w="5130"/>
      </w:tblGrid>
      <w:tr w:rsidR="00B62EB6" w:rsidRPr="00365908" w14:paraId="032C3EE1" w14:textId="77777777" w:rsidTr="00365908">
        <w:trPr>
          <w:cantSplit/>
          <w:trHeight w:val="773"/>
          <w:tblHeader/>
        </w:trPr>
        <w:tc>
          <w:tcPr>
            <w:tcW w:w="1260" w:type="dxa"/>
            <w:shd w:val="clear" w:color="auto" w:fill="006A72"/>
            <w:vAlign w:val="center"/>
          </w:tcPr>
          <w:p w14:paraId="4BAA3FF8" w14:textId="77777777" w:rsidR="00B62EB6" w:rsidRPr="00365908" w:rsidRDefault="00B62EB6" w:rsidP="00F64E63">
            <w:pPr>
              <w:pStyle w:val="BulletList"/>
              <w:tabs>
                <w:tab w:val="clear" w:pos="1800"/>
                <w:tab w:val="left" w:pos="709"/>
              </w:tabs>
              <w:spacing w:before="60" w:after="60"/>
              <w:jc w:val="center"/>
              <w:rPr>
                <w:b/>
                <w:color w:val="FFFFFF" w:themeColor="background1"/>
                <w:sz w:val="18"/>
                <w:szCs w:val="18"/>
              </w:rPr>
            </w:pPr>
            <w:r w:rsidRPr="00365908">
              <w:rPr>
                <w:b/>
                <w:color w:val="FFFFFF" w:themeColor="background1"/>
                <w:sz w:val="18"/>
                <w:szCs w:val="18"/>
              </w:rPr>
              <w:t>Reference Number</w:t>
            </w:r>
          </w:p>
        </w:tc>
        <w:tc>
          <w:tcPr>
            <w:tcW w:w="2880" w:type="dxa"/>
            <w:shd w:val="clear" w:color="auto" w:fill="006A72"/>
            <w:vAlign w:val="center"/>
          </w:tcPr>
          <w:p w14:paraId="5D64FC10" w14:textId="77777777" w:rsidR="00B62EB6" w:rsidRPr="00365908" w:rsidRDefault="00B62EB6" w:rsidP="00F64E63">
            <w:pPr>
              <w:pStyle w:val="BulletList"/>
              <w:keepNext/>
              <w:tabs>
                <w:tab w:val="clear" w:pos="1800"/>
                <w:tab w:val="left" w:pos="709"/>
              </w:tabs>
              <w:spacing w:before="60" w:after="60" w:line="240" w:lineRule="auto"/>
              <w:jc w:val="center"/>
              <w:rPr>
                <w:b/>
                <w:color w:val="FFFFFF" w:themeColor="background1"/>
                <w:sz w:val="18"/>
                <w:szCs w:val="18"/>
              </w:rPr>
            </w:pPr>
            <w:r w:rsidRPr="00365908">
              <w:rPr>
                <w:b/>
                <w:color w:val="FFFFFF" w:themeColor="background1"/>
                <w:sz w:val="18"/>
                <w:szCs w:val="18"/>
              </w:rPr>
              <w:t>Employee Name</w:t>
            </w:r>
          </w:p>
        </w:tc>
        <w:tc>
          <w:tcPr>
            <w:tcW w:w="1890" w:type="dxa"/>
            <w:shd w:val="clear" w:color="auto" w:fill="006A72"/>
            <w:vAlign w:val="center"/>
          </w:tcPr>
          <w:p w14:paraId="0626CC08" w14:textId="77777777" w:rsidR="00B62EB6" w:rsidRPr="00365908" w:rsidRDefault="00B62EB6" w:rsidP="00F64E63">
            <w:pPr>
              <w:pStyle w:val="BulletList"/>
              <w:keepNext/>
              <w:tabs>
                <w:tab w:val="clear" w:pos="1800"/>
                <w:tab w:val="left" w:pos="709"/>
              </w:tabs>
              <w:spacing w:before="60" w:after="60" w:line="240" w:lineRule="auto"/>
              <w:jc w:val="center"/>
              <w:rPr>
                <w:b/>
                <w:color w:val="FFFFFF" w:themeColor="background1"/>
                <w:sz w:val="18"/>
                <w:szCs w:val="18"/>
              </w:rPr>
            </w:pPr>
            <w:r w:rsidRPr="00365908">
              <w:rPr>
                <w:b/>
                <w:color w:val="FFFFFF" w:themeColor="background1"/>
                <w:sz w:val="18"/>
                <w:szCs w:val="18"/>
              </w:rPr>
              <w:t>Role/Job Title</w:t>
            </w:r>
          </w:p>
        </w:tc>
        <w:tc>
          <w:tcPr>
            <w:tcW w:w="1890" w:type="dxa"/>
            <w:shd w:val="clear" w:color="auto" w:fill="006A72"/>
            <w:vAlign w:val="center"/>
          </w:tcPr>
          <w:p w14:paraId="196DF6B2" w14:textId="77777777" w:rsidR="00B62EB6" w:rsidRPr="00365908" w:rsidRDefault="00B62EB6" w:rsidP="00F64E63">
            <w:pPr>
              <w:pStyle w:val="BulletList"/>
              <w:keepNext/>
              <w:tabs>
                <w:tab w:val="clear" w:pos="1800"/>
                <w:tab w:val="left" w:pos="709"/>
              </w:tabs>
              <w:spacing w:before="60" w:after="60" w:line="240" w:lineRule="auto"/>
              <w:jc w:val="center"/>
              <w:rPr>
                <w:b/>
                <w:color w:val="FFFFFF" w:themeColor="background1"/>
                <w:sz w:val="18"/>
                <w:szCs w:val="18"/>
              </w:rPr>
            </w:pPr>
            <w:r w:rsidRPr="00365908">
              <w:rPr>
                <w:b/>
                <w:color w:val="FFFFFF" w:themeColor="background1"/>
                <w:sz w:val="18"/>
                <w:szCs w:val="18"/>
              </w:rPr>
              <w:t>Organization</w:t>
            </w:r>
          </w:p>
        </w:tc>
        <w:tc>
          <w:tcPr>
            <w:tcW w:w="5130" w:type="dxa"/>
            <w:shd w:val="clear" w:color="auto" w:fill="006A72"/>
            <w:vAlign w:val="center"/>
          </w:tcPr>
          <w:p w14:paraId="2A9DCF73" w14:textId="77777777" w:rsidR="00B62EB6" w:rsidRPr="00365908" w:rsidRDefault="00B62EB6" w:rsidP="00F64E63">
            <w:pPr>
              <w:pStyle w:val="BulletList"/>
              <w:keepNext/>
              <w:tabs>
                <w:tab w:val="clear" w:pos="1800"/>
                <w:tab w:val="left" w:pos="709"/>
              </w:tabs>
              <w:spacing w:before="60" w:after="60" w:line="240" w:lineRule="auto"/>
              <w:jc w:val="center"/>
              <w:rPr>
                <w:b/>
                <w:color w:val="FFFFFF" w:themeColor="background1"/>
                <w:sz w:val="18"/>
                <w:szCs w:val="18"/>
              </w:rPr>
            </w:pPr>
            <w:r w:rsidRPr="00365908">
              <w:rPr>
                <w:b/>
                <w:color w:val="FFFFFF" w:themeColor="background1"/>
                <w:sz w:val="18"/>
                <w:szCs w:val="18"/>
              </w:rPr>
              <w:t>Summary of Topics Covered / Areas or Systems of Expertise</w:t>
            </w:r>
            <w:r w:rsidRPr="00365908">
              <w:rPr>
                <w:b/>
                <w:color w:val="FFFFFF" w:themeColor="background1"/>
                <w:sz w:val="18"/>
                <w:szCs w:val="18"/>
              </w:rPr>
              <w:br/>
            </w:r>
            <w:r w:rsidRPr="00365908">
              <w:rPr>
                <w:color w:val="FFFFFF" w:themeColor="background1"/>
                <w:sz w:val="18"/>
                <w:szCs w:val="18"/>
              </w:rPr>
              <w:t>(high-level summary only)</w:t>
            </w:r>
          </w:p>
        </w:tc>
      </w:tr>
      <w:tr w:rsidR="00B62EB6" w:rsidRPr="000914BA" w14:paraId="0C3719D9" w14:textId="77777777" w:rsidTr="00EB7840">
        <w:trPr>
          <w:cantSplit/>
        </w:trPr>
        <w:tc>
          <w:tcPr>
            <w:tcW w:w="1260" w:type="dxa"/>
          </w:tcPr>
          <w:p w14:paraId="5374F7E2" w14:textId="77777777" w:rsidR="00B62EB6" w:rsidRPr="000914BA" w:rsidRDefault="00B62EB6" w:rsidP="00EB7840">
            <w:pPr>
              <w:pStyle w:val="tabletext0"/>
              <w:jc w:val="center"/>
            </w:pPr>
            <w:r w:rsidRPr="000914BA">
              <w:t>Int-1</w:t>
            </w:r>
          </w:p>
        </w:tc>
        <w:tc>
          <w:tcPr>
            <w:tcW w:w="2880" w:type="dxa"/>
          </w:tcPr>
          <w:p w14:paraId="49567125" w14:textId="77777777" w:rsidR="00B62EB6" w:rsidRPr="005E68D9" w:rsidRDefault="00B62EB6" w:rsidP="00EB7840">
            <w:pPr>
              <w:pStyle w:val="tabletext0"/>
              <w:rPr>
                <w:szCs w:val="18"/>
              </w:rPr>
            </w:pPr>
            <w:r>
              <w:rPr>
                <w:szCs w:val="18"/>
              </w:rPr>
              <w:fldChar w:fldCharType="begin">
                <w:ffData>
                  <w:name w:val="Int1_Empl_Name"/>
                  <w:enabled/>
                  <w:calcOnExit w:val="0"/>
                  <w:textInput/>
                </w:ffData>
              </w:fldChar>
            </w:r>
            <w:bookmarkStart w:id="505" w:name="Int1_Empl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05"/>
          </w:p>
        </w:tc>
        <w:tc>
          <w:tcPr>
            <w:tcW w:w="1890" w:type="dxa"/>
          </w:tcPr>
          <w:p w14:paraId="143F7355" w14:textId="77777777" w:rsidR="00B62EB6" w:rsidRPr="005E68D9" w:rsidRDefault="00B62EB6" w:rsidP="00EB7840">
            <w:pPr>
              <w:pStyle w:val="tabletext0"/>
              <w:rPr>
                <w:szCs w:val="18"/>
              </w:rPr>
            </w:pPr>
            <w:r>
              <w:rPr>
                <w:szCs w:val="18"/>
              </w:rPr>
              <w:fldChar w:fldCharType="begin">
                <w:ffData>
                  <w:name w:val="Int1_Role"/>
                  <w:enabled/>
                  <w:calcOnExit w:val="0"/>
                  <w:textInput/>
                </w:ffData>
              </w:fldChar>
            </w:r>
            <w:bookmarkStart w:id="506" w:name="Int1_Rol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06"/>
          </w:p>
        </w:tc>
        <w:tc>
          <w:tcPr>
            <w:tcW w:w="1890" w:type="dxa"/>
          </w:tcPr>
          <w:p w14:paraId="61384404" w14:textId="77777777" w:rsidR="00B62EB6" w:rsidRPr="005E68D9" w:rsidRDefault="00B62EB6" w:rsidP="00EB7840">
            <w:pPr>
              <w:pStyle w:val="tabletext0"/>
              <w:rPr>
                <w:szCs w:val="18"/>
              </w:rPr>
            </w:pPr>
            <w:r>
              <w:rPr>
                <w:szCs w:val="18"/>
              </w:rPr>
              <w:fldChar w:fldCharType="begin">
                <w:ffData>
                  <w:name w:val="Int1_Org"/>
                  <w:enabled/>
                  <w:calcOnExit w:val="0"/>
                  <w:textInput/>
                </w:ffData>
              </w:fldChar>
            </w:r>
            <w:bookmarkStart w:id="507" w:name="Int1_Org"/>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07"/>
          </w:p>
        </w:tc>
        <w:tc>
          <w:tcPr>
            <w:tcW w:w="5130" w:type="dxa"/>
          </w:tcPr>
          <w:p w14:paraId="469639E0" w14:textId="77777777" w:rsidR="00B62EB6" w:rsidRPr="005E68D9" w:rsidRDefault="00B62EB6" w:rsidP="00EB7840">
            <w:pPr>
              <w:pStyle w:val="tabletext0"/>
              <w:rPr>
                <w:szCs w:val="18"/>
              </w:rPr>
            </w:pPr>
            <w:r>
              <w:rPr>
                <w:szCs w:val="18"/>
              </w:rPr>
              <w:fldChar w:fldCharType="begin">
                <w:ffData>
                  <w:name w:val="Int1_Summary"/>
                  <w:enabled/>
                  <w:calcOnExit w:val="0"/>
                  <w:textInput/>
                </w:ffData>
              </w:fldChar>
            </w:r>
            <w:bookmarkStart w:id="508" w:name="Int1_Summary"/>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08"/>
          </w:p>
        </w:tc>
      </w:tr>
      <w:tr w:rsidR="00B62EB6" w:rsidRPr="000914BA" w14:paraId="5A11107D" w14:textId="77777777" w:rsidTr="00EB7840">
        <w:trPr>
          <w:cantSplit/>
        </w:trPr>
        <w:tc>
          <w:tcPr>
            <w:tcW w:w="1260" w:type="dxa"/>
          </w:tcPr>
          <w:p w14:paraId="38E75AA5" w14:textId="77777777" w:rsidR="00B62EB6" w:rsidRPr="000914BA" w:rsidRDefault="00B62EB6" w:rsidP="00EB7840">
            <w:pPr>
              <w:pStyle w:val="tabletext0"/>
              <w:jc w:val="center"/>
            </w:pPr>
            <w:r w:rsidRPr="000914BA">
              <w:t>Int-2</w:t>
            </w:r>
          </w:p>
        </w:tc>
        <w:tc>
          <w:tcPr>
            <w:tcW w:w="2880" w:type="dxa"/>
          </w:tcPr>
          <w:p w14:paraId="1E8D4A5A" w14:textId="77777777" w:rsidR="00B62EB6" w:rsidRPr="005E68D9" w:rsidRDefault="00B62EB6" w:rsidP="00EB7840">
            <w:pPr>
              <w:pStyle w:val="tabletext0"/>
              <w:rPr>
                <w:szCs w:val="18"/>
              </w:rPr>
            </w:pPr>
            <w:r>
              <w:rPr>
                <w:szCs w:val="18"/>
              </w:rPr>
              <w:fldChar w:fldCharType="begin">
                <w:ffData>
                  <w:name w:val="Int2_Empl_Name"/>
                  <w:enabled/>
                  <w:calcOnExit w:val="0"/>
                  <w:textInput/>
                </w:ffData>
              </w:fldChar>
            </w:r>
            <w:bookmarkStart w:id="509" w:name="Int2_Empl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09"/>
          </w:p>
        </w:tc>
        <w:tc>
          <w:tcPr>
            <w:tcW w:w="1890" w:type="dxa"/>
          </w:tcPr>
          <w:p w14:paraId="2D6A3371" w14:textId="77777777" w:rsidR="00B62EB6" w:rsidRPr="005E68D9" w:rsidRDefault="00B62EB6" w:rsidP="00EB7840">
            <w:pPr>
              <w:pStyle w:val="tabletext0"/>
              <w:rPr>
                <w:szCs w:val="18"/>
              </w:rPr>
            </w:pPr>
            <w:r>
              <w:rPr>
                <w:szCs w:val="18"/>
              </w:rPr>
              <w:fldChar w:fldCharType="begin">
                <w:ffData>
                  <w:name w:val="Int2_Role"/>
                  <w:enabled/>
                  <w:calcOnExit w:val="0"/>
                  <w:textInput/>
                </w:ffData>
              </w:fldChar>
            </w:r>
            <w:bookmarkStart w:id="510" w:name="Int2_Rol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10"/>
          </w:p>
        </w:tc>
        <w:tc>
          <w:tcPr>
            <w:tcW w:w="1890" w:type="dxa"/>
          </w:tcPr>
          <w:p w14:paraId="5E443A3C" w14:textId="77777777" w:rsidR="00B62EB6" w:rsidRPr="005E68D9" w:rsidRDefault="00B62EB6" w:rsidP="00EB7840">
            <w:pPr>
              <w:pStyle w:val="tabletext0"/>
              <w:rPr>
                <w:szCs w:val="18"/>
              </w:rPr>
            </w:pPr>
            <w:r>
              <w:rPr>
                <w:szCs w:val="18"/>
              </w:rPr>
              <w:fldChar w:fldCharType="begin">
                <w:ffData>
                  <w:name w:val="Int2_Org"/>
                  <w:enabled/>
                  <w:calcOnExit w:val="0"/>
                  <w:textInput/>
                </w:ffData>
              </w:fldChar>
            </w:r>
            <w:bookmarkStart w:id="511" w:name="Int2_Org"/>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11"/>
          </w:p>
        </w:tc>
        <w:tc>
          <w:tcPr>
            <w:tcW w:w="5130" w:type="dxa"/>
          </w:tcPr>
          <w:p w14:paraId="7A7AF4DF" w14:textId="77777777" w:rsidR="00B62EB6" w:rsidRPr="005E68D9" w:rsidRDefault="00B62EB6" w:rsidP="00EB7840">
            <w:pPr>
              <w:pStyle w:val="tabletext0"/>
              <w:rPr>
                <w:szCs w:val="18"/>
              </w:rPr>
            </w:pPr>
            <w:r>
              <w:rPr>
                <w:szCs w:val="18"/>
              </w:rPr>
              <w:fldChar w:fldCharType="begin">
                <w:ffData>
                  <w:name w:val="Int2_Summary"/>
                  <w:enabled/>
                  <w:calcOnExit w:val="0"/>
                  <w:textInput/>
                </w:ffData>
              </w:fldChar>
            </w:r>
            <w:bookmarkStart w:id="512" w:name="Int2_Summary"/>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12"/>
          </w:p>
        </w:tc>
      </w:tr>
      <w:tr w:rsidR="00B62EB6" w:rsidRPr="000914BA" w14:paraId="3BCDF73E" w14:textId="77777777" w:rsidTr="00EB7840">
        <w:trPr>
          <w:cantSplit/>
        </w:trPr>
        <w:tc>
          <w:tcPr>
            <w:tcW w:w="1260" w:type="dxa"/>
          </w:tcPr>
          <w:p w14:paraId="5BB26074" w14:textId="77777777" w:rsidR="00B62EB6" w:rsidRPr="000914BA" w:rsidRDefault="00B62EB6" w:rsidP="00EB7840">
            <w:pPr>
              <w:pStyle w:val="tabletext0"/>
              <w:jc w:val="center"/>
            </w:pPr>
            <w:r w:rsidRPr="000914BA">
              <w:t>Int-3</w:t>
            </w:r>
          </w:p>
        </w:tc>
        <w:tc>
          <w:tcPr>
            <w:tcW w:w="2880" w:type="dxa"/>
          </w:tcPr>
          <w:p w14:paraId="652B2232" w14:textId="77777777" w:rsidR="00B62EB6" w:rsidRPr="005E68D9" w:rsidRDefault="00B62EB6" w:rsidP="00EB7840">
            <w:pPr>
              <w:pStyle w:val="tabletext0"/>
              <w:rPr>
                <w:szCs w:val="18"/>
              </w:rPr>
            </w:pPr>
            <w:r>
              <w:rPr>
                <w:szCs w:val="18"/>
              </w:rPr>
              <w:fldChar w:fldCharType="begin">
                <w:ffData>
                  <w:name w:val="Int3_Empl_Name"/>
                  <w:enabled/>
                  <w:calcOnExit w:val="0"/>
                  <w:textInput/>
                </w:ffData>
              </w:fldChar>
            </w:r>
            <w:bookmarkStart w:id="513" w:name="Int3_Empl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13"/>
          </w:p>
        </w:tc>
        <w:tc>
          <w:tcPr>
            <w:tcW w:w="1890" w:type="dxa"/>
          </w:tcPr>
          <w:p w14:paraId="42CBD31F" w14:textId="77777777" w:rsidR="00B62EB6" w:rsidRPr="005E68D9" w:rsidRDefault="00B62EB6" w:rsidP="00EB7840">
            <w:pPr>
              <w:pStyle w:val="tabletext0"/>
              <w:rPr>
                <w:szCs w:val="18"/>
              </w:rPr>
            </w:pPr>
            <w:r>
              <w:rPr>
                <w:szCs w:val="18"/>
              </w:rPr>
              <w:fldChar w:fldCharType="begin">
                <w:ffData>
                  <w:name w:val="Int3_Role"/>
                  <w:enabled/>
                  <w:calcOnExit w:val="0"/>
                  <w:textInput/>
                </w:ffData>
              </w:fldChar>
            </w:r>
            <w:bookmarkStart w:id="514" w:name="Int3_Rol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14"/>
          </w:p>
        </w:tc>
        <w:tc>
          <w:tcPr>
            <w:tcW w:w="1890" w:type="dxa"/>
          </w:tcPr>
          <w:p w14:paraId="206F28E0" w14:textId="77777777" w:rsidR="00B62EB6" w:rsidRPr="005E68D9" w:rsidRDefault="00B62EB6" w:rsidP="00EB7840">
            <w:pPr>
              <w:pStyle w:val="tabletext0"/>
              <w:rPr>
                <w:szCs w:val="18"/>
              </w:rPr>
            </w:pPr>
            <w:r>
              <w:rPr>
                <w:szCs w:val="18"/>
              </w:rPr>
              <w:fldChar w:fldCharType="begin">
                <w:ffData>
                  <w:name w:val="Int3_Org"/>
                  <w:enabled/>
                  <w:calcOnExit w:val="0"/>
                  <w:textInput/>
                </w:ffData>
              </w:fldChar>
            </w:r>
            <w:bookmarkStart w:id="515" w:name="Int3_Org"/>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15"/>
          </w:p>
        </w:tc>
        <w:tc>
          <w:tcPr>
            <w:tcW w:w="5130" w:type="dxa"/>
          </w:tcPr>
          <w:p w14:paraId="637FE055" w14:textId="77777777" w:rsidR="00B62EB6" w:rsidRPr="005E68D9" w:rsidRDefault="00B62EB6" w:rsidP="00EB7840">
            <w:pPr>
              <w:pStyle w:val="tabletext0"/>
              <w:rPr>
                <w:szCs w:val="18"/>
              </w:rPr>
            </w:pPr>
            <w:r>
              <w:rPr>
                <w:szCs w:val="18"/>
              </w:rPr>
              <w:fldChar w:fldCharType="begin">
                <w:ffData>
                  <w:name w:val="Int3_Summary"/>
                  <w:enabled/>
                  <w:calcOnExit w:val="0"/>
                  <w:textInput/>
                </w:ffData>
              </w:fldChar>
            </w:r>
            <w:bookmarkStart w:id="516" w:name="Int3_Summary"/>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16"/>
          </w:p>
        </w:tc>
      </w:tr>
      <w:tr w:rsidR="00B62EB6" w:rsidRPr="000914BA" w14:paraId="0694A11E" w14:textId="77777777" w:rsidTr="00EB7840">
        <w:trPr>
          <w:cantSplit/>
        </w:trPr>
        <w:tc>
          <w:tcPr>
            <w:tcW w:w="1260" w:type="dxa"/>
          </w:tcPr>
          <w:p w14:paraId="6792E19C" w14:textId="77777777" w:rsidR="00B62EB6" w:rsidRPr="000914BA" w:rsidRDefault="00B62EB6" w:rsidP="00EB7840">
            <w:pPr>
              <w:pStyle w:val="tabletext0"/>
              <w:jc w:val="center"/>
            </w:pPr>
            <w:r w:rsidRPr="000914BA">
              <w:t>Int-</w:t>
            </w:r>
            <w:r>
              <w:t>4</w:t>
            </w:r>
          </w:p>
        </w:tc>
        <w:tc>
          <w:tcPr>
            <w:tcW w:w="2880" w:type="dxa"/>
          </w:tcPr>
          <w:p w14:paraId="08E60095" w14:textId="77777777" w:rsidR="00B62EB6" w:rsidRPr="005E68D9" w:rsidRDefault="00B62EB6" w:rsidP="00EB7840">
            <w:pPr>
              <w:pStyle w:val="tabletext0"/>
              <w:rPr>
                <w:szCs w:val="18"/>
              </w:rPr>
            </w:pPr>
            <w:r>
              <w:rPr>
                <w:szCs w:val="18"/>
              </w:rPr>
              <w:fldChar w:fldCharType="begin">
                <w:ffData>
                  <w:name w:val="Int4_Empl_Name"/>
                  <w:enabled/>
                  <w:calcOnExit w:val="0"/>
                  <w:textInput/>
                </w:ffData>
              </w:fldChar>
            </w:r>
            <w:bookmarkStart w:id="517" w:name="Int4_Empl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17"/>
          </w:p>
        </w:tc>
        <w:tc>
          <w:tcPr>
            <w:tcW w:w="1890" w:type="dxa"/>
          </w:tcPr>
          <w:p w14:paraId="7AB0FE9C" w14:textId="77777777" w:rsidR="00B62EB6" w:rsidRPr="005E68D9" w:rsidRDefault="00B62EB6" w:rsidP="00EB7840">
            <w:pPr>
              <w:pStyle w:val="tabletext0"/>
              <w:rPr>
                <w:szCs w:val="18"/>
              </w:rPr>
            </w:pPr>
            <w:r>
              <w:rPr>
                <w:szCs w:val="18"/>
              </w:rPr>
              <w:fldChar w:fldCharType="begin">
                <w:ffData>
                  <w:name w:val="Int4_Role"/>
                  <w:enabled/>
                  <w:calcOnExit w:val="0"/>
                  <w:textInput/>
                </w:ffData>
              </w:fldChar>
            </w:r>
            <w:bookmarkStart w:id="518" w:name="Int4_Rol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18"/>
          </w:p>
        </w:tc>
        <w:tc>
          <w:tcPr>
            <w:tcW w:w="1890" w:type="dxa"/>
          </w:tcPr>
          <w:p w14:paraId="7324A67F" w14:textId="77777777" w:rsidR="00B62EB6" w:rsidRPr="005E68D9" w:rsidRDefault="00B62EB6" w:rsidP="00EB7840">
            <w:pPr>
              <w:pStyle w:val="tabletext0"/>
              <w:rPr>
                <w:szCs w:val="18"/>
              </w:rPr>
            </w:pPr>
            <w:r>
              <w:rPr>
                <w:szCs w:val="18"/>
              </w:rPr>
              <w:fldChar w:fldCharType="begin">
                <w:ffData>
                  <w:name w:val="Int4_Org"/>
                  <w:enabled/>
                  <w:calcOnExit w:val="0"/>
                  <w:textInput/>
                </w:ffData>
              </w:fldChar>
            </w:r>
            <w:bookmarkStart w:id="519" w:name="Int4_Org"/>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19"/>
          </w:p>
        </w:tc>
        <w:tc>
          <w:tcPr>
            <w:tcW w:w="5130" w:type="dxa"/>
          </w:tcPr>
          <w:p w14:paraId="601451D7" w14:textId="77777777" w:rsidR="00B62EB6" w:rsidRPr="005E68D9" w:rsidRDefault="00B62EB6" w:rsidP="00EB7840">
            <w:pPr>
              <w:pStyle w:val="tabletext0"/>
              <w:rPr>
                <w:szCs w:val="18"/>
              </w:rPr>
            </w:pPr>
            <w:r>
              <w:rPr>
                <w:szCs w:val="18"/>
              </w:rPr>
              <w:fldChar w:fldCharType="begin">
                <w:ffData>
                  <w:name w:val="Int4_Summary"/>
                  <w:enabled/>
                  <w:calcOnExit w:val="0"/>
                  <w:textInput/>
                </w:ffData>
              </w:fldChar>
            </w:r>
            <w:bookmarkStart w:id="520" w:name="Int4_Summary"/>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20"/>
          </w:p>
        </w:tc>
      </w:tr>
      <w:tr w:rsidR="00B62EB6" w:rsidRPr="000914BA" w14:paraId="02503B7C" w14:textId="77777777" w:rsidTr="00EB7840">
        <w:trPr>
          <w:cantSplit/>
        </w:trPr>
        <w:tc>
          <w:tcPr>
            <w:tcW w:w="1260" w:type="dxa"/>
          </w:tcPr>
          <w:p w14:paraId="0EF5A09E" w14:textId="77777777" w:rsidR="00B62EB6" w:rsidRPr="000914BA" w:rsidRDefault="00B62EB6" w:rsidP="00EB7840">
            <w:pPr>
              <w:pStyle w:val="tabletext0"/>
              <w:jc w:val="center"/>
            </w:pPr>
            <w:r w:rsidRPr="000914BA">
              <w:t>Int-</w:t>
            </w:r>
            <w:r>
              <w:t>5</w:t>
            </w:r>
          </w:p>
        </w:tc>
        <w:tc>
          <w:tcPr>
            <w:tcW w:w="2880" w:type="dxa"/>
          </w:tcPr>
          <w:p w14:paraId="001F8107" w14:textId="6791C30E" w:rsidR="00B62EB6" w:rsidRPr="005E68D9" w:rsidRDefault="00DF57F1" w:rsidP="00EB7840">
            <w:pPr>
              <w:pStyle w:val="tabletext0"/>
              <w:rPr>
                <w:szCs w:val="18"/>
              </w:rPr>
            </w:pPr>
            <w:r>
              <w:rPr>
                <w:szCs w:val="18"/>
              </w:rPr>
              <w:fldChar w:fldCharType="begin">
                <w:ffData>
                  <w:name w:val="Int5_Empl_Name"/>
                  <w:enabled/>
                  <w:calcOnExit w:val="0"/>
                  <w:textInput/>
                </w:ffData>
              </w:fldChar>
            </w:r>
            <w:bookmarkStart w:id="521" w:name="Int5_Empl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21"/>
          </w:p>
        </w:tc>
        <w:tc>
          <w:tcPr>
            <w:tcW w:w="1890" w:type="dxa"/>
          </w:tcPr>
          <w:p w14:paraId="53A5A2CA" w14:textId="3317B30A" w:rsidR="00B62EB6" w:rsidRPr="005E68D9" w:rsidRDefault="00DF57F1" w:rsidP="00EB7840">
            <w:pPr>
              <w:pStyle w:val="tabletext0"/>
              <w:rPr>
                <w:szCs w:val="18"/>
              </w:rPr>
            </w:pPr>
            <w:r>
              <w:rPr>
                <w:szCs w:val="18"/>
              </w:rPr>
              <w:fldChar w:fldCharType="begin">
                <w:ffData>
                  <w:name w:val="Int5_Role"/>
                  <w:enabled/>
                  <w:calcOnExit w:val="0"/>
                  <w:textInput/>
                </w:ffData>
              </w:fldChar>
            </w:r>
            <w:bookmarkStart w:id="522" w:name="Int5_Rol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22"/>
          </w:p>
        </w:tc>
        <w:tc>
          <w:tcPr>
            <w:tcW w:w="1890" w:type="dxa"/>
          </w:tcPr>
          <w:p w14:paraId="1462F089" w14:textId="77777777" w:rsidR="00B62EB6" w:rsidRPr="005E68D9" w:rsidRDefault="00B62EB6" w:rsidP="00EB7840">
            <w:pPr>
              <w:pStyle w:val="tabletext0"/>
              <w:rPr>
                <w:szCs w:val="18"/>
              </w:rPr>
            </w:pPr>
            <w:r>
              <w:rPr>
                <w:szCs w:val="18"/>
              </w:rPr>
              <w:fldChar w:fldCharType="begin">
                <w:ffData>
                  <w:name w:val="Int5_Org"/>
                  <w:enabled/>
                  <w:calcOnExit w:val="0"/>
                  <w:textInput/>
                </w:ffData>
              </w:fldChar>
            </w:r>
            <w:bookmarkStart w:id="523" w:name="Int5_Org"/>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23"/>
          </w:p>
        </w:tc>
        <w:tc>
          <w:tcPr>
            <w:tcW w:w="5130" w:type="dxa"/>
          </w:tcPr>
          <w:p w14:paraId="32B26EC5" w14:textId="43F24C57" w:rsidR="00B62EB6" w:rsidRPr="005E68D9" w:rsidRDefault="00AC1B2F" w:rsidP="00EB7840">
            <w:pPr>
              <w:pStyle w:val="tabletext0"/>
              <w:rPr>
                <w:szCs w:val="18"/>
              </w:rPr>
            </w:pPr>
            <w:r>
              <w:rPr>
                <w:szCs w:val="18"/>
              </w:rPr>
              <w:fldChar w:fldCharType="begin">
                <w:ffData>
                  <w:name w:val="Int5_Summary"/>
                  <w:enabled/>
                  <w:calcOnExit w:val="0"/>
                  <w:textInput/>
                </w:ffData>
              </w:fldChar>
            </w:r>
            <w:bookmarkStart w:id="524" w:name="Int5_Summary"/>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24"/>
          </w:p>
        </w:tc>
      </w:tr>
      <w:tr w:rsidR="00B62EB6" w:rsidRPr="000914BA" w14:paraId="04905837" w14:textId="77777777" w:rsidTr="00EB7840">
        <w:trPr>
          <w:cantSplit/>
        </w:trPr>
        <w:tc>
          <w:tcPr>
            <w:tcW w:w="1260" w:type="dxa"/>
          </w:tcPr>
          <w:p w14:paraId="5B06B533" w14:textId="77777777" w:rsidR="00B62EB6" w:rsidRPr="000914BA" w:rsidRDefault="00B62EB6" w:rsidP="00EB7840">
            <w:pPr>
              <w:pStyle w:val="tabletext0"/>
              <w:jc w:val="center"/>
            </w:pPr>
            <w:r w:rsidRPr="000914BA">
              <w:t>Int-</w:t>
            </w:r>
            <w:r>
              <w:t>6</w:t>
            </w:r>
          </w:p>
        </w:tc>
        <w:tc>
          <w:tcPr>
            <w:tcW w:w="2880" w:type="dxa"/>
          </w:tcPr>
          <w:p w14:paraId="2B62455D" w14:textId="77777777" w:rsidR="00B62EB6" w:rsidRPr="005E68D9" w:rsidRDefault="00B62EB6" w:rsidP="00EB7840">
            <w:pPr>
              <w:pStyle w:val="tabletext0"/>
              <w:rPr>
                <w:szCs w:val="18"/>
              </w:rPr>
            </w:pPr>
            <w:r>
              <w:rPr>
                <w:szCs w:val="18"/>
              </w:rPr>
              <w:fldChar w:fldCharType="begin">
                <w:ffData>
                  <w:name w:val="Int6_Empl_Name"/>
                  <w:enabled/>
                  <w:calcOnExit w:val="0"/>
                  <w:textInput/>
                </w:ffData>
              </w:fldChar>
            </w:r>
            <w:bookmarkStart w:id="525" w:name="Int6_Empl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25"/>
          </w:p>
        </w:tc>
        <w:tc>
          <w:tcPr>
            <w:tcW w:w="1890" w:type="dxa"/>
          </w:tcPr>
          <w:p w14:paraId="740BD779" w14:textId="77777777" w:rsidR="00B62EB6" w:rsidRPr="005E68D9" w:rsidRDefault="00B62EB6" w:rsidP="00EB7840">
            <w:pPr>
              <w:pStyle w:val="tabletext0"/>
              <w:rPr>
                <w:szCs w:val="18"/>
              </w:rPr>
            </w:pPr>
            <w:r>
              <w:rPr>
                <w:szCs w:val="18"/>
              </w:rPr>
              <w:fldChar w:fldCharType="begin">
                <w:ffData>
                  <w:name w:val="Int6_Role"/>
                  <w:enabled/>
                  <w:calcOnExit w:val="0"/>
                  <w:textInput/>
                </w:ffData>
              </w:fldChar>
            </w:r>
            <w:bookmarkStart w:id="526" w:name="Int6_Rol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26"/>
          </w:p>
        </w:tc>
        <w:tc>
          <w:tcPr>
            <w:tcW w:w="1890" w:type="dxa"/>
          </w:tcPr>
          <w:p w14:paraId="0556433C" w14:textId="77777777" w:rsidR="00B62EB6" w:rsidRPr="005E68D9" w:rsidRDefault="00B62EB6" w:rsidP="00EB7840">
            <w:pPr>
              <w:pStyle w:val="tabletext0"/>
              <w:rPr>
                <w:szCs w:val="18"/>
              </w:rPr>
            </w:pPr>
            <w:r>
              <w:rPr>
                <w:szCs w:val="18"/>
              </w:rPr>
              <w:fldChar w:fldCharType="begin">
                <w:ffData>
                  <w:name w:val="Int6_Org"/>
                  <w:enabled/>
                  <w:calcOnExit w:val="0"/>
                  <w:textInput/>
                </w:ffData>
              </w:fldChar>
            </w:r>
            <w:bookmarkStart w:id="527" w:name="Int6_Org"/>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27"/>
          </w:p>
        </w:tc>
        <w:tc>
          <w:tcPr>
            <w:tcW w:w="5130" w:type="dxa"/>
          </w:tcPr>
          <w:p w14:paraId="595DF517" w14:textId="77777777" w:rsidR="00B62EB6" w:rsidRPr="005E68D9" w:rsidRDefault="00B62EB6" w:rsidP="00EB7840">
            <w:pPr>
              <w:pStyle w:val="tabletext0"/>
              <w:rPr>
                <w:szCs w:val="18"/>
              </w:rPr>
            </w:pPr>
            <w:r>
              <w:rPr>
                <w:szCs w:val="18"/>
              </w:rPr>
              <w:fldChar w:fldCharType="begin">
                <w:ffData>
                  <w:name w:val="Int6_Summary"/>
                  <w:enabled/>
                  <w:calcOnExit w:val="0"/>
                  <w:textInput/>
                </w:ffData>
              </w:fldChar>
            </w:r>
            <w:bookmarkStart w:id="528" w:name="Int6_Summary"/>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28"/>
          </w:p>
        </w:tc>
      </w:tr>
      <w:tr w:rsidR="00B62EB6" w:rsidRPr="000914BA" w14:paraId="7C8788D5" w14:textId="77777777" w:rsidTr="00EB7840">
        <w:trPr>
          <w:cantSplit/>
        </w:trPr>
        <w:tc>
          <w:tcPr>
            <w:tcW w:w="1260" w:type="dxa"/>
          </w:tcPr>
          <w:p w14:paraId="3094D5D4" w14:textId="77777777" w:rsidR="00B62EB6" w:rsidRPr="000914BA" w:rsidRDefault="00B62EB6" w:rsidP="00EB7840">
            <w:pPr>
              <w:pStyle w:val="tabletext0"/>
              <w:jc w:val="center"/>
            </w:pPr>
            <w:r w:rsidRPr="000914BA">
              <w:t>Int-</w:t>
            </w:r>
            <w:r>
              <w:t>7</w:t>
            </w:r>
          </w:p>
        </w:tc>
        <w:tc>
          <w:tcPr>
            <w:tcW w:w="2880" w:type="dxa"/>
          </w:tcPr>
          <w:p w14:paraId="58DBE10F" w14:textId="03AA7F44" w:rsidR="00B62EB6" w:rsidRPr="005E68D9" w:rsidRDefault="00DF57F1" w:rsidP="00EB7840">
            <w:pPr>
              <w:pStyle w:val="tabletext0"/>
              <w:rPr>
                <w:szCs w:val="18"/>
              </w:rPr>
            </w:pPr>
            <w:r>
              <w:rPr>
                <w:szCs w:val="18"/>
              </w:rPr>
              <w:fldChar w:fldCharType="begin">
                <w:ffData>
                  <w:name w:val="Int7_Empl_Name"/>
                  <w:enabled/>
                  <w:calcOnExit w:val="0"/>
                  <w:textInput/>
                </w:ffData>
              </w:fldChar>
            </w:r>
            <w:bookmarkStart w:id="529" w:name="Int7_Empl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29"/>
          </w:p>
        </w:tc>
        <w:tc>
          <w:tcPr>
            <w:tcW w:w="1890" w:type="dxa"/>
          </w:tcPr>
          <w:p w14:paraId="0655DB63" w14:textId="2096B431" w:rsidR="00B62EB6" w:rsidRPr="005E68D9" w:rsidRDefault="00DF57F1" w:rsidP="00EB7840">
            <w:pPr>
              <w:pStyle w:val="tabletext0"/>
              <w:rPr>
                <w:szCs w:val="18"/>
              </w:rPr>
            </w:pPr>
            <w:r>
              <w:rPr>
                <w:szCs w:val="18"/>
              </w:rPr>
              <w:fldChar w:fldCharType="begin">
                <w:ffData>
                  <w:name w:val="Int7_Role"/>
                  <w:enabled/>
                  <w:calcOnExit w:val="0"/>
                  <w:textInput/>
                </w:ffData>
              </w:fldChar>
            </w:r>
            <w:bookmarkStart w:id="530" w:name="Int7_Rol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30"/>
          </w:p>
        </w:tc>
        <w:tc>
          <w:tcPr>
            <w:tcW w:w="1890" w:type="dxa"/>
          </w:tcPr>
          <w:p w14:paraId="26CE1DC3" w14:textId="01036DEF" w:rsidR="00B62EB6" w:rsidRPr="005E68D9" w:rsidRDefault="00DF57F1" w:rsidP="00EB7840">
            <w:pPr>
              <w:pStyle w:val="tabletext0"/>
              <w:rPr>
                <w:szCs w:val="18"/>
              </w:rPr>
            </w:pPr>
            <w:r>
              <w:rPr>
                <w:szCs w:val="18"/>
              </w:rPr>
              <w:fldChar w:fldCharType="begin">
                <w:ffData>
                  <w:name w:val="Int7_Org"/>
                  <w:enabled/>
                  <w:calcOnExit w:val="0"/>
                  <w:textInput/>
                </w:ffData>
              </w:fldChar>
            </w:r>
            <w:bookmarkStart w:id="531" w:name="Int7_Org"/>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31"/>
          </w:p>
        </w:tc>
        <w:tc>
          <w:tcPr>
            <w:tcW w:w="5130" w:type="dxa"/>
          </w:tcPr>
          <w:p w14:paraId="4C588F8A" w14:textId="57EA3C1B" w:rsidR="00B62EB6" w:rsidRPr="005E68D9" w:rsidRDefault="00DF57F1" w:rsidP="00EB7840">
            <w:pPr>
              <w:pStyle w:val="tabletext0"/>
              <w:rPr>
                <w:szCs w:val="18"/>
              </w:rPr>
            </w:pPr>
            <w:r>
              <w:rPr>
                <w:szCs w:val="18"/>
              </w:rPr>
              <w:fldChar w:fldCharType="begin">
                <w:ffData>
                  <w:name w:val="Int7_Summary"/>
                  <w:enabled/>
                  <w:calcOnExit w:val="0"/>
                  <w:textInput/>
                </w:ffData>
              </w:fldChar>
            </w:r>
            <w:bookmarkStart w:id="532" w:name="Int7_Summary"/>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32"/>
          </w:p>
        </w:tc>
      </w:tr>
      <w:tr w:rsidR="0035423E" w:rsidRPr="000914BA" w14:paraId="67C93047" w14:textId="77777777" w:rsidTr="00682214">
        <w:trPr>
          <w:cantSplit/>
        </w:trPr>
        <w:tc>
          <w:tcPr>
            <w:tcW w:w="1260" w:type="dxa"/>
          </w:tcPr>
          <w:p w14:paraId="0A9F744E" w14:textId="26E0636E" w:rsidR="0035423E" w:rsidRPr="000914BA" w:rsidRDefault="0035423E" w:rsidP="0035423E">
            <w:pPr>
              <w:pStyle w:val="tabletext0"/>
              <w:jc w:val="center"/>
            </w:pPr>
            <w:r w:rsidRPr="000914BA">
              <w:t>Int-</w:t>
            </w:r>
            <w:r>
              <w:t>8</w:t>
            </w:r>
          </w:p>
        </w:tc>
        <w:tc>
          <w:tcPr>
            <w:tcW w:w="2880" w:type="dxa"/>
          </w:tcPr>
          <w:p w14:paraId="223D7E39" w14:textId="7E7653E1" w:rsidR="0035423E" w:rsidRPr="005E68D9" w:rsidRDefault="00DF57F1" w:rsidP="00682214">
            <w:pPr>
              <w:pStyle w:val="tabletext0"/>
              <w:rPr>
                <w:szCs w:val="18"/>
              </w:rPr>
            </w:pPr>
            <w:r>
              <w:rPr>
                <w:szCs w:val="18"/>
              </w:rPr>
              <w:fldChar w:fldCharType="begin">
                <w:ffData>
                  <w:name w:val="Int8_Empl_Name"/>
                  <w:enabled/>
                  <w:calcOnExit w:val="0"/>
                  <w:textInput/>
                </w:ffData>
              </w:fldChar>
            </w:r>
            <w:bookmarkStart w:id="533" w:name="Int8_Empl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33"/>
          </w:p>
        </w:tc>
        <w:tc>
          <w:tcPr>
            <w:tcW w:w="1890" w:type="dxa"/>
          </w:tcPr>
          <w:p w14:paraId="2C2018CA" w14:textId="772B4631" w:rsidR="0035423E" w:rsidRPr="005E68D9" w:rsidRDefault="00DF57F1" w:rsidP="00682214">
            <w:pPr>
              <w:pStyle w:val="tabletext0"/>
              <w:rPr>
                <w:szCs w:val="18"/>
              </w:rPr>
            </w:pPr>
            <w:r>
              <w:rPr>
                <w:szCs w:val="18"/>
              </w:rPr>
              <w:fldChar w:fldCharType="begin">
                <w:ffData>
                  <w:name w:val="Int8_Role"/>
                  <w:enabled/>
                  <w:calcOnExit w:val="0"/>
                  <w:textInput/>
                </w:ffData>
              </w:fldChar>
            </w:r>
            <w:bookmarkStart w:id="534" w:name="Int8_Rol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34"/>
          </w:p>
        </w:tc>
        <w:tc>
          <w:tcPr>
            <w:tcW w:w="1890" w:type="dxa"/>
          </w:tcPr>
          <w:p w14:paraId="6663CD2E" w14:textId="6946EC02" w:rsidR="0035423E" w:rsidRPr="005E68D9" w:rsidRDefault="003D14C5" w:rsidP="00682214">
            <w:pPr>
              <w:pStyle w:val="tabletext0"/>
              <w:rPr>
                <w:szCs w:val="18"/>
              </w:rPr>
            </w:pPr>
            <w:r>
              <w:rPr>
                <w:szCs w:val="18"/>
              </w:rPr>
              <w:fldChar w:fldCharType="begin">
                <w:ffData>
                  <w:name w:val="Int8_Org"/>
                  <w:enabled/>
                  <w:calcOnExit w:val="0"/>
                  <w:textInput/>
                </w:ffData>
              </w:fldChar>
            </w:r>
            <w:bookmarkStart w:id="535" w:name="Int8_Org"/>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35"/>
          </w:p>
        </w:tc>
        <w:tc>
          <w:tcPr>
            <w:tcW w:w="5130" w:type="dxa"/>
          </w:tcPr>
          <w:p w14:paraId="1DC348B6" w14:textId="4258DD37" w:rsidR="0035423E" w:rsidRPr="005E68D9" w:rsidRDefault="003D14C5" w:rsidP="00682214">
            <w:pPr>
              <w:pStyle w:val="tabletext0"/>
              <w:rPr>
                <w:szCs w:val="18"/>
              </w:rPr>
            </w:pPr>
            <w:r>
              <w:rPr>
                <w:szCs w:val="18"/>
              </w:rPr>
              <w:fldChar w:fldCharType="begin">
                <w:ffData>
                  <w:name w:val="Int8_Summary"/>
                  <w:enabled/>
                  <w:calcOnExit w:val="0"/>
                  <w:textInput/>
                </w:ffData>
              </w:fldChar>
            </w:r>
            <w:bookmarkStart w:id="536" w:name="Int8_Summary"/>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36"/>
          </w:p>
        </w:tc>
      </w:tr>
      <w:tr w:rsidR="0035423E" w:rsidRPr="000914BA" w14:paraId="099DEE5E" w14:textId="77777777" w:rsidTr="00682214">
        <w:trPr>
          <w:cantSplit/>
        </w:trPr>
        <w:tc>
          <w:tcPr>
            <w:tcW w:w="1260" w:type="dxa"/>
          </w:tcPr>
          <w:p w14:paraId="2C4DFC8B" w14:textId="57499919" w:rsidR="0035423E" w:rsidRPr="000914BA" w:rsidRDefault="0035423E" w:rsidP="0035423E">
            <w:pPr>
              <w:pStyle w:val="tabletext0"/>
              <w:jc w:val="center"/>
            </w:pPr>
            <w:r w:rsidRPr="000914BA">
              <w:t>Int-</w:t>
            </w:r>
            <w:r>
              <w:t>9</w:t>
            </w:r>
          </w:p>
        </w:tc>
        <w:tc>
          <w:tcPr>
            <w:tcW w:w="2880" w:type="dxa"/>
          </w:tcPr>
          <w:p w14:paraId="46DE37CA" w14:textId="0F0F48CA" w:rsidR="0035423E" w:rsidRPr="005E68D9" w:rsidRDefault="00DF57F1" w:rsidP="00682214">
            <w:pPr>
              <w:pStyle w:val="tabletext0"/>
              <w:rPr>
                <w:szCs w:val="18"/>
              </w:rPr>
            </w:pPr>
            <w:r>
              <w:rPr>
                <w:szCs w:val="18"/>
              </w:rPr>
              <w:fldChar w:fldCharType="begin">
                <w:ffData>
                  <w:name w:val="Int9_Empl_Name"/>
                  <w:enabled/>
                  <w:calcOnExit w:val="0"/>
                  <w:textInput/>
                </w:ffData>
              </w:fldChar>
            </w:r>
            <w:bookmarkStart w:id="537" w:name="Int9_Empl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37"/>
          </w:p>
        </w:tc>
        <w:tc>
          <w:tcPr>
            <w:tcW w:w="1890" w:type="dxa"/>
          </w:tcPr>
          <w:p w14:paraId="560F0B4F" w14:textId="46549A2E" w:rsidR="0035423E" w:rsidRPr="005E68D9" w:rsidRDefault="00AC1B2F" w:rsidP="00682214">
            <w:pPr>
              <w:pStyle w:val="tabletext0"/>
              <w:rPr>
                <w:szCs w:val="18"/>
              </w:rPr>
            </w:pPr>
            <w:r>
              <w:rPr>
                <w:szCs w:val="18"/>
              </w:rPr>
              <w:fldChar w:fldCharType="begin">
                <w:ffData>
                  <w:name w:val="Int9_Role"/>
                  <w:enabled/>
                  <w:calcOnExit w:val="0"/>
                  <w:textInput/>
                </w:ffData>
              </w:fldChar>
            </w:r>
            <w:bookmarkStart w:id="538" w:name="Int9_Rol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38"/>
          </w:p>
        </w:tc>
        <w:tc>
          <w:tcPr>
            <w:tcW w:w="1890" w:type="dxa"/>
          </w:tcPr>
          <w:p w14:paraId="1A31C81E" w14:textId="759CC5A4" w:rsidR="0035423E" w:rsidRPr="005E68D9" w:rsidRDefault="003D14C5" w:rsidP="00682214">
            <w:pPr>
              <w:pStyle w:val="tabletext0"/>
              <w:rPr>
                <w:szCs w:val="18"/>
              </w:rPr>
            </w:pPr>
            <w:r>
              <w:rPr>
                <w:szCs w:val="18"/>
              </w:rPr>
              <w:fldChar w:fldCharType="begin">
                <w:ffData>
                  <w:name w:val="Int9_Org"/>
                  <w:enabled/>
                  <w:calcOnExit w:val="0"/>
                  <w:textInput/>
                </w:ffData>
              </w:fldChar>
            </w:r>
            <w:bookmarkStart w:id="539" w:name="Int9_Org"/>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39"/>
          </w:p>
        </w:tc>
        <w:tc>
          <w:tcPr>
            <w:tcW w:w="5130" w:type="dxa"/>
          </w:tcPr>
          <w:p w14:paraId="02D6E864" w14:textId="59BCC599" w:rsidR="0035423E" w:rsidRPr="005E68D9" w:rsidRDefault="003D14C5" w:rsidP="00682214">
            <w:pPr>
              <w:pStyle w:val="tabletext0"/>
              <w:rPr>
                <w:szCs w:val="18"/>
              </w:rPr>
            </w:pPr>
            <w:r>
              <w:rPr>
                <w:szCs w:val="18"/>
              </w:rPr>
              <w:fldChar w:fldCharType="begin">
                <w:ffData>
                  <w:name w:val="Int9_Summary"/>
                  <w:enabled/>
                  <w:calcOnExit w:val="0"/>
                  <w:textInput/>
                </w:ffData>
              </w:fldChar>
            </w:r>
            <w:bookmarkStart w:id="540" w:name="Int9_Summary"/>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40"/>
          </w:p>
        </w:tc>
      </w:tr>
      <w:tr w:rsidR="0035423E" w:rsidRPr="000914BA" w14:paraId="673E007F" w14:textId="77777777" w:rsidTr="00682214">
        <w:trPr>
          <w:cantSplit/>
        </w:trPr>
        <w:tc>
          <w:tcPr>
            <w:tcW w:w="1260" w:type="dxa"/>
          </w:tcPr>
          <w:p w14:paraId="0ACE3BCF" w14:textId="6E5173B6" w:rsidR="0035423E" w:rsidRPr="000914BA" w:rsidRDefault="0035423E" w:rsidP="0035423E">
            <w:pPr>
              <w:pStyle w:val="tabletext0"/>
              <w:jc w:val="center"/>
            </w:pPr>
            <w:r w:rsidRPr="000914BA">
              <w:t>Int-</w:t>
            </w:r>
            <w:r>
              <w:t>10</w:t>
            </w:r>
          </w:p>
        </w:tc>
        <w:tc>
          <w:tcPr>
            <w:tcW w:w="2880" w:type="dxa"/>
          </w:tcPr>
          <w:p w14:paraId="24D92C63" w14:textId="1F54DDAA" w:rsidR="0035423E" w:rsidRPr="005E68D9" w:rsidRDefault="00DF57F1" w:rsidP="00682214">
            <w:pPr>
              <w:pStyle w:val="tabletext0"/>
              <w:rPr>
                <w:szCs w:val="18"/>
              </w:rPr>
            </w:pPr>
            <w:r>
              <w:rPr>
                <w:szCs w:val="18"/>
              </w:rPr>
              <w:fldChar w:fldCharType="begin">
                <w:ffData>
                  <w:name w:val="Int10_Empl_Name"/>
                  <w:enabled/>
                  <w:calcOnExit w:val="0"/>
                  <w:textInput/>
                </w:ffData>
              </w:fldChar>
            </w:r>
            <w:bookmarkStart w:id="541" w:name="Int10_Empl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41"/>
          </w:p>
        </w:tc>
        <w:tc>
          <w:tcPr>
            <w:tcW w:w="1890" w:type="dxa"/>
          </w:tcPr>
          <w:p w14:paraId="3A88A564" w14:textId="208E6C47" w:rsidR="0035423E" w:rsidRPr="005E68D9" w:rsidRDefault="00DF57F1" w:rsidP="00682214">
            <w:pPr>
              <w:pStyle w:val="tabletext0"/>
              <w:rPr>
                <w:szCs w:val="18"/>
              </w:rPr>
            </w:pPr>
            <w:r>
              <w:rPr>
                <w:szCs w:val="18"/>
              </w:rPr>
              <w:fldChar w:fldCharType="begin">
                <w:ffData>
                  <w:name w:val="Int10_Role"/>
                  <w:enabled/>
                  <w:calcOnExit w:val="0"/>
                  <w:textInput/>
                </w:ffData>
              </w:fldChar>
            </w:r>
            <w:bookmarkStart w:id="542" w:name="Int10_Rol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42"/>
          </w:p>
        </w:tc>
        <w:tc>
          <w:tcPr>
            <w:tcW w:w="1890" w:type="dxa"/>
          </w:tcPr>
          <w:p w14:paraId="273DAE98" w14:textId="188A530E" w:rsidR="0035423E" w:rsidRPr="005E68D9" w:rsidRDefault="003D14C5" w:rsidP="00682214">
            <w:pPr>
              <w:pStyle w:val="tabletext0"/>
              <w:rPr>
                <w:szCs w:val="18"/>
              </w:rPr>
            </w:pPr>
            <w:r>
              <w:rPr>
                <w:szCs w:val="18"/>
              </w:rPr>
              <w:fldChar w:fldCharType="begin">
                <w:ffData>
                  <w:name w:val="Int10_Org"/>
                  <w:enabled/>
                  <w:calcOnExit w:val="0"/>
                  <w:textInput/>
                </w:ffData>
              </w:fldChar>
            </w:r>
            <w:bookmarkStart w:id="543" w:name="Int10_Org"/>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43"/>
          </w:p>
        </w:tc>
        <w:tc>
          <w:tcPr>
            <w:tcW w:w="5130" w:type="dxa"/>
          </w:tcPr>
          <w:p w14:paraId="045FB8B7" w14:textId="07B3ADE7" w:rsidR="0035423E" w:rsidRPr="005E68D9" w:rsidRDefault="003D14C5" w:rsidP="00682214">
            <w:pPr>
              <w:pStyle w:val="tabletext0"/>
              <w:rPr>
                <w:szCs w:val="18"/>
              </w:rPr>
            </w:pPr>
            <w:r>
              <w:rPr>
                <w:szCs w:val="18"/>
              </w:rPr>
              <w:fldChar w:fldCharType="begin">
                <w:ffData>
                  <w:name w:val="Int10_Summary"/>
                  <w:enabled/>
                  <w:calcOnExit w:val="0"/>
                  <w:textInput/>
                </w:ffData>
              </w:fldChar>
            </w:r>
            <w:bookmarkStart w:id="544" w:name="Int10_Summary"/>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44"/>
          </w:p>
        </w:tc>
      </w:tr>
      <w:tr w:rsidR="0035423E" w:rsidRPr="000914BA" w14:paraId="77DDE0C7" w14:textId="77777777" w:rsidTr="00682214">
        <w:trPr>
          <w:cantSplit/>
        </w:trPr>
        <w:tc>
          <w:tcPr>
            <w:tcW w:w="1260" w:type="dxa"/>
          </w:tcPr>
          <w:p w14:paraId="50A5F4EF" w14:textId="7ED3A1B9" w:rsidR="0035423E" w:rsidRPr="000914BA" w:rsidRDefault="0035423E" w:rsidP="0035423E">
            <w:pPr>
              <w:pStyle w:val="tabletext0"/>
              <w:jc w:val="center"/>
            </w:pPr>
            <w:r w:rsidRPr="000914BA">
              <w:t>Int-</w:t>
            </w:r>
            <w:r>
              <w:t>11</w:t>
            </w:r>
          </w:p>
        </w:tc>
        <w:tc>
          <w:tcPr>
            <w:tcW w:w="2880" w:type="dxa"/>
          </w:tcPr>
          <w:p w14:paraId="09B244C7" w14:textId="160A92EE" w:rsidR="0035423E" w:rsidRPr="005E68D9" w:rsidRDefault="00DF57F1" w:rsidP="00682214">
            <w:pPr>
              <w:pStyle w:val="tabletext0"/>
              <w:rPr>
                <w:szCs w:val="18"/>
              </w:rPr>
            </w:pPr>
            <w:r>
              <w:rPr>
                <w:szCs w:val="18"/>
              </w:rPr>
              <w:fldChar w:fldCharType="begin">
                <w:ffData>
                  <w:name w:val="Int11_Empl_Name"/>
                  <w:enabled/>
                  <w:calcOnExit w:val="0"/>
                  <w:textInput/>
                </w:ffData>
              </w:fldChar>
            </w:r>
            <w:bookmarkStart w:id="545" w:name="Int11_Empl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45"/>
          </w:p>
        </w:tc>
        <w:tc>
          <w:tcPr>
            <w:tcW w:w="1890" w:type="dxa"/>
          </w:tcPr>
          <w:p w14:paraId="17053281" w14:textId="7F8DD855" w:rsidR="0035423E" w:rsidRPr="005E68D9" w:rsidRDefault="00DF57F1" w:rsidP="00682214">
            <w:pPr>
              <w:pStyle w:val="tabletext0"/>
              <w:rPr>
                <w:szCs w:val="18"/>
              </w:rPr>
            </w:pPr>
            <w:r>
              <w:rPr>
                <w:szCs w:val="18"/>
              </w:rPr>
              <w:fldChar w:fldCharType="begin">
                <w:ffData>
                  <w:name w:val="Int11_Role"/>
                  <w:enabled/>
                  <w:calcOnExit w:val="0"/>
                  <w:textInput/>
                </w:ffData>
              </w:fldChar>
            </w:r>
            <w:bookmarkStart w:id="546" w:name="Int11_Rol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46"/>
          </w:p>
        </w:tc>
        <w:tc>
          <w:tcPr>
            <w:tcW w:w="1890" w:type="dxa"/>
          </w:tcPr>
          <w:p w14:paraId="3D6F38C9" w14:textId="301F8532" w:rsidR="0035423E" w:rsidRPr="005E68D9" w:rsidRDefault="003D14C5" w:rsidP="00682214">
            <w:pPr>
              <w:pStyle w:val="tabletext0"/>
              <w:rPr>
                <w:szCs w:val="18"/>
              </w:rPr>
            </w:pPr>
            <w:r>
              <w:rPr>
                <w:szCs w:val="18"/>
              </w:rPr>
              <w:fldChar w:fldCharType="begin">
                <w:ffData>
                  <w:name w:val="Int11_Org"/>
                  <w:enabled/>
                  <w:calcOnExit w:val="0"/>
                  <w:textInput/>
                </w:ffData>
              </w:fldChar>
            </w:r>
            <w:bookmarkStart w:id="547" w:name="Int11_Org"/>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47"/>
          </w:p>
        </w:tc>
        <w:tc>
          <w:tcPr>
            <w:tcW w:w="5130" w:type="dxa"/>
          </w:tcPr>
          <w:p w14:paraId="6EE23A27" w14:textId="08D76B2D" w:rsidR="0035423E" w:rsidRPr="005E68D9" w:rsidRDefault="003D14C5" w:rsidP="00682214">
            <w:pPr>
              <w:pStyle w:val="tabletext0"/>
              <w:rPr>
                <w:szCs w:val="18"/>
              </w:rPr>
            </w:pPr>
            <w:r>
              <w:rPr>
                <w:szCs w:val="18"/>
              </w:rPr>
              <w:fldChar w:fldCharType="begin">
                <w:ffData>
                  <w:name w:val="Int11_Summary"/>
                  <w:enabled/>
                  <w:calcOnExit w:val="0"/>
                  <w:textInput/>
                </w:ffData>
              </w:fldChar>
            </w:r>
            <w:bookmarkStart w:id="548" w:name="Int11_Summary"/>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48"/>
          </w:p>
        </w:tc>
      </w:tr>
      <w:tr w:rsidR="0035423E" w:rsidRPr="000914BA" w14:paraId="6AF101E5" w14:textId="77777777" w:rsidTr="00682214">
        <w:trPr>
          <w:cantSplit/>
        </w:trPr>
        <w:tc>
          <w:tcPr>
            <w:tcW w:w="1260" w:type="dxa"/>
          </w:tcPr>
          <w:p w14:paraId="160520D1" w14:textId="761F0368" w:rsidR="0035423E" w:rsidRPr="000914BA" w:rsidRDefault="0035423E" w:rsidP="0035423E">
            <w:pPr>
              <w:pStyle w:val="tabletext0"/>
              <w:jc w:val="center"/>
            </w:pPr>
            <w:r w:rsidRPr="000914BA">
              <w:lastRenderedPageBreak/>
              <w:t>Int-</w:t>
            </w:r>
            <w:r>
              <w:t>12</w:t>
            </w:r>
          </w:p>
        </w:tc>
        <w:tc>
          <w:tcPr>
            <w:tcW w:w="2880" w:type="dxa"/>
          </w:tcPr>
          <w:p w14:paraId="5DC8A267" w14:textId="4CEC5E6E" w:rsidR="0035423E" w:rsidRPr="005E68D9" w:rsidRDefault="00DF57F1" w:rsidP="00682214">
            <w:pPr>
              <w:pStyle w:val="tabletext0"/>
              <w:rPr>
                <w:szCs w:val="18"/>
              </w:rPr>
            </w:pPr>
            <w:r>
              <w:rPr>
                <w:szCs w:val="18"/>
              </w:rPr>
              <w:fldChar w:fldCharType="begin">
                <w:ffData>
                  <w:name w:val="Int12_Empl_Name"/>
                  <w:enabled/>
                  <w:calcOnExit w:val="0"/>
                  <w:textInput/>
                </w:ffData>
              </w:fldChar>
            </w:r>
            <w:bookmarkStart w:id="549" w:name="Int12_Empl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49"/>
          </w:p>
        </w:tc>
        <w:tc>
          <w:tcPr>
            <w:tcW w:w="1890" w:type="dxa"/>
          </w:tcPr>
          <w:p w14:paraId="750B3743" w14:textId="42C61806" w:rsidR="0035423E" w:rsidRPr="005E68D9" w:rsidRDefault="00DF57F1" w:rsidP="00682214">
            <w:pPr>
              <w:pStyle w:val="tabletext0"/>
              <w:rPr>
                <w:szCs w:val="18"/>
              </w:rPr>
            </w:pPr>
            <w:r>
              <w:rPr>
                <w:szCs w:val="18"/>
              </w:rPr>
              <w:fldChar w:fldCharType="begin">
                <w:ffData>
                  <w:name w:val="Int12_Role"/>
                  <w:enabled/>
                  <w:calcOnExit w:val="0"/>
                  <w:textInput/>
                </w:ffData>
              </w:fldChar>
            </w:r>
            <w:bookmarkStart w:id="550" w:name="Int12_Rol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50"/>
          </w:p>
        </w:tc>
        <w:tc>
          <w:tcPr>
            <w:tcW w:w="1890" w:type="dxa"/>
          </w:tcPr>
          <w:p w14:paraId="4A53EA1E" w14:textId="1CCD4EEB" w:rsidR="0035423E" w:rsidRPr="005E68D9" w:rsidRDefault="003D14C5" w:rsidP="00682214">
            <w:pPr>
              <w:pStyle w:val="tabletext0"/>
              <w:rPr>
                <w:szCs w:val="18"/>
              </w:rPr>
            </w:pPr>
            <w:r>
              <w:rPr>
                <w:szCs w:val="18"/>
              </w:rPr>
              <w:fldChar w:fldCharType="begin">
                <w:ffData>
                  <w:name w:val="Int12_Org"/>
                  <w:enabled/>
                  <w:calcOnExit w:val="0"/>
                  <w:textInput/>
                </w:ffData>
              </w:fldChar>
            </w:r>
            <w:bookmarkStart w:id="551" w:name="Int12_Org"/>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51"/>
          </w:p>
        </w:tc>
        <w:tc>
          <w:tcPr>
            <w:tcW w:w="5130" w:type="dxa"/>
          </w:tcPr>
          <w:p w14:paraId="10496694" w14:textId="3EE39155" w:rsidR="0035423E" w:rsidRPr="005E68D9" w:rsidRDefault="003D14C5" w:rsidP="00682214">
            <w:pPr>
              <w:pStyle w:val="tabletext0"/>
              <w:rPr>
                <w:szCs w:val="18"/>
              </w:rPr>
            </w:pPr>
            <w:r>
              <w:rPr>
                <w:szCs w:val="18"/>
              </w:rPr>
              <w:fldChar w:fldCharType="begin">
                <w:ffData>
                  <w:name w:val="Int12_Summary"/>
                  <w:enabled/>
                  <w:calcOnExit w:val="0"/>
                  <w:textInput/>
                </w:ffData>
              </w:fldChar>
            </w:r>
            <w:bookmarkStart w:id="552" w:name="Int12_Summary"/>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52"/>
          </w:p>
        </w:tc>
      </w:tr>
      <w:tr w:rsidR="0035423E" w:rsidRPr="000914BA" w14:paraId="50C56300" w14:textId="77777777" w:rsidTr="00682214">
        <w:trPr>
          <w:cantSplit/>
        </w:trPr>
        <w:tc>
          <w:tcPr>
            <w:tcW w:w="1260" w:type="dxa"/>
          </w:tcPr>
          <w:p w14:paraId="3AE2AEFE" w14:textId="134BB0FC" w:rsidR="0035423E" w:rsidRPr="000914BA" w:rsidRDefault="0035423E" w:rsidP="0035423E">
            <w:pPr>
              <w:pStyle w:val="tabletext0"/>
              <w:jc w:val="center"/>
            </w:pPr>
            <w:r w:rsidRPr="000914BA">
              <w:t>Int-</w:t>
            </w:r>
            <w:r>
              <w:t>13</w:t>
            </w:r>
          </w:p>
        </w:tc>
        <w:tc>
          <w:tcPr>
            <w:tcW w:w="2880" w:type="dxa"/>
          </w:tcPr>
          <w:p w14:paraId="25602968" w14:textId="77712E81" w:rsidR="0035423E" w:rsidRPr="005E68D9" w:rsidRDefault="00DF57F1" w:rsidP="00682214">
            <w:pPr>
              <w:pStyle w:val="tabletext0"/>
              <w:rPr>
                <w:szCs w:val="18"/>
              </w:rPr>
            </w:pPr>
            <w:r>
              <w:rPr>
                <w:szCs w:val="18"/>
              </w:rPr>
              <w:fldChar w:fldCharType="begin">
                <w:ffData>
                  <w:name w:val="Int13_Empl_Name"/>
                  <w:enabled/>
                  <w:calcOnExit w:val="0"/>
                  <w:textInput/>
                </w:ffData>
              </w:fldChar>
            </w:r>
            <w:bookmarkStart w:id="553" w:name="Int13_Empl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53"/>
          </w:p>
        </w:tc>
        <w:tc>
          <w:tcPr>
            <w:tcW w:w="1890" w:type="dxa"/>
          </w:tcPr>
          <w:p w14:paraId="75213A2B" w14:textId="5A34E615" w:rsidR="0035423E" w:rsidRPr="005E68D9" w:rsidRDefault="00DF57F1" w:rsidP="00682214">
            <w:pPr>
              <w:pStyle w:val="tabletext0"/>
              <w:rPr>
                <w:szCs w:val="18"/>
              </w:rPr>
            </w:pPr>
            <w:r>
              <w:rPr>
                <w:szCs w:val="18"/>
              </w:rPr>
              <w:fldChar w:fldCharType="begin">
                <w:ffData>
                  <w:name w:val="Int13_Role"/>
                  <w:enabled/>
                  <w:calcOnExit w:val="0"/>
                  <w:textInput/>
                </w:ffData>
              </w:fldChar>
            </w:r>
            <w:bookmarkStart w:id="554" w:name="Int13_Rol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54"/>
          </w:p>
        </w:tc>
        <w:tc>
          <w:tcPr>
            <w:tcW w:w="1890" w:type="dxa"/>
          </w:tcPr>
          <w:p w14:paraId="16C17717" w14:textId="01D86AE4" w:rsidR="0035423E" w:rsidRPr="005E68D9" w:rsidRDefault="003D14C5" w:rsidP="00682214">
            <w:pPr>
              <w:pStyle w:val="tabletext0"/>
              <w:rPr>
                <w:szCs w:val="18"/>
              </w:rPr>
            </w:pPr>
            <w:r>
              <w:rPr>
                <w:szCs w:val="18"/>
              </w:rPr>
              <w:fldChar w:fldCharType="begin">
                <w:ffData>
                  <w:name w:val="Int13_Org"/>
                  <w:enabled/>
                  <w:calcOnExit w:val="0"/>
                  <w:textInput/>
                </w:ffData>
              </w:fldChar>
            </w:r>
            <w:bookmarkStart w:id="555" w:name="Int13_Org"/>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55"/>
          </w:p>
        </w:tc>
        <w:tc>
          <w:tcPr>
            <w:tcW w:w="5130" w:type="dxa"/>
          </w:tcPr>
          <w:p w14:paraId="17025D63" w14:textId="42123773" w:rsidR="0035423E" w:rsidRPr="005E68D9" w:rsidRDefault="003D14C5" w:rsidP="00682214">
            <w:pPr>
              <w:pStyle w:val="tabletext0"/>
              <w:rPr>
                <w:szCs w:val="18"/>
              </w:rPr>
            </w:pPr>
            <w:r>
              <w:rPr>
                <w:szCs w:val="18"/>
              </w:rPr>
              <w:fldChar w:fldCharType="begin">
                <w:ffData>
                  <w:name w:val="Int13_Summary"/>
                  <w:enabled/>
                  <w:calcOnExit w:val="0"/>
                  <w:textInput/>
                </w:ffData>
              </w:fldChar>
            </w:r>
            <w:bookmarkStart w:id="556" w:name="Int13_Summary"/>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56"/>
          </w:p>
        </w:tc>
      </w:tr>
      <w:tr w:rsidR="0035423E" w:rsidRPr="000914BA" w14:paraId="03B2C76B" w14:textId="77777777" w:rsidTr="00682214">
        <w:trPr>
          <w:cantSplit/>
        </w:trPr>
        <w:tc>
          <w:tcPr>
            <w:tcW w:w="1260" w:type="dxa"/>
          </w:tcPr>
          <w:p w14:paraId="3F73CE24" w14:textId="519540E9" w:rsidR="0035423E" w:rsidRPr="000914BA" w:rsidRDefault="0035423E" w:rsidP="0035423E">
            <w:pPr>
              <w:pStyle w:val="tabletext0"/>
              <w:jc w:val="center"/>
            </w:pPr>
            <w:r w:rsidRPr="000914BA">
              <w:t>Int-</w:t>
            </w:r>
            <w:r>
              <w:t>14</w:t>
            </w:r>
          </w:p>
        </w:tc>
        <w:tc>
          <w:tcPr>
            <w:tcW w:w="2880" w:type="dxa"/>
          </w:tcPr>
          <w:p w14:paraId="58B81E6F" w14:textId="55740811" w:rsidR="0035423E" w:rsidRPr="005E68D9" w:rsidRDefault="00DF57F1" w:rsidP="00682214">
            <w:pPr>
              <w:pStyle w:val="tabletext0"/>
              <w:rPr>
                <w:szCs w:val="18"/>
              </w:rPr>
            </w:pPr>
            <w:r>
              <w:rPr>
                <w:szCs w:val="18"/>
              </w:rPr>
              <w:fldChar w:fldCharType="begin">
                <w:ffData>
                  <w:name w:val="Int14_Empl_Name"/>
                  <w:enabled/>
                  <w:calcOnExit w:val="0"/>
                  <w:textInput/>
                </w:ffData>
              </w:fldChar>
            </w:r>
            <w:bookmarkStart w:id="557" w:name="Int14_Empl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57"/>
          </w:p>
        </w:tc>
        <w:tc>
          <w:tcPr>
            <w:tcW w:w="1890" w:type="dxa"/>
          </w:tcPr>
          <w:p w14:paraId="2A745C9F" w14:textId="686AFF0B" w:rsidR="0035423E" w:rsidRPr="005E68D9" w:rsidRDefault="00DF57F1" w:rsidP="00682214">
            <w:pPr>
              <w:pStyle w:val="tabletext0"/>
              <w:rPr>
                <w:szCs w:val="18"/>
              </w:rPr>
            </w:pPr>
            <w:r>
              <w:rPr>
                <w:szCs w:val="18"/>
              </w:rPr>
              <w:fldChar w:fldCharType="begin">
                <w:ffData>
                  <w:name w:val="Int14_Role"/>
                  <w:enabled/>
                  <w:calcOnExit w:val="0"/>
                  <w:textInput/>
                </w:ffData>
              </w:fldChar>
            </w:r>
            <w:bookmarkStart w:id="558" w:name="Int14_Rol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58"/>
          </w:p>
        </w:tc>
        <w:tc>
          <w:tcPr>
            <w:tcW w:w="1890" w:type="dxa"/>
          </w:tcPr>
          <w:p w14:paraId="4D120080" w14:textId="34EA9C43" w:rsidR="0035423E" w:rsidRPr="005E68D9" w:rsidRDefault="003D14C5" w:rsidP="00682214">
            <w:pPr>
              <w:pStyle w:val="tabletext0"/>
              <w:rPr>
                <w:szCs w:val="18"/>
              </w:rPr>
            </w:pPr>
            <w:r>
              <w:rPr>
                <w:szCs w:val="18"/>
              </w:rPr>
              <w:fldChar w:fldCharType="begin">
                <w:ffData>
                  <w:name w:val="Int14_Org"/>
                  <w:enabled/>
                  <w:calcOnExit w:val="0"/>
                  <w:textInput/>
                </w:ffData>
              </w:fldChar>
            </w:r>
            <w:bookmarkStart w:id="559" w:name="Int14_Org"/>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59"/>
          </w:p>
        </w:tc>
        <w:tc>
          <w:tcPr>
            <w:tcW w:w="5130" w:type="dxa"/>
          </w:tcPr>
          <w:p w14:paraId="46AA05F1" w14:textId="0B5F5D39" w:rsidR="0035423E" w:rsidRPr="005E68D9" w:rsidRDefault="003D14C5" w:rsidP="00682214">
            <w:pPr>
              <w:pStyle w:val="tabletext0"/>
              <w:rPr>
                <w:szCs w:val="18"/>
              </w:rPr>
            </w:pPr>
            <w:r>
              <w:rPr>
                <w:szCs w:val="18"/>
              </w:rPr>
              <w:fldChar w:fldCharType="begin">
                <w:ffData>
                  <w:name w:val="Int14_Summary"/>
                  <w:enabled/>
                  <w:calcOnExit w:val="0"/>
                  <w:textInput/>
                </w:ffData>
              </w:fldChar>
            </w:r>
            <w:bookmarkStart w:id="560" w:name="Int14_Summary"/>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60"/>
          </w:p>
        </w:tc>
      </w:tr>
      <w:tr w:rsidR="0035423E" w:rsidRPr="000914BA" w14:paraId="57001801" w14:textId="77777777" w:rsidTr="00682214">
        <w:trPr>
          <w:cantSplit/>
        </w:trPr>
        <w:tc>
          <w:tcPr>
            <w:tcW w:w="1260" w:type="dxa"/>
          </w:tcPr>
          <w:p w14:paraId="7C9917AE" w14:textId="132BA1C3" w:rsidR="0035423E" w:rsidRPr="000914BA" w:rsidRDefault="0035423E" w:rsidP="0035423E">
            <w:pPr>
              <w:pStyle w:val="tabletext0"/>
              <w:jc w:val="center"/>
            </w:pPr>
            <w:r w:rsidRPr="000914BA">
              <w:t>Int-</w:t>
            </w:r>
            <w:r>
              <w:t>15</w:t>
            </w:r>
          </w:p>
        </w:tc>
        <w:tc>
          <w:tcPr>
            <w:tcW w:w="2880" w:type="dxa"/>
          </w:tcPr>
          <w:p w14:paraId="182E56D0" w14:textId="22CCAD5E" w:rsidR="0035423E" w:rsidRPr="005E68D9" w:rsidRDefault="00DF57F1" w:rsidP="00682214">
            <w:pPr>
              <w:pStyle w:val="tabletext0"/>
              <w:rPr>
                <w:szCs w:val="18"/>
              </w:rPr>
            </w:pPr>
            <w:r>
              <w:rPr>
                <w:szCs w:val="18"/>
              </w:rPr>
              <w:fldChar w:fldCharType="begin">
                <w:ffData>
                  <w:name w:val="Int15_Empl_Name"/>
                  <w:enabled/>
                  <w:calcOnExit w:val="0"/>
                  <w:textInput/>
                </w:ffData>
              </w:fldChar>
            </w:r>
            <w:bookmarkStart w:id="561" w:name="Int15_Empl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61"/>
          </w:p>
        </w:tc>
        <w:tc>
          <w:tcPr>
            <w:tcW w:w="1890" w:type="dxa"/>
          </w:tcPr>
          <w:p w14:paraId="44C532EB" w14:textId="350B154E" w:rsidR="0035423E" w:rsidRPr="005E68D9" w:rsidRDefault="00DF57F1" w:rsidP="00682214">
            <w:pPr>
              <w:pStyle w:val="tabletext0"/>
              <w:rPr>
                <w:szCs w:val="18"/>
              </w:rPr>
            </w:pPr>
            <w:r>
              <w:rPr>
                <w:szCs w:val="18"/>
              </w:rPr>
              <w:fldChar w:fldCharType="begin">
                <w:ffData>
                  <w:name w:val="Int15_Role"/>
                  <w:enabled/>
                  <w:calcOnExit w:val="0"/>
                  <w:textInput/>
                </w:ffData>
              </w:fldChar>
            </w:r>
            <w:bookmarkStart w:id="562" w:name="Int15_Rol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62"/>
          </w:p>
        </w:tc>
        <w:tc>
          <w:tcPr>
            <w:tcW w:w="1890" w:type="dxa"/>
          </w:tcPr>
          <w:p w14:paraId="5C3F348A" w14:textId="3EC82D38" w:rsidR="0035423E" w:rsidRPr="005E68D9" w:rsidRDefault="003D14C5" w:rsidP="00682214">
            <w:pPr>
              <w:pStyle w:val="tabletext0"/>
              <w:rPr>
                <w:szCs w:val="18"/>
              </w:rPr>
            </w:pPr>
            <w:r>
              <w:rPr>
                <w:szCs w:val="18"/>
              </w:rPr>
              <w:fldChar w:fldCharType="begin">
                <w:ffData>
                  <w:name w:val="Int15_Org"/>
                  <w:enabled/>
                  <w:calcOnExit w:val="0"/>
                  <w:textInput/>
                </w:ffData>
              </w:fldChar>
            </w:r>
            <w:bookmarkStart w:id="563" w:name="Int15_Org"/>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63"/>
          </w:p>
        </w:tc>
        <w:tc>
          <w:tcPr>
            <w:tcW w:w="5130" w:type="dxa"/>
          </w:tcPr>
          <w:p w14:paraId="7FCF83CC" w14:textId="6E3837BB" w:rsidR="0035423E" w:rsidRPr="005E68D9" w:rsidRDefault="003D14C5" w:rsidP="00682214">
            <w:pPr>
              <w:pStyle w:val="tabletext0"/>
              <w:rPr>
                <w:szCs w:val="18"/>
              </w:rPr>
            </w:pPr>
            <w:r>
              <w:rPr>
                <w:szCs w:val="18"/>
              </w:rPr>
              <w:fldChar w:fldCharType="begin">
                <w:ffData>
                  <w:name w:val="Int15_Summary"/>
                  <w:enabled/>
                  <w:calcOnExit w:val="0"/>
                  <w:textInput/>
                </w:ffData>
              </w:fldChar>
            </w:r>
            <w:bookmarkStart w:id="564" w:name="Int15_Summary"/>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64"/>
          </w:p>
        </w:tc>
      </w:tr>
      <w:tr w:rsidR="0035423E" w:rsidRPr="000914BA" w14:paraId="59E645D8" w14:textId="77777777" w:rsidTr="00682214">
        <w:trPr>
          <w:cantSplit/>
        </w:trPr>
        <w:tc>
          <w:tcPr>
            <w:tcW w:w="1260" w:type="dxa"/>
          </w:tcPr>
          <w:p w14:paraId="55EF9293" w14:textId="15F2A929" w:rsidR="0035423E" w:rsidRPr="000914BA" w:rsidRDefault="0035423E" w:rsidP="0035423E">
            <w:pPr>
              <w:pStyle w:val="tabletext0"/>
              <w:jc w:val="center"/>
            </w:pPr>
            <w:r w:rsidRPr="000914BA">
              <w:t>Int-</w:t>
            </w:r>
            <w:r>
              <w:t>16</w:t>
            </w:r>
          </w:p>
        </w:tc>
        <w:tc>
          <w:tcPr>
            <w:tcW w:w="2880" w:type="dxa"/>
          </w:tcPr>
          <w:p w14:paraId="62D6E4A5" w14:textId="53FDF569" w:rsidR="0035423E" w:rsidRPr="005E68D9" w:rsidRDefault="00DF57F1" w:rsidP="00682214">
            <w:pPr>
              <w:pStyle w:val="tabletext0"/>
              <w:rPr>
                <w:szCs w:val="18"/>
              </w:rPr>
            </w:pPr>
            <w:r>
              <w:rPr>
                <w:szCs w:val="18"/>
              </w:rPr>
              <w:fldChar w:fldCharType="begin">
                <w:ffData>
                  <w:name w:val="Int16_Empl_Name"/>
                  <w:enabled/>
                  <w:calcOnExit w:val="0"/>
                  <w:textInput/>
                </w:ffData>
              </w:fldChar>
            </w:r>
            <w:bookmarkStart w:id="565" w:name="Int16_Empl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65"/>
          </w:p>
        </w:tc>
        <w:tc>
          <w:tcPr>
            <w:tcW w:w="1890" w:type="dxa"/>
          </w:tcPr>
          <w:p w14:paraId="690E8693" w14:textId="755E6D6D" w:rsidR="0035423E" w:rsidRPr="005E68D9" w:rsidRDefault="003D14C5" w:rsidP="00682214">
            <w:pPr>
              <w:pStyle w:val="tabletext0"/>
              <w:rPr>
                <w:szCs w:val="18"/>
              </w:rPr>
            </w:pPr>
            <w:r>
              <w:rPr>
                <w:szCs w:val="18"/>
              </w:rPr>
              <w:fldChar w:fldCharType="begin">
                <w:ffData>
                  <w:name w:val="Int16_Role"/>
                  <w:enabled/>
                  <w:calcOnExit w:val="0"/>
                  <w:textInput/>
                </w:ffData>
              </w:fldChar>
            </w:r>
            <w:bookmarkStart w:id="566" w:name="Int16_Rol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66"/>
          </w:p>
        </w:tc>
        <w:tc>
          <w:tcPr>
            <w:tcW w:w="1890" w:type="dxa"/>
          </w:tcPr>
          <w:p w14:paraId="6D4DA02C" w14:textId="22FC4FFB" w:rsidR="0035423E" w:rsidRPr="005E68D9" w:rsidRDefault="003D14C5" w:rsidP="00682214">
            <w:pPr>
              <w:pStyle w:val="tabletext0"/>
              <w:rPr>
                <w:szCs w:val="18"/>
              </w:rPr>
            </w:pPr>
            <w:r>
              <w:rPr>
                <w:szCs w:val="18"/>
              </w:rPr>
              <w:fldChar w:fldCharType="begin">
                <w:ffData>
                  <w:name w:val="Int16_Org"/>
                  <w:enabled/>
                  <w:calcOnExit w:val="0"/>
                  <w:textInput/>
                </w:ffData>
              </w:fldChar>
            </w:r>
            <w:bookmarkStart w:id="567" w:name="Int16_Org"/>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67"/>
          </w:p>
        </w:tc>
        <w:tc>
          <w:tcPr>
            <w:tcW w:w="5130" w:type="dxa"/>
          </w:tcPr>
          <w:p w14:paraId="5606B1F7" w14:textId="2E3EB113" w:rsidR="0035423E" w:rsidRPr="005E68D9" w:rsidRDefault="003D14C5" w:rsidP="00682214">
            <w:pPr>
              <w:pStyle w:val="tabletext0"/>
              <w:rPr>
                <w:szCs w:val="18"/>
              </w:rPr>
            </w:pPr>
            <w:r>
              <w:rPr>
                <w:szCs w:val="18"/>
              </w:rPr>
              <w:fldChar w:fldCharType="begin">
                <w:ffData>
                  <w:name w:val="Int16_Summary"/>
                  <w:enabled/>
                  <w:calcOnExit w:val="0"/>
                  <w:textInput/>
                </w:ffData>
              </w:fldChar>
            </w:r>
            <w:bookmarkStart w:id="568" w:name="Int16_Summary"/>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68"/>
          </w:p>
        </w:tc>
      </w:tr>
      <w:tr w:rsidR="0035423E" w:rsidRPr="000914BA" w14:paraId="708B58ED" w14:textId="77777777" w:rsidTr="00682214">
        <w:trPr>
          <w:cantSplit/>
        </w:trPr>
        <w:tc>
          <w:tcPr>
            <w:tcW w:w="1260" w:type="dxa"/>
          </w:tcPr>
          <w:p w14:paraId="721245A2" w14:textId="35D39CBF" w:rsidR="0035423E" w:rsidRPr="000914BA" w:rsidRDefault="0035423E" w:rsidP="0035423E">
            <w:pPr>
              <w:pStyle w:val="tabletext0"/>
              <w:jc w:val="center"/>
            </w:pPr>
            <w:r w:rsidRPr="000914BA">
              <w:t>Int-</w:t>
            </w:r>
            <w:r>
              <w:t>17</w:t>
            </w:r>
          </w:p>
        </w:tc>
        <w:tc>
          <w:tcPr>
            <w:tcW w:w="2880" w:type="dxa"/>
          </w:tcPr>
          <w:p w14:paraId="420653B5" w14:textId="09056E7F" w:rsidR="0035423E" w:rsidRPr="005E68D9" w:rsidRDefault="00DF57F1" w:rsidP="00682214">
            <w:pPr>
              <w:pStyle w:val="tabletext0"/>
              <w:rPr>
                <w:szCs w:val="18"/>
              </w:rPr>
            </w:pPr>
            <w:r>
              <w:rPr>
                <w:szCs w:val="18"/>
              </w:rPr>
              <w:fldChar w:fldCharType="begin">
                <w:ffData>
                  <w:name w:val="Int17_Empl_Name"/>
                  <w:enabled/>
                  <w:calcOnExit w:val="0"/>
                  <w:textInput/>
                </w:ffData>
              </w:fldChar>
            </w:r>
            <w:bookmarkStart w:id="569" w:name="Int17_Empl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69"/>
          </w:p>
        </w:tc>
        <w:tc>
          <w:tcPr>
            <w:tcW w:w="1890" w:type="dxa"/>
          </w:tcPr>
          <w:p w14:paraId="07C62A56" w14:textId="5237C438" w:rsidR="0035423E" w:rsidRPr="005E68D9" w:rsidRDefault="003D14C5" w:rsidP="00682214">
            <w:pPr>
              <w:pStyle w:val="tabletext0"/>
              <w:rPr>
                <w:szCs w:val="18"/>
              </w:rPr>
            </w:pPr>
            <w:r>
              <w:rPr>
                <w:szCs w:val="18"/>
              </w:rPr>
              <w:fldChar w:fldCharType="begin">
                <w:ffData>
                  <w:name w:val="Int17_Role"/>
                  <w:enabled/>
                  <w:calcOnExit w:val="0"/>
                  <w:textInput/>
                </w:ffData>
              </w:fldChar>
            </w:r>
            <w:bookmarkStart w:id="570" w:name="Int17_Rol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70"/>
          </w:p>
        </w:tc>
        <w:tc>
          <w:tcPr>
            <w:tcW w:w="1890" w:type="dxa"/>
          </w:tcPr>
          <w:p w14:paraId="5852E814" w14:textId="2511169A" w:rsidR="0035423E" w:rsidRPr="005E68D9" w:rsidRDefault="003D14C5" w:rsidP="00682214">
            <w:pPr>
              <w:pStyle w:val="tabletext0"/>
              <w:rPr>
                <w:szCs w:val="18"/>
              </w:rPr>
            </w:pPr>
            <w:r>
              <w:rPr>
                <w:szCs w:val="18"/>
              </w:rPr>
              <w:fldChar w:fldCharType="begin">
                <w:ffData>
                  <w:name w:val="Int17_Org"/>
                  <w:enabled/>
                  <w:calcOnExit w:val="0"/>
                  <w:textInput/>
                </w:ffData>
              </w:fldChar>
            </w:r>
            <w:bookmarkStart w:id="571" w:name="Int17_Org"/>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71"/>
          </w:p>
        </w:tc>
        <w:tc>
          <w:tcPr>
            <w:tcW w:w="5130" w:type="dxa"/>
          </w:tcPr>
          <w:p w14:paraId="7F9E2200" w14:textId="2D0CD9B1" w:rsidR="0035423E" w:rsidRPr="005E68D9" w:rsidRDefault="003D14C5" w:rsidP="00682214">
            <w:pPr>
              <w:pStyle w:val="tabletext0"/>
              <w:rPr>
                <w:szCs w:val="18"/>
              </w:rPr>
            </w:pPr>
            <w:r>
              <w:rPr>
                <w:szCs w:val="18"/>
              </w:rPr>
              <w:fldChar w:fldCharType="begin">
                <w:ffData>
                  <w:name w:val="Int17_Summary"/>
                  <w:enabled/>
                  <w:calcOnExit w:val="0"/>
                  <w:textInput/>
                </w:ffData>
              </w:fldChar>
            </w:r>
            <w:bookmarkStart w:id="572" w:name="Int17_Summary"/>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72"/>
          </w:p>
        </w:tc>
      </w:tr>
      <w:tr w:rsidR="0035423E" w:rsidRPr="000914BA" w14:paraId="1AC9B1E2" w14:textId="77777777" w:rsidTr="00682214">
        <w:trPr>
          <w:cantSplit/>
        </w:trPr>
        <w:tc>
          <w:tcPr>
            <w:tcW w:w="1260" w:type="dxa"/>
          </w:tcPr>
          <w:p w14:paraId="2CDF70EA" w14:textId="002C2DBE" w:rsidR="0035423E" w:rsidRPr="000914BA" w:rsidRDefault="0035423E" w:rsidP="0035423E">
            <w:pPr>
              <w:pStyle w:val="tabletext0"/>
              <w:jc w:val="center"/>
            </w:pPr>
            <w:r w:rsidRPr="000914BA">
              <w:t>Int-</w:t>
            </w:r>
            <w:r>
              <w:t>18</w:t>
            </w:r>
          </w:p>
        </w:tc>
        <w:tc>
          <w:tcPr>
            <w:tcW w:w="2880" w:type="dxa"/>
          </w:tcPr>
          <w:p w14:paraId="12FB7B61" w14:textId="62538EBE" w:rsidR="0035423E" w:rsidRPr="005E68D9" w:rsidRDefault="00AC1B2F" w:rsidP="00682214">
            <w:pPr>
              <w:pStyle w:val="tabletext0"/>
              <w:rPr>
                <w:szCs w:val="18"/>
              </w:rPr>
            </w:pPr>
            <w:r>
              <w:rPr>
                <w:szCs w:val="18"/>
              </w:rPr>
              <w:fldChar w:fldCharType="begin">
                <w:ffData>
                  <w:name w:val="Int18_Empl_Name"/>
                  <w:enabled/>
                  <w:calcOnExit w:val="0"/>
                  <w:textInput/>
                </w:ffData>
              </w:fldChar>
            </w:r>
            <w:bookmarkStart w:id="573" w:name="Int18_Empl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73"/>
          </w:p>
        </w:tc>
        <w:tc>
          <w:tcPr>
            <w:tcW w:w="1890" w:type="dxa"/>
          </w:tcPr>
          <w:p w14:paraId="54B8FED2" w14:textId="0763AFAD" w:rsidR="0035423E" w:rsidRPr="005E68D9" w:rsidRDefault="003D14C5" w:rsidP="00682214">
            <w:pPr>
              <w:pStyle w:val="tabletext0"/>
              <w:rPr>
                <w:szCs w:val="18"/>
              </w:rPr>
            </w:pPr>
            <w:r>
              <w:rPr>
                <w:szCs w:val="18"/>
              </w:rPr>
              <w:fldChar w:fldCharType="begin">
                <w:ffData>
                  <w:name w:val="Int18_Role"/>
                  <w:enabled/>
                  <w:calcOnExit w:val="0"/>
                  <w:textInput/>
                </w:ffData>
              </w:fldChar>
            </w:r>
            <w:bookmarkStart w:id="574" w:name="Int18_Rol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74"/>
          </w:p>
        </w:tc>
        <w:tc>
          <w:tcPr>
            <w:tcW w:w="1890" w:type="dxa"/>
          </w:tcPr>
          <w:p w14:paraId="58149C2C" w14:textId="61DAFA4E" w:rsidR="0035423E" w:rsidRPr="005E68D9" w:rsidRDefault="003D14C5" w:rsidP="00682214">
            <w:pPr>
              <w:pStyle w:val="tabletext0"/>
              <w:rPr>
                <w:szCs w:val="18"/>
              </w:rPr>
            </w:pPr>
            <w:r>
              <w:rPr>
                <w:szCs w:val="18"/>
              </w:rPr>
              <w:fldChar w:fldCharType="begin">
                <w:ffData>
                  <w:name w:val="Int18_Org"/>
                  <w:enabled/>
                  <w:calcOnExit w:val="0"/>
                  <w:textInput/>
                </w:ffData>
              </w:fldChar>
            </w:r>
            <w:bookmarkStart w:id="575" w:name="Int18_Org"/>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75"/>
          </w:p>
        </w:tc>
        <w:tc>
          <w:tcPr>
            <w:tcW w:w="5130" w:type="dxa"/>
          </w:tcPr>
          <w:p w14:paraId="29B834AE" w14:textId="775AC39A" w:rsidR="0035423E" w:rsidRPr="005E68D9" w:rsidRDefault="003D14C5" w:rsidP="00682214">
            <w:pPr>
              <w:pStyle w:val="tabletext0"/>
              <w:rPr>
                <w:szCs w:val="18"/>
              </w:rPr>
            </w:pPr>
            <w:r>
              <w:rPr>
                <w:szCs w:val="18"/>
              </w:rPr>
              <w:fldChar w:fldCharType="begin">
                <w:ffData>
                  <w:name w:val="Int18_Summary"/>
                  <w:enabled/>
                  <w:calcOnExit w:val="0"/>
                  <w:textInput/>
                </w:ffData>
              </w:fldChar>
            </w:r>
            <w:bookmarkStart w:id="576" w:name="Int18_Summary"/>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76"/>
          </w:p>
        </w:tc>
      </w:tr>
      <w:tr w:rsidR="0035423E" w:rsidRPr="000914BA" w14:paraId="13DBD4FE" w14:textId="77777777" w:rsidTr="00682214">
        <w:trPr>
          <w:cantSplit/>
        </w:trPr>
        <w:tc>
          <w:tcPr>
            <w:tcW w:w="1260" w:type="dxa"/>
          </w:tcPr>
          <w:p w14:paraId="18FE83CE" w14:textId="661B4CFA" w:rsidR="0035423E" w:rsidRPr="000914BA" w:rsidRDefault="0035423E" w:rsidP="0035423E">
            <w:pPr>
              <w:pStyle w:val="tabletext0"/>
              <w:jc w:val="center"/>
            </w:pPr>
            <w:r w:rsidRPr="000914BA">
              <w:t>Int-</w:t>
            </w:r>
            <w:r>
              <w:t>19</w:t>
            </w:r>
          </w:p>
        </w:tc>
        <w:tc>
          <w:tcPr>
            <w:tcW w:w="2880" w:type="dxa"/>
          </w:tcPr>
          <w:p w14:paraId="771342B6" w14:textId="4193943D" w:rsidR="0035423E" w:rsidRPr="005E68D9" w:rsidRDefault="00DF57F1" w:rsidP="00682214">
            <w:pPr>
              <w:pStyle w:val="tabletext0"/>
              <w:rPr>
                <w:szCs w:val="18"/>
              </w:rPr>
            </w:pPr>
            <w:r>
              <w:rPr>
                <w:szCs w:val="18"/>
              </w:rPr>
              <w:fldChar w:fldCharType="begin">
                <w:ffData>
                  <w:name w:val="Int19_Empl_Name"/>
                  <w:enabled/>
                  <w:calcOnExit w:val="0"/>
                  <w:textInput/>
                </w:ffData>
              </w:fldChar>
            </w:r>
            <w:bookmarkStart w:id="577" w:name="Int19_Empl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77"/>
          </w:p>
        </w:tc>
        <w:tc>
          <w:tcPr>
            <w:tcW w:w="1890" w:type="dxa"/>
          </w:tcPr>
          <w:p w14:paraId="38F327E5" w14:textId="30A58738" w:rsidR="0035423E" w:rsidRPr="005E68D9" w:rsidRDefault="003D14C5" w:rsidP="00682214">
            <w:pPr>
              <w:pStyle w:val="tabletext0"/>
              <w:rPr>
                <w:szCs w:val="18"/>
              </w:rPr>
            </w:pPr>
            <w:r>
              <w:rPr>
                <w:szCs w:val="18"/>
              </w:rPr>
              <w:fldChar w:fldCharType="begin">
                <w:ffData>
                  <w:name w:val="Int19_Role"/>
                  <w:enabled/>
                  <w:calcOnExit w:val="0"/>
                  <w:textInput/>
                </w:ffData>
              </w:fldChar>
            </w:r>
            <w:bookmarkStart w:id="578" w:name="Int19_Rol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78"/>
          </w:p>
        </w:tc>
        <w:tc>
          <w:tcPr>
            <w:tcW w:w="1890" w:type="dxa"/>
          </w:tcPr>
          <w:p w14:paraId="634E45B2" w14:textId="72C47197" w:rsidR="0035423E" w:rsidRPr="005E68D9" w:rsidRDefault="003D14C5" w:rsidP="00682214">
            <w:pPr>
              <w:pStyle w:val="tabletext0"/>
              <w:rPr>
                <w:szCs w:val="18"/>
              </w:rPr>
            </w:pPr>
            <w:r>
              <w:rPr>
                <w:szCs w:val="18"/>
              </w:rPr>
              <w:fldChar w:fldCharType="begin">
                <w:ffData>
                  <w:name w:val="Int19_Org"/>
                  <w:enabled/>
                  <w:calcOnExit w:val="0"/>
                  <w:textInput/>
                </w:ffData>
              </w:fldChar>
            </w:r>
            <w:bookmarkStart w:id="579" w:name="Int19_Org"/>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79"/>
          </w:p>
        </w:tc>
        <w:tc>
          <w:tcPr>
            <w:tcW w:w="5130" w:type="dxa"/>
          </w:tcPr>
          <w:p w14:paraId="4CD49EC5" w14:textId="71C27B98" w:rsidR="0035423E" w:rsidRPr="005E68D9" w:rsidRDefault="003D14C5" w:rsidP="00682214">
            <w:pPr>
              <w:pStyle w:val="tabletext0"/>
              <w:rPr>
                <w:szCs w:val="18"/>
              </w:rPr>
            </w:pPr>
            <w:r>
              <w:rPr>
                <w:szCs w:val="18"/>
              </w:rPr>
              <w:fldChar w:fldCharType="begin">
                <w:ffData>
                  <w:name w:val="Int19_Summary"/>
                  <w:enabled/>
                  <w:calcOnExit w:val="0"/>
                  <w:textInput/>
                </w:ffData>
              </w:fldChar>
            </w:r>
            <w:bookmarkStart w:id="580" w:name="Int19_Summary"/>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80"/>
          </w:p>
        </w:tc>
      </w:tr>
      <w:tr w:rsidR="0035423E" w:rsidRPr="000914BA" w14:paraId="1FDE3FBC" w14:textId="77777777" w:rsidTr="00682214">
        <w:trPr>
          <w:cantSplit/>
        </w:trPr>
        <w:tc>
          <w:tcPr>
            <w:tcW w:w="1260" w:type="dxa"/>
          </w:tcPr>
          <w:p w14:paraId="7386DD8D" w14:textId="7D7B62AC" w:rsidR="0035423E" w:rsidRPr="000914BA" w:rsidRDefault="0035423E" w:rsidP="0035423E">
            <w:pPr>
              <w:pStyle w:val="tabletext0"/>
              <w:jc w:val="center"/>
            </w:pPr>
            <w:r w:rsidRPr="000914BA">
              <w:t>Int-</w:t>
            </w:r>
            <w:r>
              <w:t>20</w:t>
            </w:r>
          </w:p>
        </w:tc>
        <w:tc>
          <w:tcPr>
            <w:tcW w:w="2880" w:type="dxa"/>
          </w:tcPr>
          <w:p w14:paraId="17EE5CCA" w14:textId="29BCC0CA" w:rsidR="0035423E" w:rsidRPr="005E68D9" w:rsidRDefault="00DF57F1" w:rsidP="00682214">
            <w:pPr>
              <w:pStyle w:val="tabletext0"/>
              <w:rPr>
                <w:szCs w:val="18"/>
              </w:rPr>
            </w:pPr>
            <w:r>
              <w:rPr>
                <w:szCs w:val="18"/>
              </w:rPr>
              <w:fldChar w:fldCharType="begin">
                <w:ffData>
                  <w:name w:val="Int20_Empl_Name"/>
                  <w:enabled/>
                  <w:calcOnExit w:val="0"/>
                  <w:textInput/>
                </w:ffData>
              </w:fldChar>
            </w:r>
            <w:bookmarkStart w:id="581" w:name="Int20_Empl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81"/>
          </w:p>
        </w:tc>
        <w:tc>
          <w:tcPr>
            <w:tcW w:w="1890" w:type="dxa"/>
          </w:tcPr>
          <w:p w14:paraId="2E6A80E2" w14:textId="1E425270" w:rsidR="0035423E" w:rsidRPr="005E68D9" w:rsidRDefault="003D14C5" w:rsidP="00682214">
            <w:pPr>
              <w:pStyle w:val="tabletext0"/>
              <w:rPr>
                <w:szCs w:val="18"/>
              </w:rPr>
            </w:pPr>
            <w:r>
              <w:rPr>
                <w:szCs w:val="18"/>
              </w:rPr>
              <w:fldChar w:fldCharType="begin">
                <w:ffData>
                  <w:name w:val="Int20_Role"/>
                  <w:enabled/>
                  <w:calcOnExit w:val="0"/>
                  <w:textInput/>
                </w:ffData>
              </w:fldChar>
            </w:r>
            <w:bookmarkStart w:id="582" w:name="Int20_Rol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82"/>
          </w:p>
        </w:tc>
        <w:tc>
          <w:tcPr>
            <w:tcW w:w="1890" w:type="dxa"/>
          </w:tcPr>
          <w:p w14:paraId="46DF2D3A" w14:textId="38DBD7C0" w:rsidR="0035423E" w:rsidRPr="005E68D9" w:rsidRDefault="00AC1B2F" w:rsidP="00682214">
            <w:pPr>
              <w:pStyle w:val="tabletext0"/>
              <w:rPr>
                <w:szCs w:val="18"/>
              </w:rPr>
            </w:pPr>
            <w:r>
              <w:rPr>
                <w:szCs w:val="18"/>
              </w:rPr>
              <w:fldChar w:fldCharType="begin">
                <w:ffData>
                  <w:name w:val="Int20_Org"/>
                  <w:enabled/>
                  <w:calcOnExit w:val="0"/>
                  <w:textInput/>
                </w:ffData>
              </w:fldChar>
            </w:r>
            <w:bookmarkStart w:id="583" w:name="Int20_Org"/>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83"/>
          </w:p>
        </w:tc>
        <w:tc>
          <w:tcPr>
            <w:tcW w:w="5130" w:type="dxa"/>
          </w:tcPr>
          <w:p w14:paraId="7AD6DCB7" w14:textId="1CCA3B3A" w:rsidR="0035423E" w:rsidRPr="005E68D9" w:rsidRDefault="003D14C5" w:rsidP="00682214">
            <w:pPr>
              <w:pStyle w:val="tabletext0"/>
              <w:rPr>
                <w:szCs w:val="18"/>
              </w:rPr>
            </w:pPr>
            <w:r>
              <w:rPr>
                <w:szCs w:val="18"/>
              </w:rPr>
              <w:fldChar w:fldCharType="begin">
                <w:ffData>
                  <w:name w:val="Int20_Summary"/>
                  <w:enabled/>
                  <w:calcOnExit w:val="0"/>
                  <w:textInput/>
                </w:ffData>
              </w:fldChar>
            </w:r>
            <w:bookmarkStart w:id="584" w:name="Int20_Summary"/>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84"/>
          </w:p>
        </w:tc>
      </w:tr>
      <w:tr w:rsidR="0035423E" w:rsidRPr="000914BA" w14:paraId="396BC243" w14:textId="77777777" w:rsidTr="00682214">
        <w:trPr>
          <w:cantSplit/>
        </w:trPr>
        <w:tc>
          <w:tcPr>
            <w:tcW w:w="1260" w:type="dxa"/>
          </w:tcPr>
          <w:p w14:paraId="46B9E732" w14:textId="7362828C" w:rsidR="0035423E" w:rsidRPr="000914BA" w:rsidRDefault="0035423E" w:rsidP="0035423E">
            <w:pPr>
              <w:pStyle w:val="tabletext0"/>
              <w:jc w:val="center"/>
            </w:pPr>
            <w:r w:rsidRPr="000914BA">
              <w:t>Int-</w:t>
            </w:r>
            <w:r>
              <w:t>21</w:t>
            </w:r>
          </w:p>
        </w:tc>
        <w:tc>
          <w:tcPr>
            <w:tcW w:w="2880" w:type="dxa"/>
          </w:tcPr>
          <w:p w14:paraId="64E73690" w14:textId="4380AF99" w:rsidR="0035423E" w:rsidRPr="005E68D9" w:rsidRDefault="00DF57F1" w:rsidP="00682214">
            <w:pPr>
              <w:pStyle w:val="tabletext0"/>
              <w:rPr>
                <w:szCs w:val="18"/>
              </w:rPr>
            </w:pPr>
            <w:r>
              <w:rPr>
                <w:szCs w:val="18"/>
              </w:rPr>
              <w:fldChar w:fldCharType="begin">
                <w:ffData>
                  <w:name w:val="Int21_Empl_Name"/>
                  <w:enabled/>
                  <w:calcOnExit w:val="0"/>
                  <w:textInput/>
                </w:ffData>
              </w:fldChar>
            </w:r>
            <w:bookmarkStart w:id="585" w:name="Int21_Empl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85"/>
          </w:p>
        </w:tc>
        <w:tc>
          <w:tcPr>
            <w:tcW w:w="1890" w:type="dxa"/>
          </w:tcPr>
          <w:p w14:paraId="15252482" w14:textId="0F306E45" w:rsidR="0035423E" w:rsidRPr="005E68D9" w:rsidRDefault="003D14C5" w:rsidP="00682214">
            <w:pPr>
              <w:pStyle w:val="tabletext0"/>
              <w:rPr>
                <w:szCs w:val="18"/>
              </w:rPr>
            </w:pPr>
            <w:r>
              <w:rPr>
                <w:szCs w:val="18"/>
              </w:rPr>
              <w:fldChar w:fldCharType="begin">
                <w:ffData>
                  <w:name w:val="Int21_Role"/>
                  <w:enabled/>
                  <w:calcOnExit w:val="0"/>
                  <w:textInput/>
                </w:ffData>
              </w:fldChar>
            </w:r>
            <w:bookmarkStart w:id="586" w:name="Int21_Rol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86"/>
          </w:p>
        </w:tc>
        <w:tc>
          <w:tcPr>
            <w:tcW w:w="1890" w:type="dxa"/>
          </w:tcPr>
          <w:p w14:paraId="4CF63BCF" w14:textId="53B3FED3" w:rsidR="0035423E" w:rsidRPr="005E68D9" w:rsidRDefault="003D14C5" w:rsidP="00682214">
            <w:pPr>
              <w:pStyle w:val="tabletext0"/>
              <w:rPr>
                <w:szCs w:val="18"/>
              </w:rPr>
            </w:pPr>
            <w:r>
              <w:rPr>
                <w:szCs w:val="18"/>
              </w:rPr>
              <w:fldChar w:fldCharType="begin">
                <w:ffData>
                  <w:name w:val="Int21_Org"/>
                  <w:enabled/>
                  <w:calcOnExit w:val="0"/>
                  <w:textInput/>
                </w:ffData>
              </w:fldChar>
            </w:r>
            <w:bookmarkStart w:id="587" w:name="Int21_Org"/>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87"/>
          </w:p>
        </w:tc>
        <w:tc>
          <w:tcPr>
            <w:tcW w:w="5130" w:type="dxa"/>
          </w:tcPr>
          <w:p w14:paraId="1D6150F6" w14:textId="4ED340A6" w:rsidR="0035423E" w:rsidRPr="005E68D9" w:rsidRDefault="003D14C5" w:rsidP="00682214">
            <w:pPr>
              <w:pStyle w:val="tabletext0"/>
              <w:rPr>
                <w:szCs w:val="18"/>
              </w:rPr>
            </w:pPr>
            <w:r>
              <w:rPr>
                <w:szCs w:val="18"/>
              </w:rPr>
              <w:fldChar w:fldCharType="begin">
                <w:ffData>
                  <w:name w:val="Int21_Summary"/>
                  <w:enabled/>
                  <w:calcOnExit w:val="0"/>
                  <w:textInput/>
                </w:ffData>
              </w:fldChar>
            </w:r>
            <w:bookmarkStart w:id="588" w:name="Int21_Summary"/>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88"/>
          </w:p>
        </w:tc>
      </w:tr>
      <w:tr w:rsidR="0035423E" w:rsidRPr="000914BA" w14:paraId="5BB6122C" w14:textId="77777777" w:rsidTr="00682214">
        <w:trPr>
          <w:cantSplit/>
        </w:trPr>
        <w:tc>
          <w:tcPr>
            <w:tcW w:w="1260" w:type="dxa"/>
          </w:tcPr>
          <w:p w14:paraId="76085675" w14:textId="5254A003" w:rsidR="0035423E" w:rsidRPr="000914BA" w:rsidRDefault="0035423E" w:rsidP="0035423E">
            <w:pPr>
              <w:pStyle w:val="tabletext0"/>
              <w:jc w:val="center"/>
            </w:pPr>
            <w:r w:rsidRPr="000914BA">
              <w:t>Int-</w:t>
            </w:r>
            <w:r>
              <w:t>22</w:t>
            </w:r>
          </w:p>
        </w:tc>
        <w:tc>
          <w:tcPr>
            <w:tcW w:w="2880" w:type="dxa"/>
          </w:tcPr>
          <w:p w14:paraId="38E9C9B4" w14:textId="55C58F63" w:rsidR="0035423E" w:rsidRPr="005E68D9" w:rsidRDefault="00DF57F1" w:rsidP="00682214">
            <w:pPr>
              <w:pStyle w:val="tabletext0"/>
              <w:rPr>
                <w:szCs w:val="18"/>
              </w:rPr>
            </w:pPr>
            <w:r>
              <w:rPr>
                <w:szCs w:val="18"/>
              </w:rPr>
              <w:fldChar w:fldCharType="begin">
                <w:ffData>
                  <w:name w:val="Int22_Empl_Name"/>
                  <w:enabled/>
                  <w:calcOnExit w:val="0"/>
                  <w:textInput/>
                </w:ffData>
              </w:fldChar>
            </w:r>
            <w:bookmarkStart w:id="589" w:name="Int22_Empl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89"/>
          </w:p>
        </w:tc>
        <w:tc>
          <w:tcPr>
            <w:tcW w:w="1890" w:type="dxa"/>
          </w:tcPr>
          <w:p w14:paraId="7BEBDA53" w14:textId="253751AE" w:rsidR="0035423E" w:rsidRPr="005E68D9" w:rsidRDefault="003D14C5" w:rsidP="00682214">
            <w:pPr>
              <w:pStyle w:val="tabletext0"/>
              <w:rPr>
                <w:szCs w:val="18"/>
              </w:rPr>
            </w:pPr>
            <w:r>
              <w:rPr>
                <w:szCs w:val="18"/>
              </w:rPr>
              <w:fldChar w:fldCharType="begin">
                <w:ffData>
                  <w:name w:val="Int22_Role"/>
                  <w:enabled/>
                  <w:calcOnExit w:val="0"/>
                  <w:textInput/>
                </w:ffData>
              </w:fldChar>
            </w:r>
            <w:bookmarkStart w:id="590" w:name="Int22_Rol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90"/>
          </w:p>
        </w:tc>
        <w:tc>
          <w:tcPr>
            <w:tcW w:w="1890" w:type="dxa"/>
          </w:tcPr>
          <w:p w14:paraId="22239D7D" w14:textId="7E3C0AB3" w:rsidR="0035423E" w:rsidRPr="005E68D9" w:rsidRDefault="003D14C5" w:rsidP="00682214">
            <w:pPr>
              <w:pStyle w:val="tabletext0"/>
              <w:rPr>
                <w:szCs w:val="18"/>
              </w:rPr>
            </w:pPr>
            <w:r>
              <w:rPr>
                <w:szCs w:val="18"/>
              </w:rPr>
              <w:fldChar w:fldCharType="begin">
                <w:ffData>
                  <w:name w:val="Int22_Org"/>
                  <w:enabled/>
                  <w:calcOnExit w:val="0"/>
                  <w:textInput/>
                </w:ffData>
              </w:fldChar>
            </w:r>
            <w:bookmarkStart w:id="591" w:name="Int22_Org"/>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91"/>
          </w:p>
        </w:tc>
        <w:tc>
          <w:tcPr>
            <w:tcW w:w="5130" w:type="dxa"/>
          </w:tcPr>
          <w:p w14:paraId="4B5D7749" w14:textId="4717C85A" w:rsidR="0035423E" w:rsidRPr="005E68D9" w:rsidRDefault="003D14C5" w:rsidP="00682214">
            <w:pPr>
              <w:pStyle w:val="tabletext0"/>
              <w:rPr>
                <w:szCs w:val="18"/>
              </w:rPr>
            </w:pPr>
            <w:r>
              <w:rPr>
                <w:szCs w:val="18"/>
              </w:rPr>
              <w:fldChar w:fldCharType="begin">
                <w:ffData>
                  <w:name w:val="Int22_Summary"/>
                  <w:enabled/>
                  <w:calcOnExit w:val="0"/>
                  <w:textInput/>
                </w:ffData>
              </w:fldChar>
            </w:r>
            <w:bookmarkStart w:id="592" w:name="Int22_Summary"/>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92"/>
          </w:p>
        </w:tc>
      </w:tr>
      <w:tr w:rsidR="0035423E" w:rsidRPr="000914BA" w14:paraId="6218C44E" w14:textId="77777777" w:rsidTr="00682214">
        <w:trPr>
          <w:cantSplit/>
        </w:trPr>
        <w:tc>
          <w:tcPr>
            <w:tcW w:w="1260" w:type="dxa"/>
          </w:tcPr>
          <w:p w14:paraId="38DD70B2" w14:textId="77777777" w:rsidR="0035423E" w:rsidRPr="000914BA" w:rsidRDefault="0035423E" w:rsidP="00682214">
            <w:pPr>
              <w:pStyle w:val="tabletext0"/>
              <w:jc w:val="center"/>
            </w:pPr>
            <w:r w:rsidRPr="000914BA">
              <w:t>Int-</w:t>
            </w:r>
            <w:r>
              <w:t>23</w:t>
            </w:r>
          </w:p>
        </w:tc>
        <w:tc>
          <w:tcPr>
            <w:tcW w:w="2880" w:type="dxa"/>
          </w:tcPr>
          <w:p w14:paraId="223922A6" w14:textId="490939C6" w:rsidR="0035423E" w:rsidRPr="005E68D9" w:rsidRDefault="00DF57F1" w:rsidP="00682214">
            <w:pPr>
              <w:pStyle w:val="tabletext0"/>
              <w:rPr>
                <w:szCs w:val="18"/>
              </w:rPr>
            </w:pPr>
            <w:r>
              <w:rPr>
                <w:szCs w:val="18"/>
              </w:rPr>
              <w:fldChar w:fldCharType="begin">
                <w:ffData>
                  <w:name w:val="Int23_Empl_Name"/>
                  <w:enabled/>
                  <w:calcOnExit w:val="0"/>
                  <w:textInput/>
                </w:ffData>
              </w:fldChar>
            </w:r>
            <w:bookmarkStart w:id="593" w:name="Int23_Empl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93"/>
          </w:p>
        </w:tc>
        <w:tc>
          <w:tcPr>
            <w:tcW w:w="1890" w:type="dxa"/>
          </w:tcPr>
          <w:p w14:paraId="04F306CF" w14:textId="56AC74A5" w:rsidR="0035423E" w:rsidRPr="005E68D9" w:rsidRDefault="00AC1B2F" w:rsidP="00682214">
            <w:pPr>
              <w:pStyle w:val="tabletext0"/>
              <w:rPr>
                <w:szCs w:val="18"/>
              </w:rPr>
            </w:pPr>
            <w:r>
              <w:rPr>
                <w:szCs w:val="18"/>
              </w:rPr>
              <w:fldChar w:fldCharType="begin">
                <w:ffData>
                  <w:name w:val="Int23_Role"/>
                  <w:enabled/>
                  <w:calcOnExit w:val="0"/>
                  <w:textInput/>
                </w:ffData>
              </w:fldChar>
            </w:r>
            <w:bookmarkStart w:id="594" w:name="Int23_Rol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94"/>
          </w:p>
        </w:tc>
        <w:tc>
          <w:tcPr>
            <w:tcW w:w="1890" w:type="dxa"/>
          </w:tcPr>
          <w:p w14:paraId="7A58F821" w14:textId="263A7C70" w:rsidR="0035423E" w:rsidRPr="005E68D9" w:rsidRDefault="003D14C5" w:rsidP="00682214">
            <w:pPr>
              <w:pStyle w:val="tabletext0"/>
              <w:rPr>
                <w:szCs w:val="18"/>
              </w:rPr>
            </w:pPr>
            <w:r>
              <w:rPr>
                <w:szCs w:val="18"/>
              </w:rPr>
              <w:fldChar w:fldCharType="begin">
                <w:ffData>
                  <w:name w:val="Int23_Org"/>
                  <w:enabled/>
                  <w:calcOnExit w:val="0"/>
                  <w:textInput/>
                </w:ffData>
              </w:fldChar>
            </w:r>
            <w:bookmarkStart w:id="595" w:name="Int23_Org"/>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95"/>
          </w:p>
        </w:tc>
        <w:tc>
          <w:tcPr>
            <w:tcW w:w="5130" w:type="dxa"/>
          </w:tcPr>
          <w:p w14:paraId="42340E63" w14:textId="64F0AEA6" w:rsidR="0035423E" w:rsidRPr="005E68D9" w:rsidRDefault="00AC1B2F" w:rsidP="00682214">
            <w:pPr>
              <w:pStyle w:val="tabletext0"/>
              <w:rPr>
                <w:szCs w:val="18"/>
              </w:rPr>
            </w:pPr>
            <w:r>
              <w:rPr>
                <w:szCs w:val="18"/>
              </w:rPr>
              <w:fldChar w:fldCharType="begin">
                <w:ffData>
                  <w:name w:val="Int23_Summary"/>
                  <w:enabled/>
                  <w:calcOnExit w:val="0"/>
                  <w:textInput/>
                </w:ffData>
              </w:fldChar>
            </w:r>
            <w:bookmarkStart w:id="596" w:name="Int23_Summary"/>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96"/>
          </w:p>
        </w:tc>
      </w:tr>
      <w:tr w:rsidR="00B62EB6" w:rsidRPr="000914BA" w14:paraId="2287C89A" w14:textId="77777777" w:rsidTr="00EB7840">
        <w:trPr>
          <w:cantSplit/>
        </w:trPr>
        <w:tc>
          <w:tcPr>
            <w:tcW w:w="1260" w:type="dxa"/>
          </w:tcPr>
          <w:p w14:paraId="76993C33" w14:textId="2282ABCE" w:rsidR="00B62EB6" w:rsidRPr="000914BA" w:rsidRDefault="00B62EB6" w:rsidP="0035423E">
            <w:pPr>
              <w:pStyle w:val="tabletext0"/>
              <w:jc w:val="center"/>
            </w:pPr>
            <w:r w:rsidRPr="000914BA">
              <w:t>Int-</w:t>
            </w:r>
            <w:r w:rsidR="0035423E">
              <w:t>24</w:t>
            </w:r>
          </w:p>
        </w:tc>
        <w:tc>
          <w:tcPr>
            <w:tcW w:w="2880" w:type="dxa"/>
          </w:tcPr>
          <w:p w14:paraId="6FA77539" w14:textId="37F010A5" w:rsidR="00B62EB6" w:rsidRPr="005E68D9" w:rsidRDefault="00DF57F1" w:rsidP="00EB7840">
            <w:pPr>
              <w:pStyle w:val="tabletext0"/>
              <w:rPr>
                <w:szCs w:val="18"/>
              </w:rPr>
            </w:pPr>
            <w:r>
              <w:rPr>
                <w:szCs w:val="18"/>
              </w:rPr>
              <w:fldChar w:fldCharType="begin">
                <w:ffData>
                  <w:name w:val="Int24_Empl_Name"/>
                  <w:enabled/>
                  <w:calcOnExit w:val="0"/>
                  <w:textInput/>
                </w:ffData>
              </w:fldChar>
            </w:r>
            <w:bookmarkStart w:id="597" w:name="Int24_Empl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97"/>
          </w:p>
        </w:tc>
        <w:tc>
          <w:tcPr>
            <w:tcW w:w="1890" w:type="dxa"/>
          </w:tcPr>
          <w:p w14:paraId="0648FFED" w14:textId="0C340965" w:rsidR="00B62EB6" w:rsidRPr="005E68D9" w:rsidRDefault="003D14C5" w:rsidP="00EB7840">
            <w:pPr>
              <w:pStyle w:val="tabletext0"/>
              <w:rPr>
                <w:szCs w:val="18"/>
              </w:rPr>
            </w:pPr>
            <w:r>
              <w:rPr>
                <w:szCs w:val="18"/>
              </w:rPr>
              <w:fldChar w:fldCharType="begin">
                <w:ffData>
                  <w:name w:val="Int24_Role"/>
                  <w:enabled/>
                  <w:calcOnExit w:val="0"/>
                  <w:textInput/>
                </w:ffData>
              </w:fldChar>
            </w:r>
            <w:bookmarkStart w:id="598" w:name="Int24_Rol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98"/>
          </w:p>
        </w:tc>
        <w:tc>
          <w:tcPr>
            <w:tcW w:w="1890" w:type="dxa"/>
          </w:tcPr>
          <w:p w14:paraId="398ED016" w14:textId="0C3E6D54" w:rsidR="00B62EB6" w:rsidRPr="005E68D9" w:rsidRDefault="003D14C5" w:rsidP="00EB7840">
            <w:pPr>
              <w:pStyle w:val="tabletext0"/>
              <w:rPr>
                <w:szCs w:val="18"/>
              </w:rPr>
            </w:pPr>
            <w:r>
              <w:rPr>
                <w:szCs w:val="18"/>
              </w:rPr>
              <w:fldChar w:fldCharType="begin">
                <w:ffData>
                  <w:name w:val="Int24_Org"/>
                  <w:enabled/>
                  <w:calcOnExit w:val="0"/>
                  <w:textInput/>
                </w:ffData>
              </w:fldChar>
            </w:r>
            <w:bookmarkStart w:id="599" w:name="Int24_Org"/>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99"/>
          </w:p>
        </w:tc>
        <w:tc>
          <w:tcPr>
            <w:tcW w:w="5130" w:type="dxa"/>
          </w:tcPr>
          <w:p w14:paraId="36D19D2E" w14:textId="230AB904" w:rsidR="00B62EB6" w:rsidRPr="005E68D9" w:rsidRDefault="003D14C5" w:rsidP="00EB7840">
            <w:pPr>
              <w:pStyle w:val="tabletext0"/>
              <w:rPr>
                <w:szCs w:val="18"/>
              </w:rPr>
            </w:pPr>
            <w:r>
              <w:rPr>
                <w:szCs w:val="18"/>
              </w:rPr>
              <w:fldChar w:fldCharType="begin">
                <w:ffData>
                  <w:name w:val="Int24_Summary"/>
                  <w:enabled/>
                  <w:calcOnExit w:val="0"/>
                  <w:textInput/>
                </w:ffData>
              </w:fldChar>
            </w:r>
            <w:bookmarkStart w:id="600" w:name="Int24_Summary"/>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00"/>
          </w:p>
        </w:tc>
      </w:tr>
      <w:tr w:rsidR="00D14966" w:rsidRPr="000914BA" w14:paraId="61F36002" w14:textId="77777777" w:rsidTr="00EB7840">
        <w:trPr>
          <w:cantSplit/>
        </w:trPr>
        <w:tc>
          <w:tcPr>
            <w:tcW w:w="1260" w:type="dxa"/>
          </w:tcPr>
          <w:p w14:paraId="59525801" w14:textId="5C043525" w:rsidR="00D14966" w:rsidRPr="000914BA" w:rsidRDefault="00D14966" w:rsidP="0035423E">
            <w:pPr>
              <w:pStyle w:val="tabletext0"/>
              <w:jc w:val="center"/>
            </w:pPr>
            <w:r>
              <w:t>Int-25</w:t>
            </w:r>
          </w:p>
        </w:tc>
        <w:tc>
          <w:tcPr>
            <w:tcW w:w="2880" w:type="dxa"/>
          </w:tcPr>
          <w:p w14:paraId="47070803" w14:textId="1A7215B5" w:rsidR="00D14966" w:rsidRDefault="00D14966" w:rsidP="00EB7840">
            <w:pPr>
              <w:pStyle w:val="tabletext0"/>
              <w:rPr>
                <w:szCs w:val="18"/>
              </w:rPr>
            </w:pPr>
            <w:r>
              <w:rPr>
                <w:szCs w:val="18"/>
              </w:rPr>
              <w:fldChar w:fldCharType="begin">
                <w:ffData>
                  <w:name w:val="Int25_Empl_Name"/>
                  <w:enabled/>
                  <w:calcOnExit w:val="0"/>
                  <w:textInput/>
                </w:ffData>
              </w:fldChar>
            </w:r>
            <w:bookmarkStart w:id="601" w:name="Int25_Empl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01"/>
          </w:p>
        </w:tc>
        <w:tc>
          <w:tcPr>
            <w:tcW w:w="1890" w:type="dxa"/>
          </w:tcPr>
          <w:p w14:paraId="73CB3946" w14:textId="0D232861" w:rsidR="00D14966" w:rsidRDefault="00D14966" w:rsidP="00EB7840">
            <w:pPr>
              <w:pStyle w:val="tabletext0"/>
              <w:rPr>
                <w:szCs w:val="18"/>
              </w:rPr>
            </w:pPr>
            <w:r>
              <w:rPr>
                <w:szCs w:val="18"/>
              </w:rPr>
              <w:fldChar w:fldCharType="begin">
                <w:ffData>
                  <w:name w:val="Int25_Role"/>
                  <w:enabled/>
                  <w:calcOnExit w:val="0"/>
                  <w:textInput/>
                </w:ffData>
              </w:fldChar>
            </w:r>
            <w:bookmarkStart w:id="602" w:name="Int25_Rol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02"/>
          </w:p>
        </w:tc>
        <w:tc>
          <w:tcPr>
            <w:tcW w:w="1890" w:type="dxa"/>
          </w:tcPr>
          <w:p w14:paraId="566118A1" w14:textId="1EDA9257" w:rsidR="00D14966" w:rsidRDefault="00D14966" w:rsidP="00EB7840">
            <w:pPr>
              <w:pStyle w:val="tabletext0"/>
              <w:rPr>
                <w:szCs w:val="18"/>
              </w:rPr>
            </w:pPr>
            <w:r>
              <w:rPr>
                <w:szCs w:val="18"/>
              </w:rPr>
              <w:fldChar w:fldCharType="begin">
                <w:ffData>
                  <w:name w:val="Int25_Org"/>
                  <w:enabled/>
                  <w:calcOnExit w:val="0"/>
                  <w:textInput/>
                </w:ffData>
              </w:fldChar>
            </w:r>
            <w:bookmarkStart w:id="603" w:name="Int25_Org"/>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03"/>
          </w:p>
        </w:tc>
        <w:tc>
          <w:tcPr>
            <w:tcW w:w="5130" w:type="dxa"/>
          </w:tcPr>
          <w:p w14:paraId="65FACF66" w14:textId="4E1A1D0E" w:rsidR="00D14966" w:rsidRDefault="00D14966" w:rsidP="00EB7840">
            <w:pPr>
              <w:pStyle w:val="tabletext0"/>
              <w:rPr>
                <w:szCs w:val="18"/>
              </w:rPr>
            </w:pPr>
            <w:r>
              <w:rPr>
                <w:szCs w:val="18"/>
              </w:rPr>
              <w:fldChar w:fldCharType="begin">
                <w:ffData>
                  <w:name w:val="Int25_Summary"/>
                  <w:enabled/>
                  <w:calcOnExit w:val="0"/>
                  <w:textInput/>
                </w:ffData>
              </w:fldChar>
            </w:r>
            <w:bookmarkStart w:id="604" w:name="Int25_Summary"/>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04"/>
          </w:p>
        </w:tc>
      </w:tr>
      <w:tr w:rsidR="00D14966" w:rsidRPr="000914BA" w14:paraId="48FCED33" w14:textId="77777777" w:rsidTr="00EB7840">
        <w:trPr>
          <w:cantSplit/>
        </w:trPr>
        <w:tc>
          <w:tcPr>
            <w:tcW w:w="1260" w:type="dxa"/>
          </w:tcPr>
          <w:p w14:paraId="58BDE70A" w14:textId="2877B172" w:rsidR="00D14966" w:rsidRDefault="00D14966" w:rsidP="0035423E">
            <w:pPr>
              <w:pStyle w:val="tabletext0"/>
              <w:jc w:val="center"/>
            </w:pPr>
            <w:r>
              <w:t>Int-26</w:t>
            </w:r>
          </w:p>
        </w:tc>
        <w:tc>
          <w:tcPr>
            <w:tcW w:w="2880" w:type="dxa"/>
          </w:tcPr>
          <w:p w14:paraId="08554FCA" w14:textId="64BEC168" w:rsidR="00D14966" w:rsidRDefault="00D14966" w:rsidP="00EB7840">
            <w:pPr>
              <w:pStyle w:val="tabletext0"/>
              <w:rPr>
                <w:szCs w:val="18"/>
              </w:rPr>
            </w:pPr>
            <w:r>
              <w:rPr>
                <w:szCs w:val="18"/>
              </w:rPr>
              <w:fldChar w:fldCharType="begin">
                <w:ffData>
                  <w:name w:val="Int26_Empl_Name"/>
                  <w:enabled/>
                  <w:calcOnExit w:val="0"/>
                  <w:textInput/>
                </w:ffData>
              </w:fldChar>
            </w:r>
            <w:bookmarkStart w:id="605" w:name="Int26_Empl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05"/>
          </w:p>
        </w:tc>
        <w:tc>
          <w:tcPr>
            <w:tcW w:w="1890" w:type="dxa"/>
          </w:tcPr>
          <w:p w14:paraId="4BE2B41A" w14:textId="1B54F481" w:rsidR="00D14966" w:rsidRDefault="00D14966" w:rsidP="00EB7840">
            <w:pPr>
              <w:pStyle w:val="tabletext0"/>
              <w:rPr>
                <w:szCs w:val="18"/>
              </w:rPr>
            </w:pPr>
            <w:r>
              <w:rPr>
                <w:szCs w:val="18"/>
              </w:rPr>
              <w:fldChar w:fldCharType="begin">
                <w:ffData>
                  <w:name w:val="Int26_Role"/>
                  <w:enabled/>
                  <w:calcOnExit w:val="0"/>
                  <w:textInput/>
                </w:ffData>
              </w:fldChar>
            </w:r>
            <w:bookmarkStart w:id="606" w:name="Int26_Rol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06"/>
          </w:p>
        </w:tc>
        <w:tc>
          <w:tcPr>
            <w:tcW w:w="1890" w:type="dxa"/>
          </w:tcPr>
          <w:p w14:paraId="53241A5E" w14:textId="722E86FB" w:rsidR="00D14966" w:rsidRDefault="00D14966" w:rsidP="00EB7840">
            <w:pPr>
              <w:pStyle w:val="tabletext0"/>
              <w:rPr>
                <w:szCs w:val="18"/>
              </w:rPr>
            </w:pPr>
            <w:r>
              <w:rPr>
                <w:szCs w:val="18"/>
              </w:rPr>
              <w:fldChar w:fldCharType="begin">
                <w:ffData>
                  <w:name w:val="Int26_Org"/>
                  <w:enabled/>
                  <w:calcOnExit w:val="0"/>
                  <w:textInput/>
                </w:ffData>
              </w:fldChar>
            </w:r>
            <w:bookmarkStart w:id="607" w:name="Int26_Org"/>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07"/>
          </w:p>
        </w:tc>
        <w:tc>
          <w:tcPr>
            <w:tcW w:w="5130" w:type="dxa"/>
          </w:tcPr>
          <w:p w14:paraId="2B146895" w14:textId="761D0AEB" w:rsidR="00D14966" w:rsidRDefault="00D14966" w:rsidP="00EB7840">
            <w:pPr>
              <w:pStyle w:val="tabletext0"/>
              <w:rPr>
                <w:szCs w:val="18"/>
              </w:rPr>
            </w:pPr>
            <w:r>
              <w:rPr>
                <w:szCs w:val="18"/>
              </w:rPr>
              <w:fldChar w:fldCharType="begin">
                <w:ffData>
                  <w:name w:val="Int29_Summary"/>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D14966" w:rsidRPr="000914BA" w14:paraId="7DBCBB77" w14:textId="77777777" w:rsidTr="00EB7840">
        <w:trPr>
          <w:cantSplit/>
        </w:trPr>
        <w:tc>
          <w:tcPr>
            <w:tcW w:w="1260" w:type="dxa"/>
          </w:tcPr>
          <w:p w14:paraId="2A24ABE6" w14:textId="12DF3690" w:rsidR="00D14966" w:rsidRDefault="00D14966" w:rsidP="0035423E">
            <w:pPr>
              <w:pStyle w:val="tabletext0"/>
              <w:jc w:val="center"/>
            </w:pPr>
            <w:r>
              <w:t>Int-27</w:t>
            </w:r>
          </w:p>
        </w:tc>
        <w:tc>
          <w:tcPr>
            <w:tcW w:w="2880" w:type="dxa"/>
          </w:tcPr>
          <w:p w14:paraId="5BE35F62" w14:textId="486F9D98" w:rsidR="00D14966" w:rsidRDefault="00D14966" w:rsidP="00EB7840">
            <w:pPr>
              <w:pStyle w:val="tabletext0"/>
              <w:rPr>
                <w:szCs w:val="18"/>
              </w:rPr>
            </w:pPr>
            <w:r>
              <w:rPr>
                <w:szCs w:val="18"/>
              </w:rPr>
              <w:fldChar w:fldCharType="begin">
                <w:ffData>
                  <w:name w:val="Int27_Empl_Name"/>
                  <w:enabled/>
                  <w:calcOnExit w:val="0"/>
                  <w:textInput/>
                </w:ffData>
              </w:fldChar>
            </w:r>
            <w:bookmarkStart w:id="608" w:name="Int27_Empl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08"/>
          </w:p>
        </w:tc>
        <w:tc>
          <w:tcPr>
            <w:tcW w:w="1890" w:type="dxa"/>
          </w:tcPr>
          <w:p w14:paraId="3CCF21B9" w14:textId="2CDBD751" w:rsidR="00D14966" w:rsidRDefault="00D14966" w:rsidP="00EB7840">
            <w:pPr>
              <w:pStyle w:val="tabletext0"/>
              <w:rPr>
                <w:szCs w:val="18"/>
              </w:rPr>
            </w:pPr>
            <w:r>
              <w:rPr>
                <w:szCs w:val="18"/>
              </w:rPr>
              <w:fldChar w:fldCharType="begin">
                <w:ffData>
                  <w:name w:val="Int27_Role"/>
                  <w:enabled/>
                  <w:calcOnExit w:val="0"/>
                  <w:textInput/>
                </w:ffData>
              </w:fldChar>
            </w:r>
            <w:bookmarkStart w:id="609" w:name="Int27_Rol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09"/>
          </w:p>
        </w:tc>
        <w:tc>
          <w:tcPr>
            <w:tcW w:w="1890" w:type="dxa"/>
          </w:tcPr>
          <w:p w14:paraId="714D77FE" w14:textId="1774815D" w:rsidR="00D14966" w:rsidRDefault="00D14966" w:rsidP="00EB7840">
            <w:pPr>
              <w:pStyle w:val="tabletext0"/>
              <w:rPr>
                <w:szCs w:val="18"/>
              </w:rPr>
            </w:pPr>
            <w:r>
              <w:rPr>
                <w:szCs w:val="18"/>
              </w:rPr>
              <w:fldChar w:fldCharType="begin">
                <w:ffData>
                  <w:name w:val="Int27_Org"/>
                  <w:enabled/>
                  <w:calcOnExit w:val="0"/>
                  <w:textInput/>
                </w:ffData>
              </w:fldChar>
            </w:r>
            <w:bookmarkStart w:id="610" w:name="Int27_Org"/>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10"/>
          </w:p>
        </w:tc>
        <w:tc>
          <w:tcPr>
            <w:tcW w:w="5130" w:type="dxa"/>
          </w:tcPr>
          <w:p w14:paraId="4401378B" w14:textId="1375E9FB" w:rsidR="00D14966" w:rsidRDefault="00D14966" w:rsidP="00EB7840">
            <w:pPr>
              <w:pStyle w:val="tabletext0"/>
              <w:rPr>
                <w:szCs w:val="18"/>
              </w:rPr>
            </w:pPr>
            <w:r>
              <w:rPr>
                <w:szCs w:val="18"/>
              </w:rPr>
              <w:fldChar w:fldCharType="begin">
                <w:ffData>
                  <w:name w:val="Int27_Summary"/>
                  <w:enabled/>
                  <w:calcOnExit w:val="0"/>
                  <w:textInput/>
                </w:ffData>
              </w:fldChar>
            </w:r>
            <w:bookmarkStart w:id="611" w:name="Int27_Summary"/>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11"/>
          </w:p>
        </w:tc>
      </w:tr>
      <w:tr w:rsidR="00D14966" w:rsidRPr="000914BA" w14:paraId="18211706" w14:textId="77777777" w:rsidTr="00EB7840">
        <w:trPr>
          <w:cantSplit/>
        </w:trPr>
        <w:tc>
          <w:tcPr>
            <w:tcW w:w="1260" w:type="dxa"/>
          </w:tcPr>
          <w:p w14:paraId="4C70BA9E" w14:textId="183CE51E" w:rsidR="00D14966" w:rsidRDefault="00D14966" w:rsidP="0035423E">
            <w:pPr>
              <w:pStyle w:val="tabletext0"/>
              <w:jc w:val="center"/>
            </w:pPr>
            <w:r>
              <w:t>Int-28</w:t>
            </w:r>
          </w:p>
        </w:tc>
        <w:tc>
          <w:tcPr>
            <w:tcW w:w="2880" w:type="dxa"/>
          </w:tcPr>
          <w:p w14:paraId="1BB418F1" w14:textId="234FFEC1" w:rsidR="00D14966" w:rsidRDefault="00D14966" w:rsidP="00EB7840">
            <w:pPr>
              <w:pStyle w:val="tabletext0"/>
              <w:rPr>
                <w:szCs w:val="18"/>
              </w:rPr>
            </w:pPr>
            <w:r>
              <w:rPr>
                <w:szCs w:val="18"/>
              </w:rPr>
              <w:fldChar w:fldCharType="begin">
                <w:ffData>
                  <w:name w:val="Int28_Empl_Name"/>
                  <w:enabled/>
                  <w:calcOnExit w:val="0"/>
                  <w:textInput/>
                </w:ffData>
              </w:fldChar>
            </w:r>
            <w:bookmarkStart w:id="612" w:name="Int28_Empl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12"/>
          </w:p>
        </w:tc>
        <w:tc>
          <w:tcPr>
            <w:tcW w:w="1890" w:type="dxa"/>
          </w:tcPr>
          <w:p w14:paraId="672D8B59" w14:textId="73194D8A" w:rsidR="00D14966" w:rsidRDefault="00D14966" w:rsidP="00EB7840">
            <w:pPr>
              <w:pStyle w:val="tabletext0"/>
              <w:rPr>
                <w:szCs w:val="18"/>
              </w:rPr>
            </w:pPr>
            <w:r>
              <w:rPr>
                <w:szCs w:val="18"/>
              </w:rPr>
              <w:fldChar w:fldCharType="begin">
                <w:ffData>
                  <w:name w:val="Int28_Role"/>
                  <w:enabled/>
                  <w:calcOnExit w:val="0"/>
                  <w:textInput/>
                </w:ffData>
              </w:fldChar>
            </w:r>
            <w:bookmarkStart w:id="613" w:name="Int28_Rol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13"/>
          </w:p>
        </w:tc>
        <w:tc>
          <w:tcPr>
            <w:tcW w:w="1890" w:type="dxa"/>
          </w:tcPr>
          <w:p w14:paraId="5947BF34" w14:textId="744DF217" w:rsidR="00D14966" w:rsidRDefault="00D14966" w:rsidP="00EB7840">
            <w:pPr>
              <w:pStyle w:val="tabletext0"/>
              <w:rPr>
                <w:szCs w:val="18"/>
              </w:rPr>
            </w:pPr>
            <w:r>
              <w:rPr>
                <w:szCs w:val="18"/>
              </w:rPr>
              <w:fldChar w:fldCharType="begin">
                <w:ffData>
                  <w:name w:val="Int28_Org"/>
                  <w:enabled/>
                  <w:calcOnExit w:val="0"/>
                  <w:textInput/>
                </w:ffData>
              </w:fldChar>
            </w:r>
            <w:bookmarkStart w:id="614" w:name="Int28_Org"/>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14"/>
          </w:p>
        </w:tc>
        <w:tc>
          <w:tcPr>
            <w:tcW w:w="5130" w:type="dxa"/>
          </w:tcPr>
          <w:p w14:paraId="307F20FB" w14:textId="4D183DEF" w:rsidR="00D14966" w:rsidRDefault="00D14966" w:rsidP="00EB7840">
            <w:pPr>
              <w:pStyle w:val="tabletext0"/>
              <w:rPr>
                <w:szCs w:val="18"/>
              </w:rPr>
            </w:pPr>
            <w:r>
              <w:rPr>
                <w:szCs w:val="18"/>
              </w:rPr>
              <w:fldChar w:fldCharType="begin">
                <w:ffData>
                  <w:name w:val="Int28_Summary"/>
                  <w:enabled/>
                  <w:calcOnExit w:val="0"/>
                  <w:textInput/>
                </w:ffData>
              </w:fldChar>
            </w:r>
            <w:bookmarkStart w:id="615" w:name="Int28_Summary"/>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15"/>
          </w:p>
        </w:tc>
      </w:tr>
      <w:tr w:rsidR="00D14966" w:rsidRPr="000914BA" w14:paraId="2998F40C" w14:textId="77777777" w:rsidTr="00EB7840">
        <w:trPr>
          <w:cantSplit/>
        </w:trPr>
        <w:tc>
          <w:tcPr>
            <w:tcW w:w="1260" w:type="dxa"/>
          </w:tcPr>
          <w:p w14:paraId="487D12DA" w14:textId="732E6937" w:rsidR="00D14966" w:rsidRDefault="00D14966" w:rsidP="0035423E">
            <w:pPr>
              <w:pStyle w:val="tabletext0"/>
              <w:jc w:val="center"/>
            </w:pPr>
            <w:r>
              <w:t>Int-29</w:t>
            </w:r>
          </w:p>
        </w:tc>
        <w:tc>
          <w:tcPr>
            <w:tcW w:w="2880" w:type="dxa"/>
          </w:tcPr>
          <w:p w14:paraId="01490E97" w14:textId="2451FBBE" w:rsidR="00D14966" w:rsidRDefault="00D14966" w:rsidP="00EB7840">
            <w:pPr>
              <w:pStyle w:val="tabletext0"/>
              <w:rPr>
                <w:szCs w:val="18"/>
              </w:rPr>
            </w:pPr>
            <w:r>
              <w:rPr>
                <w:szCs w:val="18"/>
              </w:rPr>
              <w:fldChar w:fldCharType="begin">
                <w:ffData>
                  <w:name w:val="Int29_Empl_Name"/>
                  <w:enabled/>
                  <w:calcOnExit w:val="0"/>
                  <w:textInput/>
                </w:ffData>
              </w:fldChar>
            </w:r>
            <w:bookmarkStart w:id="616" w:name="Int29_Empl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16"/>
          </w:p>
        </w:tc>
        <w:tc>
          <w:tcPr>
            <w:tcW w:w="1890" w:type="dxa"/>
          </w:tcPr>
          <w:p w14:paraId="6AC15EB7" w14:textId="69719F52" w:rsidR="00D14966" w:rsidRDefault="00D14966" w:rsidP="00EB7840">
            <w:pPr>
              <w:pStyle w:val="tabletext0"/>
              <w:rPr>
                <w:szCs w:val="18"/>
              </w:rPr>
            </w:pPr>
            <w:r>
              <w:rPr>
                <w:szCs w:val="18"/>
              </w:rPr>
              <w:fldChar w:fldCharType="begin">
                <w:ffData>
                  <w:name w:val="Int29_Role"/>
                  <w:enabled/>
                  <w:calcOnExit w:val="0"/>
                  <w:textInput/>
                </w:ffData>
              </w:fldChar>
            </w:r>
            <w:bookmarkStart w:id="617" w:name="Int29_Rol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17"/>
          </w:p>
        </w:tc>
        <w:tc>
          <w:tcPr>
            <w:tcW w:w="1890" w:type="dxa"/>
          </w:tcPr>
          <w:p w14:paraId="175B849A" w14:textId="7D75F01F" w:rsidR="00D14966" w:rsidRDefault="00D14966" w:rsidP="00EB7840">
            <w:pPr>
              <w:pStyle w:val="tabletext0"/>
              <w:rPr>
                <w:szCs w:val="18"/>
              </w:rPr>
            </w:pPr>
            <w:r>
              <w:rPr>
                <w:szCs w:val="18"/>
              </w:rPr>
              <w:fldChar w:fldCharType="begin">
                <w:ffData>
                  <w:name w:val="Int29_Org"/>
                  <w:enabled/>
                  <w:calcOnExit w:val="0"/>
                  <w:textInput/>
                </w:ffData>
              </w:fldChar>
            </w:r>
            <w:bookmarkStart w:id="618" w:name="Int29_Org"/>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18"/>
          </w:p>
        </w:tc>
        <w:tc>
          <w:tcPr>
            <w:tcW w:w="5130" w:type="dxa"/>
          </w:tcPr>
          <w:p w14:paraId="2CFAB906" w14:textId="30E65DF7" w:rsidR="00D14966" w:rsidRDefault="00D14966" w:rsidP="00EB7840">
            <w:pPr>
              <w:pStyle w:val="tabletext0"/>
              <w:rPr>
                <w:szCs w:val="18"/>
              </w:rPr>
            </w:pPr>
            <w:r>
              <w:rPr>
                <w:szCs w:val="18"/>
              </w:rPr>
              <w:fldChar w:fldCharType="begin">
                <w:ffData>
                  <w:name w:val="Int29_Summary"/>
                  <w:enabled/>
                  <w:calcOnExit w:val="0"/>
                  <w:textInput/>
                </w:ffData>
              </w:fldChar>
            </w:r>
            <w:bookmarkStart w:id="619" w:name="Int29_Summary"/>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19"/>
          </w:p>
        </w:tc>
      </w:tr>
      <w:tr w:rsidR="00D14966" w:rsidRPr="000914BA" w14:paraId="0A6243BB" w14:textId="77777777" w:rsidTr="00EB7840">
        <w:trPr>
          <w:cantSplit/>
        </w:trPr>
        <w:tc>
          <w:tcPr>
            <w:tcW w:w="1260" w:type="dxa"/>
          </w:tcPr>
          <w:p w14:paraId="6BD7342B" w14:textId="56876175" w:rsidR="00D14966" w:rsidRDefault="00D14966" w:rsidP="0035423E">
            <w:pPr>
              <w:pStyle w:val="tabletext0"/>
              <w:jc w:val="center"/>
            </w:pPr>
            <w:r>
              <w:t>Int-30</w:t>
            </w:r>
          </w:p>
        </w:tc>
        <w:tc>
          <w:tcPr>
            <w:tcW w:w="2880" w:type="dxa"/>
          </w:tcPr>
          <w:p w14:paraId="39F93E39" w14:textId="3A518658" w:rsidR="00D14966" w:rsidRDefault="00D14966" w:rsidP="00EB7840">
            <w:pPr>
              <w:pStyle w:val="tabletext0"/>
              <w:rPr>
                <w:szCs w:val="18"/>
              </w:rPr>
            </w:pPr>
            <w:r>
              <w:rPr>
                <w:szCs w:val="18"/>
              </w:rPr>
              <w:fldChar w:fldCharType="begin">
                <w:ffData>
                  <w:name w:val="Int30_Empl_Name"/>
                  <w:enabled/>
                  <w:calcOnExit w:val="0"/>
                  <w:textInput/>
                </w:ffData>
              </w:fldChar>
            </w:r>
            <w:bookmarkStart w:id="620" w:name="Int30_Empl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20"/>
          </w:p>
        </w:tc>
        <w:tc>
          <w:tcPr>
            <w:tcW w:w="1890" w:type="dxa"/>
          </w:tcPr>
          <w:p w14:paraId="29D4DA10" w14:textId="46546172" w:rsidR="00D14966" w:rsidRDefault="00D14966" w:rsidP="00EB7840">
            <w:pPr>
              <w:pStyle w:val="tabletext0"/>
              <w:rPr>
                <w:szCs w:val="18"/>
              </w:rPr>
            </w:pPr>
            <w:r>
              <w:rPr>
                <w:szCs w:val="18"/>
              </w:rPr>
              <w:fldChar w:fldCharType="begin">
                <w:ffData>
                  <w:name w:val="Int30_Role"/>
                  <w:enabled/>
                  <w:calcOnExit w:val="0"/>
                  <w:textInput/>
                </w:ffData>
              </w:fldChar>
            </w:r>
            <w:bookmarkStart w:id="621" w:name="Int30_Rol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21"/>
          </w:p>
        </w:tc>
        <w:tc>
          <w:tcPr>
            <w:tcW w:w="1890" w:type="dxa"/>
          </w:tcPr>
          <w:p w14:paraId="65BE6AFB" w14:textId="4B4A5465" w:rsidR="00D14966" w:rsidRDefault="00D14966" w:rsidP="00EB7840">
            <w:pPr>
              <w:pStyle w:val="tabletext0"/>
              <w:rPr>
                <w:szCs w:val="18"/>
              </w:rPr>
            </w:pPr>
            <w:r>
              <w:rPr>
                <w:szCs w:val="18"/>
              </w:rPr>
              <w:fldChar w:fldCharType="begin">
                <w:ffData>
                  <w:name w:val="Int30_Org"/>
                  <w:enabled/>
                  <w:calcOnExit w:val="0"/>
                  <w:textInput/>
                </w:ffData>
              </w:fldChar>
            </w:r>
            <w:bookmarkStart w:id="622" w:name="Int30_Org"/>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22"/>
          </w:p>
        </w:tc>
        <w:tc>
          <w:tcPr>
            <w:tcW w:w="5130" w:type="dxa"/>
          </w:tcPr>
          <w:p w14:paraId="551B10D9" w14:textId="44EE54C2" w:rsidR="00D14966" w:rsidRDefault="00D14966" w:rsidP="00EB7840">
            <w:pPr>
              <w:pStyle w:val="tabletext0"/>
              <w:rPr>
                <w:szCs w:val="18"/>
              </w:rPr>
            </w:pPr>
            <w:r>
              <w:rPr>
                <w:szCs w:val="18"/>
              </w:rPr>
              <w:fldChar w:fldCharType="begin">
                <w:ffData>
                  <w:name w:val="Int30_Summary"/>
                  <w:enabled/>
                  <w:calcOnExit w:val="0"/>
                  <w:textInput/>
                </w:ffData>
              </w:fldChar>
            </w:r>
            <w:bookmarkStart w:id="623" w:name="Int30_Summary"/>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23"/>
          </w:p>
        </w:tc>
      </w:tr>
      <w:tr w:rsidR="00D14966" w:rsidRPr="000914BA" w14:paraId="6510E2D9" w14:textId="77777777" w:rsidTr="00EB7840">
        <w:trPr>
          <w:cantSplit/>
        </w:trPr>
        <w:tc>
          <w:tcPr>
            <w:tcW w:w="1260" w:type="dxa"/>
          </w:tcPr>
          <w:p w14:paraId="76CD09D0" w14:textId="22B2B6B9" w:rsidR="00D14966" w:rsidRDefault="00D14966" w:rsidP="0035423E">
            <w:pPr>
              <w:pStyle w:val="tabletext0"/>
              <w:jc w:val="center"/>
            </w:pPr>
            <w:r>
              <w:t>Int-31</w:t>
            </w:r>
          </w:p>
        </w:tc>
        <w:tc>
          <w:tcPr>
            <w:tcW w:w="2880" w:type="dxa"/>
          </w:tcPr>
          <w:p w14:paraId="32FE6933" w14:textId="73B8CB7D" w:rsidR="00D14966" w:rsidRDefault="00D14966" w:rsidP="00EB7840">
            <w:pPr>
              <w:pStyle w:val="tabletext0"/>
              <w:rPr>
                <w:szCs w:val="18"/>
              </w:rPr>
            </w:pPr>
            <w:r>
              <w:rPr>
                <w:szCs w:val="18"/>
              </w:rPr>
              <w:fldChar w:fldCharType="begin">
                <w:ffData>
                  <w:name w:val="Int31_Empl_Name"/>
                  <w:enabled/>
                  <w:calcOnExit w:val="0"/>
                  <w:textInput/>
                </w:ffData>
              </w:fldChar>
            </w:r>
            <w:bookmarkStart w:id="624" w:name="Int31_Empl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24"/>
          </w:p>
        </w:tc>
        <w:tc>
          <w:tcPr>
            <w:tcW w:w="1890" w:type="dxa"/>
          </w:tcPr>
          <w:p w14:paraId="65168E16" w14:textId="68C5BD67" w:rsidR="00D14966" w:rsidRDefault="00D14966" w:rsidP="00EB7840">
            <w:pPr>
              <w:pStyle w:val="tabletext0"/>
              <w:rPr>
                <w:szCs w:val="18"/>
              </w:rPr>
            </w:pPr>
            <w:r>
              <w:rPr>
                <w:szCs w:val="18"/>
              </w:rPr>
              <w:fldChar w:fldCharType="begin">
                <w:ffData>
                  <w:name w:val="Int31_Role"/>
                  <w:enabled/>
                  <w:calcOnExit w:val="0"/>
                  <w:textInput/>
                </w:ffData>
              </w:fldChar>
            </w:r>
            <w:bookmarkStart w:id="625" w:name="Int31_Rol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25"/>
          </w:p>
        </w:tc>
        <w:tc>
          <w:tcPr>
            <w:tcW w:w="1890" w:type="dxa"/>
          </w:tcPr>
          <w:p w14:paraId="2D55C38D" w14:textId="6DA9955B" w:rsidR="00D14966" w:rsidRDefault="00D14966" w:rsidP="00EB7840">
            <w:pPr>
              <w:pStyle w:val="tabletext0"/>
              <w:rPr>
                <w:szCs w:val="18"/>
              </w:rPr>
            </w:pPr>
            <w:r>
              <w:rPr>
                <w:szCs w:val="18"/>
              </w:rPr>
              <w:fldChar w:fldCharType="begin">
                <w:ffData>
                  <w:name w:val="Int31_Org"/>
                  <w:enabled/>
                  <w:calcOnExit w:val="0"/>
                  <w:textInput/>
                </w:ffData>
              </w:fldChar>
            </w:r>
            <w:bookmarkStart w:id="626" w:name="Int31_Org"/>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26"/>
          </w:p>
        </w:tc>
        <w:tc>
          <w:tcPr>
            <w:tcW w:w="5130" w:type="dxa"/>
          </w:tcPr>
          <w:p w14:paraId="4E3BBEBB" w14:textId="5F50F931" w:rsidR="00D14966" w:rsidRDefault="00D14966" w:rsidP="00EB7840">
            <w:pPr>
              <w:pStyle w:val="tabletext0"/>
              <w:rPr>
                <w:szCs w:val="18"/>
              </w:rPr>
            </w:pPr>
            <w:r>
              <w:rPr>
                <w:szCs w:val="18"/>
              </w:rPr>
              <w:fldChar w:fldCharType="begin">
                <w:ffData>
                  <w:name w:val="Int31_Summary"/>
                  <w:enabled/>
                  <w:calcOnExit w:val="0"/>
                  <w:textInput/>
                </w:ffData>
              </w:fldChar>
            </w:r>
            <w:bookmarkStart w:id="627" w:name="Int31_Summary"/>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27"/>
          </w:p>
        </w:tc>
      </w:tr>
      <w:tr w:rsidR="00D14966" w:rsidRPr="000914BA" w14:paraId="2CDF128F" w14:textId="77777777" w:rsidTr="00EB7840">
        <w:trPr>
          <w:cantSplit/>
        </w:trPr>
        <w:tc>
          <w:tcPr>
            <w:tcW w:w="1260" w:type="dxa"/>
          </w:tcPr>
          <w:p w14:paraId="53DB93A5" w14:textId="3D189C4B" w:rsidR="00D14966" w:rsidRDefault="00D14966" w:rsidP="0035423E">
            <w:pPr>
              <w:pStyle w:val="tabletext0"/>
              <w:jc w:val="center"/>
            </w:pPr>
            <w:r>
              <w:t>Int-32</w:t>
            </w:r>
          </w:p>
        </w:tc>
        <w:tc>
          <w:tcPr>
            <w:tcW w:w="2880" w:type="dxa"/>
          </w:tcPr>
          <w:p w14:paraId="29BC019A" w14:textId="59B32A83" w:rsidR="00D14966" w:rsidRDefault="00D14966" w:rsidP="00EB7840">
            <w:pPr>
              <w:pStyle w:val="tabletext0"/>
              <w:rPr>
                <w:szCs w:val="18"/>
              </w:rPr>
            </w:pPr>
            <w:r>
              <w:rPr>
                <w:szCs w:val="18"/>
              </w:rPr>
              <w:fldChar w:fldCharType="begin">
                <w:ffData>
                  <w:name w:val="Int32_Empl_Name"/>
                  <w:enabled/>
                  <w:calcOnExit w:val="0"/>
                  <w:textInput/>
                </w:ffData>
              </w:fldChar>
            </w:r>
            <w:bookmarkStart w:id="628" w:name="Int32_Empl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28"/>
          </w:p>
        </w:tc>
        <w:tc>
          <w:tcPr>
            <w:tcW w:w="1890" w:type="dxa"/>
          </w:tcPr>
          <w:p w14:paraId="2C963090" w14:textId="52B74CAD" w:rsidR="00D14966" w:rsidRDefault="00D14966" w:rsidP="00EB7840">
            <w:pPr>
              <w:pStyle w:val="tabletext0"/>
              <w:rPr>
                <w:szCs w:val="18"/>
              </w:rPr>
            </w:pPr>
            <w:r>
              <w:rPr>
                <w:szCs w:val="18"/>
              </w:rPr>
              <w:fldChar w:fldCharType="begin">
                <w:ffData>
                  <w:name w:val="Int32_Role"/>
                  <w:enabled/>
                  <w:calcOnExit w:val="0"/>
                  <w:textInput/>
                </w:ffData>
              </w:fldChar>
            </w:r>
            <w:bookmarkStart w:id="629" w:name="Int32_Rol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29"/>
          </w:p>
        </w:tc>
        <w:tc>
          <w:tcPr>
            <w:tcW w:w="1890" w:type="dxa"/>
          </w:tcPr>
          <w:p w14:paraId="18D1BFF5" w14:textId="3106FE5D" w:rsidR="00D14966" w:rsidRDefault="00D14966" w:rsidP="00EB7840">
            <w:pPr>
              <w:pStyle w:val="tabletext0"/>
              <w:rPr>
                <w:szCs w:val="18"/>
              </w:rPr>
            </w:pPr>
            <w:r>
              <w:rPr>
                <w:szCs w:val="18"/>
              </w:rPr>
              <w:fldChar w:fldCharType="begin">
                <w:ffData>
                  <w:name w:val="Int32_Org"/>
                  <w:enabled/>
                  <w:calcOnExit w:val="0"/>
                  <w:textInput/>
                </w:ffData>
              </w:fldChar>
            </w:r>
            <w:bookmarkStart w:id="630" w:name="Int32_Org"/>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30"/>
          </w:p>
        </w:tc>
        <w:tc>
          <w:tcPr>
            <w:tcW w:w="5130" w:type="dxa"/>
          </w:tcPr>
          <w:p w14:paraId="41BDE3F5" w14:textId="15383BA4" w:rsidR="00D14966" w:rsidRDefault="00D14966" w:rsidP="00EB7840">
            <w:pPr>
              <w:pStyle w:val="tabletext0"/>
              <w:rPr>
                <w:szCs w:val="18"/>
              </w:rPr>
            </w:pPr>
            <w:r>
              <w:rPr>
                <w:szCs w:val="18"/>
              </w:rPr>
              <w:fldChar w:fldCharType="begin">
                <w:ffData>
                  <w:name w:val="Int32_Summary"/>
                  <w:enabled/>
                  <w:calcOnExit w:val="0"/>
                  <w:textInput/>
                </w:ffData>
              </w:fldChar>
            </w:r>
            <w:bookmarkStart w:id="631" w:name="Int32_Summary"/>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31"/>
          </w:p>
        </w:tc>
      </w:tr>
      <w:tr w:rsidR="00D14966" w:rsidRPr="000914BA" w14:paraId="37C9A26D" w14:textId="77777777" w:rsidTr="00EB7840">
        <w:trPr>
          <w:cantSplit/>
        </w:trPr>
        <w:tc>
          <w:tcPr>
            <w:tcW w:w="1260" w:type="dxa"/>
          </w:tcPr>
          <w:p w14:paraId="04D7C8A7" w14:textId="7430AEDA" w:rsidR="00D14966" w:rsidRDefault="00D14966" w:rsidP="0035423E">
            <w:pPr>
              <w:pStyle w:val="tabletext0"/>
              <w:jc w:val="center"/>
            </w:pPr>
            <w:r>
              <w:t>Int-33</w:t>
            </w:r>
          </w:p>
        </w:tc>
        <w:tc>
          <w:tcPr>
            <w:tcW w:w="2880" w:type="dxa"/>
          </w:tcPr>
          <w:p w14:paraId="653953D5" w14:textId="31888C61" w:rsidR="00D14966" w:rsidRDefault="00D14966" w:rsidP="00EB7840">
            <w:pPr>
              <w:pStyle w:val="tabletext0"/>
              <w:rPr>
                <w:szCs w:val="18"/>
              </w:rPr>
            </w:pPr>
            <w:r>
              <w:rPr>
                <w:szCs w:val="18"/>
              </w:rPr>
              <w:fldChar w:fldCharType="begin">
                <w:ffData>
                  <w:name w:val="Int33_Empl_Name"/>
                  <w:enabled/>
                  <w:calcOnExit w:val="0"/>
                  <w:textInput/>
                </w:ffData>
              </w:fldChar>
            </w:r>
            <w:bookmarkStart w:id="632" w:name="Int33_Empl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32"/>
          </w:p>
        </w:tc>
        <w:tc>
          <w:tcPr>
            <w:tcW w:w="1890" w:type="dxa"/>
          </w:tcPr>
          <w:p w14:paraId="6351EFD0" w14:textId="2C40F433" w:rsidR="00D14966" w:rsidRDefault="00D14966" w:rsidP="00EB7840">
            <w:pPr>
              <w:pStyle w:val="tabletext0"/>
              <w:rPr>
                <w:szCs w:val="18"/>
              </w:rPr>
            </w:pPr>
            <w:r>
              <w:rPr>
                <w:szCs w:val="18"/>
              </w:rPr>
              <w:fldChar w:fldCharType="begin">
                <w:ffData>
                  <w:name w:val="Int33_Role"/>
                  <w:enabled/>
                  <w:calcOnExit w:val="0"/>
                  <w:textInput/>
                </w:ffData>
              </w:fldChar>
            </w:r>
            <w:bookmarkStart w:id="633" w:name="Int33_Rol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33"/>
          </w:p>
        </w:tc>
        <w:tc>
          <w:tcPr>
            <w:tcW w:w="1890" w:type="dxa"/>
          </w:tcPr>
          <w:p w14:paraId="5969EBCF" w14:textId="36CF7696" w:rsidR="00D14966" w:rsidRDefault="00D14966" w:rsidP="00EB7840">
            <w:pPr>
              <w:pStyle w:val="tabletext0"/>
              <w:rPr>
                <w:szCs w:val="18"/>
              </w:rPr>
            </w:pPr>
            <w:r>
              <w:rPr>
                <w:szCs w:val="18"/>
              </w:rPr>
              <w:fldChar w:fldCharType="begin">
                <w:ffData>
                  <w:name w:val="Int33_Org"/>
                  <w:enabled/>
                  <w:calcOnExit w:val="0"/>
                  <w:textInput/>
                </w:ffData>
              </w:fldChar>
            </w:r>
            <w:bookmarkStart w:id="634" w:name="Int33_Org"/>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34"/>
          </w:p>
        </w:tc>
        <w:tc>
          <w:tcPr>
            <w:tcW w:w="5130" w:type="dxa"/>
          </w:tcPr>
          <w:p w14:paraId="4F883798" w14:textId="715A84B4" w:rsidR="00D14966" w:rsidRDefault="00D14966" w:rsidP="00EB7840">
            <w:pPr>
              <w:pStyle w:val="tabletext0"/>
              <w:rPr>
                <w:szCs w:val="18"/>
              </w:rPr>
            </w:pPr>
            <w:r>
              <w:rPr>
                <w:szCs w:val="18"/>
              </w:rPr>
              <w:fldChar w:fldCharType="begin">
                <w:ffData>
                  <w:name w:val="Int33_Summary"/>
                  <w:enabled/>
                  <w:calcOnExit w:val="0"/>
                  <w:textInput/>
                </w:ffData>
              </w:fldChar>
            </w:r>
            <w:bookmarkStart w:id="635" w:name="Int33_Summary"/>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35"/>
          </w:p>
        </w:tc>
      </w:tr>
      <w:tr w:rsidR="00D14966" w:rsidRPr="000914BA" w14:paraId="52FE42EA" w14:textId="77777777" w:rsidTr="00EB7840">
        <w:trPr>
          <w:cantSplit/>
        </w:trPr>
        <w:tc>
          <w:tcPr>
            <w:tcW w:w="1260" w:type="dxa"/>
          </w:tcPr>
          <w:p w14:paraId="4D691221" w14:textId="0AB0D796" w:rsidR="00D14966" w:rsidRDefault="00D14966" w:rsidP="0035423E">
            <w:pPr>
              <w:pStyle w:val="tabletext0"/>
              <w:jc w:val="center"/>
            </w:pPr>
            <w:r>
              <w:t>Int-34</w:t>
            </w:r>
          </w:p>
        </w:tc>
        <w:tc>
          <w:tcPr>
            <w:tcW w:w="2880" w:type="dxa"/>
          </w:tcPr>
          <w:p w14:paraId="52E9505B" w14:textId="37A32C47" w:rsidR="00D14966" w:rsidRDefault="00D14966" w:rsidP="00EB7840">
            <w:pPr>
              <w:pStyle w:val="tabletext0"/>
              <w:rPr>
                <w:szCs w:val="18"/>
              </w:rPr>
            </w:pPr>
            <w:r>
              <w:rPr>
                <w:szCs w:val="18"/>
              </w:rPr>
              <w:fldChar w:fldCharType="begin">
                <w:ffData>
                  <w:name w:val="Int34_Empl_Name"/>
                  <w:enabled/>
                  <w:calcOnExit w:val="0"/>
                  <w:textInput/>
                </w:ffData>
              </w:fldChar>
            </w:r>
            <w:bookmarkStart w:id="636" w:name="Int34_Empl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36"/>
          </w:p>
        </w:tc>
        <w:tc>
          <w:tcPr>
            <w:tcW w:w="1890" w:type="dxa"/>
          </w:tcPr>
          <w:p w14:paraId="5BBCA120" w14:textId="66A1D261" w:rsidR="00D14966" w:rsidRDefault="00D14966" w:rsidP="00EB7840">
            <w:pPr>
              <w:pStyle w:val="tabletext0"/>
              <w:rPr>
                <w:szCs w:val="18"/>
              </w:rPr>
            </w:pPr>
            <w:r>
              <w:rPr>
                <w:szCs w:val="18"/>
              </w:rPr>
              <w:fldChar w:fldCharType="begin">
                <w:ffData>
                  <w:name w:val="Int34_Role"/>
                  <w:enabled/>
                  <w:calcOnExit w:val="0"/>
                  <w:textInput/>
                </w:ffData>
              </w:fldChar>
            </w:r>
            <w:bookmarkStart w:id="637" w:name="Int34_Rol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37"/>
          </w:p>
        </w:tc>
        <w:tc>
          <w:tcPr>
            <w:tcW w:w="1890" w:type="dxa"/>
          </w:tcPr>
          <w:p w14:paraId="6E7E424E" w14:textId="4344E1FA" w:rsidR="00D14966" w:rsidRDefault="00D14966" w:rsidP="00EB7840">
            <w:pPr>
              <w:pStyle w:val="tabletext0"/>
              <w:rPr>
                <w:szCs w:val="18"/>
              </w:rPr>
            </w:pPr>
            <w:r>
              <w:rPr>
                <w:szCs w:val="18"/>
              </w:rPr>
              <w:fldChar w:fldCharType="begin">
                <w:ffData>
                  <w:name w:val="Int34_Org"/>
                  <w:enabled/>
                  <w:calcOnExit w:val="0"/>
                  <w:textInput/>
                </w:ffData>
              </w:fldChar>
            </w:r>
            <w:bookmarkStart w:id="638" w:name="Int34_Org"/>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38"/>
          </w:p>
        </w:tc>
        <w:tc>
          <w:tcPr>
            <w:tcW w:w="5130" w:type="dxa"/>
          </w:tcPr>
          <w:p w14:paraId="7CC2A9EF" w14:textId="7D510BA4" w:rsidR="00D14966" w:rsidRDefault="00D14966" w:rsidP="00EB7840">
            <w:pPr>
              <w:pStyle w:val="tabletext0"/>
              <w:rPr>
                <w:szCs w:val="18"/>
              </w:rPr>
            </w:pPr>
            <w:r>
              <w:rPr>
                <w:szCs w:val="18"/>
              </w:rPr>
              <w:fldChar w:fldCharType="begin">
                <w:ffData>
                  <w:name w:val="Int34_Summary"/>
                  <w:enabled/>
                  <w:calcOnExit w:val="0"/>
                  <w:textInput/>
                </w:ffData>
              </w:fldChar>
            </w:r>
            <w:bookmarkStart w:id="639" w:name="Int34_Summary"/>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39"/>
          </w:p>
        </w:tc>
      </w:tr>
      <w:tr w:rsidR="00D14966" w:rsidRPr="000914BA" w14:paraId="791EFCCE" w14:textId="77777777" w:rsidTr="00EB7840">
        <w:trPr>
          <w:cantSplit/>
        </w:trPr>
        <w:tc>
          <w:tcPr>
            <w:tcW w:w="1260" w:type="dxa"/>
          </w:tcPr>
          <w:p w14:paraId="7F59E60B" w14:textId="3D4B48AB" w:rsidR="00D14966" w:rsidRDefault="00D14966" w:rsidP="0035423E">
            <w:pPr>
              <w:pStyle w:val="tabletext0"/>
              <w:jc w:val="center"/>
            </w:pPr>
            <w:r>
              <w:t>Int-35</w:t>
            </w:r>
          </w:p>
        </w:tc>
        <w:tc>
          <w:tcPr>
            <w:tcW w:w="2880" w:type="dxa"/>
          </w:tcPr>
          <w:p w14:paraId="36DB2870" w14:textId="7BEDA29B" w:rsidR="00D14966" w:rsidRDefault="00D14966" w:rsidP="00EB7840">
            <w:pPr>
              <w:pStyle w:val="tabletext0"/>
              <w:rPr>
                <w:szCs w:val="18"/>
              </w:rPr>
            </w:pPr>
            <w:r>
              <w:rPr>
                <w:szCs w:val="18"/>
              </w:rPr>
              <w:fldChar w:fldCharType="begin">
                <w:ffData>
                  <w:name w:val="Int35_Empl_Name"/>
                  <w:enabled/>
                  <w:calcOnExit w:val="0"/>
                  <w:textInput/>
                </w:ffData>
              </w:fldChar>
            </w:r>
            <w:bookmarkStart w:id="640" w:name="Int35_Empl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40"/>
          </w:p>
        </w:tc>
        <w:tc>
          <w:tcPr>
            <w:tcW w:w="1890" w:type="dxa"/>
          </w:tcPr>
          <w:p w14:paraId="10AB0EA8" w14:textId="75A3456F" w:rsidR="00D14966" w:rsidRDefault="00D14966" w:rsidP="00EB7840">
            <w:pPr>
              <w:pStyle w:val="tabletext0"/>
              <w:rPr>
                <w:szCs w:val="18"/>
              </w:rPr>
            </w:pPr>
            <w:r>
              <w:rPr>
                <w:szCs w:val="18"/>
              </w:rPr>
              <w:fldChar w:fldCharType="begin">
                <w:ffData>
                  <w:name w:val="Int35_Role"/>
                  <w:enabled/>
                  <w:calcOnExit w:val="0"/>
                  <w:textInput/>
                </w:ffData>
              </w:fldChar>
            </w:r>
            <w:bookmarkStart w:id="641" w:name="Int35_Rol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41"/>
          </w:p>
        </w:tc>
        <w:tc>
          <w:tcPr>
            <w:tcW w:w="1890" w:type="dxa"/>
          </w:tcPr>
          <w:p w14:paraId="0D5DFED4" w14:textId="39BD5A46" w:rsidR="00D14966" w:rsidRDefault="00D14966" w:rsidP="00EB7840">
            <w:pPr>
              <w:pStyle w:val="tabletext0"/>
              <w:rPr>
                <w:szCs w:val="18"/>
              </w:rPr>
            </w:pPr>
            <w:r>
              <w:rPr>
                <w:szCs w:val="18"/>
              </w:rPr>
              <w:fldChar w:fldCharType="begin">
                <w:ffData>
                  <w:name w:val="Int35_Org"/>
                  <w:enabled/>
                  <w:calcOnExit w:val="0"/>
                  <w:textInput/>
                </w:ffData>
              </w:fldChar>
            </w:r>
            <w:bookmarkStart w:id="642" w:name="Int35_Org"/>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42"/>
          </w:p>
        </w:tc>
        <w:tc>
          <w:tcPr>
            <w:tcW w:w="5130" w:type="dxa"/>
          </w:tcPr>
          <w:p w14:paraId="6A05BC8A" w14:textId="3211FCCC" w:rsidR="00D14966" w:rsidRDefault="00D14966" w:rsidP="00EB7840">
            <w:pPr>
              <w:pStyle w:val="tabletext0"/>
              <w:rPr>
                <w:szCs w:val="18"/>
              </w:rPr>
            </w:pPr>
            <w:r>
              <w:rPr>
                <w:szCs w:val="18"/>
              </w:rPr>
              <w:fldChar w:fldCharType="begin">
                <w:ffData>
                  <w:name w:val="Int35_Summary"/>
                  <w:enabled/>
                  <w:calcOnExit w:val="0"/>
                  <w:textInput/>
                </w:ffData>
              </w:fldChar>
            </w:r>
            <w:bookmarkStart w:id="643" w:name="Int35_Summary"/>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43"/>
          </w:p>
        </w:tc>
      </w:tr>
      <w:tr w:rsidR="00D14966" w:rsidRPr="000914BA" w14:paraId="02C7CAE5" w14:textId="77777777" w:rsidTr="00EB7840">
        <w:trPr>
          <w:cantSplit/>
        </w:trPr>
        <w:tc>
          <w:tcPr>
            <w:tcW w:w="1260" w:type="dxa"/>
          </w:tcPr>
          <w:p w14:paraId="34D562A6" w14:textId="0C2FA449" w:rsidR="00D14966" w:rsidRDefault="00D14966" w:rsidP="0035423E">
            <w:pPr>
              <w:pStyle w:val="tabletext0"/>
              <w:jc w:val="center"/>
            </w:pPr>
            <w:r>
              <w:t>Int-36</w:t>
            </w:r>
          </w:p>
        </w:tc>
        <w:tc>
          <w:tcPr>
            <w:tcW w:w="2880" w:type="dxa"/>
          </w:tcPr>
          <w:p w14:paraId="79363EDC" w14:textId="06885C84" w:rsidR="00D14966" w:rsidRDefault="00D14966" w:rsidP="00EB7840">
            <w:pPr>
              <w:pStyle w:val="tabletext0"/>
              <w:rPr>
                <w:szCs w:val="18"/>
              </w:rPr>
            </w:pPr>
            <w:r>
              <w:rPr>
                <w:szCs w:val="18"/>
              </w:rPr>
              <w:fldChar w:fldCharType="begin">
                <w:ffData>
                  <w:name w:val="Int36_Empl_Name"/>
                  <w:enabled/>
                  <w:calcOnExit w:val="0"/>
                  <w:textInput/>
                </w:ffData>
              </w:fldChar>
            </w:r>
            <w:bookmarkStart w:id="644" w:name="Int36_Empl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44"/>
          </w:p>
        </w:tc>
        <w:tc>
          <w:tcPr>
            <w:tcW w:w="1890" w:type="dxa"/>
          </w:tcPr>
          <w:p w14:paraId="311685D8" w14:textId="36E95280" w:rsidR="00D14966" w:rsidRDefault="00D14966" w:rsidP="00EB7840">
            <w:pPr>
              <w:pStyle w:val="tabletext0"/>
              <w:rPr>
                <w:szCs w:val="18"/>
              </w:rPr>
            </w:pPr>
            <w:r>
              <w:rPr>
                <w:szCs w:val="18"/>
              </w:rPr>
              <w:fldChar w:fldCharType="begin">
                <w:ffData>
                  <w:name w:val="Int36_Role"/>
                  <w:enabled/>
                  <w:calcOnExit w:val="0"/>
                  <w:textInput/>
                </w:ffData>
              </w:fldChar>
            </w:r>
            <w:bookmarkStart w:id="645" w:name="Int36_Rol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45"/>
          </w:p>
        </w:tc>
        <w:tc>
          <w:tcPr>
            <w:tcW w:w="1890" w:type="dxa"/>
          </w:tcPr>
          <w:p w14:paraId="48197620" w14:textId="40A00832" w:rsidR="00D14966" w:rsidRDefault="00D14966" w:rsidP="00EB7840">
            <w:pPr>
              <w:pStyle w:val="tabletext0"/>
              <w:rPr>
                <w:szCs w:val="18"/>
              </w:rPr>
            </w:pPr>
            <w:r>
              <w:rPr>
                <w:szCs w:val="18"/>
              </w:rPr>
              <w:fldChar w:fldCharType="begin">
                <w:ffData>
                  <w:name w:val="Int36_Org"/>
                  <w:enabled/>
                  <w:calcOnExit w:val="0"/>
                  <w:textInput/>
                </w:ffData>
              </w:fldChar>
            </w:r>
            <w:bookmarkStart w:id="646" w:name="Int36_Org"/>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46"/>
          </w:p>
        </w:tc>
        <w:tc>
          <w:tcPr>
            <w:tcW w:w="5130" w:type="dxa"/>
          </w:tcPr>
          <w:p w14:paraId="13D58E7B" w14:textId="5203B88D" w:rsidR="00D14966" w:rsidRDefault="00D14966" w:rsidP="00EB7840">
            <w:pPr>
              <w:pStyle w:val="tabletext0"/>
              <w:rPr>
                <w:szCs w:val="18"/>
              </w:rPr>
            </w:pPr>
            <w:r>
              <w:rPr>
                <w:szCs w:val="18"/>
              </w:rPr>
              <w:fldChar w:fldCharType="begin">
                <w:ffData>
                  <w:name w:val="Int36_Summary"/>
                  <w:enabled/>
                  <w:calcOnExit w:val="0"/>
                  <w:textInput/>
                </w:ffData>
              </w:fldChar>
            </w:r>
            <w:bookmarkStart w:id="647" w:name="Int36_Summary"/>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47"/>
          </w:p>
        </w:tc>
      </w:tr>
      <w:tr w:rsidR="00D14966" w:rsidRPr="000914BA" w14:paraId="370A291D" w14:textId="77777777" w:rsidTr="00EB7840">
        <w:trPr>
          <w:cantSplit/>
        </w:trPr>
        <w:tc>
          <w:tcPr>
            <w:tcW w:w="1260" w:type="dxa"/>
          </w:tcPr>
          <w:p w14:paraId="45BF6E3C" w14:textId="1ABE4808" w:rsidR="00D14966" w:rsidRDefault="00D14966" w:rsidP="0035423E">
            <w:pPr>
              <w:pStyle w:val="tabletext0"/>
              <w:jc w:val="center"/>
            </w:pPr>
            <w:r>
              <w:t>Int-37</w:t>
            </w:r>
          </w:p>
        </w:tc>
        <w:tc>
          <w:tcPr>
            <w:tcW w:w="2880" w:type="dxa"/>
          </w:tcPr>
          <w:p w14:paraId="5BF4D2BB" w14:textId="6FD402CE" w:rsidR="00D14966" w:rsidRDefault="00D14966" w:rsidP="00EB7840">
            <w:pPr>
              <w:pStyle w:val="tabletext0"/>
              <w:rPr>
                <w:szCs w:val="18"/>
              </w:rPr>
            </w:pPr>
            <w:r>
              <w:rPr>
                <w:szCs w:val="18"/>
              </w:rPr>
              <w:fldChar w:fldCharType="begin">
                <w:ffData>
                  <w:name w:val="Int37_Empl_Name"/>
                  <w:enabled/>
                  <w:calcOnExit w:val="0"/>
                  <w:textInput/>
                </w:ffData>
              </w:fldChar>
            </w:r>
            <w:bookmarkStart w:id="648" w:name="Int37_Empl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48"/>
          </w:p>
        </w:tc>
        <w:tc>
          <w:tcPr>
            <w:tcW w:w="1890" w:type="dxa"/>
          </w:tcPr>
          <w:p w14:paraId="5A454618" w14:textId="4E07E661" w:rsidR="00D14966" w:rsidRDefault="00D14966" w:rsidP="00EB7840">
            <w:pPr>
              <w:pStyle w:val="tabletext0"/>
              <w:rPr>
                <w:szCs w:val="18"/>
              </w:rPr>
            </w:pPr>
            <w:r>
              <w:rPr>
                <w:szCs w:val="18"/>
              </w:rPr>
              <w:fldChar w:fldCharType="begin">
                <w:ffData>
                  <w:name w:val="Int37_Role"/>
                  <w:enabled/>
                  <w:calcOnExit w:val="0"/>
                  <w:textInput/>
                </w:ffData>
              </w:fldChar>
            </w:r>
            <w:bookmarkStart w:id="649" w:name="Int37_Rol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49"/>
          </w:p>
        </w:tc>
        <w:tc>
          <w:tcPr>
            <w:tcW w:w="1890" w:type="dxa"/>
          </w:tcPr>
          <w:p w14:paraId="2E9EF1B8" w14:textId="38B072B0" w:rsidR="00D14966" w:rsidRDefault="00D14966" w:rsidP="00EB7840">
            <w:pPr>
              <w:pStyle w:val="tabletext0"/>
              <w:rPr>
                <w:szCs w:val="18"/>
              </w:rPr>
            </w:pPr>
            <w:r>
              <w:rPr>
                <w:szCs w:val="18"/>
              </w:rPr>
              <w:fldChar w:fldCharType="begin">
                <w:ffData>
                  <w:name w:val="Int37_Org"/>
                  <w:enabled/>
                  <w:calcOnExit w:val="0"/>
                  <w:textInput/>
                </w:ffData>
              </w:fldChar>
            </w:r>
            <w:bookmarkStart w:id="650" w:name="Int37_Org"/>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50"/>
          </w:p>
        </w:tc>
        <w:tc>
          <w:tcPr>
            <w:tcW w:w="5130" w:type="dxa"/>
          </w:tcPr>
          <w:p w14:paraId="22ABE202" w14:textId="1D85D2A2" w:rsidR="00D14966" w:rsidRDefault="00D14966" w:rsidP="00EB7840">
            <w:pPr>
              <w:pStyle w:val="tabletext0"/>
              <w:rPr>
                <w:szCs w:val="18"/>
              </w:rPr>
            </w:pPr>
            <w:r>
              <w:rPr>
                <w:szCs w:val="18"/>
              </w:rPr>
              <w:fldChar w:fldCharType="begin">
                <w:ffData>
                  <w:name w:val="Int37_Summary"/>
                  <w:enabled/>
                  <w:calcOnExit w:val="0"/>
                  <w:textInput/>
                </w:ffData>
              </w:fldChar>
            </w:r>
            <w:bookmarkStart w:id="651" w:name="Int37_Summary"/>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51"/>
          </w:p>
        </w:tc>
      </w:tr>
      <w:tr w:rsidR="00D14966" w:rsidRPr="000914BA" w14:paraId="7B3F360F" w14:textId="77777777" w:rsidTr="00EB7840">
        <w:trPr>
          <w:cantSplit/>
        </w:trPr>
        <w:tc>
          <w:tcPr>
            <w:tcW w:w="1260" w:type="dxa"/>
          </w:tcPr>
          <w:p w14:paraId="1BD814D4" w14:textId="10DE27A3" w:rsidR="00D14966" w:rsidRDefault="00D14966" w:rsidP="0035423E">
            <w:pPr>
              <w:pStyle w:val="tabletext0"/>
              <w:jc w:val="center"/>
            </w:pPr>
            <w:r>
              <w:t>Int-38</w:t>
            </w:r>
          </w:p>
        </w:tc>
        <w:tc>
          <w:tcPr>
            <w:tcW w:w="2880" w:type="dxa"/>
          </w:tcPr>
          <w:p w14:paraId="4BA3D3F2" w14:textId="20779162" w:rsidR="00D14966" w:rsidRDefault="00D14966" w:rsidP="00EB7840">
            <w:pPr>
              <w:pStyle w:val="tabletext0"/>
              <w:rPr>
                <w:szCs w:val="18"/>
              </w:rPr>
            </w:pPr>
            <w:r>
              <w:rPr>
                <w:szCs w:val="18"/>
              </w:rPr>
              <w:fldChar w:fldCharType="begin">
                <w:ffData>
                  <w:name w:val="Int38_Empl_Name"/>
                  <w:enabled/>
                  <w:calcOnExit w:val="0"/>
                  <w:textInput/>
                </w:ffData>
              </w:fldChar>
            </w:r>
            <w:bookmarkStart w:id="652" w:name="Int38_Empl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52"/>
          </w:p>
        </w:tc>
        <w:tc>
          <w:tcPr>
            <w:tcW w:w="1890" w:type="dxa"/>
          </w:tcPr>
          <w:p w14:paraId="6706B6F7" w14:textId="7A1DE45A" w:rsidR="00D14966" w:rsidRDefault="00D14966" w:rsidP="00EB7840">
            <w:pPr>
              <w:pStyle w:val="tabletext0"/>
              <w:rPr>
                <w:szCs w:val="18"/>
              </w:rPr>
            </w:pPr>
            <w:r>
              <w:rPr>
                <w:szCs w:val="18"/>
              </w:rPr>
              <w:fldChar w:fldCharType="begin">
                <w:ffData>
                  <w:name w:val="Int38_Role"/>
                  <w:enabled/>
                  <w:calcOnExit w:val="0"/>
                  <w:textInput/>
                </w:ffData>
              </w:fldChar>
            </w:r>
            <w:bookmarkStart w:id="653" w:name="Int38_Rol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53"/>
          </w:p>
        </w:tc>
        <w:tc>
          <w:tcPr>
            <w:tcW w:w="1890" w:type="dxa"/>
          </w:tcPr>
          <w:p w14:paraId="07A60996" w14:textId="726F68F3" w:rsidR="00D14966" w:rsidRDefault="00D14966" w:rsidP="00EB7840">
            <w:pPr>
              <w:pStyle w:val="tabletext0"/>
              <w:rPr>
                <w:szCs w:val="18"/>
              </w:rPr>
            </w:pPr>
            <w:r>
              <w:rPr>
                <w:szCs w:val="18"/>
              </w:rPr>
              <w:fldChar w:fldCharType="begin">
                <w:ffData>
                  <w:name w:val="Int38_Org"/>
                  <w:enabled/>
                  <w:calcOnExit w:val="0"/>
                  <w:textInput/>
                </w:ffData>
              </w:fldChar>
            </w:r>
            <w:bookmarkStart w:id="654" w:name="Int38_Org"/>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54"/>
          </w:p>
        </w:tc>
        <w:tc>
          <w:tcPr>
            <w:tcW w:w="5130" w:type="dxa"/>
          </w:tcPr>
          <w:p w14:paraId="07CA6988" w14:textId="01631DC7" w:rsidR="00D14966" w:rsidRDefault="00D14966" w:rsidP="00EB7840">
            <w:pPr>
              <w:pStyle w:val="tabletext0"/>
              <w:rPr>
                <w:szCs w:val="18"/>
              </w:rPr>
            </w:pPr>
            <w:r>
              <w:rPr>
                <w:szCs w:val="18"/>
              </w:rPr>
              <w:fldChar w:fldCharType="begin">
                <w:ffData>
                  <w:name w:val="Int38_Summary"/>
                  <w:enabled/>
                  <w:calcOnExit w:val="0"/>
                  <w:textInput/>
                </w:ffData>
              </w:fldChar>
            </w:r>
            <w:bookmarkStart w:id="655" w:name="Int38_Summary"/>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55"/>
          </w:p>
        </w:tc>
      </w:tr>
      <w:tr w:rsidR="00D14966" w:rsidRPr="000914BA" w14:paraId="3FEFDECF" w14:textId="77777777" w:rsidTr="00EB7840">
        <w:trPr>
          <w:cantSplit/>
        </w:trPr>
        <w:tc>
          <w:tcPr>
            <w:tcW w:w="1260" w:type="dxa"/>
          </w:tcPr>
          <w:p w14:paraId="4309CB5F" w14:textId="35A34BB1" w:rsidR="00D14966" w:rsidRDefault="00D14966" w:rsidP="0035423E">
            <w:pPr>
              <w:pStyle w:val="tabletext0"/>
              <w:jc w:val="center"/>
            </w:pPr>
            <w:r>
              <w:t>Int-39</w:t>
            </w:r>
          </w:p>
        </w:tc>
        <w:tc>
          <w:tcPr>
            <w:tcW w:w="2880" w:type="dxa"/>
          </w:tcPr>
          <w:p w14:paraId="69CBC0F8" w14:textId="31A37593" w:rsidR="00D14966" w:rsidRDefault="00D14966" w:rsidP="00EB7840">
            <w:pPr>
              <w:pStyle w:val="tabletext0"/>
              <w:rPr>
                <w:szCs w:val="18"/>
              </w:rPr>
            </w:pPr>
            <w:r>
              <w:rPr>
                <w:szCs w:val="18"/>
              </w:rPr>
              <w:fldChar w:fldCharType="begin">
                <w:ffData>
                  <w:name w:val="Int39_Empl_Name"/>
                  <w:enabled/>
                  <w:calcOnExit w:val="0"/>
                  <w:textInput/>
                </w:ffData>
              </w:fldChar>
            </w:r>
            <w:bookmarkStart w:id="656" w:name="Int39_Empl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56"/>
          </w:p>
        </w:tc>
        <w:tc>
          <w:tcPr>
            <w:tcW w:w="1890" w:type="dxa"/>
          </w:tcPr>
          <w:p w14:paraId="48B6D28B" w14:textId="13BD8EC5" w:rsidR="00D14966" w:rsidRDefault="00D14966" w:rsidP="00EB7840">
            <w:pPr>
              <w:pStyle w:val="tabletext0"/>
              <w:rPr>
                <w:szCs w:val="18"/>
              </w:rPr>
            </w:pPr>
            <w:r>
              <w:rPr>
                <w:szCs w:val="18"/>
              </w:rPr>
              <w:fldChar w:fldCharType="begin">
                <w:ffData>
                  <w:name w:val="Int39_Role"/>
                  <w:enabled/>
                  <w:calcOnExit w:val="0"/>
                  <w:textInput/>
                </w:ffData>
              </w:fldChar>
            </w:r>
            <w:bookmarkStart w:id="657" w:name="Int39_Rol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57"/>
          </w:p>
        </w:tc>
        <w:tc>
          <w:tcPr>
            <w:tcW w:w="1890" w:type="dxa"/>
          </w:tcPr>
          <w:p w14:paraId="28B80047" w14:textId="23D0104A" w:rsidR="00D14966" w:rsidRDefault="00D14966" w:rsidP="00EB7840">
            <w:pPr>
              <w:pStyle w:val="tabletext0"/>
              <w:rPr>
                <w:szCs w:val="18"/>
              </w:rPr>
            </w:pPr>
            <w:r>
              <w:rPr>
                <w:szCs w:val="18"/>
              </w:rPr>
              <w:fldChar w:fldCharType="begin">
                <w:ffData>
                  <w:name w:val="Int39_Org"/>
                  <w:enabled/>
                  <w:calcOnExit w:val="0"/>
                  <w:textInput/>
                </w:ffData>
              </w:fldChar>
            </w:r>
            <w:bookmarkStart w:id="658" w:name="Int39_Org"/>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58"/>
          </w:p>
        </w:tc>
        <w:tc>
          <w:tcPr>
            <w:tcW w:w="5130" w:type="dxa"/>
          </w:tcPr>
          <w:p w14:paraId="35EF7F35" w14:textId="2554C82E" w:rsidR="00D14966" w:rsidRDefault="00D14966" w:rsidP="00EB7840">
            <w:pPr>
              <w:pStyle w:val="tabletext0"/>
              <w:rPr>
                <w:szCs w:val="18"/>
              </w:rPr>
            </w:pPr>
            <w:r>
              <w:rPr>
                <w:szCs w:val="18"/>
              </w:rPr>
              <w:fldChar w:fldCharType="begin">
                <w:ffData>
                  <w:name w:val="Int39_Summary"/>
                  <w:enabled/>
                  <w:calcOnExit w:val="0"/>
                  <w:textInput/>
                </w:ffData>
              </w:fldChar>
            </w:r>
            <w:bookmarkStart w:id="659" w:name="Int39_Summary"/>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59"/>
          </w:p>
        </w:tc>
      </w:tr>
      <w:tr w:rsidR="00D14966" w:rsidRPr="000914BA" w14:paraId="1CEFF949" w14:textId="77777777" w:rsidTr="00EB7840">
        <w:trPr>
          <w:cantSplit/>
        </w:trPr>
        <w:tc>
          <w:tcPr>
            <w:tcW w:w="1260" w:type="dxa"/>
          </w:tcPr>
          <w:p w14:paraId="70437AC5" w14:textId="549B96F9" w:rsidR="00D14966" w:rsidRDefault="00D14966" w:rsidP="0035423E">
            <w:pPr>
              <w:pStyle w:val="tabletext0"/>
              <w:jc w:val="center"/>
            </w:pPr>
            <w:r>
              <w:t>Int-40</w:t>
            </w:r>
          </w:p>
        </w:tc>
        <w:tc>
          <w:tcPr>
            <w:tcW w:w="2880" w:type="dxa"/>
          </w:tcPr>
          <w:p w14:paraId="67C9D405" w14:textId="7E3114BC" w:rsidR="00D14966" w:rsidRDefault="00D14966" w:rsidP="00EB7840">
            <w:pPr>
              <w:pStyle w:val="tabletext0"/>
              <w:rPr>
                <w:szCs w:val="18"/>
              </w:rPr>
            </w:pPr>
            <w:r>
              <w:rPr>
                <w:szCs w:val="18"/>
              </w:rPr>
              <w:fldChar w:fldCharType="begin">
                <w:ffData>
                  <w:name w:val="Int40_Empl_Name"/>
                  <w:enabled/>
                  <w:calcOnExit w:val="0"/>
                  <w:textInput/>
                </w:ffData>
              </w:fldChar>
            </w:r>
            <w:bookmarkStart w:id="660" w:name="Int40_Empl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60"/>
          </w:p>
        </w:tc>
        <w:tc>
          <w:tcPr>
            <w:tcW w:w="1890" w:type="dxa"/>
          </w:tcPr>
          <w:p w14:paraId="44D7B8C8" w14:textId="5314A2CC" w:rsidR="00D14966" w:rsidRDefault="00D14966" w:rsidP="00EB7840">
            <w:pPr>
              <w:pStyle w:val="tabletext0"/>
              <w:rPr>
                <w:szCs w:val="18"/>
              </w:rPr>
            </w:pPr>
            <w:r>
              <w:rPr>
                <w:szCs w:val="18"/>
              </w:rPr>
              <w:fldChar w:fldCharType="begin">
                <w:ffData>
                  <w:name w:val="Int40_Role"/>
                  <w:enabled/>
                  <w:calcOnExit w:val="0"/>
                  <w:textInput/>
                </w:ffData>
              </w:fldChar>
            </w:r>
            <w:bookmarkStart w:id="661" w:name="Int40_Rol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61"/>
          </w:p>
        </w:tc>
        <w:tc>
          <w:tcPr>
            <w:tcW w:w="1890" w:type="dxa"/>
          </w:tcPr>
          <w:p w14:paraId="22D898E4" w14:textId="40A36D14" w:rsidR="00D14966" w:rsidRDefault="00D14966" w:rsidP="00EB7840">
            <w:pPr>
              <w:pStyle w:val="tabletext0"/>
              <w:rPr>
                <w:szCs w:val="18"/>
              </w:rPr>
            </w:pPr>
            <w:r>
              <w:rPr>
                <w:szCs w:val="18"/>
              </w:rPr>
              <w:fldChar w:fldCharType="begin">
                <w:ffData>
                  <w:name w:val="Int40_Org"/>
                  <w:enabled/>
                  <w:calcOnExit w:val="0"/>
                  <w:textInput/>
                </w:ffData>
              </w:fldChar>
            </w:r>
            <w:bookmarkStart w:id="662" w:name="Int40_Org"/>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62"/>
          </w:p>
        </w:tc>
        <w:tc>
          <w:tcPr>
            <w:tcW w:w="5130" w:type="dxa"/>
          </w:tcPr>
          <w:p w14:paraId="6A6E1A33" w14:textId="055F2126" w:rsidR="00D14966" w:rsidRDefault="00D14966" w:rsidP="00EB7840">
            <w:pPr>
              <w:pStyle w:val="tabletext0"/>
              <w:rPr>
                <w:szCs w:val="18"/>
              </w:rPr>
            </w:pPr>
            <w:r>
              <w:rPr>
                <w:szCs w:val="18"/>
              </w:rPr>
              <w:fldChar w:fldCharType="begin">
                <w:ffData>
                  <w:name w:val="Int40_Summary"/>
                  <w:enabled/>
                  <w:calcOnExit w:val="0"/>
                  <w:textInput/>
                </w:ffData>
              </w:fldChar>
            </w:r>
            <w:bookmarkStart w:id="663" w:name="Int40_Summary"/>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63"/>
          </w:p>
        </w:tc>
      </w:tr>
      <w:tr w:rsidR="00D14966" w:rsidRPr="000914BA" w14:paraId="720933CE" w14:textId="77777777" w:rsidTr="00EB7840">
        <w:trPr>
          <w:cantSplit/>
        </w:trPr>
        <w:tc>
          <w:tcPr>
            <w:tcW w:w="1260" w:type="dxa"/>
          </w:tcPr>
          <w:p w14:paraId="3D3B286E" w14:textId="6FFBA7D8" w:rsidR="00D14966" w:rsidRDefault="00D14966" w:rsidP="0035423E">
            <w:pPr>
              <w:pStyle w:val="tabletext0"/>
              <w:jc w:val="center"/>
            </w:pPr>
            <w:r>
              <w:t>Int-41</w:t>
            </w:r>
          </w:p>
        </w:tc>
        <w:tc>
          <w:tcPr>
            <w:tcW w:w="2880" w:type="dxa"/>
          </w:tcPr>
          <w:p w14:paraId="218AE5AB" w14:textId="3C3CE810" w:rsidR="00D14966" w:rsidRDefault="00D14966" w:rsidP="00EB7840">
            <w:pPr>
              <w:pStyle w:val="tabletext0"/>
              <w:rPr>
                <w:szCs w:val="18"/>
              </w:rPr>
            </w:pPr>
            <w:r>
              <w:rPr>
                <w:szCs w:val="18"/>
              </w:rPr>
              <w:fldChar w:fldCharType="begin">
                <w:ffData>
                  <w:name w:val="Int41_Empl_Name"/>
                  <w:enabled/>
                  <w:calcOnExit w:val="0"/>
                  <w:textInput/>
                </w:ffData>
              </w:fldChar>
            </w:r>
            <w:bookmarkStart w:id="664" w:name="Int41_Empl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64"/>
          </w:p>
        </w:tc>
        <w:tc>
          <w:tcPr>
            <w:tcW w:w="1890" w:type="dxa"/>
          </w:tcPr>
          <w:p w14:paraId="6899A590" w14:textId="0EEA3A6B" w:rsidR="00D14966" w:rsidRDefault="00D14966" w:rsidP="00EB7840">
            <w:pPr>
              <w:pStyle w:val="tabletext0"/>
              <w:rPr>
                <w:szCs w:val="18"/>
              </w:rPr>
            </w:pPr>
            <w:r>
              <w:rPr>
                <w:szCs w:val="18"/>
              </w:rPr>
              <w:fldChar w:fldCharType="begin">
                <w:ffData>
                  <w:name w:val="Int41_Role"/>
                  <w:enabled/>
                  <w:calcOnExit w:val="0"/>
                  <w:textInput/>
                </w:ffData>
              </w:fldChar>
            </w:r>
            <w:bookmarkStart w:id="665" w:name="Int41_Rol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65"/>
          </w:p>
        </w:tc>
        <w:tc>
          <w:tcPr>
            <w:tcW w:w="1890" w:type="dxa"/>
          </w:tcPr>
          <w:p w14:paraId="69717A59" w14:textId="247BF7DB" w:rsidR="00D14966" w:rsidRDefault="00D14966" w:rsidP="00EB7840">
            <w:pPr>
              <w:pStyle w:val="tabletext0"/>
              <w:rPr>
                <w:szCs w:val="18"/>
              </w:rPr>
            </w:pPr>
            <w:r>
              <w:rPr>
                <w:szCs w:val="18"/>
              </w:rPr>
              <w:fldChar w:fldCharType="begin">
                <w:ffData>
                  <w:name w:val="Int41_Org"/>
                  <w:enabled/>
                  <w:calcOnExit w:val="0"/>
                  <w:textInput/>
                </w:ffData>
              </w:fldChar>
            </w:r>
            <w:bookmarkStart w:id="666" w:name="Int41_Org"/>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66"/>
          </w:p>
        </w:tc>
        <w:tc>
          <w:tcPr>
            <w:tcW w:w="5130" w:type="dxa"/>
          </w:tcPr>
          <w:p w14:paraId="416F9DE5" w14:textId="31BD3728" w:rsidR="00D14966" w:rsidRDefault="00D14966" w:rsidP="00EB7840">
            <w:pPr>
              <w:pStyle w:val="tabletext0"/>
              <w:rPr>
                <w:szCs w:val="18"/>
              </w:rPr>
            </w:pPr>
            <w:r>
              <w:rPr>
                <w:szCs w:val="18"/>
              </w:rPr>
              <w:fldChar w:fldCharType="begin">
                <w:ffData>
                  <w:name w:val="Int41_Summary"/>
                  <w:enabled/>
                  <w:calcOnExit w:val="0"/>
                  <w:textInput/>
                </w:ffData>
              </w:fldChar>
            </w:r>
            <w:bookmarkStart w:id="667" w:name="Int41_Summary"/>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67"/>
          </w:p>
        </w:tc>
      </w:tr>
      <w:tr w:rsidR="00D14966" w:rsidRPr="000914BA" w14:paraId="468D13CE" w14:textId="77777777" w:rsidTr="00EB7840">
        <w:trPr>
          <w:cantSplit/>
        </w:trPr>
        <w:tc>
          <w:tcPr>
            <w:tcW w:w="1260" w:type="dxa"/>
          </w:tcPr>
          <w:p w14:paraId="661548F7" w14:textId="2462FE0F" w:rsidR="00D14966" w:rsidRDefault="00D14966" w:rsidP="0035423E">
            <w:pPr>
              <w:pStyle w:val="tabletext0"/>
              <w:jc w:val="center"/>
            </w:pPr>
            <w:r>
              <w:t>Int-42</w:t>
            </w:r>
          </w:p>
        </w:tc>
        <w:tc>
          <w:tcPr>
            <w:tcW w:w="2880" w:type="dxa"/>
          </w:tcPr>
          <w:p w14:paraId="599D118F" w14:textId="029C72CE" w:rsidR="00D14966" w:rsidRDefault="00D14966" w:rsidP="00EB7840">
            <w:pPr>
              <w:pStyle w:val="tabletext0"/>
              <w:rPr>
                <w:szCs w:val="18"/>
              </w:rPr>
            </w:pPr>
            <w:r>
              <w:rPr>
                <w:szCs w:val="18"/>
              </w:rPr>
              <w:fldChar w:fldCharType="begin">
                <w:ffData>
                  <w:name w:val="Int42_Empl_Name"/>
                  <w:enabled/>
                  <w:calcOnExit w:val="0"/>
                  <w:textInput/>
                </w:ffData>
              </w:fldChar>
            </w:r>
            <w:bookmarkStart w:id="668" w:name="Int42_Empl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68"/>
          </w:p>
        </w:tc>
        <w:tc>
          <w:tcPr>
            <w:tcW w:w="1890" w:type="dxa"/>
          </w:tcPr>
          <w:p w14:paraId="79B76F04" w14:textId="0A39D607" w:rsidR="00D14966" w:rsidRDefault="00D14966" w:rsidP="00EB7840">
            <w:pPr>
              <w:pStyle w:val="tabletext0"/>
              <w:rPr>
                <w:szCs w:val="18"/>
              </w:rPr>
            </w:pPr>
            <w:r>
              <w:rPr>
                <w:szCs w:val="18"/>
              </w:rPr>
              <w:fldChar w:fldCharType="begin">
                <w:ffData>
                  <w:name w:val="Int42_Role"/>
                  <w:enabled/>
                  <w:calcOnExit w:val="0"/>
                  <w:textInput/>
                </w:ffData>
              </w:fldChar>
            </w:r>
            <w:bookmarkStart w:id="669" w:name="Int42_Rol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69"/>
          </w:p>
        </w:tc>
        <w:tc>
          <w:tcPr>
            <w:tcW w:w="1890" w:type="dxa"/>
          </w:tcPr>
          <w:p w14:paraId="0D2AE504" w14:textId="5F6906AD" w:rsidR="00D14966" w:rsidRDefault="00D14966" w:rsidP="00EB7840">
            <w:pPr>
              <w:pStyle w:val="tabletext0"/>
              <w:rPr>
                <w:szCs w:val="18"/>
              </w:rPr>
            </w:pPr>
            <w:r>
              <w:rPr>
                <w:szCs w:val="18"/>
              </w:rPr>
              <w:fldChar w:fldCharType="begin">
                <w:ffData>
                  <w:name w:val="Int42_Org"/>
                  <w:enabled/>
                  <w:calcOnExit w:val="0"/>
                  <w:textInput/>
                </w:ffData>
              </w:fldChar>
            </w:r>
            <w:bookmarkStart w:id="670" w:name="Int42_Org"/>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70"/>
          </w:p>
        </w:tc>
        <w:tc>
          <w:tcPr>
            <w:tcW w:w="5130" w:type="dxa"/>
          </w:tcPr>
          <w:p w14:paraId="41A087F8" w14:textId="26A7540F" w:rsidR="00D14966" w:rsidRDefault="00D14966" w:rsidP="00EB7840">
            <w:pPr>
              <w:pStyle w:val="tabletext0"/>
              <w:rPr>
                <w:szCs w:val="18"/>
              </w:rPr>
            </w:pPr>
            <w:r>
              <w:rPr>
                <w:szCs w:val="18"/>
              </w:rPr>
              <w:fldChar w:fldCharType="begin">
                <w:ffData>
                  <w:name w:val="Int42_Summary"/>
                  <w:enabled/>
                  <w:calcOnExit w:val="0"/>
                  <w:textInput/>
                </w:ffData>
              </w:fldChar>
            </w:r>
            <w:bookmarkStart w:id="671" w:name="Int42_Summary"/>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71"/>
          </w:p>
        </w:tc>
      </w:tr>
      <w:tr w:rsidR="00D14966" w:rsidRPr="000914BA" w14:paraId="222B77A1" w14:textId="77777777" w:rsidTr="00EB7840">
        <w:trPr>
          <w:cantSplit/>
        </w:trPr>
        <w:tc>
          <w:tcPr>
            <w:tcW w:w="1260" w:type="dxa"/>
          </w:tcPr>
          <w:p w14:paraId="2D3D9017" w14:textId="04B95135" w:rsidR="00D14966" w:rsidRDefault="00D14966" w:rsidP="0035423E">
            <w:pPr>
              <w:pStyle w:val="tabletext0"/>
              <w:jc w:val="center"/>
            </w:pPr>
            <w:r>
              <w:t>Int-43</w:t>
            </w:r>
          </w:p>
        </w:tc>
        <w:tc>
          <w:tcPr>
            <w:tcW w:w="2880" w:type="dxa"/>
          </w:tcPr>
          <w:p w14:paraId="2DCD9C6C" w14:textId="39F44579" w:rsidR="00D14966" w:rsidRDefault="00D14966" w:rsidP="00EB7840">
            <w:pPr>
              <w:pStyle w:val="tabletext0"/>
              <w:rPr>
                <w:szCs w:val="18"/>
              </w:rPr>
            </w:pPr>
            <w:r>
              <w:rPr>
                <w:szCs w:val="18"/>
              </w:rPr>
              <w:fldChar w:fldCharType="begin">
                <w:ffData>
                  <w:name w:val="Int43_Empl_Name"/>
                  <w:enabled/>
                  <w:calcOnExit w:val="0"/>
                  <w:textInput/>
                </w:ffData>
              </w:fldChar>
            </w:r>
            <w:bookmarkStart w:id="672" w:name="Int43_Empl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72"/>
          </w:p>
        </w:tc>
        <w:tc>
          <w:tcPr>
            <w:tcW w:w="1890" w:type="dxa"/>
          </w:tcPr>
          <w:p w14:paraId="43F69B73" w14:textId="5EB7DED1" w:rsidR="00D14966" w:rsidRDefault="00D14966" w:rsidP="00EB7840">
            <w:pPr>
              <w:pStyle w:val="tabletext0"/>
              <w:rPr>
                <w:szCs w:val="18"/>
              </w:rPr>
            </w:pPr>
            <w:r>
              <w:rPr>
                <w:szCs w:val="18"/>
              </w:rPr>
              <w:fldChar w:fldCharType="begin">
                <w:ffData>
                  <w:name w:val="Int43_Role"/>
                  <w:enabled/>
                  <w:calcOnExit w:val="0"/>
                  <w:textInput/>
                </w:ffData>
              </w:fldChar>
            </w:r>
            <w:bookmarkStart w:id="673" w:name="Int43_Rol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73"/>
          </w:p>
        </w:tc>
        <w:tc>
          <w:tcPr>
            <w:tcW w:w="1890" w:type="dxa"/>
          </w:tcPr>
          <w:p w14:paraId="66B657CD" w14:textId="4C4D6AA9" w:rsidR="00D14966" w:rsidRDefault="00D14966" w:rsidP="00EB7840">
            <w:pPr>
              <w:pStyle w:val="tabletext0"/>
              <w:rPr>
                <w:szCs w:val="18"/>
              </w:rPr>
            </w:pPr>
            <w:r>
              <w:rPr>
                <w:szCs w:val="18"/>
              </w:rPr>
              <w:fldChar w:fldCharType="begin">
                <w:ffData>
                  <w:name w:val="Int43_Org"/>
                  <w:enabled/>
                  <w:calcOnExit w:val="0"/>
                  <w:textInput/>
                </w:ffData>
              </w:fldChar>
            </w:r>
            <w:bookmarkStart w:id="674" w:name="Int43_Org"/>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74"/>
          </w:p>
        </w:tc>
        <w:tc>
          <w:tcPr>
            <w:tcW w:w="5130" w:type="dxa"/>
          </w:tcPr>
          <w:p w14:paraId="7C53492F" w14:textId="4B4184B9" w:rsidR="00D14966" w:rsidRDefault="00D14966" w:rsidP="00EB7840">
            <w:pPr>
              <w:pStyle w:val="tabletext0"/>
              <w:rPr>
                <w:szCs w:val="18"/>
              </w:rPr>
            </w:pPr>
            <w:r>
              <w:rPr>
                <w:szCs w:val="18"/>
              </w:rPr>
              <w:fldChar w:fldCharType="begin">
                <w:ffData>
                  <w:name w:val="Int43_Summary"/>
                  <w:enabled/>
                  <w:calcOnExit w:val="0"/>
                  <w:textInput/>
                </w:ffData>
              </w:fldChar>
            </w:r>
            <w:bookmarkStart w:id="675" w:name="Int43_Summary"/>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75"/>
          </w:p>
        </w:tc>
      </w:tr>
      <w:tr w:rsidR="00D14966" w:rsidRPr="000914BA" w14:paraId="59EB0294" w14:textId="77777777" w:rsidTr="00EB7840">
        <w:trPr>
          <w:cantSplit/>
        </w:trPr>
        <w:tc>
          <w:tcPr>
            <w:tcW w:w="1260" w:type="dxa"/>
          </w:tcPr>
          <w:p w14:paraId="78991029" w14:textId="546D03DE" w:rsidR="00D14966" w:rsidRDefault="00D14966" w:rsidP="0035423E">
            <w:pPr>
              <w:pStyle w:val="tabletext0"/>
              <w:jc w:val="center"/>
            </w:pPr>
            <w:r>
              <w:t>Int-44</w:t>
            </w:r>
          </w:p>
        </w:tc>
        <w:tc>
          <w:tcPr>
            <w:tcW w:w="2880" w:type="dxa"/>
          </w:tcPr>
          <w:p w14:paraId="230DE956" w14:textId="71209668" w:rsidR="00D14966" w:rsidRDefault="00D14966" w:rsidP="00EB7840">
            <w:pPr>
              <w:pStyle w:val="tabletext0"/>
              <w:rPr>
                <w:szCs w:val="18"/>
              </w:rPr>
            </w:pPr>
            <w:r>
              <w:rPr>
                <w:szCs w:val="18"/>
              </w:rPr>
              <w:fldChar w:fldCharType="begin">
                <w:ffData>
                  <w:name w:val="Int44_Empl_Name"/>
                  <w:enabled/>
                  <w:calcOnExit w:val="0"/>
                  <w:textInput/>
                </w:ffData>
              </w:fldChar>
            </w:r>
            <w:bookmarkStart w:id="676" w:name="Int44_Empl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76"/>
          </w:p>
        </w:tc>
        <w:tc>
          <w:tcPr>
            <w:tcW w:w="1890" w:type="dxa"/>
          </w:tcPr>
          <w:p w14:paraId="67BD4635" w14:textId="7B435C1B" w:rsidR="00D14966" w:rsidRDefault="00D14966" w:rsidP="00EB7840">
            <w:pPr>
              <w:pStyle w:val="tabletext0"/>
              <w:rPr>
                <w:szCs w:val="18"/>
              </w:rPr>
            </w:pPr>
            <w:r>
              <w:rPr>
                <w:szCs w:val="18"/>
              </w:rPr>
              <w:fldChar w:fldCharType="begin">
                <w:ffData>
                  <w:name w:val="Int44_Role"/>
                  <w:enabled/>
                  <w:calcOnExit w:val="0"/>
                  <w:textInput/>
                </w:ffData>
              </w:fldChar>
            </w:r>
            <w:bookmarkStart w:id="677" w:name="Int44_Rol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77"/>
          </w:p>
        </w:tc>
        <w:tc>
          <w:tcPr>
            <w:tcW w:w="1890" w:type="dxa"/>
          </w:tcPr>
          <w:p w14:paraId="633B4168" w14:textId="1C82D789" w:rsidR="00D14966" w:rsidRDefault="00D14966" w:rsidP="00EB7840">
            <w:pPr>
              <w:pStyle w:val="tabletext0"/>
              <w:rPr>
                <w:szCs w:val="18"/>
              </w:rPr>
            </w:pPr>
            <w:r>
              <w:rPr>
                <w:szCs w:val="18"/>
              </w:rPr>
              <w:fldChar w:fldCharType="begin">
                <w:ffData>
                  <w:name w:val="Int44_Org"/>
                  <w:enabled/>
                  <w:calcOnExit w:val="0"/>
                  <w:textInput/>
                </w:ffData>
              </w:fldChar>
            </w:r>
            <w:bookmarkStart w:id="678" w:name="Int44_Org"/>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78"/>
          </w:p>
        </w:tc>
        <w:tc>
          <w:tcPr>
            <w:tcW w:w="5130" w:type="dxa"/>
          </w:tcPr>
          <w:p w14:paraId="73493108" w14:textId="4AAB11B0" w:rsidR="00D14966" w:rsidRDefault="00D14966" w:rsidP="00EB7840">
            <w:pPr>
              <w:pStyle w:val="tabletext0"/>
              <w:rPr>
                <w:szCs w:val="18"/>
              </w:rPr>
            </w:pPr>
            <w:r>
              <w:rPr>
                <w:szCs w:val="18"/>
              </w:rPr>
              <w:fldChar w:fldCharType="begin">
                <w:ffData>
                  <w:name w:val="Int44_Summary"/>
                  <w:enabled/>
                  <w:calcOnExit w:val="0"/>
                  <w:textInput/>
                </w:ffData>
              </w:fldChar>
            </w:r>
            <w:bookmarkStart w:id="679" w:name="Int44_Summary"/>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79"/>
          </w:p>
        </w:tc>
      </w:tr>
      <w:tr w:rsidR="00D14966" w:rsidRPr="000914BA" w14:paraId="20159014" w14:textId="77777777" w:rsidTr="00EB7840">
        <w:trPr>
          <w:cantSplit/>
        </w:trPr>
        <w:tc>
          <w:tcPr>
            <w:tcW w:w="1260" w:type="dxa"/>
          </w:tcPr>
          <w:p w14:paraId="27CEDF94" w14:textId="753A3C87" w:rsidR="00D14966" w:rsidRDefault="00D14966" w:rsidP="0035423E">
            <w:pPr>
              <w:pStyle w:val="tabletext0"/>
              <w:jc w:val="center"/>
            </w:pPr>
            <w:r>
              <w:t>Int-45</w:t>
            </w:r>
          </w:p>
        </w:tc>
        <w:tc>
          <w:tcPr>
            <w:tcW w:w="2880" w:type="dxa"/>
          </w:tcPr>
          <w:p w14:paraId="4663F540" w14:textId="63A42A26" w:rsidR="00D14966" w:rsidRDefault="00D14966" w:rsidP="00EB7840">
            <w:pPr>
              <w:pStyle w:val="tabletext0"/>
              <w:rPr>
                <w:szCs w:val="18"/>
              </w:rPr>
            </w:pPr>
            <w:r>
              <w:rPr>
                <w:szCs w:val="18"/>
              </w:rPr>
              <w:fldChar w:fldCharType="begin">
                <w:ffData>
                  <w:name w:val="Int45_Empl_Name"/>
                  <w:enabled/>
                  <w:calcOnExit w:val="0"/>
                  <w:textInput/>
                </w:ffData>
              </w:fldChar>
            </w:r>
            <w:bookmarkStart w:id="680" w:name="Int45_Empl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80"/>
          </w:p>
        </w:tc>
        <w:tc>
          <w:tcPr>
            <w:tcW w:w="1890" w:type="dxa"/>
          </w:tcPr>
          <w:p w14:paraId="03C472D8" w14:textId="76DB1F91" w:rsidR="00D14966" w:rsidRDefault="00D14966" w:rsidP="00EB7840">
            <w:pPr>
              <w:pStyle w:val="tabletext0"/>
              <w:rPr>
                <w:szCs w:val="18"/>
              </w:rPr>
            </w:pPr>
            <w:r>
              <w:rPr>
                <w:szCs w:val="18"/>
              </w:rPr>
              <w:fldChar w:fldCharType="begin">
                <w:ffData>
                  <w:name w:val="Int45_Role"/>
                  <w:enabled/>
                  <w:calcOnExit w:val="0"/>
                  <w:textInput/>
                </w:ffData>
              </w:fldChar>
            </w:r>
            <w:bookmarkStart w:id="681" w:name="Int45_Rol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81"/>
          </w:p>
        </w:tc>
        <w:tc>
          <w:tcPr>
            <w:tcW w:w="1890" w:type="dxa"/>
          </w:tcPr>
          <w:p w14:paraId="22766CBC" w14:textId="562E5FBB" w:rsidR="00D14966" w:rsidRDefault="00D14966" w:rsidP="00EB7840">
            <w:pPr>
              <w:pStyle w:val="tabletext0"/>
              <w:rPr>
                <w:szCs w:val="18"/>
              </w:rPr>
            </w:pPr>
            <w:r>
              <w:rPr>
                <w:szCs w:val="18"/>
              </w:rPr>
              <w:fldChar w:fldCharType="begin">
                <w:ffData>
                  <w:name w:val="Int45_Org"/>
                  <w:enabled/>
                  <w:calcOnExit w:val="0"/>
                  <w:textInput/>
                </w:ffData>
              </w:fldChar>
            </w:r>
            <w:bookmarkStart w:id="682" w:name="Int45_Org"/>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82"/>
          </w:p>
        </w:tc>
        <w:tc>
          <w:tcPr>
            <w:tcW w:w="5130" w:type="dxa"/>
          </w:tcPr>
          <w:p w14:paraId="34363ED7" w14:textId="51F6B41C" w:rsidR="00D14966" w:rsidRDefault="00D14966" w:rsidP="00EB7840">
            <w:pPr>
              <w:pStyle w:val="tabletext0"/>
              <w:rPr>
                <w:szCs w:val="18"/>
              </w:rPr>
            </w:pPr>
            <w:r>
              <w:rPr>
                <w:szCs w:val="18"/>
              </w:rPr>
              <w:fldChar w:fldCharType="begin">
                <w:ffData>
                  <w:name w:val="Int45_Summary"/>
                  <w:enabled/>
                  <w:calcOnExit w:val="0"/>
                  <w:textInput/>
                </w:ffData>
              </w:fldChar>
            </w:r>
            <w:bookmarkStart w:id="683" w:name="Int45_Summary"/>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83"/>
          </w:p>
        </w:tc>
      </w:tr>
      <w:tr w:rsidR="00D14966" w:rsidRPr="000914BA" w14:paraId="269AAEBD" w14:textId="77777777" w:rsidTr="00EB7840">
        <w:trPr>
          <w:cantSplit/>
        </w:trPr>
        <w:tc>
          <w:tcPr>
            <w:tcW w:w="1260" w:type="dxa"/>
          </w:tcPr>
          <w:p w14:paraId="76451E2A" w14:textId="563101ED" w:rsidR="00D14966" w:rsidRDefault="00D14966" w:rsidP="0035423E">
            <w:pPr>
              <w:pStyle w:val="tabletext0"/>
              <w:jc w:val="center"/>
            </w:pPr>
            <w:r>
              <w:t>Int-46</w:t>
            </w:r>
          </w:p>
        </w:tc>
        <w:tc>
          <w:tcPr>
            <w:tcW w:w="2880" w:type="dxa"/>
          </w:tcPr>
          <w:p w14:paraId="54A3155C" w14:textId="421F4EF1" w:rsidR="00D14966" w:rsidRDefault="00D14966" w:rsidP="00EB7840">
            <w:pPr>
              <w:pStyle w:val="tabletext0"/>
              <w:rPr>
                <w:szCs w:val="18"/>
              </w:rPr>
            </w:pPr>
            <w:r>
              <w:rPr>
                <w:szCs w:val="18"/>
              </w:rPr>
              <w:fldChar w:fldCharType="begin">
                <w:ffData>
                  <w:name w:val="Int46_Empl_Name"/>
                  <w:enabled/>
                  <w:calcOnExit w:val="0"/>
                  <w:textInput/>
                </w:ffData>
              </w:fldChar>
            </w:r>
            <w:bookmarkStart w:id="684" w:name="Int46_Empl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84"/>
          </w:p>
        </w:tc>
        <w:tc>
          <w:tcPr>
            <w:tcW w:w="1890" w:type="dxa"/>
          </w:tcPr>
          <w:p w14:paraId="0F775E0A" w14:textId="7A9CEB2B" w:rsidR="00D14966" w:rsidRDefault="00D14966" w:rsidP="00EB7840">
            <w:pPr>
              <w:pStyle w:val="tabletext0"/>
              <w:rPr>
                <w:szCs w:val="18"/>
              </w:rPr>
            </w:pPr>
            <w:r>
              <w:rPr>
                <w:szCs w:val="18"/>
              </w:rPr>
              <w:fldChar w:fldCharType="begin">
                <w:ffData>
                  <w:name w:val="Int46_Role"/>
                  <w:enabled/>
                  <w:calcOnExit w:val="0"/>
                  <w:textInput/>
                </w:ffData>
              </w:fldChar>
            </w:r>
            <w:bookmarkStart w:id="685" w:name="Int46_Rol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85"/>
          </w:p>
        </w:tc>
        <w:tc>
          <w:tcPr>
            <w:tcW w:w="1890" w:type="dxa"/>
          </w:tcPr>
          <w:p w14:paraId="715F6385" w14:textId="44210994" w:rsidR="00D14966" w:rsidRDefault="00D14966" w:rsidP="00EB7840">
            <w:pPr>
              <w:pStyle w:val="tabletext0"/>
              <w:rPr>
                <w:szCs w:val="18"/>
              </w:rPr>
            </w:pPr>
            <w:r>
              <w:rPr>
                <w:szCs w:val="18"/>
              </w:rPr>
              <w:fldChar w:fldCharType="begin">
                <w:ffData>
                  <w:name w:val="Int46_Org"/>
                  <w:enabled/>
                  <w:calcOnExit w:val="0"/>
                  <w:textInput/>
                </w:ffData>
              </w:fldChar>
            </w:r>
            <w:bookmarkStart w:id="686" w:name="Int46_Org"/>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86"/>
          </w:p>
        </w:tc>
        <w:tc>
          <w:tcPr>
            <w:tcW w:w="5130" w:type="dxa"/>
          </w:tcPr>
          <w:p w14:paraId="7379E6DD" w14:textId="43F816E9" w:rsidR="00D14966" w:rsidRDefault="00D14966" w:rsidP="00EB7840">
            <w:pPr>
              <w:pStyle w:val="tabletext0"/>
              <w:rPr>
                <w:szCs w:val="18"/>
              </w:rPr>
            </w:pPr>
            <w:r>
              <w:rPr>
                <w:szCs w:val="18"/>
              </w:rPr>
              <w:fldChar w:fldCharType="begin">
                <w:ffData>
                  <w:name w:val="Int46_Summary"/>
                  <w:enabled/>
                  <w:calcOnExit w:val="0"/>
                  <w:textInput/>
                </w:ffData>
              </w:fldChar>
            </w:r>
            <w:bookmarkStart w:id="687" w:name="Int46_Summary"/>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87"/>
          </w:p>
        </w:tc>
      </w:tr>
      <w:tr w:rsidR="00D14966" w:rsidRPr="000914BA" w14:paraId="0AD937FF" w14:textId="77777777" w:rsidTr="00EB7840">
        <w:trPr>
          <w:cantSplit/>
        </w:trPr>
        <w:tc>
          <w:tcPr>
            <w:tcW w:w="1260" w:type="dxa"/>
          </w:tcPr>
          <w:p w14:paraId="172E4548" w14:textId="3123B6BE" w:rsidR="00D14966" w:rsidRDefault="00D14966" w:rsidP="0035423E">
            <w:pPr>
              <w:pStyle w:val="tabletext0"/>
              <w:jc w:val="center"/>
            </w:pPr>
            <w:r>
              <w:t>Int-47</w:t>
            </w:r>
          </w:p>
        </w:tc>
        <w:tc>
          <w:tcPr>
            <w:tcW w:w="2880" w:type="dxa"/>
          </w:tcPr>
          <w:p w14:paraId="65248C9B" w14:textId="017F2D66" w:rsidR="00D14966" w:rsidRDefault="00D14966" w:rsidP="00EB7840">
            <w:pPr>
              <w:pStyle w:val="tabletext0"/>
              <w:rPr>
                <w:szCs w:val="18"/>
              </w:rPr>
            </w:pPr>
            <w:r>
              <w:rPr>
                <w:szCs w:val="18"/>
              </w:rPr>
              <w:fldChar w:fldCharType="begin">
                <w:ffData>
                  <w:name w:val="Int47_Empl_Name"/>
                  <w:enabled/>
                  <w:calcOnExit w:val="0"/>
                  <w:textInput/>
                </w:ffData>
              </w:fldChar>
            </w:r>
            <w:bookmarkStart w:id="688" w:name="Int47_Empl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88"/>
          </w:p>
        </w:tc>
        <w:tc>
          <w:tcPr>
            <w:tcW w:w="1890" w:type="dxa"/>
          </w:tcPr>
          <w:p w14:paraId="46331204" w14:textId="3CFE3427" w:rsidR="00D14966" w:rsidRDefault="00D14966" w:rsidP="00EB7840">
            <w:pPr>
              <w:pStyle w:val="tabletext0"/>
              <w:rPr>
                <w:szCs w:val="18"/>
              </w:rPr>
            </w:pPr>
            <w:r>
              <w:rPr>
                <w:szCs w:val="18"/>
              </w:rPr>
              <w:fldChar w:fldCharType="begin">
                <w:ffData>
                  <w:name w:val="Int47_Role"/>
                  <w:enabled/>
                  <w:calcOnExit w:val="0"/>
                  <w:textInput/>
                </w:ffData>
              </w:fldChar>
            </w:r>
            <w:bookmarkStart w:id="689" w:name="Int47_Rol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89"/>
          </w:p>
        </w:tc>
        <w:tc>
          <w:tcPr>
            <w:tcW w:w="1890" w:type="dxa"/>
          </w:tcPr>
          <w:p w14:paraId="3046F906" w14:textId="12D5B129" w:rsidR="00D14966" w:rsidRDefault="00D14966" w:rsidP="00EB7840">
            <w:pPr>
              <w:pStyle w:val="tabletext0"/>
              <w:rPr>
                <w:szCs w:val="18"/>
              </w:rPr>
            </w:pPr>
            <w:r>
              <w:rPr>
                <w:szCs w:val="18"/>
              </w:rPr>
              <w:fldChar w:fldCharType="begin">
                <w:ffData>
                  <w:name w:val="Int47_Org"/>
                  <w:enabled/>
                  <w:calcOnExit w:val="0"/>
                  <w:textInput/>
                </w:ffData>
              </w:fldChar>
            </w:r>
            <w:bookmarkStart w:id="690" w:name="Int47_Org"/>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90"/>
          </w:p>
        </w:tc>
        <w:tc>
          <w:tcPr>
            <w:tcW w:w="5130" w:type="dxa"/>
          </w:tcPr>
          <w:p w14:paraId="2DCC1F4A" w14:textId="59787F2F" w:rsidR="00D14966" w:rsidRDefault="00D14966" w:rsidP="00EB7840">
            <w:pPr>
              <w:pStyle w:val="tabletext0"/>
              <w:rPr>
                <w:szCs w:val="18"/>
              </w:rPr>
            </w:pPr>
            <w:r>
              <w:rPr>
                <w:szCs w:val="18"/>
              </w:rPr>
              <w:fldChar w:fldCharType="begin">
                <w:ffData>
                  <w:name w:val="Int47_Summary"/>
                  <w:enabled/>
                  <w:calcOnExit w:val="0"/>
                  <w:textInput/>
                </w:ffData>
              </w:fldChar>
            </w:r>
            <w:bookmarkStart w:id="691" w:name="Int47_Summary"/>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91"/>
          </w:p>
        </w:tc>
      </w:tr>
      <w:tr w:rsidR="00D14966" w:rsidRPr="000914BA" w14:paraId="56119801" w14:textId="77777777" w:rsidTr="00EB7840">
        <w:trPr>
          <w:cantSplit/>
        </w:trPr>
        <w:tc>
          <w:tcPr>
            <w:tcW w:w="1260" w:type="dxa"/>
          </w:tcPr>
          <w:p w14:paraId="4A45EA82" w14:textId="4226621A" w:rsidR="00D14966" w:rsidRDefault="00D14966" w:rsidP="0035423E">
            <w:pPr>
              <w:pStyle w:val="tabletext0"/>
              <w:jc w:val="center"/>
            </w:pPr>
            <w:r>
              <w:lastRenderedPageBreak/>
              <w:t>Int-48</w:t>
            </w:r>
          </w:p>
        </w:tc>
        <w:tc>
          <w:tcPr>
            <w:tcW w:w="2880" w:type="dxa"/>
          </w:tcPr>
          <w:p w14:paraId="774251E4" w14:textId="5B8F2E74" w:rsidR="00D14966" w:rsidRDefault="00D14966" w:rsidP="00EB7840">
            <w:pPr>
              <w:pStyle w:val="tabletext0"/>
              <w:rPr>
                <w:szCs w:val="18"/>
              </w:rPr>
            </w:pPr>
            <w:r>
              <w:rPr>
                <w:szCs w:val="18"/>
              </w:rPr>
              <w:fldChar w:fldCharType="begin">
                <w:ffData>
                  <w:name w:val="Int48_Empl_Name"/>
                  <w:enabled/>
                  <w:calcOnExit w:val="0"/>
                  <w:textInput/>
                </w:ffData>
              </w:fldChar>
            </w:r>
            <w:bookmarkStart w:id="692" w:name="Int48_Empl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92"/>
          </w:p>
        </w:tc>
        <w:tc>
          <w:tcPr>
            <w:tcW w:w="1890" w:type="dxa"/>
          </w:tcPr>
          <w:p w14:paraId="464CA1C5" w14:textId="5FF451F4" w:rsidR="00D14966" w:rsidRDefault="00D14966" w:rsidP="00EB7840">
            <w:pPr>
              <w:pStyle w:val="tabletext0"/>
              <w:rPr>
                <w:szCs w:val="18"/>
              </w:rPr>
            </w:pPr>
            <w:r>
              <w:rPr>
                <w:szCs w:val="18"/>
              </w:rPr>
              <w:fldChar w:fldCharType="begin">
                <w:ffData>
                  <w:name w:val="Int48_Role"/>
                  <w:enabled/>
                  <w:calcOnExit w:val="0"/>
                  <w:textInput/>
                </w:ffData>
              </w:fldChar>
            </w:r>
            <w:bookmarkStart w:id="693" w:name="Int48_Rol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93"/>
          </w:p>
        </w:tc>
        <w:tc>
          <w:tcPr>
            <w:tcW w:w="1890" w:type="dxa"/>
          </w:tcPr>
          <w:p w14:paraId="04E6EBD8" w14:textId="787D8F32" w:rsidR="00D14966" w:rsidRDefault="00D14966" w:rsidP="00EB7840">
            <w:pPr>
              <w:pStyle w:val="tabletext0"/>
              <w:rPr>
                <w:szCs w:val="18"/>
              </w:rPr>
            </w:pPr>
            <w:r>
              <w:rPr>
                <w:szCs w:val="18"/>
              </w:rPr>
              <w:fldChar w:fldCharType="begin">
                <w:ffData>
                  <w:name w:val="Int48_Org"/>
                  <w:enabled/>
                  <w:calcOnExit w:val="0"/>
                  <w:textInput/>
                </w:ffData>
              </w:fldChar>
            </w:r>
            <w:bookmarkStart w:id="694" w:name="Int48_Org"/>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94"/>
          </w:p>
        </w:tc>
        <w:tc>
          <w:tcPr>
            <w:tcW w:w="5130" w:type="dxa"/>
          </w:tcPr>
          <w:p w14:paraId="29F278D0" w14:textId="79C7FC22" w:rsidR="00D14966" w:rsidRDefault="00D14966" w:rsidP="00EB7840">
            <w:pPr>
              <w:pStyle w:val="tabletext0"/>
              <w:rPr>
                <w:szCs w:val="18"/>
              </w:rPr>
            </w:pPr>
            <w:r>
              <w:rPr>
                <w:szCs w:val="18"/>
              </w:rPr>
              <w:fldChar w:fldCharType="begin">
                <w:ffData>
                  <w:name w:val="Int48_Summary"/>
                  <w:enabled/>
                  <w:calcOnExit w:val="0"/>
                  <w:textInput/>
                </w:ffData>
              </w:fldChar>
            </w:r>
            <w:bookmarkStart w:id="695" w:name="Int48_Summary"/>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95"/>
          </w:p>
        </w:tc>
      </w:tr>
      <w:tr w:rsidR="00D14966" w:rsidRPr="000914BA" w14:paraId="23685C63" w14:textId="77777777" w:rsidTr="00EB7840">
        <w:trPr>
          <w:cantSplit/>
        </w:trPr>
        <w:tc>
          <w:tcPr>
            <w:tcW w:w="1260" w:type="dxa"/>
          </w:tcPr>
          <w:p w14:paraId="7C015366" w14:textId="34C84BE7" w:rsidR="00D14966" w:rsidRDefault="00D14966" w:rsidP="0035423E">
            <w:pPr>
              <w:pStyle w:val="tabletext0"/>
              <w:jc w:val="center"/>
            </w:pPr>
            <w:r>
              <w:t>Int-49</w:t>
            </w:r>
          </w:p>
        </w:tc>
        <w:tc>
          <w:tcPr>
            <w:tcW w:w="2880" w:type="dxa"/>
          </w:tcPr>
          <w:p w14:paraId="59E9659E" w14:textId="6866C11F" w:rsidR="00D14966" w:rsidRDefault="00D14966" w:rsidP="00EB7840">
            <w:pPr>
              <w:pStyle w:val="tabletext0"/>
              <w:rPr>
                <w:szCs w:val="18"/>
              </w:rPr>
            </w:pPr>
            <w:r>
              <w:rPr>
                <w:szCs w:val="18"/>
              </w:rPr>
              <w:fldChar w:fldCharType="begin">
                <w:ffData>
                  <w:name w:val="Int49_Empl_Name"/>
                  <w:enabled/>
                  <w:calcOnExit w:val="0"/>
                  <w:textInput/>
                </w:ffData>
              </w:fldChar>
            </w:r>
            <w:bookmarkStart w:id="696" w:name="Int49_Empl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96"/>
          </w:p>
        </w:tc>
        <w:tc>
          <w:tcPr>
            <w:tcW w:w="1890" w:type="dxa"/>
          </w:tcPr>
          <w:p w14:paraId="69EC3816" w14:textId="5E47F96B" w:rsidR="00D14966" w:rsidRDefault="00D14966" w:rsidP="00EB7840">
            <w:pPr>
              <w:pStyle w:val="tabletext0"/>
              <w:rPr>
                <w:szCs w:val="18"/>
              </w:rPr>
            </w:pPr>
            <w:r>
              <w:rPr>
                <w:szCs w:val="18"/>
              </w:rPr>
              <w:fldChar w:fldCharType="begin">
                <w:ffData>
                  <w:name w:val="Int49_Role"/>
                  <w:enabled/>
                  <w:calcOnExit w:val="0"/>
                  <w:textInput/>
                </w:ffData>
              </w:fldChar>
            </w:r>
            <w:bookmarkStart w:id="697" w:name="Int49_Rol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97"/>
          </w:p>
        </w:tc>
        <w:tc>
          <w:tcPr>
            <w:tcW w:w="1890" w:type="dxa"/>
          </w:tcPr>
          <w:p w14:paraId="26308E18" w14:textId="2E251751" w:rsidR="00D14966" w:rsidRDefault="00D14966" w:rsidP="00EB7840">
            <w:pPr>
              <w:pStyle w:val="tabletext0"/>
              <w:rPr>
                <w:szCs w:val="18"/>
              </w:rPr>
            </w:pPr>
            <w:r>
              <w:rPr>
                <w:szCs w:val="18"/>
              </w:rPr>
              <w:fldChar w:fldCharType="begin">
                <w:ffData>
                  <w:name w:val="Int49_Org"/>
                  <w:enabled/>
                  <w:calcOnExit w:val="0"/>
                  <w:textInput/>
                </w:ffData>
              </w:fldChar>
            </w:r>
            <w:bookmarkStart w:id="698" w:name="Int49_Org"/>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98"/>
          </w:p>
        </w:tc>
        <w:tc>
          <w:tcPr>
            <w:tcW w:w="5130" w:type="dxa"/>
          </w:tcPr>
          <w:p w14:paraId="2FC7E9FD" w14:textId="6D602B0E" w:rsidR="00D14966" w:rsidRDefault="00D14966" w:rsidP="00EB7840">
            <w:pPr>
              <w:pStyle w:val="tabletext0"/>
              <w:rPr>
                <w:szCs w:val="18"/>
              </w:rPr>
            </w:pPr>
            <w:r>
              <w:rPr>
                <w:szCs w:val="18"/>
              </w:rPr>
              <w:fldChar w:fldCharType="begin">
                <w:ffData>
                  <w:name w:val="Int49_Summary"/>
                  <w:enabled/>
                  <w:calcOnExit w:val="0"/>
                  <w:textInput/>
                </w:ffData>
              </w:fldChar>
            </w:r>
            <w:bookmarkStart w:id="699" w:name="Int49_Summary"/>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99"/>
          </w:p>
        </w:tc>
      </w:tr>
      <w:tr w:rsidR="00D14966" w:rsidRPr="000914BA" w14:paraId="5CF4B9AB" w14:textId="77777777" w:rsidTr="00EB7840">
        <w:trPr>
          <w:cantSplit/>
        </w:trPr>
        <w:tc>
          <w:tcPr>
            <w:tcW w:w="1260" w:type="dxa"/>
          </w:tcPr>
          <w:p w14:paraId="53F9931B" w14:textId="267DF2E5" w:rsidR="00D14966" w:rsidRDefault="00D14966" w:rsidP="0035423E">
            <w:pPr>
              <w:pStyle w:val="tabletext0"/>
              <w:jc w:val="center"/>
            </w:pPr>
            <w:r>
              <w:t>Int-50</w:t>
            </w:r>
          </w:p>
        </w:tc>
        <w:tc>
          <w:tcPr>
            <w:tcW w:w="2880" w:type="dxa"/>
          </w:tcPr>
          <w:p w14:paraId="288D64B4" w14:textId="21A7AAC6" w:rsidR="00D14966" w:rsidRDefault="00D14966" w:rsidP="00EB7840">
            <w:pPr>
              <w:pStyle w:val="tabletext0"/>
              <w:rPr>
                <w:szCs w:val="18"/>
              </w:rPr>
            </w:pPr>
            <w:r>
              <w:rPr>
                <w:szCs w:val="18"/>
              </w:rPr>
              <w:fldChar w:fldCharType="begin">
                <w:ffData>
                  <w:name w:val="Int50_Empl_Name"/>
                  <w:enabled/>
                  <w:calcOnExit w:val="0"/>
                  <w:textInput/>
                </w:ffData>
              </w:fldChar>
            </w:r>
            <w:bookmarkStart w:id="700" w:name="Int50_Empl_Nam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700"/>
          </w:p>
        </w:tc>
        <w:tc>
          <w:tcPr>
            <w:tcW w:w="1890" w:type="dxa"/>
          </w:tcPr>
          <w:p w14:paraId="535D0476" w14:textId="517BE507" w:rsidR="00D14966" w:rsidRDefault="00D14966" w:rsidP="00EB7840">
            <w:pPr>
              <w:pStyle w:val="tabletext0"/>
              <w:rPr>
                <w:szCs w:val="18"/>
              </w:rPr>
            </w:pPr>
            <w:r>
              <w:rPr>
                <w:szCs w:val="18"/>
              </w:rPr>
              <w:fldChar w:fldCharType="begin">
                <w:ffData>
                  <w:name w:val="Int50_Role"/>
                  <w:enabled/>
                  <w:calcOnExit w:val="0"/>
                  <w:textInput/>
                </w:ffData>
              </w:fldChar>
            </w:r>
            <w:bookmarkStart w:id="701" w:name="Int50_Rol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701"/>
          </w:p>
        </w:tc>
        <w:tc>
          <w:tcPr>
            <w:tcW w:w="1890" w:type="dxa"/>
          </w:tcPr>
          <w:p w14:paraId="3281101D" w14:textId="4BFA43E7" w:rsidR="00D14966" w:rsidRDefault="00D14966" w:rsidP="00EB7840">
            <w:pPr>
              <w:pStyle w:val="tabletext0"/>
              <w:rPr>
                <w:szCs w:val="18"/>
              </w:rPr>
            </w:pPr>
            <w:r>
              <w:rPr>
                <w:szCs w:val="18"/>
              </w:rPr>
              <w:fldChar w:fldCharType="begin">
                <w:ffData>
                  <w:name w:val="Int50_Org"/>
                  <w:enabled/>
                  <w:calcOnExit w:val="0"/>
                  <w:textInput/>
                </w:ffData>
              </w:fldChar>
            </w:r>
            <w:bookmarkStart w:id="702" w:name="Int50_Org"/>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702"/>
          </w:p>
        </w:tc>
        <w:tc>
          <w:tcPr>
            <w:tcW w:w="5130" w:type="dxa"/>
          </w:tcPr>
          <w:p w14:paraId="1C53FBEF" w14:textId="70E7C48C" w:rsidR="00D14966" w:rsidRDefault="00D14966" w:rsidP="00EB7840">
            <w:pPr>
              <w:pStyle w:val="tabletext0"/>
              <w:rPr>
                <w:szCs w:val="18"/>
              </w:rPr>
            </w:pPr>
            <w:r>
              <w:rPr>
                <w:szCs w:val="18"/>
              </w:rPr>
              <w:fldChar w:fldCharType="begin">
                <w:ffData>
                  <w:name w:val="Int50_Summary"/>
                  <w:enabled/>
                  <w:calcOnExit w:val="0"/>
                  <w:textInput/>
                </w:ffData>
              </w:fldChar>
            </w:r>
            <w:bookmarkStart w:id="703" w:name="Int50_Summary"/>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703"/>
          </w:p>
        </w:tc>
      </w:tr>
    </w:tbl>
    <w:p w14:paraId="4E277C15" w14:textId="77777777" w:rsidR="00B62EB6" w:rsidRDefault="00B62EB6" w:rsidP="00B62EB6">
      <w:pPr>
        <w:sectPr w:rsidR="00B62EB6" w:rsidSect="00D610FD">
          <w:pgSz w:w="15840" w:h="12240" w:orient="landscape" w:code="1"/>
          <w:pgMar w:top="1440" w:right="1440" w:bottom="1152" w:left="1440" w:header="576" w:footer="576" w:gutter="0"/>
          <w:cols w:space="720"/>
          <w:docGrid w:linePitch="360"/>
        </w:sectPr>
      </w:pPr>
    </w:p>
    <w:p w14:paraId="55F7C7F4" w14:textId="040078DA" w:rsidR="00EC2C16" w:rsidRPr="00227ED9" w:rsidRDefault="00227ED9" w:rsidP="00227ED9">
      <w:pPr>
        <w:pStyle w:val="Heading2"/>
        <w:ind w:left="360" w:hanging="360"/>
      </w:pPr>
      <w:bookmarkStart w:id="704" w:name="_Toc365552864"/>
      <w:bookmarkEnd w:id="350"/>
      <w:bookmarkEnd w:id="351"/>
      <w:r>
        <w:lastRenderedPageBreak/>
        <w:t>4.</w:t>
      </w:r>
      <w:r>
        <w:tab/>
      </w:r>
      <w:r w:rsidR="00EC2C16" w:rsidRPr="00227ED9">
        <w:t>Validating the Requirements</w:t>
      </w:r>
      <w:bookmarkEnd w:id="704"/>
    </w:p>
    <w:p w14:paraId="331DF54E" w14:textId="77777777" w:rsidR="00403C1A" w:rsidRPr="00585868" w:rsidRDefault="00403C1A" w:rsidP="00403C1A">
      <w:pPr>
        <w:rPr>
          <w:b/>
        </w:rPr>
      </w:pPr>
      <w:r w:rsidRPr="00585868">
        <w:t xml:space="preserve">The validation methods identified for each requirement describe the expected activities to be performed by the assessor to validate whether the entity has met the requirement. The intent behind each validation method is described as follows: </w:t>
      </w:r>
    </w:p>
    <w:p w14:paraId="1F5877D9" w14:textId="77777777" w:rsidR="00403C1A" w:rsidRPr="007C2469" w:rsidRDefault="00403C1A" w:rsidP="00E86769">
      <w:pPr>
        <w:pStyle w:val="ListParagraph"/>
        <w:numPr>
          <w:ilvl w:val="0"/>
          <w:numId w:val="142"/>
        </w:numPr>
        <w:rPr>
          <w:b/>
          <w:sz w:val="20"/>
          <w:szCs w:val="20"/>
        </w:rPr>
      </w:pPr>
      <w:r w:rsidRPr="007C2469">
        <w:rPr>
          <w:b/>
          <w:sz w:val="20"/>
          <w:szCs w:val="20"/>
        </w:rPr>
        <w:t>Examine:</w:t>
      </w:r>
      <w:r w:rsidRPr="007C2469">
        <w:rPr>
          <w:sz w:val="20"/>
          <w:szCs w:val="20"/>
        </w:rPr>
        <w:t xml:space="preserve"> The assessor critically evaluates data evidence. Common examples include documents (electronic or physical), screenshots, configuration files, audit logs, and data files. </w:t>
      </w:r>
    </w:p>
    <w:p w14:paraId="1FFA7063" w14:textId="77777777" w:rsidR="00403C1A" w:rsidRPr="007C2469" w:rsidRDefault="00403C1A" w:rsidP="00E86769">
      <w:pPr>
        <w:pStyle w:val="ListParagraph"/>
        <w:numPr>
          <w:ilvl w:val="0"/>
          <w:numId w:val="142"/>
        </w:numPr>
        <w:rPr>
          <w:b/>
          <w:sz w:val="20"/>
          <w:szCs w:val="20"/>
        </w:rPr>
      </w:pPr>
      <w:r w:rsidRPr="007C2469">
        <w:rPr>
          <w:b/>
          <w:sz w:val="20"/>
          <w:szCs w:val="20"/>
        </w:rPr>
        <w:t>Observe:</w:t>
      </w:r>
      <w:r w:rsidRPr="007C2469">
        <w:rPr>
          <w:sz w:val="20"/>
          <w:szCs w:val="20"/>
        </w:rPr>
        <w:t xml:space="preserve"> The assessor watches an action or views something in the environment. Examples of observation subjects include personnel performing a task or process, system components performing a function or responding to input, system configurations/settings, environmental conditions, and physical controls. </w:t>
      </w:r>
    </w:p>
    <w:p w14:paraId="65B6546A" w14:textId="77777777" w:rsidR="00403C1A" w:rsidRPr="007C2469" w:rsidRDefault="00403C1A" w:rsidP="00E86769">
      <w:pPr>
        <w:pStyle w:val="ListParagraph"/>
        <w:numPr>
          <w:ilvl w:val="0"/>
          <w:numId w:val="142"/>
        </w:numPr>
        <w:rPr>
          <w:b/>
          <w:sz w:val="20"/>
          <w:szCs w:val="20"/>
        </w:rPr>
      </w:pPr>
      <w:r w:rsidRPr="007C2469">
        <w:rPr>
          <w:b/>
          <w:sz w:val="20"/>
          <w:szCs w:val="20"/>
        </w:rPr>
        <w:t>Interview:</w:t>
      </w:r>
      <w:r w:rsidRPr="007C2469">
        <w:rPr>
          <w:sz w:val="20"/>
          <w:szCs w:val="20"/>
        </w:rPr>
        <w:t xml:space="preserve"> The assessor converses with individual personnel. Interview objectives may include confirmation of whether an activity is performed, descriptions of how an activity is performed, and whether personnel have particular knowledge or understanding. </w:t>
      </w:r>
    </w:p>
    <w:p w14:paraId="1ED1472B" w14:textId="1257F7D8" w:rsidR="00403C1A" w:rsidRPr="00403C1A" w:rsidRDefault="00403C1A" w:rsidP="00403C1A">
      <w:pPr>
        <w:spacing w:after="180"/>
        <w:rPr>
          <w:b/>
          <w:szCs w:val="20"/>
        </w:rPr>
      </w:pPr>
      <w:r w:rsidRPr="00403C1A">
        <w:rPr>
          <w:szCs w:val="20"/>
        </w:rPr>
        <w:t xml:space="preserve">The validation methods are intended to allow the assessed entity to demonstrate how </w:t>
      </w:r>
      <w:r>
        <w:rPr>
          <w:szCs w:val="20"/>
        </w:rPr>
        <w:t>it has</w:t>
      </w:r>
      <w:r w:rsidRPr="00403C1A">
        <w:rPr>
          <w:szCs w:val="20"/>
        </w:rPr>
        <w:t xml:space="preserve"> met a requirement. They also provide the assessed entity and the assessor with a common understanding of the assessment activities to be performed. The specific items to be examined or observed and personnel to be interviewed should be appropriate for the requirement being assessed, and for each entity’s particular implementation. </w:t>
      </w:r>
    </w:p>
    <w:p w14:paraId="5DA3FC3C" w14:textId="77777777" w:rsidR="00403C1A" w:rsidRPr="00403C1A" w:rsidRDefault="00403C1A" w:rsidP="00403C1A">
      <w:pPr>
        <w:rPr>
          <w:b/>
          <w:szCs w:val="20"/>
        </w:rPr>
      </w:pPr>
      <w:r w:rsidRPr="00403C1A">
        <w:rPr>
          <w:szCs w:val="20"/>
        </w:rPr>
        <w:t xml:space="preserve">When documenting the assessment results, the assessor identifies the validation activities performed and the result of each activity. While it is expected that an assessor will perform all the validation methods identified for each requirement, it is also possible for an implementation to be validated using different or </w:t>
      </w:r>
      <w:r w:rsidRPr="00403C1A">
        <w:rPr>
          <w:szCs w:val="20"/>
        </w:rPr>
        <w:lastRenderedPageBreak/>
        <w:t xml:space="preserve">additional methods. In such cases, the assessor should document why they used validation methods that differed from those identified in this document. </w:t>
      </w:r>
    </w:p>
    <w:p w14:paraId="0E42C8CC" w14:textId="77777777" w:rsidR="00403C1A" w:rsidRPr="00403C1A" w:rsidRDefault="00403C1A" w:rsidP="00403C1A"/>
    <w:p w14:paraId="679B4397" w14:textId="77777777" w:rsidR="00EC2C16" w:rsidRDefault="00EC2C16">
      <w:pPr>
        <w:spacing w:before="0" w:after="0" w:line="240" w:lineRule="auto"/>
        <w:rPr>
          <w:rFonts w:cs="Arial"/>
          <w:b/>
          <w:iCs/>
          <w:kern w:val="32"/>
          <w:sz w:val="26"/>
          <w:szCs w:val="28"/>
        </w:rPr>
      </w:pPr>
      <w:r>
        <w:br w:type="page"/>
      </w:r>
    </w:p>
    <w:p w14:paraId="369A1873" w14:textId="2528027A" w:rsidR="00F07499" w:rsidRDefault="00227ED9" w:rsidP="0055116D">
      <w:pPr>
        <w:pStyle w:val="Heading2"/>
        <w:ind w:left="360" w:hanging="360"/>
      </w:pPr>
      <w:bookmarkStart w:id="705" w:name="_Toc365552865"/>
      <w:r>
        <w:lastRenderedPageBreak/>
        <w:t>5.</w:t>
      </w:r>
      <w:r w:rsidR="0096092C">
        <w:t xml:space="preserve"> </w:t>
      </w:r>
      <w:r w:rsidR="009F22DB">
        <w:tab/>
      </w:r>
      <w:r w:rsidR="0096092C">
        <w:t>Findings and Observations</w:t>
      </w:r>
      <w:bookmarkEnd w:id="705"/>
    </w:p>
    <w:p w14:paraId="1BE09B26" w14:textId="2FC87E13" w:rsidR="00B02A58" w:rsidRDefault="00A94586" w:rsidP="00227ED9">
      <w:pPr>
        <w:pStyle w:val="Heading3"/>
      </w:pPr>
      <w:bookmarkStart w:id="706" w:name="_Toc291168757"/>
      <w:bookmarkStart w:id="707" w:name="_Toc365552866"/>
      <w:r>
        <w:t xml:space="preserve">Section </w:t>
      </w:r>
      <w:r w:rsidR="0071297A">
        <w:t>2</w:t>
      </w:r>
      <w:r w:rsidR="00B02A58">
        <w:t>: Roles and Responsibilities</w:t>
      </w:r>
      <w:bookmarkEnd w:id="706"/>
      <w:bookmarkEnd w:id="707"/>
    </w:p>
    <w:tbl>
      <w:tblPr>
        <w:tblW w:w="1449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3060"/>
        <w:gridCol w:w="900"/>
        <w:gridCol w:w="2790"/>
        <w:gridCol w:w="3690"/>
        <w:gridCol w:w="810"/>
        <w:gridCol w:w="3240"/>
      </w:tblGrid>
      <w:tr w:rsidR="00C66AF2" w:rsidRPr="00390A57" w14:paraId="7CBED288" w14:textId="77777777" w:rsidTr="00A5245B">
        <w:trPr>
          <w:trHeight w:val="210"/>
          <w:tblHeader/>
        </w:trPr>
        <w:tc>
          <w:tcPr>
            <w:tcW w:w="3060" w:type="dxa"/>
            <w:vMerge w:val="restart"/>
            <w:tcBorders>
              <w:right w:val="nil"/>
            </w:tcBorders>
            <w:shd w:val="clear" w:color="auto" w:fill="006A72"/>
            <w:vAlign w:val="center"/>
          </w:tcPr>
          <w:p w14:paraId="15ABCA72" w14:textId="77777777" w:rsidR="00C66AF2" w:rsidRPr="00390A57" w:rsidRDefault="00C66AF2" w:rsidP="009A5707">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jc w:val="center"/>
              <w:rPr>
                <w:rFonts w:eastAsia="MS Mincho" w:cs="Arial"/>
                <w:b/>
                <w:color w:val="FFFFFF" w:themeColor="background1"/>
                <w:sz w:val="19"/>
                <w:szCs w:val="19"/>
              </w:rPr>
            </w:pPr>
            <w:r w:rsidRPr="00390A57">
              <w:rPr>
                <w:rFonts w:eastAsia="MS Mincho" w:cs="Arial"/>
                <w:b/>
                <w:color w:val="FFFFFF" w:themeColor="background1"/>
                <w:sz w:val="19"/>
                <w:szCs w:val="19"/>
              </w:rPr>
              <w:t>Section 2 Requirement</w:t>
            </w:r>
          </w:p>
        </w:tc>
        <w:tc>
          <w:tcPr>
            <w:tcW w:w="3690" w:type="dxa"/>
            <w:gridSpan w:val="2"/>
            <w:tcBorders>
              <w:left w:val="nil"/>
              <w:right w:val="single" w:sz="4" w:space="0" w:color="F2F2F2" w:themeColor="background1" w:themeShade="F2"/>
            </w:tcBorders>
            <w:shd w:val="clear" w:color="auto" w:fill="006A72"/>
            <w:vAlign w:val="bottom"/>
          </w:tcPr>
          <w:p w14:paraId="7A822B09" w14:textId="77777777" w:rsidR="00C66AF2" w:rsidRPr="00390A57" w:rsidRDefault="00C66AF2" w:rsidP="009A5707">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jc w:val="center"/>
              <w:rPr>
                <w:rFonts w:eastAsia="MS Mincho" w:cs="Arial"/>
                <w:b/>
                <w:color w:val="FFFFFF" w:themeColor="background1"/>
                <w:sz w:val="19"/>
                <w:szCs w:val="19"/>
              </w:rPr>
            </w:pPr>
            <w:r w:rsidRPr="00390A57">
              <w:rPr>
                <w:rFonts w:eastAsia="MS Mincho" w:cs="Arial"/>
                <w:b/>
                <w:color w:val="FFFFFF" w:themeColor="background1"/>
                <w:sz w:val="19"/>
                <w:szCs w:val="19"/>
              </w:rPr>
              <w:t>Card Vendor Self-Evaluation</w:t>
            </w:r>
          </w:p>
        </w:tc>
        <w:tc>
          <w:tcPr>
            <w:tcW w:w="3690" w:type="dxa"/>
            <w:vMerge w:val="restart"/>
            <w:tcBorders>
              <w:left w:val="single" w:sz="4" w:space="0" w:color="F2F2F2" w:themeColor="background1" w:themeShade="F2"/>
              <w:right w:val="nil"/>
            </w:tcBorders>
            <w:shd w:val="clear" w:color="auto" w:fill="006A72"/>
            <w:vAlign w:val="center"/>
          </w:tcPr>
          <w:p w14:paraId="6EB9FE3D" w14:textId="77777777" w:rsidR="00C66AF2" w:rsidRPr="00390A57" w:rsidRDefault="00C66AF2" w:rsidP="009A5707">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jc w:val="center"/>
              <w:rPr>
                <w:rFonts w:eastAsia="MS Mincho" w:cs="Arial"/>
                <w:b/>
                <w:color w:val="FFFFFF" w:themeColor="background1"/>
                <w:sz w:val="19"/>
                <w:szCs w:val="19"/>
              </w:rPr>
            </w:pPr>
            <w:r w:rsidRPr="00390A57">
              <w:rPr>
                <w:rFonts w:eastAsia="MS Mincho" w:cs="Arial"/>
                <w:b/>
                <w:color w:val="FFFFFF" w:themeColor="background1"/>
                <w:sz w:val="19"/>
                <w:szCs w:val="19"/>
              </w:rPr>
              <w:t>Test Procedure</w:t>
            </w:r>
          </w:p>
        </w:tc>
        <w:tc>
          <w:tcPr>
            <w:tcW w:w="4050" w:type="dxa"/>
            <w:gridSpan w:val="2"/>
            <w:tcBorders>
              <w:left w:val="nil"/>
            </w:tcBorders>
            <w:shd w:val="clear" w:color="auto" w:fill="006A72"/>
            <w:vAlign w:val="bottom"/>
          </w:tcPr>
          <w:p w14:paraId="705B61AB" w14:textId="77777777" w:rsidR="00C66AF2" w:rsidRPr="00390A57" w:rsidRDefault="00C66AF2" w:rsidP="00C66AF2">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80"/>
              <w:jc w:val="center"/>
              <w:rPr>
                <w:rFonts w:eastAsia="MS Mincho" w:cs="Arial"/>
                <w:b/>
                <w:color w:val="FFFFFF" w:themeColor="background1"/>
                <w:sz w:val="19"/>
                <w:szCs w:val="19"/>
              </w:rPr>
            </w:pPr>
            <w:r w:rsidRPr="00390A57">
              <w:rPr>
                <w:rFonts w:eastAsia="MS Mincho" w:cs="Arial"/>
                <w:b/>
                <w:color w:val="FFFFFF" w:themeColor="background1"/>
                <w:sz w:val="19"/>
                <w:szCs w:val="19"/>
              </w:rPr>
              <w:t>Assessor Compliance Evaluation</w:t>
            </w:r>
          </w:p>
        </w:tc>
      </w:tr>
      <w:tr w:rsidR="00C66AF2" w:rsidRPr="00B80B92" w14:paraId="7B0EB058" w14:textId="77777777" w:rsidTr="00A5245B">
        <w:trPr>
          <w:trHeight w:val="341"/>
          <w:tblHeader/>
        </w:trPr>
        <w:tc>
          <w:tcPr>
            <w:tcW w:w="3060" w:type="dxa"/>
            <w:vMerge/>
            <w:shd w:val="clear" w:color="auto" w:fill="006A72"/>
            <w:vAlign w:val="center"/>
          </w:tcPr>
          <w:p w14:paraId="3F9F9D86" w14:textId="77777777" w:rsidR="00C66AF2" w:rsidRPr="00B80B92" w:rsidRDefault="00C66AF2" w:rsidP="009A5707">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jc w:val="center"/>
              <w:rPr>
                <w:rFonts w:eastAsia="MS Mincho" w:cs="Arial"/>
                <w:b/>
                <w:sz w:val="19"/>
                <w:szCs w:val="19"/>
              </w:rPr>
            </w:pPr>
          </w:p>
        </w:tc>
        <w:tc>
          <w:tcPr>
            <w:tcW w:w="900" w:type="dxa"/>
            <w:shd w:val="clear" w:color="auto" w:fill="CBD4D5"/>
            <w:vAlign w:val="center"/>
          </w:tcPr>
          <w:p w14:paraId="696AE9BB" w14:textId="77777777" w:rsidR="00C66AF2" w:rsidRPr="00785191" w:rsidRDefault="00C66AF2" w:rsidP="009A5707">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jc w:val="center"/>
              <w:rPr>
                <w:rFonts w:eastAsia="MS Mincho" w:cs="Arial"/>
                <w:b/>
                <w:szCs w:val="20"/>
              </w:rPr>
            </w:pPr>
            <w:r>
              <w:rPr>
                <w:rFonts w:eastAsia="MS Mincho" w:cs="Arial"/>
                <w:b/>
                <w:szCs w:val="20"/>
              </w:rPr>
              <w:t>Comply</w:t>
            </w:r>
          </w:p>
        </w:tc>
        <w:tc>
          <w:tcPr>
            <w:tcW w:w="2790" w:type="dxa"/>
            <w:shd w:val="clear" w:color="auto" w:fill="CBD4D5"/>
            <w:vAlign w:val="center"/>
          </w:tcPr>
          <w:p w14:paraId="459592C9" w14:textId="77777777" w:rsidR="00C66AF2" w:rsidRPr="004C0B64" w:rsidRDefault="00C66AF2" w:rsidP="009A5707">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jc w:val="center"/>
              <w:rPr>
                <w:rFonts w:eastAsia="MS Mincho" w:cs="Arial"/>
                <w:szCs w:val="20"/>
              </w:rPr>
            </w:pPr>
            <w:r w:rsidRPr="00B80B92">
              <w:rPr>
                <w:rFonts w:eastAsia="MS Mincho" w:cs="Arial"/>
                <w:b/>
                <w:sz w:val="19"/>
                <w:szCs w:val="19"/>
              </w:rPr>
              <w:t>Comments</w:t>
            </w:r>
          </w:p>
        </w:tc>
        <w:tc>
          <w:tcPr>
            <w:tcW w:w="3690" w:type="dxa"/>
            <w:vMerge/>
            <w:shd w:val="clear" w:color="auto" w:fill="CBDFC0" w:themeFill="text2"/>
          </w:tcPr>
          <w:p w14:paraId="162CF96C" w14:textId="77777777" w:rsidR="00C66AF2" w:rsidRDefault="00C66AF2" w:rsidP="009A5707">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rPr>
                <w:rFonts w:eastAsia="MS Mincho" w:cs="Arial"/>
                <w:b/>
                <w:sz w:val="19"/>
                <w:szCs w:val="19"/>
              </w:rPr>
            </w:pPr>
          </w:p>
        </w:tc>
        <w:tc>
          <w:tcPr>
            <w:tcW w:w="810" w:type="dxa"/>
            <w:shd w:val="clear" w:color="auto" w:fill="CBD4D5"/>
            <w:vAlign w:val="center"/>
          </w:tcPr>
          <w:p w14:paraId="566953E3" w14:textId="77777777" w:rsidR="00C66AF2" w:rsidRPr="00B80B92" w:rsidRDefault="00C66AF2" w:rsidP="009A5707">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jc w:val="center"/>
              <w:rPr>
                <w:rFonts w:eastAsia="MS Mincho" w:cs="Arial"/>
                <w:b/>
                <w:sz w:val="19"/>
                <w:szCs w:val="19"/>
              </w:rPr>
            </w:pPr>
            <w:r>
              <w:rPr>
                <w:rFonts w:eastAsia="MS Mincho" w:cs="Arial"/>
                <w:b/>
                <w:sz w:val="19"/>
                <w:szCs w:val="19"/>
              </w:rPr>
              <w:t>Result</w:t>
            </w:r>
          </w:p>
        </w:tc>
        <w:tc>
          <w:tcPr>
            <w:tcW w:w="3240" w:type="dxa"/>
            <w:shd w:val="clear" w:color="auto" w:fill="CBD4D5"/>
            <w:vAlign w:val="center"/>
          </w:tcPr>
          <w:p w14:paraId="21C41963" w14:textId="77777777" w:rsidR="00C66AF2" w:rsidRPr="00B80B92" w:rsidRDefault="00C66AF2" w:rsidP="009A5707">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jc w:val="center"/>
              <w:rPr>
                <w:rFonts w:eastAsia="MS Mincho" w:cs="Arial"/>
                <w:b/>
                <w:sz w:val="19"/>
                <w:szCs w:val="19"/>
              </w:rPr>
            </w:pPr>
            <w:r w:rsidRPr="00B80B92">
              <w:rPr>
                <w:rFonts w:eastAsia="MS Mincho" w:cs="Arial"/>
                <w:b/>
                <w:sz w:val="19"/>
                <w:szCs w:val="19"/>
              </w:rPr>
              <w:t>Comment/Non-Compliance Assessment</w:t>
            </w:r>
          </w:p>
        </w:tc>
      </w:tr>
      <w:tr w:rsidR="00227ED9" w:rsidRPr="00E43091" w14:paraId="604583EE" w14:textId="77777777" w:rsidTr="00365908">
        <w:trPr>
          <w:cantSplit/>
          <w:trHeight w:val="20"/>
        </w:trPr>
        <w:tc>
          <w:tcPr>
            <w:tcW w:w="14490" w:type="dxa"/>
            <w:gridSpan w:val="6"/>
            <w:shd w:val="clear" w:color="auto" w:fill="E2E7E6"/>
          </w:tcPr>
          <w:p w14:paraId="707232E1" w14:textId="77777777" w:rsidR="00227ED9" w:rsidRDefault="00227ED9" w:rsidP="00706714">
            <w:pPr>
              <w:pStyle w:val="BodyText3"/>
              <w:tabs>
                <w:tab w:val="left" w:pos="5688"/>
                <w:tab w:val="left" w:pos="9648"/>
              </w:tabs>
              <w:ind w:left="-18"/>
              <w:rPr>
                <w:rFonts w:cs="Arial"/>
                <w:b/>
                <w:sz w:val="19"/>
                <w:szCs w:val="19"/>
              </w:rPr>
            </w:pPr>
            <w:r>
              <w:rPr>
                <w:rFonts w:cs="Arial"/>
                <w:b/>
                <w:sz w:val="19"/>
                <w:szCs w:val="19"/>
              </w:rPr>
              <w:t>2.1 Employees</w:t>
            </w:r>
          </w:p>
          <w:p w14:paraId="3ABF845C" w14:textId="795C994E" w:rsidR="00227ED9" w:rsidRPr="00865D8F" w:rsidRDefault="00227ED9" w:rsidP="00706714">
            <w:pPr>
              <w:pStyle w:val="BodyText3"/>
              <w:tabs>
                <w:tab w:val="left" w:pos="5688"/>
                <w:tab w:val="left" w:pos="9648"/>
              </w:tabs>
              <w:ind w:left="-18"/>
              <w:rPr>
                <w:rFonts w:eastAsia="MS Mincho" w:cs="Courier New"/>
                <w:i/>
                <w:sz w:val="19"/>
                <w:szCs w:val="19"/>
              </w:rPr>
            </w:pPr>
            <w:r w:rsidRPr="00865D8F">
              <w:rPr>
                <w:i/>
                <w:szCs w:val="18"/>
              </w:rPr>
              <w:t>The following set of requirements applies to all employees that have access to card products, components, and the high security area (HSA).</w:t>
            </w:r>
          </w:p>
        </w:tc>
      </w:tr>
      <w:tr w:rsidR="00227ED9" w:rsidRPr="00C64255" w14:paraId="5426F02A" w14:textId="77777777" w:rsidTr="00365908">
        <w:trPr>
          <w:cantSplit/>
          <w:trHeight w:val="20"/>
        </w:trPr>
        <w:tc>
          <w:tcPr>
            <w:tcW w:w="14490" w:type="dxa"/>
            <w:gridSpan w:val="6"/>
            <w:shd w:val="clear" w:color="auto" w:fill="E2E7E6"/>
          </w:tcPr>
          <w:p w14:paraId="72160916" w14:textId="77777777" w:rsidR="00227ED9" w:rsidRPr="00C64255" w:rsidRDefault="00227ED9" w:rsidP="00706714">
            <w:pPr>
              <w:pStyle w:val="BodyText3"/>
              <w:tabs>
                <w:tab w:val="left" w:pos="5688"/>
                <w:tab w:val="left" w:pos="9648"/>
              </w:tabs>
              <w:ind w:left="-18"/>
              <w:rPr>
                <w:b/>
                <w:szCs w:val="18"/>
              </w:rPr>
            </w:pPr>
            <w:r w:rsidRPr="00C64255">
              <w:rPr>
                <w:rFonts w:cs="Arial"/>
                <w:b/>
                <w:szCs w:val="18"/>
              </w:rPr>
              <w:t xml:space="preserve">2.1.1 </w:t>
            </w:r>
            <w:r w:rsidRPr="00C64255">
              <w:rPr>
                <w:b/>
                <w:szCs w:val="18"/>
              </w:rPr>
              <w:t>Pre-employment Documentation and Background Checks</w:t>
            </w:r>
          </w:p>
          <w:p w14:paraId="7ADEE5E8" w14:textId="786C6971" w:rsidR="00227ED9" w:rsidRPr="00C64255" w:rsidRDefault="00227ED9" w:rsidP="00706714">
            <w:pPr>
              <w:pStyle w:val="BodyText3"/>
              <w:tabs>
                <w:tab w:val="left" w:pos="5688"/>
                <w:tab w:val="left" w:pos="9648"/>
              </w:tabs>
              <w:ind w:left="-18"/>
              <w:rPr>
                <w:rFonts w:cs="Arial"/>
                <w:b/>
                <w:szCs w:val="18"/>
              </w:rPr>
            </w:pPr>
            <w:r w:rsidRPr="00C64255">
              <w:rPr>
                <w:szCs w:val="18"/>
              </w:rPr>
              <w:t>The vendor must undertake a pre-employment documentation and background check using the same pre-employment procedures, employment application documents, and background checks for:</w:t>
            </w:r>
          </w:p>
        </w:tc>
      </w:tr>
      <w:tr w:rsidR="00383606" w:rsidRPr="00E43091" w14:paraId="1298A577" w14:textId="77777777" w:rsidTr="009A5707">
        <w:trPr>
          <w:cantSplit/>
          <w:trHeight w:val="20"/>
        </w:trPr>
        <w:tc>
          <w:tcPr>
            <w:tcW w:w="3060" w:type="dxa"/>
          </w:tcPr>
          <w:p w14:paraId="7B916655" w14:textId="1B7B9698" w:rsidR="00383606" w:rsidRPr="00865D8F" w:rsidRDefault="00383606" w:rsidP="00E86769">
            <w:pPr>
              <w:pStyle w:val="table111a"/>
              <w:numPr>
                <w:ilvl w:val="0"/>
                <w:numId w:val="128"/>
              </w:numPr>
            </w:pPr>
            <w:r w:rsidRPr="00865D8F">
              <w:t>Full-time employees</w:t>
            </w:r>
          </w:p>
        </w:tc>
        <w:tc>
          <w:tcPr>
            <w:tcW w:w="900" w:type="dxa"/>
            <w:shd w:val="clear" w:color="auto" w:fill="auto"/>
          </w:tcPr>
          <w:p w14:paraId="140FBF66" w14:textId="137311DD" w:rsidR="00383606" w:rsidRPr="00035A16" w:rsidRDefault="00383606" w:rsidP="00706714">
            <w:pPr>
              <w:spacing w:before="120" w:after="0"/>
              <w:ind w:right="-18"/>
              <w:jc w:val="center"/>
              <w:rPr>
                <w:sz w:val="18"/>
                <w:szCs w:val="18"/>
              </w:rPr>
            </w:pPr>
            <w:r>
              <w:rPr>
                <w:sz w:val="18"/>
                <w:szCs w:val="18"/>
              </w:rPr>
              <w:fldChar w:fldCharType="begin">
                <w:ffData>
                  <w:name w:val="P2_1_1_a_VCP"/>
                  <w:enabled/>
                  <w:calcOnExit w:val="0"/>
                  <w:ddList>
                    <w:listEntry w:val="Select"/>
                    <w:listEntry w:val="Yes"/>
                    <w:listEntry w:val="No"/>
                    <w:listEntry w:val="N/A"/>
                  </w:ddList>
                </w:ffData>
              </w:fldChar>
            </w:r>
            <w:bookmarkStart w:id="708" w:name="P2_1_1_a_VCP"/>
            <w:r>
              <w:rPr>
                <w:sz w:val="18"/>
                <w:szCs w:val="18"/>
              </w:rPr>
              <w:instrText xml:space="preserve"> FORMDROPDOWN </w:instrText>
            </w:r>
            <w:r w:rsidR="00AA1386">
              <w:rPr>
                <w:sz w:val="18"/>
                <w:szCs w:val="18"/>
              </w:rPr>
            </w:r>
            <w:r w:rsidR="00AA1386">
              <w:rPr>
                <w:sz w:val="18"/>
                <w:szCs w:val="18"/>
              </w:rPr>
              <w:fldChar w:fldCharType="separate"/>
            </w:r>
            <w:r>
              <w:rPr>
                <w:sz w:val="18"/>
                <w:szCs w:val="18"/>
              </w:rPr>
              <w:fldChar w:fldCharType="end"/>
            </w:r>
            <w:bookmarkEnd w:id="708"/>
          </w:p>
        </w:tc>
        <w:tc>
          <w:tcPr>
            <w:tcW w:w="2790" w:type="dxa"/>
          </w:tcPr>
          <w:p w14:paraId="3B2E5830" w14:textId="1CBF4C2F" w:rsidR="00383606" w:rsidRPr="00035A16" w:rsidRDefault="00383606"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1_a_VCM"/>
                  <w:enabled/>
                  <w:calcOnExit w:val="0"/>
                  <w:textInput/>
                </w:ffData>
              </w:fldChar>
            </w:r>
            <w:bookmarkStart w:id="709" w:name="P2_1_1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709"/>
          </w:p>
        </w:tc>
        <w:tc>
          <w:tcPr>
            <w:tcW w:w="3690" w:type="dxa"/>
            <w:vMerge w:val="restart"/>
          </w:tcPr>
          <w:p w14:paraId="365F2DF0" w14:textId="1D2896C6" w:rsidR="00383606" w:rsidRPr="00C1411F" w:rsidRDefault="00383606" w:rsidP="00A8548E">
            <w:pPr>
              <w:pStyle w:val="BodyText3"/>
            </w:pPr>
            <w:r w:rsidRPr="00C1411F">
              <w:rPr>
                <w:rFonts w:eastAsia="MS Mincho"/>
              </w:rPr>
              <w:t xml:space="preserve">Examine </w:t>
            </w:r>
            <w:r w:rsidR="004A2838" w:rsidRPr="00C1411F">
              <w:rPr>
                <w:rFonts w:eastAsia="MS Mincho"/>
              </w:rPr>
              <w:t>the pre-employment</w:t>
            </w:r>
            <w:r w:rsidR="004A2838" w:rsidRPr="00C1411F">
              <w:rPr>
                <w:rFonts w:eastAsia="MS Mincho"/>
                <w:sz w:val="20"/>
              </w:rPr>
              <w:t xml:space="preserve"> </w:t>
            </w:r>
            <w:r w:rsidR="004A2838" w:rsidRPr="00C1411F">
              <w:rPr>
                <w:rFonts w:eastAsia="MS Mincho"/>
              </w:rPr>
              <w:t xml:space="preserve">documentation </w:t>
            </w:r>
            <w:r w:rsidRPr="00C1411F">
              <w:rPr>
                <w:rFonts w:eastAsia="MS Mincho"/>
              </w:rPr>
              <w:t xml:space="preserve">for a sample of each category to verify it includes application documentation and a </w:t>
            </w:r>
            <w:r w:rsidRPr="00C1411F">
              <w:rPr>
                <w:rFonts w:eastAsia="MS Mincho"/>
                <w:sz w:val="20"/>
              </w:rPr>
              <w:t xml:space="preserve"> </w:t>
            </w:r>
            <w:r w:rsidRPr="00C1411F">
              <w:rPr>
                <w:rFonts w:eastAsia="MS Mincho"/>
              </w:rPr>
              <w:t>background check</w:t>
            </w:r>
            <w:r w:rsidR="00C1411F">
              <w:rPr>
                <w:rFonts w:eastAsia="MS Mincho"/>
              </w:rPr>
              <w:t>.</w:t>
            </w:r>
            <w:r w:rsidRPr="00C1411F">
              <w:rPr>
                <w:rFonts w:eastAsia="MS Mincho"/>
                <w:sz w:val="20"/>
              </w:rPr>
              <w:t xml:space="preserve"> </w:t>
            </w:r>
            <w:r w:rsidRPr="00C1411F">
              <w:rPr>
                <w:rFonts w:eastAsia="MS Mincho"/>
              </w:rPr>
              <w:t xml:space="preserve"> </w:t>
            </w:r>
            <w:r w:rsidRPr="00C1411F">
              <w:rPr>
                <w:rFonts w:eastAsia="MS Mincho"/>
                <w:sz w:val="20"/>
              </w:rPr>
              <w:t xml:space="preserve"> </w:t>
            </w:r>
          </w:p>
        </w:tc>
        <w:tc>
          <w:tcPr>
            <w:tcW w:w="810" w:type="dxa"/>
          </w:tcPr>
          <w:p w14:paraId="7BFA02C0" w14:textId="2FA3518C" w:rsidR="00383606" w:rsidRPr="00035A16" w:rsidRDefault="00383606" w:rsidP="00706714">
            <w:pPr>
              <w:pStyle w:val="BodyText3"/>
              <w:tabs>
                <w:tab w:val="left" w:pos="5688"/>
                <w:tab w:val="left" w:pos="9648"/>
              </w:tabs>
              <w:spacing w:before="120" w:after="0" w:line="240" w:lineRule="auto"/>
              <w:jc w:val="center"/>
              <w:rPr>
                <w:rFonts w:eastAsia="MS Mincho" w:cs="Courier New"/>
                <w:szCs w:val="18"/>
              </w:rPr>
            </w:pPr>
            <w:r>
              <w:rPr>
                <w:rFonts w:eastAsia="MS Mincho" w:cs="Courier New"/>
                <w:szCs w:val="18"/>
              </w:rPr>
              <w:fldChar w:fldCharType="begin">
                <w:ffData>
                  <w:name w:val="P2_1_1_a_AR"/>
                  <w:enabled/>
                  <w:calcOnExit w:val="0"/>
                  <w:ddList>
                    <w:listEntry w:val="Select"/>
                    <w:listEntry w:val="Yes"/>
                    <w:listEntry w:val="New"/>
                    <w:listEntry w:val="Open"/>
                    <w:listEntry w:val="Closed"/>
                    <w:listEntry w:val="N/A"/>
                  </w:ddList>
                </w:ffData>
              </w:fldChar>
            </w:r>
            <w:bookmarkStart w:id="710" w:name="P2_1_1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710"/>
          </w:p>
        </w:tc>
        <w:tc>
          <w:tcPr>
            <w:tcW w:w="3240" w:type="dxa"/>
          </w:tcPr>
          <w:p w14:paraId="41486D5F" w14:textId="3A2C8AFE" w:rsidR="00383606" w:rsidRPr="00035A16" w:rsidRDefault="00383606"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1_a_AC"/>
                  <w:enabled/>
                  <w:calcOnExit w:val="0"/>
                  <w:textInput/>
                </w:ffData>
              </w:fldChar>
            </w:r>
            <w:bookmarkStart w:id="711" w:name="P2_1_1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711"/>
          </w:p>
        </w:tc>
      </w:tr>
      <w:tr w:rsidR="00383606" w:rsidRPr="00E43091" w14:paraId="4D84F48A" w14:textId="77777777" w:rsidTr="009A5707">
        <w:trPr>
          <w:cantSplit/>
          <w:trHeight w:val="20"/>
        </w:trPr>
        <w:tc>
          <w:tcPr>
            <w:tcW w:w="3060" w:type="dxa"/>
          </w:tcPr>
          <w:p w14:paraId="097840CF" w14:textId="79E19452" w:rsidR="00383606" w:rsidRPr="00865D8F" w:rsidRDefault="00383606" w:rsidP="00E86769">
            <w:pPr>
              <w:pStyle w:val="table111a"/>
              <w:numPr>
                <w:ilvl w:val="0"/>
                <w:numId w:val="128"/>
              </w:numPr>
            </w:pPr>
            <w:r w:rsidRPr="00865D8F">
              <w:t>Part-time employees</w:t>
            </w:r>
          </w:p>
        </w:tc>
        <w:tc>
          <w:tcPr>
            <w:tcW w:w="900" w:type="dxa"/>
            <w:shd w:val="clear" w:color="auto" w:fill="auto"/>
          </w:tcPr>
          <w:p w14:paraId="655B063C" w14:textId="64110BC9" w:rsidR="00383606" w:rsidRPr="00035A16" w:rsidRDefault="00383606" w:rsidP="00706714">
            <w:pPr>
              <w:spacing w:before="120" w:after="0"/>
              <w:ind w:right="-18"/>
              <w:jc w:val="center"/>
              <w:rPr>
                <w:sz w:val="18"/>
                <w:szCs w:val="18"/>
              </w:rPr>
            </w:pPr>
            <w:r>
              <w:rPr>
                <w:sz w:val="18"/>
                <w:szCs w:val="18"/>
              </w:rPr>
              <w:fldChar w:fldCharType="begin">
                <w:ffData>
                  <w:name w:val="P2_1_1_b_VCP"/>
                  <w:enabled/>
                  <w:calcOnExit/>
                  <w:ddList>
                    <w:listEntry w:val="Select"/>
                    <w:listEntry w:val="Yes"/>
                    <w:listEntry w:val="No"/>
                    <w:listEntry w:val="N/A"/>
                  </w:ddList>
                </w:ffData>
              </w:fldChar>
            </w:r>
            <w:bookmarkStart w:id="712" w:name="P2_1_1_b_VCP"/>
            <w:r>
              <w:rPr>
                <w:sz w:val="18"/>
                <w:szCs w:val="18"/>
              </w:rPr>
              <w:instrText xml:space="preserve"> FORMDROPDOWN </w:instrText>
            </w:r>
            <w:r w:rsidR="00AA1386">
              <w:rPr>
                <w:sz w:val="18"/>
                <w:szCs w:val="18"/>
              </w:rPr>
            </w:r>
            <w:r w:rsidR="00AA1386">
              <w:rPr>
                <w:sz w:val="18"/>
                <w:szCs w:val="18"/>
              </w:rPr>
              <w:fldChar w:fldCharType="separate"/>
            </w:r>
            <w:r>
              <w:rPr>
                <w:sz w:val="18"/>
                <w:szCs w:val="18"/>
              </w:rPr>
              <w:fldChar w:fldCharType="end"/>
            </w:r>
            <w:bookmarkEnd w:id="712"/>
          </w:p>
        </w:tc>
        <w:tc>
          <w:tcPr>
            <w:tcW w:w="2790" w:type="dxa"/>
          </w:tcPr>
          <w:p w14:paraId="700B1F1C" w14:textId="5695B450" w:rsidR="00383606" w:rsidRPr="00035A16" w:rsidRDefault="00383606"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1_b_VCM"/>
                  <w:enabled/>
                  <w:calcOnExit w:val="0"/>
                  <w:textInput/>
                </w:ffData>
              </w:fldChar>
            </w:r>
            <w:bookmarkStart w:id="713" w:name="P2_1_1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713"/>
          </w:p>
        </w:tc>
        <w:tc>
          <w:tcPr>
            <w:tcW w:w="3690" w:type="dxa"/>
            <w:vMerge/>
          </w:tcPr>
          <w:p w14:paraId="3FB26385" w14:textId="77777777" w:rsidR="00383606" w:rsidRDefault="00383606" w:rsidP="00706714">
            <w:pPr>
              <w:pStyle w:val="BodyText3"/>
              <w:tabs>
                <w:tab w:val="left" w:pos="5688"/>
                <w:tab w:val="left" w:pos="9648"/>
              </w:tabs>
              <w:spacing w:before="120" w:after="0" w:line="240" w:lineRule="auto"/>
              <w:jc w:val="center"/>
              <w:rPr>
                <w:rFonts w:eastAsia="MS Mincho" w:cs="Courier New"/>
                <w:szCs w:val="18"/>
              </w:rPr>
            </w:pPr>
          </w:p>
        </w:tc>
        <w:tc>
          <w:tcPr>
            <w:tcW w:w="810" w:type="dxa"/>
          </w:tcPr>
          <w:p w14:paraId="75B563EA" w14:textId="3836EC48" w:rsidR="00383606" w:rsidRPr="00035A16" w:rsidRDefault="00383606" w:rsidP="00706714">
            <w:pPr>
              <w:pStyle w:val="BodyText3"/>
              <w:tabs>
                <w:tab w:val="left" w:pos="5688"/>
                <w:tab w:val="left" w:pos="9648"/>
              </w:tabs>
              <w:spacing w:before="120" w:after="0" w:line="240" w:lineRule="auto"/>
              <w:jc w:val="center"/>
              <w:rPr>
                <w:rFonts w:eastAsia="MS Mincho" w:cs="Courier New"/>
                <w:szCs w:val="18"/>
              </w:rPr>
            </w:pPr>
            <w:r>
              <w:rPr>
                <w:rFonts w:eastAsia="MS Mincho" w:cs="Courier New"/>
                <w:szCs w:val="18"/>
              </w:rPr>
              <w:fldChar w:fldCharType="begin">
                <w:ffData>
                  <w:name w:val="P2_1_1_b_AR"/>
                  <w:enabled/>
                  <w:calcOnExit w:val="0"/>
                  <w:ddList>
                    <w:listEntry w:val="Select"/>
                    <w:listEntry w:val="Yes"/>
                    <w:listEntry w:val="New"/>
                    <w:listEntry w:val="Open"/>
                    <w:listEntry w:val="Closed"/>
                    <w:listEntry w:val="N/A"/>
                  </w:ddList>
                </w:ffData>
              </w:fldChar>
            </w:r>
            <w:bookmarkStart w:id="714" w:name="P2_1_1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714"/>
          </w:p>
        </w:tc>
        <w:tc>
          <w:tcPr>
            <w:tcW w:w="3240" w:type="dxa"/>
          </w:tcPr>
          <w:p w14:paraId="4AC6F3D4" w14:textId="21511AA6" w:rsidR="00383606" w:rsidRPr="00035A16" w:rsidRDefault="00383606"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1_b_AC"/>
                  <w:enabled/>
                  <w:calcOnExit w:val="0"/>
                  <w:textInput/>
                </w:ffData>
              </w:fldChar>
            </w:r>
            <w:bookmarkStart w:id="715" w:name="P2_1_1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715"/>
          </w:p>
        </w:tc>
      </w:tr>
      <w:tr w:rsidR="00383606" w:rsidRPr="00E43091" w14:paraId="5BB71FE8" w14:textId="77777777" w:rsidTr="009A5707">
        <w:trPr>
          <w:cantSplit/>
          <w:trHeight w:val="20"/>
        </w:trPr>
        <w:tc>
          <w:tcPr>
            <w:tcW w:w="3060" w:type="dxa"/>
          </w:tcPr>
          <w:p w14:paraId="571DB597" w14:textId="5B186C59" w:rsidR="00383606" w:rsidRPr="00865D8F" w:rsidRDefault="00383606" w:rsidP="00E86769">
            <w:pPr>
              <w:pStyle w:val="table111a"/>
              <w:numPr>
                <w:ilvl w:val="0"/>
                <w:numId w:val="128"/>
              </w:numPr>
            </w:pPr>
            <w:r w:rsidRPr="00865D8F">
              <w:t>Temporary employees, consultants, and contractors</w:t>
            </w:r>
          </w:p>
        </w:tc>
        <w:tc>
          <w:tcPr>
            <w:tcW w:w="900" w:type="dxa"/>
            <w:shd w:val="clear" w:color="auto" w:fill="auto"/>
          </w:tcPr>
          <w:p w14:paraId="29CC4FC7" w14:textId="372B98C2" w:rsidR="00383606" w:rsidRPr="00035A16" w:rsidRDefault="00383606" w:rsidP="00706714">
            <w:pPr>
              <w:spacing w:before="120" w:after="0"/>
              <w:ind w:right="-18"/>
              <w:jc w:val="center"/>
              <w:rPr>
                <w:sz w:val="18"/>
                <w:szCs w:val="18"/>
              </w:rPr>
            </w:pPr>
            <w:r>
              <w:rPr>
                <w:sz w:val="18"/>
                <w:szCs w:val="18"/>
              </w:rPr>
              <w:fldChar w:fldCharType="begin">
                <w:ffData>
                  <w:name w:val="P2_1_1_c_VCP"/>
                  <w:enabled/>
                  <w:calcOnExit w:val="0"/>
                  <w:ddList>
                    <w:listEntry w:val="Select"/>
                    <w:listEntry w:val="Yes"/>
                    <w:listEntry w:val="No"/>
                    <w:listEntry w:val="N/A"/>
                  </w:ddList>
                </w:ffData>
              </w:fldChar>
            </w:r>
            <w:bookmarkStart w:id="716" w:name="P2_1_1_c_VCP"/>
            <w:r>
              <w:rPr>
                <w:sz w:val="18"/>
                <w:szCs w:val="18"/>
              </w:rPr>
              <w:instrText xml:space="preserve"> FORMDROPDOWN </w:instrText>
            </w:r>
            <w:r w:rsidR="00AA1386">
              <w:rPr>
                <w:sz w:val="18"/>
                <w:szCs w:val="18"/>
              </w:rPr>
            </w:r>
            <w:r w:rsidR="00AA1386">
              <w:rPr>
                <w:sz w:val="18"/>
                <w:szCs w:val="18"/>
              </w:rPr>
              <w:fldChar w:fldCharType="separate"/>
            </w:r>
            <w:r>
              <w:rPr>
                <w:sz w:val="18"/>
                <w:szCs w:val="18"/>
              </w:rPr>
              <w:fldChar w:fldCharType="end"/>
            </w:r>
            <w:bookmarkEnd w:id="716"/>
          </w:p>
        </w:tc>
        <w:tc>
          <w:tcPr>
            <w:tcW w:w="2790" w:type="dxa"/>
          </w:tcPr>
          <w:p w14:paraId="1E1D4AAE" w14:textId="6E87F1F1" w:rsidR="00383606" w:rsidRPr="00035A16" w:rsidRDefault="00383606"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1_c_VCM"/>
                  <w:enabled/>
                  <w:calcOnExit w:val="0"/>
                  <w:textInput/>
                </w:ffData>
              </w:fldChar>
            </w:r>
            <w:bookmarkStart w:id="717" w:name="P2_1_1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717"/>
          </w:p>
        </w:tc>
        <w:tc>
          <w:tcPr>
            <w:tcW w:w="3690" w:type="dxa"/>
            <w:vMerge/>
          </w:tcPr>
          <w:p w14:paraId="68A3DE40" w14:textId="77777777" w:rsidR="00383606" w:rsidRDefault="00383606" w:rsidP="00706714">
            <w:pPr>
              <w:pStyle w:val="BodyText3"/>
              <w:tabs>
                <w:tab w:val="left" w:pos="5688"/>
                <w:tab w:val="left" w:pos="9648"/>
              </w:tabs>
              <w:spacing w:before="120" w:after="0" w:line="240" w:lineRule="auto"/>
              <w:jc w:val="center"/>
              <w:rPr>
                <w:rFonts w:eastAsia="MS Mincho" w:cs="Courier New"/>
                <w:szCs w:val="18"/>
              </w:rPr>
            </w:pPr>
          </w:p>
        </w:tc>
        <w:tc>
          <w:tcPr>
            <w:tcW w:w="810" w:type="dxa"/>
          </w:tcPr>
          <w:p w14:paraId="64C6B054" w14:textId="1BB9BE7F" w:rsidR="00383606" w:rsidRPr="00035A16" w:rsidRDefault="00383606" w:rsidP="00706714">
            <w:pPr>
              <w:pStyle w:val="BodyText3"/>
              <w:tabs>
                <w:tab w:val="left" w:pos="5688"/>
                <w:tab w:val="left" w:pos="9648"/>
              </w:tabs>
              <w:spacing w:before="120" w:after="0" w:line="240" w:lineRule="auto"/>
              <w:jc w:val="center"/>
              <w:rPr>
                <w:szCs w:val="18"/>
              </w:rPr>
            </w:pPr>
            <w:r>
              <w:rPr>
                <w:rFonts w:eastAsia="MS Mincho" w:cs="Courier New"/>
                <w:szCs w:val="18"/>
              </w:rPr>
              <w:fldChar w:fldCharType="begin">
                <w:ffData>
                  <w:name w:val="P2_1_1_c_AR"/>
                  <w:enabled/>
                  <w:calcOnExit w:val="0"/>
                  <w:ddList>
                    <w:listEntry w:val="Select"/>
                    <w:listEntry w:val="Yes"/>
                    <w:listEntry w:val="New"/>
                    <w:listEntry w:val="Open"/>
                    <w:listEntry w:val="Closed"/>
                    <w:listEntry w:val="N/A"/>
                  </w:ddList>
                </w:ffData>
              </w:fldChar>
            </w:r>
            <w:bookmarkStart w:id="718" w:name="P2_1_1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718"/>
          </w:p>
        </w:tc>
        <w:tc>
          <w:tcPr>
            <w:tcW w:w="3240" w:type="dxa"/>
          </w:tcPr>
          <w:p w14:paraId="35676C6B" w14:textId="0C92D1F7" w:rsidR="00383606" w:rsidRPr="00035A16" w:rsidRDefault="00383606"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1_c_AC"/>
                  <w:enabled/>
                  <w:calcOnExit w:val="0"/>
                  <w:textInput/>
                </w:ffData>
              </w:fldChar>
            </w:r>
            <w:bookmarkStart w:id="719" w:name="P2_1_1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719"/>
          </w:p>
        </w:tc>
      </w:tr>
      <w:tr w:rsidR="00383606" w:rsidRPr="00E43091" w14:paraId="71BCDFB9" w14:textId="77777777" w:rsidTr="009A5707">
        <w:trPr>
          <w:cantSplit/>
          <w:trHeight w:val="20"/>
        </w:trPr>
        <w:tc>
          <w:tcPr>
            <w:tcW w:w="3060" w:type="dxa"/>
          </w:tcPr>
          <w:p w14:paraId="67696151" w14:textId="530181D3" w:rsidR="00383606" w:rsidRPr="00865D8F" w:rsidRDefault="00383606" w:rsidP="00E86769">
            <w:pPr>
              <w:pStyle w:val="table111a"/>
              <w:numPr>
                <w:ilvl w:val="0"/>
                <w:numId w:val="128"/>
              </w:numPr>
            </w:pPr>
            <w:r w:rsidRPr="00865D8F">
              <w:t>Guards (internal or external)</w:t>
            </w:r>
          </w:p>
        </w:tc>
        <w:tc>
          <w:tcPr>
            <w:tcW w:w="900" w:type="dxa"/>
            <w:shd w:val="clear" w:color="auto" w:fill="auto"/>
          </w:tcPr>
          <w:p w14:paraId="50C74CD9" w14:textId="5491E9CF" w:rsidR="00383606" w:rsidRPr="00035A16" w:rsidRDefault="00383606" w:rsidP="00706714">
            <w:pPr>
              <w:spacing w:before="120" w:after="0"/>
              <w:ind w:right="-18"/>
              <w:jc w:val="center"/>
              <w:rPr>
                <w:sz w:val="18"/>
                <w:szCs w:val="18"/>
              </w:rPr>
            </w:pPr>
            <w:r>
              <w:rPr>
                <w:sz w:val="18"/>
                <w:szCs w:val="18"/>
              </w:rPr>
              <w:fldChar w:fldCharType="begin">
                <w:ffData>
                  <w:name w:val="P2_1_1_d_VCP"/>
                  <w:enabled/>
                  <w:calcOnExit w:val="0"/>
                  <w:ddList>
                    <w:listEntry w:val="Select"/>
                    <w:listEntry w:val="Yes"/>
                    <w:listEntry w:val="No"/>
                    <w:listEntry w:val="N/A"/>
                  </w:ddList>
                </w:ffData>
              </w:fldChar>
            </w:r>
            <w:bookmarkStart w:id="720" w:name="P2_1_1_d_VCP"/>
            <w:r>
              <w:rPr>
                <w:sz w:val="18"/>
                <w:szCs w:val="18"/>
              </w:rPr>
              <w:instrText xml:space="preserve"> FORMDROPDOWN </w:instrText>
            </w:r>
            <w:r w:rsidR="00AA1386">
              <w:rPr>
                <w:sz w:val="18"/>
                <w:szCs w:val="18"/>
              </w:rPr>
            </w:r>
            <w:r w:rsidR="00AA1386">
              <w:rPr>
                <w:sz w:val="18"/>
                <w:szCs w:val="18"/>
              </w:rPr>
              <w:fldChar w:fldCharType="separate"/>
            </w:r>
            <w:r>
              <w:rPr>
                <w:sz w:val="18"/>
                <w:szCs w:val="18"/>
              </w:rPr>
              <w:fldChar w:fldCharType="end"/>
            </w:r>
            <w:bookmarkEnd w:id="720"/>
          </w:p>
        </w:tc>
        <w:tc>
          <w:tcPr>
            <w:tcW w:w="2790" w:type="dxa"/>
          </w:tcPr>
          <w:p w14:paraId="08DBF44E" w14:textId="537960FE" w:rsidR="00383606" w:rsidRPr="00035A16" w:rsidRDefault="00383606"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1_d_VCM"/>
                  <w:enabled/>
                  <w:calcOnExit w:val="0"/>
                  <w:textInput/>
                </w:ffData>
              </w:fldChar>
            </w:r>
            <w:bookmarkStart w:id="721" w:name="P2_1_1_d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721"/>
          </w:p>
        </w:tc>
        <w:tc>
          <w:tcPr>
            <w:tcW w:w="3690" w:type="dxa"/>
            <w:vMerge/>
          </w:tcPr>
          <w:p w14:paraId="0FEAF83C" w14:textId="77777777" w:rsidR="00383606" w:rsidRDefault="00383606" w:rsidP="00706714">
            <w:pPr>
              <w:pStyle w:val="BodyText3"/>
              <w:tabs>
                <w:tab w:val="left" w:pos="5688"/>
                <w:tab w:val="left" w:pos="9648"/>
              </w:tabs>
              <w:spacing w:before="120" w:after="0" w:line="240" w:lineRule="auto"/>
              <w:jc w:val="center"/>
              <w:rPr>
                <w:rFonts w:eastAsia="MS Mincho" w:cs="Courier New"/>
                <w:szCs w:val="18"/>
              </w:rPr>
            </w:pPr>
          </w:p>
        </w:tc>
        <w:tc>
          <w:tcPr>
            <w:tcW w:w="810" w:type="dxa"/>
          </w:tcPr>
          <w:p w14:paraId="79381525" w14:textId="74487E51" w:rsidR="00383606" w:rsidRPr="00035A16" w:rsidRDefault="00383606" w:rsidP="00706714">
            <w:pPr>
              <w:pStyle w:val="BodyText3"/>
              <w:tabs>
                <w:tab w:val="left" w:pos="5688"/>
                <w:tab w:val="left" w:pos="9648"/>
              </w:tabs>
              <w:spacing w:before="120" w:after="0" w:line="240" w:lineRule="auto"/>
              <w:jc w:val="center"/>
              <w:rPr>
                <w:rFonts w:eastAsia="MS Mincho" w:cs="Courier New"/>
                <w:szCs w:val="18"/>
              </w:rPr>
            </w:pPr>
            <w:r>
              <w:rPr>
                <w:rFonts w:eastAsia="MS Mincho" w:cs="Courier New"/>
                <w:szCs w:val="18"/>
              </w:rPr>
              <w:fldChar w:fldCharType="begin">
                <w:ffData>
                  <w:name w:val="P2_1_1_d_AR"/>
                  <w:enabled/>
                  <w:calcOnExit w:val="0"/>
                  <w:ddList>
                    <w:listEntry w:val="Select"/>
                    <w:listEntry w:val="Yes"/>
                    <w:listEntry w:val="New"/>
                    <w:listEntry w:val="Open"/>
                    <w:listEntry w:val="Closed"/>
                    <w:listEntry w:val="N/A"/>
                  </w:ddList>
                </w:ffData>
              </w:fldChar>
            </w:r>
            <w:bookmarkStart w:id="722" w:name="P2_1_1_d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722"/>
          </w:p>
        </w:tc>
        <w:tc>
          <w:tcPr>
            <w:tcW w:w="3240" w:type="dxa"/>
          </w:tcPr>
          <w:p w14:paraId="77903136" w14:textId="31C506BD" w:rsidR="00383606" w:rsidRPr="00035A16" w:rsidRDefault="00383606"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1_d_AC"/>
                  <w:enabled/>
                  <w:calcOnExit w:val="0"/>
                  <w:textInput/>
                </w:ffData>
              </w:fldChar>
            </w:r>
            <w:bookmarkStart w:id="723" w:name="P2_1_1_d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723"/>
          </w:p>
        </w:tc>
      </w:tr>
      <w:tr w:rsidR="00227ED9" w:rsidRPr="00B41150" w14:paraId="4F090D25" w14:textId="77777777" w:rsidTr="00365908">
        <w:trPr>
          <w:cantSplit/>
          <w:trHeight w:val="20"/>
        </w:trPr>
        <w:tc>
          <w:tcPr>
            <w:tcW w:w="14490" w:type="dxa"/>
            <w:gridSpan w:val="6"/>
            <w:shd w:val="clear" w:color="auto" w:fill="E2E7E6"/>
          </w:tcPr>
          <w:p w14:paraId="1964E745" w14:textId="64E37F22" w:rsidR="00227ED9" w:rsidRPr="00B41150" w:rsidRDefault="00227ED9" w:rsidP="00706714">
            <w:pPr>
              <w:pStyle w:val="BodyText3"/>
              <w:tabs>
                <w:tab w:val="left" w:pos="5688"/>
                <w:tab w:val="left" w:pos="9648"/>
              </w:tabs>
              <w:ind w:left="-18"/>
              <w:rPr>
                <w:rFonts w:eastAsia="MS Mincho" w:cs="Courier New"/>
                <w:b/>
                <w:sz w:val="19"/>
                <w:szCs w:val="19"/>
              </w:rPr>
            </w:pPr>
            <w:r w:rsidRPr="00B41150">
              <w:rPr>
                <w:rFonts w:cs="Arial"/>
                <w:b/>
                <w:sz w:val="19"/>
                <w:szCs w:val="19"/>
              </w:rPr>
              <w:t xml:space="preserve">2.1.2 </w:t>
            </w:r>
            <w:r w:rsidRPr="00B41150">
              <w:rPr>
                <w:b/>
                <w:szCs w:val="18"/>
              </w:rPr>
              <w:t>Applicant/Employee Background Information Retention</w:t>
            </w:r>
            <w:r w:rsidRPr="00B41150">
              <w:rPr>
                <w:rFonts w:cs="Arial"/>
                <w:b/>
                <w:sz w:val="19"/>
                <w:szCs w:val="19"/>
              </w:rPr>
              <w:t xml:space="preserve"> </w:t>
            </w:r>
          </w:p>
        </w:tc>
      </w:tr>
      <w:tr w:rsidR="00383606" w:rsidRPr="00B02A58" w14:paraId="2F864306" w14:textId="77777777" w:rsidTr="00C1411F">
        <w:trPr>
          <w:cantSplit/>
          <w:trHeight w:val="381"/>
        </w:trPr>
        <w:tc>
          <w:tcPr>
            <w:tcW w:w="3060" w:type="dxa"/>
          </w:tcPr>
          <w:p w14:paraId="7B122D17" w14:textId="5F8049B6" w:rsidR="00383606" w:rsidRPr="00227ED9" w:rsidRDefault="00383606" w:rsidP="00E86769">
            <w:pPr>
              <w:pStyle w:val="table111a"/>
              <w:numPr>
                <w:ilvl w:val="0"/>
                <w:numId w:val="182"/>
              </w:numPr>
              <w:rPr>
                <w:bCs/>
                <w:color w:val="000000"/>
              </w:rPr>
            </w:pPr>
            <w:r w:rsidRPr="00227ED9">
              <w:t xml:space="preserve">The vendor must retain </w:t>
            </w:r>
            <w:r w:rsidR="00C1411F" w:rsidRPr="00194421">
              <w:t xml:space="preserve">retain all applicant </w:t>
            </w:r>
            <w:r w:rsidRPr="00227ED9">
              <w:t xml:space="preserve">employee background information on file for at least 18 months after termination of the contract of employment. </w:t>
            </w:r>
          </w:p>
        </w:tc>
        <w:tc>
          <w:tcPr>
            <w:tcW w:w="900" w:type="dxa"/>
            <w:shd w:val="clear" w:color="auto" w:fill="auto"/>
          </w:tcPr>
          <w:p w14:paraId="0358B72E" w14:textId="037D8AD3" w:rsidR="00383606" w:rsidRPr="00B02A58" w:rsidRDefault="00383606" w:rsidP="00706714">
            <w:pPr>
              <w:spacing w:before="120" w:after="0"/>
              <w:ind w:right="-18"/>
              <w:jc w:val="center"/>
              <w:rPr>
                <w:sz w:val="18"/>
                <w:szCs w:val="18"/>
              </w:rPr>
            </w:pPr>
            <w:r>
              <w:rPr>
                <w:sz w:val="18"/>
                <w:szCs w:val="18"/>
              </w:rPr>
              <w:fldChar w:fldCharType="begin">
                <w:ffData>
                  <w:name w:val="P2_1_2_a_VCP"/>
                  <w:enabled/>
                  <w:calcOnExit/>
                  <w:ddList>
                    <w:listEntry w:val="Select"/>
                    <w:listEntry w:val="Yes"/>
                    <w:listEntry w:val="No"/>
                    <w:listEntry w:val="N/A"/>
                  </w:ddList>
                </w:ffData>
              </w:fldChar>
            </w:r>
            <w:bookmarkStart w:id="724" w:name="P2_1_2_a_VCP"/>
            <w:r>
              <w:rPr>
                <w:sz w:val="18"/>
                <w:szCs w:val="18"/>
              </w:rPr>
              <w:instrText xml:space="preserve"> FORMDROPDOWN </w:instrText>
            </w:r>
            <w:r w:rsidR="00AA1386">
              <w:rPr>
                <w:sz w:val="18"/>
                <w:szCs w:val="18"/>
              </w:rPr>
            </w:r>
            <w:r w:rsidR="00AA1386">
              <w:rPr>
                <w:sz w:val="18"/>
                <w:szCs w:val="18"/>
              </w:rPr>
              <w:fldChar w:fldCharType="separate"/>
            </w:r>
            <w:r>
              <w:rPr>
                <w:sz w:val="18"/>
                <w:szCs w:val="18"/>
              </w:rPr>
              <w:fldChar w:fldCharType="end"/>
            </w:r>
            <w:bookmarkEnd w:id="724"/>
          </w:p>
        </w:tc>
        <w:tc>
          <w:tcPr>
            <w:tcW w:w="2790" w:type="dxa"/>
          </w:tcPr>
          <w:p w14:paraId="7D7821DF" w14:textId="48B5F0F6" w:rsidR="00383606" w:rsidRPr="00B02A58" w:rsidRDefault="00383606"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2_a_VCM"/>
                  <w:enabled/>
                  <w:calcOnExit w:val="0"/>
                  <w:textInput/>
                </w:ffData>
              </w:fldChar>
            </w:r>
            <w:bookmarkStart w:id="725" w:name="P2_1_2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725"/>
          </w:p>
        </w:tc>
        <w:tc>
          <w:tcPr>
            <w:tcW w:w="3690" w:type="dxa"/>
          </w:tcPr>
          <w:p w14:paraId="31A141A3" w14:textId="717E91AC" w:rsidR="00383606" w:rsidRDefault="00383606" w:rsidP="004A2838">
            <w:pPr>
              <w:pStyle w:val="BodyText3"/>
              <w:rPr>
                <w:rFonts w:eastAsia="MS Mincho"/>
              </w:rPr>
            </w:pPr>
            <w:r>
              <w:rPr>
                <w:rFonts w:eastAsia="MS Mincho"/>
              </w:rPr>
              <w:t xml:space="preserve">Examine policies and procedures to </w:t>
            </w:r>
            <w:r w:rsidR="004A2838">
              <w:rPr>
                <w:rFonts w:eastAsia="MS Mincho"/>
              </w:rPr>
              <w:t xml:space="preserve">verify </w:t>
            </w:r>
            <w:r>
              <w:rPr>
                <w:rFonts w:eastAsia="MS Mincho"/>
              </w:rPr>
              <w:t xml:space="preserve">that all applicant and employee background information is retained for at least 18 months after termination of the contract of employment. </w:t>
            </w:r>
          </w:p>
        </w:tc>
        <w:tc>
          <w:tcPr>
            <w:tcW w:w="810" w:type="dxa"/>
          </w:tcPr>
          <w:p w14:paraId="04B850C4" w14:textId="6FF91119" w:rsidR="00383606" w:rsidRPr="00B02A58" w:rsidRDefault="00383606" w:rsidP="00706714">
            <w:pPr>
              <w:pStyle w:val="BodyText3"/>
              <w:tabs>
                <w:tab w:val="left" w:pos="5688"/>
                <w:tab w:val="left" w:pos="9648"/>
              </w:tabs>
              <w:spacing w:before="120" w:after="0" w:line="240" w:lineRule="auto"/>
              <w:jc w:val="center"/>
              <w:rPr>
                <w:rFonts w:eastAsia="MS Mincho" w:cs="Courier New"/>
                <w:szCs w:val="18"/>
              </w:rPr>
            </w:pPr>
            <w:r>
              <w:rPr>
                <w:rFonts w:eastAsia="MS Mincho" w:cs="Courier New"/>
                <w:szCs w:val="18"/>
              </w:rPr>
              <w:fldChar w:fldCharType="begin">
                <w:ffData>
                  <w:name w:val="P2_1_2_a_AR"/>
                  <w:enabled/>
                  <w:calcOnExit w:val="0"/>
                  <w:ddList>
                    <w:listEntry w:val="Select"/>
                    <w:listEntry w:val="Yes"/>
                    <w:listEntry w:val="New"/>
                    <w:listEntry w:val="Open"/>
                    <w:listEntry w:val="Closed"/>
                    <w:listEntry w:val="N/A"/>
                  </w:ddList>
                </w:ffData>
              </w:fldChar>
            </w:r>
            <w:bookmarkStart w:id="726" w:name="P2_1_2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726"/>
          </w:p>
        </w:tc>
        <w:tc>
          <w:tcPr>
            <w:tcW w:w="3240" w:type="dxa"/>
          </w:tcPr>
          <w:p w14:paraId="2DFF2048" w14:textId="58E150B2" w:rsidR="00383606" w:rsidRPr="00B02A58" w:rsidRDefault="00383606"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2_a_AC"/>
                  <w:enabled/>
                  <w:calcOnExit w:val="0"/>
                  <w:textInput/>
                </w:ffData>
              </w:fldChar>
            </w:r>
            <w:bookmarkStart w:id="727" w:name="P2_1_2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727"/>
          </w:p>
        </w:tc>
      </w:tr>
      <w:tr w:rsidR="00383606" w:rsidRPr="00D2691F" w14:paraId="1ADEE42D" w14:textId="77777777" w:rsidTr="00C1411F">
        <w:trPr>
          <w:cantSplit/>
          <w:trHeight w:val="381"/>
        </w:trPr>
        <w:tc>
          <w:tcPr>
            <w:tcW w:w="3060" w:type="dxa"/>
          </w:tcPr>
          <w:p w14:paraId="3EFEF65D" w14:textId="35E0C14D" w:rsidR="00383606" w:rsidRPr="00D2691F" w:rsidRDefault="00383606" w:rsidP="00E86769">
            <w:pPr>
              <w:pStyle w:val="table111a"/>
              <w:numPr>
                <w:ilvl w:val="0"/>
                <w:numId w:val="182"/>
              </w:numPr>
              <w:rPr>
                <w:iCs/>
              </w:rPr>
            </w:pPr>
            <w:r w:rsidRPr="00D2691F">
              <w:t>This information must be available for the inspector during site security reviews.</w:t>
            </w:r>
          </w:p>
        </w:tc>
        <w:tc>
          <w:tcPr>
            <w:tcW w:w="900" w:type="dxa"/>
            <w:shd w:val="clear" w:color="auto" w:fill="auto"/>
          </w:tcPr>
          <w:p w14:paraId="563E2FB7" w14:textId="66A88085" w:rsidR="00383606" w:rsidRPr="00D2691F" w:rsidRDefault="000F4C97" w:rsidP="00706714">
            <w:pPr>
              <w:spacing w:before="120" w:after="0"/>
              <w:ind w:right="-18"/>
              <w:jc w:val="center"/>
              <w:rPr>
                <w:sz w:val="18"/>
                <w:szCs w:val="18"/>
              </w:rPr>
            </w:pPr>
            <w:r w:rsidRPr="00D2691F">
              <w:rPr>
                <w:sz w:val="18"/>
                <w:szCs w:val="18"/>
              </w:rPr>
              <w:fldChar w:fldCharType="begin">
                <w:ffData>
                  <w:name w:val="P2_1_2_b_VCP"/>
                  <w:enabled/>
                  <w:calcOnExit w:val="0"/>
                  <w:ddList>
                    <w:listEntry w:val="Select"/>
                    <w:listEntry w:val="Yes"/>
                    <w:listEntry w:val="No"/>
                    <w:listEntry w:val="N/A"/>
                  </w:ddList>
                </w:ffData>
              </w:fldChar>
            </w:r>
            <w:bookmarkStart w:id="728" w:name="P2_1_2_b_VCP"/>
            <w:r w:rsidRPr="00D2691F">
              <w:rPr>
                <w:sz w:val="18"/>
                <w:szCs w:val="18"/>
              </w:rPr>
              <w:instrText xml:space="preserve"> FORMDROPDOWN </w:instrText>
            </w:r>
            <w:r w:rsidR="00AA1386">
              <w:rPr>
                <w:sz w:val="18"/>
                <w:szCs w:val="18"/>
              </w:rPr>
            </w:r>
            <w:r w:rsidR="00AA1386">
              <w:rPr>
                <w:sz w:val="18"/>
                <w:szCs w:val="18"/>
              </w:rPr>
              <w:fldChar w:fldCharType="separate"/>
            </w:r>
            <w:r w:rsidRPr="00D2691F">
              <w:rPr>
                <w:sz w:val="18"/>
                <w:szCs w:val="18"/>
              </w:rPr>
              <w:fldChar w:fldCharType="end"/>
            </w:r>
            <w:bookmarkEnd w:id="728"/>
          </w:p>
        </w:tc>
        <w:tc>
          <w:tcPr>
            <w:tcW w:w="2790" w:type="dxa"/>
          </w:tcPr>
          <w:p w14:paraId="2AB968D5" w14:textId="7A76930C" w:rsidR="00383606" w:rsidRPr="00D2691F" w:rsidRDefault="00D676E3" w:rsidP="00706714">
            <w:pPr>
              <w:pStyle w:val="BodyText3"/>
              <w:tabs>
                <w:tab w:val="left" w:pos="5688"/>
                <w:tab w:val="left" w:pos="9648"/>
              </w:tabs>
              <w:spacing w:before="120" w:after="0"/>
              <w:rPr>
                <w:rFonts w:eastAsia="MS Mincho" w:cs="Courier New"/>
                <w:szCs w:val="18"/>
              </w:rPr>
            </w:pPr>
            <w:r w:rsidRPr="00D2691F">
              <w:rPr>
                <w:rFonts w:eastAsia="MS Mincho" w:cs="Courier New"/>
                <w:szCs w:val="18"/>
              </w:rPr>
              <w:fldChar w:fldCharType="begin">
                <w:ffData>
                  <w:name w:val="P2_1_2_b_VCM"/>
                  <w:enabled/>
                  <w:calcOnExit w:val="0"/>
                  <w:textInput/>
                </w:ffData>
              </w:fldChar>
            </w:r>
            <w:bookmarkStart w:id="729" w:name="P2_1_2_b_VCM"/>
            <w:r w:rsidRPr="00D2691F">
              <w:rPr>
                <w:rFonts w:eastAsia="MS Mincho" w:cs="Courier New"/>
                <w:szCs w:val="18"/>
              </w:rPr>
              <w:instrText xml:space="preserve"> FORMTEXT </w:instrText>
            </w:r>
            <w:r w:rsidRPr="00D2691F">
              <w:rPr>
                <w:rFonts w:eastAsia="MS Mincho" w:cs="Courier New"/>
                <w:szCs w:val="18"/>
              </w:rPr>
            </w:r>
            <w:r w:rsidRPr="00D2691F">
              <w:rPr>
                <w:rFonts w:eastAsia="MS Mincho" w:cs="Courier New"/>
                <w:szCs w:val="18"/>
              </w:rPr>
              <w:fldChar w:fldCharType="separate"/>
            </w:r>
            <w:r w:rsidRPr="00D2691F">
              <w:rPr>
                <w:rFonts w:eastAsia="MS Mincho" w:cs="Courier New"/>
                <w:noProof/>
                <w:szCs w:val="18"/>
              </w:rPr>
              <w:t> </w:t>
            </w:r>
            <w:r w:rsidRPr="00D2691F">
              <w:rPr>
                <w:rFonts w:eastAsia="MS Mincho" w:cs="Courier New"/>
                <w:noProof/>
                <w:szCs w:val="18"/>
              </w:rPr>
              <w:t> </w:t>
            </w:r>
            <w:r w:rsidRPr="00D2691F">
              <w:rPr>
                <w:rFonts w:eastAsia="MS Mincho" w:cs="Courier New"/>
                <w:noProof/>
                <w:szCs w:val="18"/>
              </w:rPr>
              <w:t> </w:t>
            </w:r>
            <w:r w:rsidRPr="00D2691F">
              <w:rPr>
                <w:rFonts w:eastAsia="MS Mincho" w:cs="Courier New"/>
                <w:noProof/>
                <w:szCs w:val="18"/>
              </w:rPr>
              <w:t> </w:t>
            </w:r>
            <w:r w:rsidRPr="00D2691F">
              <w:rPr>
                <w:rFonts w:eastAsia="MS Mincho" w:cs="Courier New"/>
                <w:noProof/>
                <w:szCs w:val="18"/>
              </w:rPr>
              <w:t> </w:t>
            </w:r>
            <w:r w:rsidRPr="00D2691F">
              <w:rPr>
                <w:rFonts w:eastAsia="MS Mincho" w:cs="Courier New"/>
                <w:szCs w:val="18"/>
              </w:rPr>
              <w:fldChar w:fldCharType="end"/>
            </w:r>
            <w:bookmarkEnd w:id="729"/>
          </w:p>
        </w:tc>
        <w:tc>
          <w:tcPr>
            <w:tcW w:w="3690" w:type="dxa"/>
          </w:tcPr>
          <w:p w14:paraId="01B7560A" w14:textId="302BEB61" w:rsidR="00383606" w:rsidRPr="00D2691F" w:rsidRDefault="00383606" w:rsidP="00383606">
            <w:pPr>
              <w:pStyle w:val="BodyText3"/>
              <w:rPr>
                <w:rFonts w:eastAsia="MS Mincho"/>
              </w:rPr>
            </w:pPr>
            <w:r w:rsidRPr="00D2691F">
              <w:rPr>
                <w:rFonts w:eastAsia="MS Mincho"/>
              </w:rPr>
              <w:t>Examine a sample of documentation from employees whose contract of employment has been terminated within the last 18 months.</w:t>
            </w:r>
          </w:p>
        </w:tc>
        <w:tc>
          <w:tcPr>
            <w:tcW w:w="810" w:type="dxa"/>
          </w:tcPr>
          <w:p w14:paraId="25F775B1" w14:textId="561305B5" w:rsidR="00383606" w:rsidRPr="00D2691F" w:rsidRDefault="00383606" w:rsidP="00706714">
            <w:pPr>
              <w:pStyle w:val="BodyText3"/>
              <w:tabs>
                <w:tab w:val="left" w:pos="5688"/>
                <w:tab w:val="left" w:pos="9648"/>
              </w:tabs>
              <w:spacing w:before="120" w:after="0" w:line="240" w:lineRule="auto"/>
              <w:jc w:val="center"/>
              <w:rPr>
                <w:rFonts w:eastAsia="MS Mincho" w:cs="Courier New"/>
                <w:szCs w:val="18"/>
              </w:rPr>
            </w:pPr>
            <w:r w:rsidRPr="00D2691F">
              <w:rPr>
                <w:rFonts w:eastAsia="MS Mincho" w:cs="Courier New"/>
                <w:szCs w:val="18"/>
              </w:rPr>
              <w:fldChar w:fldCharType="begin">
                <w:ffData>
                  <w:name w:val="P2_1_2_b_AR"/>
                  <w:enabled/>
                  <w:calcOnExit w:val="0"/>
                  <w:ddList>
                    <w:listEntry w:val="Select"/>
                    <w:listEntry w:val="Yes"/>
                    <w:listEntry w:val="New"/>
                    <w:listEntry w:val="Open"/>
                    <w:listEntry w:val="Closed"/>
                    <w:listEntry w:val="N/A"/>
                  </w:ddList>
                </w:ffData>
              </w:fldChar>
            </w:r>
            <w:bookmarkStart w:id="730" w:name="P2_1_2_b_AR"/>
            <w:r w:rsidRPr="00D2691F">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sidRPr="00D2691F">
              <w:rPr>
                <w:rFonts w:eastAsia="MS Mincho" w:cs="Courier New"/>
                <w:szCs w:val="18"/>
              </w:rPr>
              <w:fldChar w:fldCharType="end"/>
            </w:r>
            <w:bookmarkEnd w:id="730"/>
          </w:p>
        </w:tc>
        <w:tc>
          <w:tcPr>
            <w:tcW w:w="3240" w:type="dxa"/>
          </w:tcPr>
          <w:p w14:paraId="216AD7A0" w14:textId="11C03F43" w:rsidR="00383606" w:rsidRPr="00D2691F" w:rsidRDefault="00383606" w:rsidP="00706714">
            <w:pPr>
              <w:pStyle w:val="BodyText3"/>
              <w:tabs>
                <w:tab w:val="left" w:pos="5688"/>
                <w:tab w:val="left" w:pos="9648"/>
              </w:tabs>
              <w:spacing w:before="120" w:after="0"/>
              <w:rPr>
                <w:rFonts w:eastAsia="MS Mincho" w:cs="Courier New"/>
                <w:szCs w:val="18"/>
              </w:rPr>
            </w:pPr>
            <w:r w:rsidRPr="00D2691F">
              <w:rPr>
                <w:rFonts w:eastAsia="MS Mincho" w:cs="Courier New"/>
                <w:szCs w:val="18"/>
              </w:rPr>
              <w:fldChar w:fldCharType="begin">
                <w:ffData>
                  <w:name w:val="P2_1_2_b_AC"/>
                  <w:enabled/>
                  <w:calcOnExit w:val="0"/>
                  <w:textInput/>
                </w:ffData>
              </w:fldChar>
            </w:r>
            <w:bookmarkStart w:id="731" w:name="P2_1_2_b_AC"/>
            <w:r w:rsidRPr="00D2691F">
              <w:rPr>
                <w:rFonts w:eastAsia="MS Mincho" w:cs="Courier New"/>
                <w:szCs w:val="18"/>
              </w:rPr>
              <w:instrText xml:space="preserve"> FORMTEXT </w:instrText>
            </w:r>
            <w:r w:rsidRPr="00D2691F">
              <w:rPr>
                <w:rFonts w:eastAsia="MS Mincho" w:cs="Courier New"/>
                <w:szCs w:val="18"/>
              </w:rPr>
            </w:r>
            <w:r w:rsidRPr="00D2691F">
              <w:rPr>
                <w:rFonts w:eastAsia="MS Mincho" w:cs="Courier New"/>
                <w:szCs w:val="18"/>
              </w:rPr>
              <w:fldChar w:fldCharType="separate"/>
            </w:r>
            <w:r w:rsidRPr="00D2691F">
              <w:rPr>
                <w:rFonts w:eastAsia="MS Mincho" w:cs="Courier New"/>
                <w:noProof/>
                <w:szCs w:val="18"/>
              </w:rPr>
              <w:t> </w:t>
            </w:r>
            <w:r w:rsidRPr="00D2691F">
              <w:rPr>
                <w:rFonts w:eastAsia="MS Mincho" w:cs="Courier New"/>
                <w:noProof/>
                <w:szCs w:val="18"/>
              </w:rPr>
              <w:t> </w:t>
            </w:r>
            <w:r w:rsidRPr="00D2691F">
              <w:rPr>
                <w:rFonts w:eastAsia="MS Mincho" w:cs="Courier New"/>
                <w:noProof/>
                <w:szCs w:val="18"/>
              </w:rPr>
              <w:t> </w:t>
            </w:r>
            <w:r w:rsidRPr="00D2691F">
              <w:rPr>
                <w:rFonts w:eastAsia="MS Mincho" w:cs="Courier New"/>
                <w:noProof/>
                <w:szCs w:val="18"/>
              </w:rPr>
              <w:t> </w:t>
            </w:r>
            <w:r w:rsidRPr="00D2691F">
              <w:rPr>
                <w:rFonts w:eastAsia="MS Mincho" w:cs="Courier New"/>
                <w:noProof/>
                <w:szCs w:val="18"/>
              </w:rPr>
              <w:t> </w:t>
            </w:r>
            <w:r w:rsidRPr="00D2691F">
              <w:rPr>
                <w:rFonts w:eastAsia="MS Mincho" w:cs="Courier New"/>
                <w:szCs w:val="18"/>
              </w:rPr>
              <w:fldChar w:fldCharType="end"/>
            </w:r>
            <w:bookmarkEnd w:id="731"/>
          </w:p>
        </w:tc>
      </w:tr>
      <w:tr w:rsidR="00383606" w:rsidRPr="00B41150" w14:paraId="3121BB15" w14:textId="77777777" w:rsidTr="00365908">
        <w:trPr>
          <w:cantSplit/>
          <w:trHeight w:val="20"/>
        </w:trPr>
        <w:tc>
          <w:tcPr>
            <w:tcW w:w="14490" w:type="dxa"/>
            <w:gridSpan w:val="6"/>
            <w:shd w:val="clear" w:color="auto" w:fill="E2E7E6"/>
          </w:tcPr>
          <w:p w14:paraId="45217F69" w14:textId="6B57672A" w:rsidR="00383606" w:rsidRPr="00B41150" w:rsidRDefault="00383606" w:rsidP="00706714">
            <w:pPr>
              <w:pStyle w:val="BodyText3"/>
              <w:keepNext/>
              <w:tabs>
                <w:tab w:val="left" w:pos="5688"/>
                <w:tab w:val="left" w:pos="9648"/>
              </w:tabs>
              <w:ind w:left="-14"/>
              <w:rPr>
                <w:rFonts w:eastAsia="MS Mincho" w:cs="Courier New"/>
                <w:b/>
                <w:sz w:val="19"/>
                <w:szCs w:val="19"/>
              </w:rPr>
            </w:pPr>
            <w:r w:rsidRPr="00B41150">
              <w:rPr>
                <w:rFonts w:cs="Arial"/>
                <w:b/>
                <w:sz w:val="19"/>
                <w:szCs w:val="19"/>
              </w:rPr>
              <w:t xml:space="preserve">2.1.3 </w:t>
            </w:r>
            <w:r w:rsidRPr="00B41150">
              <w:rPr>
                <w:b/>
                <w:szCs w:val="18"/>
              </w:rPr>
              <w:t>Screening</w:t>
            </w:r>
            <w:r w:rsidRPr="00B41150">
              <w:rPr>
                <w:b/>
                <w:szCs w:val="18"/>
                <w:lang w:val="en-GB"/>
              </w:rPr>
              <w:t xml:space="preserve"> </w:t>
            </w:r>
            <w:r w:rsidRPr="00B41150">
              <w:rPr>
                <w:b/>
                <w:szCs w:val="18"/>
              </w:rPr>
              <w:t xml:space="preserve">and Documentation </w:t>
            </w:r>
            <w:r w:rsidRPr="00B41150">
              <w:rPr>
                <w:b/>
                <w:szCs w:val="18"/>
                <w:lang w:val="en-GB"/>
              </w:rPr>
              <w:t>Usage</w:t>
            </w:r>
          </w:p>
        </w:tc>
      </w:tr>
      <w:tr w:rsidR="00383606" w:rsidRPr="00B41150" w14:paraId="4E986BAC" w14:textId="77777777" w:rsidTr="00365908">
        <w:trPr>
          <w:cantSplit/>
          <w:trHeight w:val="20"/>
        </w:trPr>
        <w:tc>
          <w:tcPr>
            <w:tcW w:w="14490" w:type="dxa"/>
            <w:gridSpan w:val="6"/>
            <w:shd w:val="clear" w:color="auto" w:fill="E2E7E6"/>
          </w:tcPr>
          <w:p w14:paraId="7612E998" w14:textId="4880FB99" w:rsidR="00383606" w:rsidRPr="00B41150" w:rsidRDefault="00383606" w:rsidP="00706714">
            <w:pPr>
              <w:pStyle w:val="BodyText3"/>
              <w:keepNext/>
              <w:tabs>
                <w:tab w:val="left" w:pos="5688"/>
                <w:tab w:val="left" w:pos="9648"/>
              </w:tabs>
              <w:ind w:left="-14"/>
              <w:rPr>
                <w:rFonts w:eastAsia="MS Mincho" w:cs="Courier New"/>
                <w:b/>
                <w:sz w:val="19"/>
                <w:szCs w:val="19"/>
              </w:rPr>
            </w:pPr>
            <w:r w:rsidRPr="00B41150">
              <w:rPr>
                <w:rFonts w:cs="Arial"/>
                <w:b/>
                <w:sz w:val="19"/>
                <w:szCs w:val="19"/>
              </w:rPr>
              <w:t xml:space="preserve">2.1.3.1 </w:t>
            </w:r>
            <w:r w:rsidRPr="00B41150">
              <w:rPr>
                <w:b/>
                <w:szCs w:val="18"/>
              </w:rPr>
              <w:t>Employment Application Forms</w:t>
            </w:r>
            <w:r w:rsidRPr="00B41150">
              <w:rPr>
                <w:rFonts w:cs="Arial"/>
                <w:b/>
                <w:sz w:val="19"/>
                <w:szCs w:val="19"/>
              </w:rPr>
              <w:t xml:space="preserve"> </w:t>
            </w:r>
          </w:p>
        </w:tc>
      </w:tr>
      <w:tr w:rsidR="00383606" w:rsidRPr="00E43091" w14:paraId="1EA91DB8" w14:textId="77777777" w:rsidTr="00C1411F">
        <w:trPr>
          <w:cantSplit/>
          <w:trHeight w:val="2278"/>
        </w:trPr>
        <w:tc>
          <w:tcPr>
            <w:tcW w:w="3060" w:type="dxa"/>
          </w:tcPr>
          <w:p w14:paraId="23014D3C" w14:textId="77777777" w:rsidR="00383606" w:rsidRDefault="00383606" w:rsidP="00E86769">
            <w:pPr>
              <w:pStyle w:val="table111a"/>
              <w:numPr>
                <w:ilvl w:val="0"/>
                <w:numId w:val="102"/>
              </w:numPr>
              <w:ind w:left="-18"/>
            </w:pPr>
            <w:r w:rsidRPr="00194421">
              <w:t>The vendor must use employment application forms that include the following detail relating to the applicant’s past:</w:t>
            </w:r>
          </w:p>
          <w:p w14:paraId="03FCBD75" w14:textId="77777777" w:rsidR="00383606" w:rsidRDefault="00383606" w:rsidP="007113D0">
            <w:pPr>
              <w:pStyle w:val="list1-1bullet"/>
            </w:pPr>
            <w:r w:rsidRPr="00194421">
              <w:t>Details of any “alias” or any other names.</w:t>
            </w:r>
          </w:p>
          <w:p w14:paraId="11FCEFFF" w14:textId="77777777" w:rsidR="00383606" w:rsidRDefault="00383606" w:rsidP="007113D0">
            <w:pPr>
              <w:pStyle w:val="list1-1bullet"/>
            </w:pPr>
            <w:r w:rsidRPr="00194421">
              <w:t xml:space="preserve">List of their </w:t>
            </w:r>
            <w:r w:rsidRPr="007113D0">
              <w:t>previous</w:t>
            </w:r>
            <w:r w:rsidRPr="00194421">
              <w:t xml:space="preserve"> addresses or residences for the last seven years </w:t>
            </w:r>
          </w:p>
          <w:p w14:paraId="2F8FCFD9" w14:textId="77777777" w:rsidR="00383606" w:rsidRDefault="00383606" w:rsidP="007113D0">
            <w:pPr>
              <w:pStyle w:val="list1-1bullet"/>
            </w:pPr>
            <w:r w:rsidRPr="00194421">
              <w:t>Previous employers for the last seven years</w:t>
            </w:r>
          </w:p>
          <w:p w14:paraId="51D35799" w14:textId="7844FDDF" w:rsidR="00383606" w:rsidRDefault="00383606" w:rsidP="007113D0">
            <w:pPr>
              <w:pStyle w:val="list1-1bullet"/>
            </w:pPr>
            <w:r w:rsidRPr="00194421">
              <w:t>Applicants must satisfactorily explain gaps in employment.</w:t>
            </w:r>
          </w:p>
        </w:tc>
        <w:tc>
          <w:tcPr>
            <w:tcW w:w="900" w:type="dxa"/>
            <w:shd w:val="clear" w:color="auto" w:fill="auto"/>
          </w:tcPr>
          <w:p w14:paraId="33D469EA" w14:textId="45D9B161" w:rsidR="00383606" w:rsidRPr="00035A16" w:rsidRDefault="00383606" w:rsidP="00706714">
            <w:pPr>
              <w:spacing w:before="120" w:after="0"/>
              <w:ind w:right="-18"/>
              <w:jc w:val="center"/>
              <w:rPr>
                <w:sz w:val="18"/>
                <w:szCs w:val="18"/>
              </w:rPr>
            </w:pPr>
            <w:r>
              <w:rPr>
                <w:sz w:val="18"/>
                <w:szCs w:val="18"/>
              </w:rPr>
              <w:fldChar w:fldCharType="begin">
                <w:ffData>
                  <w:name w:val="P2_1_3_1_a_VCP"/>
                  <w:enabled/>
                  <w:calcOnExit w:val="0"/>
                  <w:ddList>
                    <w:listEntry w:val="Select"/>
                    <w:listEntry w:val="Yes"/>
                    <w:listEntry w:val="No"/>
                    <w:listEntry w:val="N/A"/>
                  </w:ddList>
                </w:ffData>
              </w:fldChar>
            </w:r>
            <w:bookmarkStart w:id="732" w:name="P2_1_3_1_a_VCP"/>
            <w:r>
              <w:rPr>
                <w:sz w:val="18"/>
                <w:szCs w:val="18"/>
              </w:rPr>
              <w:instrText xml:space="preserve"> FORMDROPDOWN </w:instrText>
            </w:r>
            <w:r w:rsidR="00AA1386">
              <w:rPr>
                <w:sz w:val="18"/>
                <w:szCs w:val="18"/>
              </w:rPr>
            </w:r>
            <w:r w:rsidR="00AA1386">
              <w:rPr>
                <w:sz w:val="18"/>
                <w:szCs w:val="18"/>
              </w:rPr>
              <w:fldChar w:fldCharType="separate"/>
            </w:r>
            <w:r>
              <w:rPr>
                <w:sz w:val="18"/>
                <w:szCs w:val="18"/>
              </w:rPr>
              <w:fldChar w:fldCharType="end"/>
            </w:r>
            <w:bookmarkEnd w:id="732"/>
          </w:p>
        </w:tc>
        <w:tc>
          <w:tcPr>
            <w:tcW w:w="2790" w:type="dxa"/>
          </w:tcPr>
          <w:p w14:paraId="76F00DF8" w14:textId="598A977B" w:rsidR="00383606" w:rsidRPr="00035A16" w:rsidRDefault="00383606"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3_1_a_VCM"/>
                  <w:enabled/>
                  <w:calcOnExit w:val="0"/>
                  <w:textInput/>
                </w:ffData>
              </w:fldChar>
            </w:r>
            <w:bookmarkStart w:id="733" w:name="P2_1_3_1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733"/>
          </w:p>
        </w:tc>
        <w:tc>
          <w:tcPr>
            <w:tcW w:w="3690" w:type="dxa"/>
          </w:tcPr>
          <w:p w14:paraId="68F91CEC" w14:textId="1FA76959" w:rsidR="00383606" w:rsidRDefault="00383606" w:rsidP="004A2838">
            <w:pPr>
              <w:pStyle w:val="BodyText3"/>
              <w:rPr>
                <w:rFonts w:eastAsia="MS Mincho"/>
              </w:rPr>
            </w:pPr>
            <w:r>
              <w:rPr>
                <w:rFonts w:eastAsia="MS Mincho"/>
              </w:rPr>
              <w:t xml:space="preserve">Examine a sample of employment applications to </w:t>
            </w:r>
            <w:r w:rsidR="004A2838">
              <w:rPr>
                <w:rFonts w:eastAsia="MS Mincho"/>
              </w:rPr>
              <w:t xml:space="preserve">verify </w:t>
            </w:r>
            <w:r>
              <w:rPr>
                <w:rFonts w:eastAsia="MS Mincho"/>
              </w:rPr>
              <w:t xml:space="preserve">that they have the </w:t>
            </w:r>
            <w:r w:rsidRPr="00C1411F">
              <w:rPr>
                <w:rFonts w:eastAsia="MS Mincho"/>
              </w:rPr>
              <w:t>minimum</w:t>
            </w:r>
            <w:r>
              <w:rPr>
                <w:rFonts w:eastAsia="MS Mincho"/>
              </w:rPr>
              <w:t xml:space="preserve"> information required.</w:t>
            </w:r>
          </w:p>
        </w:tc>
        <w:tc>
          <w:tcPr>
            <w:tcW w:w="810" w:type="dxa"/>
          </w:tcPr>
          <w:p w14:paraId="7254ECBC" w14:textId="207681A9" w:rsidR="00383606" w:rsidRPr="00035A16" w:rsidRDefault="00383606" w:rsidP="00706714">
            <w:pPr>
              <w:pStyle w:val="BodyText3"/>
              <w:tabs>
                <w:tab w:val="left" w:pos="5688"/>
                <w:tab w:val="left" w:pos="9648"/>
              </w:tabs>
              <w:spacing w:before="120" w:after="0" w:line="240" w:lineRule="auto"/>
              <w:jc w:val="center"/>
              <w:rPr>
                <w:rFonts w:eastAsia="MS Mincho" w:cs="Courier New"/>
                <w:szCs w:val="18"/>
              </w:rPr>
            </w:pPr>
            <w:r>
              <w:rPr>
                <w:rFonts w:eastAsia="MS Mincho" w:cs="Courier New"/>
                <w:szCs w:val="18"/>
              </w:rPr>
              <w:fldChar w:fldCharType="begin">
                <w:ffData>
                  <w:name w:val="P2_1_3_1_a_AR"/>
                  <w:enabled/>
                  <w:calcOnExit w:val="0"/>
                  <w:ddList>
                    <w:listEntry w:val="Select "/>
                    <w:listEntry w:val="Yes"/>
                    <w:listEntry w:val="New"/>
                    <w:listEntry w:val="Open"/>
                    <w:listEntry w:val="Closed"/>
                    <w:listEntry w:val="N/A"/>
                  </w:ddList>
                </w:ffData>
              </w:fldChar>
            </w:r>
            <w:bookmarkStart w:id="734" w:name="P2_1_3_1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734"/>
          </w:p>
        </w:tc>
        <w:tc>
          <w:tcPr>
            <w:tcW w:w="3240" w:type="dxa"/>
          </w:tcPr>
          <w:p w14:paraId="3F0ADC10" w14:textId="430A02AF" w:rsidR="00383606" w:rsidRPr="00035A16" w:rsidRDefault="00383606"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3_1_a_AC"/>
                  <w:enabled/>
                  <w:calcOnExit w:val="0"/>
                  <w:textInput/>
                </w:ffData>
              </w:fldChar>
            </w:r>
            <w:bookmarkStart w:id="735" w:name="P2_1_3_1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735"/>
          </w:p>
        </w:tc>
      </w:tr>
      <w:tr w:rsidR="00383606" w:rsidRPr="00E43091" w14:paraId="27414BFD" w14:textId="77777777" w:rsidTr="00C1411F">
        <w:trPr>
          <w:cantSplit/>
          <w:trHeight w:val="20"/>
        </w:trPr>
        <w:tc>
          <w:tcPr>
            <w:tcW w:w="3060" w:type="dxa"/>
          </w:tcPr>
          <w:p w14:paraId="4CAB8C47" w14:textId="60F09B21" w:rsidR="00383606" w:rsidRPr="00194421" w:rsidRDefault="00E86769" w:rsidP="002E7AC6">
            <w:pPr>
              <w:pStyle w:val="table111a"/>
              <w:keepNext/>
              <w:rPr>
                <w:szCs w:val="18"/>
              </w:rPr>
            </w:pPr>
            <w:r>
              <w:t xml:space="preserve">b) </w:t>
            </w:r>
            <w:r w:rsidR="00383606" w:rsidRPr="00194421">
              <w:t xml:space="preserve">The vendor must maintain a personnel file for each </w:t>
            </w:r>
            <w:r w:rsidR="00383606" w:rsidRPr="007113D0">
              <w:t>employee</w:t>
            </w:r>
            <w:r w:rsidR="00383606" w:rsidRPr="00194421">
              <w:t xml:space="preserve"> that includes but is not limited to the following information:</w:t>
            </w:r>
          </w:p>
        </w:tc>
        <w:tc>
          <w:tcPr>
            <w:tcW w:w="900" w:type="dxa"/>
            <w:shd w:val="clear" w:color="auto" w:fill="CBD4D5"/>
          </w:tcPr>
          <w:p w14:paraId="6C314FE4" w14:textId="77777777" w:rsidR="00383606" w:rsidRPr="00035A16" w:rsidRDefault="00383606" w:rsidP="002E7AC6">
            <w:pPr>
              <w:keepNext/>
              <w:spacing w:before="120" w:after="0"/>
              <w:ind w:right="-18"/>
              <w:jc w:val="center"/>
              <w:rPr>
                <w:sz w:val="18"/>
                <w:szCs w:val="18"/>
              </w:rPr>
            </w:pPr>
          </w:p>
        </w:tc>
        <w:tc>
          <w:tcPr>
            <w:tcW w:w="2790" w:type="dxa"/>
            <w:shd w:val="clear" w:color="auto" w:fill="CBD4D5"/>
          </w:tcPr>
          <w:p w14:paraId="3AD2BE56" w14:textId="77777777" w:rsidR="00383606" w:rsidRPr="00035A16" w:rsidRDefault="00383606" w:rsidP="002E7AC6">
            <w:pPr>
              <w:pStyle w:val="BodyText3"/>
              <w:keepNext/>
              <w:tabs>
                <w:tab w:val="left" w:pos="5688"/>
                <w:tab w:val="left" w:pos="9648"/>
              </w:tabs>
              <w:spacing w:before="120" w:after="0"/>
              <w:rPr>
                <w:rFonts w:eastAsia="MS Mincho" w:cs="Courier New"/>
                <w:szCs w:val="18"/>
              </w:rPr>
            </w:pPr>
          </w:p>
        </w:tc>
        <w:tc>
          <w:tcPr>
            <w:tcW w:w="3690" w:type="dxa"/>
            <w:shd w:val="clear" w:color="auto" w:fill="CBD4D5"/>
          </w:tcPr>
          <w:p w14:paraId="5E362303" w14:textId="77777777" w:rsidR="00383606" w:rsidRPr="00035A16" w:rsidRDefault="00383606" w:rsidP="002E7AC6">
            <w:pPr>
              <w:pStyle w:val="BodyText3"/>
              <w:keepNext/>
              <w:tabs>
                <w:tab w:val="left" w:pos="5688"/>
                <w:tab w:val="left" w:pos="9648"/>
              </w:tabs>
              <w:spacing w:before="120" w:after="0" w:line="240" w:lineRule="auto"/>
              <w:jc w:val="center"/>
              <w:rPr>
                <w:rFonts w:eastAsia="MS Mincho" w:cs="Courier New"/>
                <w:szCs w:val="18"/>
              </w:rPr>
            </w:pPr>
          </w:p>
        </w:tc>
        <w:tc>
          <w:tcPr>
            <w:tcW w:w="810" w:type="dxa"/>
            <w:shd w:val="clear" w:color="auto" w:fill="CBD4D5"/>
          </w:tcPr>
          <w:p w14:paraId="41DCC148" w14:textId="37D76B24" w:rsidR="00383606" w:rsidRPr="00035A16" w:rsidRDefault="00383606" w:rsidP="002E7AC6">
            <w:pPr>
              <w:pStyle w:val="BodyText3"/>
              <w:keepNext/>
              <w:tabs>
                <w:tab w:val="left" w:pos="5688"/>
                <w:tab w:val="left" w:pos="9648"/>
              </w:tabs>
              <w:spacing w:before="120" w:after="0" w:line="240" w:lineRule="auto"/>
              <w:jc w:val="center"/>
              <w:rPr>
                <w:rFonts w:eastAsia="MS Mincho" w:cs="Courier New"/>
                <w:szCs w:val="18"/>
              </w:rPr>
            </w:pPr>
          </w:p>
        </w:tc>
        <w:tc>
          <w:tcPr>
            <w:tcW w:w="3240" w:type="dxa"/>
            <w:shd w:val="clear" w:color="auto" w:fill="CBD4D5"/>
          </w:tcPr>
          <w:p w14:paraId="4CEFD167" w14:textId="77777777" w:rsidR="00383606" w:rsidRPr="00035A16" w:rsidRDefault="00383606" w:rsidP="002E7AC6">
            <w:pPr>
              <w:pStyle w:val="BodyText3"/>
              <w:keepNext/>
              <w:tabs>
                <w:tab w:val="left" w:pos="5688"/>
                <w:tab w:val="left" w:pos="9648"/>
              </w:tabs>
              <w:spacing w:before="120" w:after="0"/>
              <w:rPr>
                <w:rFonts w:eastAsia="MS Mincho" w:cs="Courier New"/>
                <w:szCs w:val="18"/>
              </w:rPr>
            </w:pPr>
          </w:p>
        </w:tc>
      </w:tr>
      <w:tr w:rsidR="00383606" w:rsidRPr="00E43091" w14:paraId="35358091" w14:textId="77777777" w:rsidTr="00C1411F">
        <w:trPr>
          <w:cantSplit/>
          <w:trHeight w:val="20"/>
        </w:trPr>
        <w:tc>
          <w:tcPr>
            <w:tcW w:w="3060" w:type="dxa"/>
          </w:tcPr>
          <w:p w14:paraId="376374BE" w14:textId="41AE6E56" w:rsidR="00383606" w:rsidRPr="00194421" w:rsidRDefault="00383606" w:rsidP="007113D0">
            <w:pPr>
              <w:pStyle w:val="table111ai"/>
              <w:ind w:left="342" w:hanging="90"/>
            </w:pPr>
            <w:r w:rsidRPr="00194421">
              <w:t>Gathered as part of the hiring process:</w:t>
            </w:r>
          </w:p>
          <w:p w14:paraId="7D8260C1" w14:textId="77777777" w:rsidR="00383606" w:rsidRPr="00194421" w:rsidRDefault="00383606" w:rsidP="007F7B08">
            <w:pPr>
              <w:pStyle w:val="list1-1bullet2"/>
            </w:pPr>
            <w:r w:rsidRPr="00194421">
              <w:t>Background check results</w:t>
            </w:r>
          </w:p>
          <w:p w14:paraId="0DC6D41D" w14:textId="77777777" w:rsidR="00383606" w:rsidRPr="00194421" w:rsidRDefault="00383606" w:rsidP="007F7B08">
            <w:pPr>
              <w:pStyle w:val="list1-1bullet2"/>
            </w:pPr>
            <w:r w:rsidRPr="00194421">
              <w:t>Verification of aliases (when applicable)</w:t>
            </w:r>
          </w:p>
          <w:p w14:paraId="1FC403BA" w14:textId="77777777" w:rsidR="00383606" w:rsidRPr="00194421" w:rsidRDefault="00383606" w:rsidP="007F7B08">
            <w:pPr>
              <w:pStyle w:val="list1-1bullet2"/>
            </w:pPr>
            <w:r w:rsidRPr="00194421">
              <w:lastRenderedPageBreak/>
              <w:t xml:space="preserve">List of previous employers and referral follow-up results </w:t>
            </w:r>
          </w:p>
          <w:p w14:paraId="3DCFA9F9" w14:textId="77777777" w:rsidR="00383606" w:rsidRPr="00194421" w:rsidRDefault="00383606" w:rsidP="007F7B08">
            <w:pPr>
              <w:pStyle w:val="list1-1bullet2"/>
            </w:pPr>
            <w:r w:rsidRPr="00194421">
              <w:t>Education history</w:t>
            </w:r>
          </w:p>
          <w:p w14:paraId="62B88029" w14:textId="77777777" w:rsidR="00383606" w:rsidRPr="00194421" w:rsidRDefault="00383606" w:rsidP="007F7B08">
            <w:pPr>
              <w:pStyle w:val="list1-1bullet2"/>
            </w:pPr>
            <w:r w:rsidRPr="00194421">
              <w:t>Social security number or appropriate national identification number</w:t>
            </w:r>
          </w:p>
          <w:p w14:paraId="30D18383" w14:textId="77777777" w:rsidR="00383606" w:rsidRDefault="00383606" w:rsidP="007F7B08">
            <w:pPr>
              <w:pStyle w:val="list1-1bullet2"/>
            </w:pPr>
            <w:r w:rsidRPr="00194421">
              <w:t>Signed document confirming that the employee has read and understands the vendor’s security policies and procedures</w:t>
            </w:r>
          </w:p>
          <w:p w14:paraId="00171C0A" w14:textId="70AEF3A1" w:rsidR="00383606" w:rsidRPr="005140C7" w:rsidRDefault="00383606" w:rsidP="007F7B08">
            <w:pPr>
              <w:pStyle w:val="list1-1bullet2"/>
            </w:pPr>
            <w:r w:rsidRPr="005140C7">
              <w:t>Fingerprints and results of search against national and regional criminal records</w:t>
            </w:r>
          </w:p>
        </w:tc>
        <w:tc>
          <w:tcPr>
            <w:tcW w:w="900" w:type="dxa"/>
            <w:shd w:val="clear" w:color="auto" w:fill="auto"/>
          </w:tcPr>
          <w:p w14:paraId="6A2C7EE2" w14:textId="571F08B1" w:rsidR="00383606" w:rsidRPr="00EB7840" w:rsidRDefault="00383606" w:rsidP="00706714">
            <w:pPr>
              <w:spacing w:before="120" w:after="0"/>
              <w:jc w:val="center"/>
              <w:rPr>
                <w:sz w:val="18"/>
                <w:szCs w:val="18"/>
              </w:rPr>
            </w:pPr>
            <w:r>
              <w:rPr>
                <w:sz w:val="18"/>
                <w:szCs w:val="18"/>
              </w:rPr>
              <w:lastRenderedPageBreak/>
              <w:fldChar w:fldCharType="begin">
                <w:ffData>
                  <w:name w:val="P2_1_3_1_b_i_VCP"/>
                  <w:enabled/>
                  <w:calcOnExit w:val="0"/>
                  <w:ddList>
                    <w:listEntry w:val="Select "/>
                    <w:listEntry w:val="Yes"/>
                    <w:listEntry w:val="No"/>
                    <w:listEntry w:val="N/A"/>
                  </w:ddList>
                </w:ffData>
              </w:fldChar>
            </w:r>
            <w:bookmarkStart w:id="736" w:name="P2_1_3_1_b_i_VCP"/>
            <w:r>
              <w:rPr>
                <w:sz w:val="18"/>
                <w:szCs w:val="18"/>
              </w:rPr>
              <w:instrText xml:space="preserve"> FORMDROPDOWN </w:instrText>
            </w:r>
            <w:r w:rsidR="00AA1386">
              <w:rPr>
                <w:sz w:val="18"/>
                <w:szCs w:val="18"/>
              </w:rPr>
            </w:r>
            <w:r w:rsidR="00AA1386">
              <w:rPr>
                <w:sz w:val="18"/>
                <w:szCs w:val="18"/>
              </w:rPr>
              <w:fldChar w:fldCharType="separate"/>
            </w:r>
            <w:r>
              <w:rPr>
                <w:sz w:val="18"/>
                <w:szCs w:val="18"/>
              </w:rPr>
              <w:fldChar w:fldCharType="end"/>
            </w:r>
            <w:bookmarkEnd w:id="736"/>
          </w:p>
        </w:tc>
        <w:tc>
          <w:tcPr>
            <w:tcW w:w="2790" w:type="dxa"/>
          </w:tcPr>
          <w:p w14:paraId="103ACB3F" w14:textId="4E86B094" w:rsidR="00383606" w:rsidRPr="00035A16" w:rsidRDefault="00383606"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3_1_b_i_VCM"/>
                  <w:enabled/>
                  <w:calcOnExit w:val="0"/>
                  <w:textInput/>
                </w:ffData>
              </w:fldChar>
            </w:r>
            <w:bookmarkStart w:id="737" w:name="P2_1_3_1_b_i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737"/>
          </w:p>
        </w:tc>
        <w:tc>
          <w:tcPr>
            <w:tcW w:w="3690" w:type="dxa"/>
          </w:tcPr>
          <w:p w14:paraId="7671A9F3" w14:textId="74814A87" w:rsidR="00383606" w:rsidRDefault="00383606" w:rsidP="004A2838">
            <w:pPr>
              <w:pStyle w:val="BodyText3"/>
              <w:rPr>
                <w:rFonts w:eastAsia="MS Mincho"/>
              </w:rPr>
            </w:pPr>
            <w:r>
              <w:rPr>
                <w:rFonts w:eastAsia="MS Mincho"/>
              </w:rPr>
              <w:t xml:space="preserve">Examine the personnel files of a sample of employees to </w:t>
            </w:r>
            <w:r w:rsidR="004A2838">
              <w:rPr>
                <w:rFonts w:eastAsia="MS Mincho"/>
              </w:rPr>
              <w:t xml:space="preserve">verify </w:t>
            </w:r>
            <w:r>
              <w:rPr>
                <w:rFonts w:eastAsia="MS Mincho"/>
              </w:rPr>
              <w:t>that they contain the minimum required documentation during their hiring process.</w:t>
            </w:r>
          </w:p>
        </w:tc>
        <w:tc>
          <w:tcPr>
            <w:tcW w:w="810" w:type="dxa"/>
          </w:tcPr>
          <w:p w14:paraId="3A93E33B" w14:textId="18166810" w:rsidR="00383606" w:rsidRPr="00035A16" w:rsidRDefault="00383606" w:rsidP="00706714">
            <w:pPr>
              <w:pStyle w:val="BodyText3"/>
              <w:tabs>
                <w:tab w:val="left" w:pos="5688"/>
                <w:tab w:val="left" w:pos="9648"/>
              </w:tabs>
              <w:spacing w:before="120" w:after="0" w:line="240" w:lineRule="auto"/>
              <w:jc w:val="center"/>
              <w:rPr>
                <w:rFonts w:eastAsia="MS Mincho" w:cs="Courier New"/>
                <w:szCs w:val="18"/>
              </w:rPr>
            </w:pPr>
            <w:r>
              <w:rPr>
                <w:rFonts w:eastAsia="MS Mincho" w:cs="Courier New"/>
                <w:szCs w:val="18"/>
              </w:rPr>
              <w:fldChar w:fldCharType="begin">
                <w:ffData>
                  <w:name w:val="P2_1_3_1_b_i_AR"/>
                  <w:enabled/>
                  <w:calcOnExit w:val="0"/>
                  <w:ddList>
                    <w:listEntry w:val="Select "/>
                    <w:listEntry w:val="Yes"/>
                    <w:listEntry w:val="New"/>
                    <w:listEntry w:val="Open"/>
                    <w:listEntry w:val="Closed"/>
                    <w:listEntry w:val="N/A"/>
                  </w:ddList>
                </w:ffData>
              </w:fldChar>
            </w:r>
            <w:bookmarkStart w:id="738" w:name="P2_1_3_1_b_i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738"/>
          </w:p>
        </w:tc>
        <w:tc>
          <w:tcPr>
            <w:tcW w:w="3240" w:type="dxa"/>
          </w:tcPr>
          <w:p w14:paraId="568130AF" w14:textId="5F3E76BF" w:rsidR="00383606" w:rsidRPr="00035A16" w:rsidRDefault="00383606"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3_1_b_i_AC"/>
                  <w:enabled/>
                  <w:calcOnExit w:val="0"/>
                  <w:textInput/>
                </w:ffData>
              </w:fldChar>
            </w:r>
            <w:bookmarkStart w:id="739" w:name="P2_1_3_1_b_i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739"/>
          </w:p>
        </w:tc>
      </w:tr>
      <w:tr w:rsidR="00383606" w:rsidRPr="00E43091" w14:paraId="2D791B99" w14:textId="77777777" w:rsidTr="00C1411F">
        <w:trPr>
          <w:cantSplit/>
          <w:trHeight w:val="20"/>
        </w:trPr>
        <w:tc>
          <w:tcPr>
            <w:tcW w:w="3060" w:type="dxa"/>
          </w:tcPr>
          <w:p w14:paraId="6F3EEF5B" w14:textId="59923CF3" w:rsidR="00383606" w:rsidRPr="00194421" w:rsidRDefault="00C1411F" w:rsidP="007113D0">
            <w:pPr>
              <w:pStyle w:val="table111ai"/>
              <w:tabs>
                <w:tab w:val="num" w:pos="432"/>
              </w:tabs>
              <w:ind w:left="342" w:hanging="90"/>
            </w:pPr>
            <w:r w:rsidRPr="00194421">
              <w:t>Gathered as part of the hiring process and periodically thereafter:</w:t>
            </w:r>
          </w:p>
          <w:p w14:paraId="5C716301" w14:textId="77777777" w:rsidR="00383606" w:rsidRPr="00194421" w:rsidRDefault="00383606" w:rsidP="007F7B08">
            <w:pPr>
              <w:pStyle w:val="list1-1bullet2"/>
            </w:pPr>
            <w:r w:rsidRPr="00194421">
              <w:t>Current photograph, updated at least every three years</w:t>
            </w:r>
          </w:p>
          <w:p w14:paraId="3208C465" w14:textId="77777777" w:rsidR="00383606" w:rsidRDefault="00383606" w:rsidP="007F7B08">
            <w:pPr>
              <w:pStyle w:val="list1-1bullet2"/>
            </w:pPr>
            <w:r w:rsidRPr="00194421">
              <w:t>Record of any arrests or convictions, updated annually</w:t>
            </w:r>
          </w:p>
          <w:p w14:paraId="574455F6" w14:textId="156328E4" w:rsidR="00383606" w:rsidRPr="005140C7" w:rsidRDefault="00383606" w:rsidP="007F7B08">
            <w:pPr>
              <w:pStyle w:val="list1-1bullet2"/>
            </w:pPr>
            <w:r w:rsidRPr="005140C7">
              <w:t>Annual credit checks</w:t>
            </w:r>
          </w:p>
        </w:tc>
        <w:tc>
          <w:tcPr>
            <w:tcW w:w="900" w:type="dxa"/>
            <w:shd w:val="clear" w:color="auto" w:fill="auto"/>
          </w:tcPr>
          <w:p w14:paraId="73A2AEAF" w14:textId="3DD135B4" w:rsidR="00383606" w:rsidRPr="00035A16" w:rsidRDefault="00383606" w:rsidP="00706714">
            <w:pPr>
              <w:spacing w:before="120" w:after="0"/>
              <w:ind w:right="-18"/>
              <w:jc w:val="center"/>
              <w:rPr>
                <w:sz w:val="18"/>
                <w:szCs w:val="18"/>
              </w:rPr>
            </w:pPr>
            <w:r>
              <w:rPr>
                <w:sz w:val="18"/>
                <w:szCs w:val="18"/>
              </w:rPr>
              <w:fldChar w:fldCharType="begin">
                <w:ffData>
                  <w:name w:val="P2_1_3_1_b_ii_VCP"/>
                  <w:enabled/>
                  <w:calcOnExit w:val="0"/>
                  <w:ddList>
                    <w:listEntry w:val="Select"/>
                    <w:listEntry w:val="Yes"/>
                    <w:listEntry w:val="No"/>
                    <w:listEntry w:val="N/A"/>
                  </w:ddList>
                </w:ffData>
              </w:fldChar>
            </w:r>
            <w:bookmarkStart w:id="740" w:name="P2_1_3_1_b_ii_VCP"/>
            <w:r>
              <w:rPr>
                <w:sz w:val="18"/>
                <w:szCs w:val="18"/>
              </w:rPr>
              <w:instrText xml:space="preserve"> FORMDROPDOWN </w:instrText>
            </w:r>
            <w:r w:rsidR="00AA1386">
              <w:rPr>
                <w:sz w:val="18"/>
                <w:szCs w:val="18"/>
              </w:rPr>
            </w:r>
            <w:r w:rsidR="00AA1386">
              <w:rPr>
                <w:sz w:val="18"/>
                <w:szCs w:val="18"/>
              </w:rPr>
              <w:fldChar w:fldCharType="separate"/>
            </w:r>
            <w:r>
              <w:rPr>
                <w:sz w:val="18"/>
                <w:szCs w:val="18"/>
              </w:rPr>
              <w:fldChar w:fldCharType="end"/>
            </w:r>
            <w:bookmarkEnd w:id="740"/>
          </w:p>
        </w:tc>
        <w:tc>
          <w:tcPr>
            <w:tcW w:w="2790" w:type="dxa"/>
          </w:tcPr>
          <w:p w14:paraId="43145421" w14:textId="4625DFB5" w:rsidR="00383606" w:rsidRPr="00035A16" w:rsidRDefault="00383606"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3_1_b_ii_VCM"/>
                  <w:enabled/>
                  <w:calcOnExit w:val="0"/>
                  <w:textInput/>
                </w:ffData>
              </w:fldChar>
            </w:r>
            <w:bookmarkStart w:id="741" w:name="P2_1_3_1_b_ii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741"/>
          </w:p>
        </w:tc>
        <w:tc>
          <w:tcPr>
            <w:tcW w:w="3690" w:type="dxa"/>
          </w:tcPr>
          <w:p w14:paraId="7A77E63E" w14:textId="1F151D06" w:rsidR="00383606" w:rsidRDefault="00383606" w:rsidP="00383606">
            <w:pPr>
              <w:pStyle w:val="BodyText3"/>
              <w:rPr>
                <w:rFonts w:eastAsia="MS Mincho"/>
              </w:rPr>
            </w:pPr>
            <w:r>
              <w:rPr>
                <w:rFonts w:eastAsia="MS Mincho"/>
              </w:rPr>
              <w:t xml:space="preserve">Examine the personnel files of a sample of employees to </w:t>
            </w:r>
            <w:r w:rsidR="004A2838">
              <w:rPr>
                <w:rFonts w:eastAsia="MS Mincho"/>
              </w:rPr>
              <w:t>verify</w:t>
            </w:r>
            <w:r>
              <w:rPr>
                <w:rFonts w:eastAsia="MS Mincho"/>
              </w:rPr>
              <w:t xml:space="preserve"> that they contain the minimum required documentation during their hiring process and during their time of employment as follows:</w:t>
            </w:r>
          </w:p>
          <w:p w14:paraId="64C8CB63" w14:textId="471731EB" w:rsidR="00383606" w:rsidRPr="00194421" w:rsidRDefault="00383606" w:rsidP="00C1411F">
            <w:pPr>
              <w:pStyle w:val="list1-1bullet"/>
            </w:pPr>
            <w:r w:rsidRPr="00194421">
              <w:t>Current photograph, updated at least every three years</w:t>
            </w:r>
          </w:p>
          <w:p w14:paraId="062F8057" w14:textId="77777777" w:rsidR="00383606" w:rsidRPr="00AF0FC0" w:rsidRDefault="00383606" w:rsidP="00C1411F">
            <w:pPr>
              <w:pStyle w:val="list1-1bullet"/>
              <w:rPr>
                <w:rFonts w:eastAsia="MS Mincho" w:cs="Courier New"/>
                <w:szCs w:val="18"/>
              </w:rPr>
            </w:pPr>
            <w:r w:rsidRPr="00194421">
              <w:t>Record of any arrests or convictions, updated annually</w:t>
            </w:r>
          </w:p>
          <w:p w14:paraId="4E257DA5" w14:textId="675B483E" w:rsidR="00383606" w:rsidRDefault="00383606" w:rsidP="00C1411F">
            <w:pPr>
              <w:pStyle w:val="list1-1bullet"/>
              <w:rPr>
                <w:rFonts w:eastAsia="MS Mincho" w:cs="Courier New"/>
                <w:szCs w:val="18"/>
              </w:rPr>
            </w:pPr>
            <w:r w:rsidRPr="005140C7">
              <w:t>Annual credit checks</w:t>
            </w:r>
          </w:p>
        </w:tc>
        <w:tc>
          <w:tcPr>
            <w:tcW w:w="810" w:type="dxa"/>
          </w:tcPr>
          <w:p w14:paraId="7DEC46D5" w14:textId="6BA75D11" w:rsidR="00383606" w:rsidRPr="00035A16" w:rsidRDefault="00383606" w:rsidP="00706714">
            <w:pPr>
              <w:pStyle w:val="BodyText3"/>
              <w:tabs>
                <w:tab w:val="left" w:pos="5688"/>
                <w:tab w:val="left" w:pos="9648"/>
              </w:tabs>
              <w:spacing w:before="120" w:after="0" w:line="240" w:lineRule="auto"/>
              <w:jc w:val="center"/>
              <w:rPr>
                <w:rFonts w:eastAsia="MS Mincho" w:cs="Courier New"/>
                <w:szCs w:val="18"/>
              </w:rPr>
            </w:pPr>
            <w:r>
              <w:rPr>
                <w:rFonts w:eastAsia="MS Mincho" w:cs="Courier New"/>
                <w:szCs w:val="18"/>
              </w:rPr>
              <w:fldChar w:fldCharType="begin">
                <w:ffData>
                  <w:name w:val="P2_1_3_1_b_ii_AR"/>
                  <w:enabled/>
                  <w:calcOnExit w:val="0"/>
                  <w:ddList>
                    <w:listEntry w:val="Select"/>
                    <w:listEntry w:val="Yes"/>
                    <w:listEntry w:val="New"/>
                    <w:listEntry w:val="Open"/>
                    <w:listEntry w:val="Closed"/>
                    <w:listEntry w:val="N/A"/>
                  </w:ddList>
                </w:ffData>
              </w:fldChar>
            </w:r>
            <w:bookmarkStart w:id="742" w:name="P2_1_3_1_b_ii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742"/>
          </w:p>
        </w:tc>
        <w:tc>
          <w:tcPr>
            <w:tcW w:w="3240" w:type="dxa"/>
          </w:tcPr>
          <w:p w14:paraId="6C665934" w14:textId="04A4BA88" w:rsidR="00383606" w:rsidRPr="00035A16" w:rsidRDefault="00383606"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3_1_b_ii_AC"/>
                  <w:enabled/>
                  <w:calcOnExit w:val="0"/>
                  <w:textInput/>
                </w:ffData>
              </w:fldChar>
            </w:r>
            <w:bookmarkStart w:id="743" w:name="P2_1_3_1_b_ii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743"/>
          </w:p>
        </w:tc>
      </w:tr>
      <w:tr w:rsidR="00383606" w:rsidRPr="00E43091" w14:paraId="415208CA" w14:textId="77777777" w:rsidTr="00C1411F">
        <w:trPr>
          <w:cantSplit/>
          <w:trHeight w:val="20"/>
        </w:trPr>
        <w:tc>
          <w:tcPr>
            <w:tcW w:w="3060" w:type="dxa"/>
          </w:tcPr>
          <w:p w14:paraId="42BBE43A" w14:textId="575E65A6" w:rsidR="00383606" w:rsidRPr="00B02A58" w:rsidRDefault="00C1411F" w:rsidP="00FC57B3">
            <w:pPr>
              <w:pStyle w:val="Table1110"/>
              <w:spacing w:after="60"/>
              <w:ind w:left="0"/>
              <w:rPr>
                <w:szCs w:val="18"/>
              </w:rPr>
            </w:pPr>
            <w:r>
              <w:rPr>
                <w:szCs w:val="18"/>
              </w:rPr>
              <w:t xml:space="preserve">c) </w:t>
            </w:r>
            <w:r w:rsidRPr="00194421">
              <w:rPr>
                <w:szCs w:val="18"/>
              </w:rPr>
              <w:t>These files must be available to the security inspectors during site reviews.</w:t>
            </w:r>
          </w:p>
        </w:tc>
        <w:tc>
          <w:tcPr>
            <w:tcW w:w="900" w:type="dxa"/>
            <w:shd w:val="clear" w:color="auto" w:fill="auto"/>
          </w:tcPr>
          <w:p w14:paraId="3D2F7025" w14:textId="35B191F9" w:rsidR="00383606" w:rsidRPr="00035A16" w:rsidRDefault="00383606" w:rsidP="00706714">
            <w:pPr>
              <w:spacing w:before="120" w:after="0"/>
              <w:ind w:right="-18"/>
              <w:jc w:val="center"/>
              <w:rPr>
                <w:sz w:val="18"/>
                <w:szCs w:val="18"/>
              </w:rPr>
            </w:pPr>
            <w:r>
              <w:rPr>
                <w:sz w:val="18"/>
                <w:szCs w:val="18"/>
              </w:rPr>
              <w:fldChar w:fldCharType="begin">
                <w:ffData>
                  <w:name w:val="P2_1_3_1_c_VCP"/>
                  <w:enabled/>
                  <w:calcOnExit w:val="0"/>
                  <w:ddList>
                    <w:listEntry w:val="Select"/>
                    <w:listEntry w:val="Yes"/>
                    <w:listEntry w:val="No"/>
                    <w:listEntry w:val="N/A"/>
                  </w:ddList>
                </w:ffData>
              </w:fldChar>
            </w:r>
            <w:bookmarkStart w:id="744" w:name="P2_1_3_1_c_VCP"/>
            <w:r>
              <w:rPr>
                <w:sz w:val="18"/>
                <w:szCs w:val="18"/>
              </w:rPr>
              <w:instrText xml:space="preserve"> FORMDROPDOWN </w:instrText>
            </w:r>
            <w:r w:rsidR="00AA1386">
              <w:rPr>
                <w:sz w:val="18"/>
                <w:szCs w:val="18"/>
              </w:rPr>
            </w:r>
            <w:r w:rsidR="00AA1386">
              <w:rPr>
                <w:sz w:val="18"/>
                <w:szCs w:val="18"/>
              </w:rPr>
              <w:fldChar w:fldCharType="separate"/>
            </w:r>
            <w:r>
              <w:rPr>
                <w:sz w:val="18"/>
                <w:szCs w:val="18"/>
              </w:rPr>
              <w:fldChar w:fldCharType="end"/>
            </w:r>
            <w:bookmarkEnd w:id="744"/>
          </w:p>
        </w:tc>
        <w:tc>
          <w:tcPr>
            <w:tcW w:w="2790" w:type="dxa"/>
          </w:tcPr>
          <w:p w14:paraId="5FEE0492" w14:textId="0EA45EA2" w:rsidR="00383606" w:rsidRPr="00035A16" w:rsidRDefault="00383606"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3_1_c_VCM"/>
                  <w:enabled/>
                  <w:calcOnExit w:val="0"/>
                  <w:textInput/>
                </w:ffData>
              </w:fldChar>
            </w:r>
            <w:bookmarkStart w:id="745" w:name="P2_1_3_1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745"/>
          </w:p>
        </w:tc>
        <w:tc>
          <w:tcPr>
            <w:tcW w:w="3690" w:type="dxa"/>
          </w:tcPr>
          <w:p w14:paraId="5804FA29" w14:textId="1E9190A2" w:rsidR="00383606" w:rsidRPr="00C1411F" w:rsidRDefault="00C1411F" w:rsidP="00C1411F">
            <w:pPr>
              <w:pStyle w:val="BodyText3"/>
              <w:rPr>
                <w:rFonts w:eastAsia="MS Mincho"/>
              </w:rPr>
            </w:pPr>
            <w:r>
              <w:rPr>
                <w:rFonts w:eastAsia="MS Mincho"/>
              </w:rPr>
              <w:t>See above.</w:t>
            </w:r>
          </w:p>
        </w:tc>
        <w:tc>
          <w:tcPr>
            <w:tcW w:w="810" w:type="dxa"/>
          </w:tcPr>
          <w:p w14:paraId="493239AB" w14:textId="5AC0D5EA" w:rsidR="00383606" w:rsidRPr="00035A16" w:rsidRDefault="00383606" w:rsidP="00706714">
            <w:pPr>
              <w:pStyle w:val="BodyText3"/>
              <w:tabs>
                <w:tab w:val="left" w:pos="5688"/>
                <w:tab w:val="left" w:pos="9648"/>
              </w:tabs>
              <w:spacing w:before="120" w:after="0" w:line="240" w:lineRule="auto"/>
              <w:jc w:val="center"/>
              <w:rPr>
                <w:rFonts w:eastAsia="MS Mincho" w:cs="Courier New"/>
                <w:szCs w:val="18"/>
              </w:rPr>
            </w:pPr>
            <w:r>
              <w:rPr>
                <w:rFonts w:eastAsia="MS Mincho" w:cs="Courier New"/>
                <w:szCs w:val="18"/>
              </w:rPr>
              <w:fldChar w:fldCharType="begin">
                <w:ffData>
                  <w:name w:val="P2_1_3_1_c_AR"/>
                  <w:enabled/>
                  <w:calcOnExit w:val="0"/>
                  <w:ddList>
                    <w:listEntry w:val="Select"/>
                    <w:listEntry w:val="Yes"/>
                    <w:listEntry w:val="New"/>
                    <w:listEntry w:val="Open"/>
                    <w:listEntry w:val="Closed"/>
                    <w:listEntry w:val="N/A"/>
                  </w:ddList>
                </w:ffData>
              </w:fldChar>
            </w:r>
            <w:bookmarkStart w:id="746" w:name="P2_1_3_1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746"/>
          </w:p>
        </w:tc>
        <w:tc>
          <w:tcPr>
            <w:tcW w:w="3240" w:type="dxa"/>
          </w:tcPr>
          <w:p w14:paraId="26DB2CCA" w14:textId="63B44212" w:rsidR="00383606" w:rsidRPr="00035A16" w:rsidRDefault="00383606"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3_1_c_AC"/>
                  <w:enabled/>
                  <w:calcOnExit w:val="0"/>
                  <w:textInput/>
                </w:ffData>
              </w:fldChar>
            </w:r>
            <w:bookmarkStart w:id="747" w:name="P2_1_3_1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747"/>
          </w:p>
        </w:tc>
      </w:tr>
      <w:tr w:rsidR="00383606" w:rsidRPr="00B41150" w14:paraId="5D6AB884" w14:textId="77777777" w:rsidTr="00365908">
        <w:trPr>
          <w:cantSplit/>
          <w:trHeight w:val="20"/>
        </w:trPr>
        <w:tc>
          <w:tcPr>
            <w:tcW w:w="14490" w:type="dxa"/>
            <w:gridSpan w:val="6"/>
            <w:shd w:val="clear" w:color="auto" w:fill="E2E7E6"/>
          </w:tcPr>
          <w:p w14:paraId="394D16A6" w14:textId="5EE2E8E4" w:rsidR="00383606" w:rsidRPr="00B41150" w:rsidRDefault="00383606" w:rsidP="00706714">
            <w:pPr>
              <w:pStyle w:val="BodyText3"/>
              <w:keepNext/>
              <w:tabs>
                <w:tab w:val="left" w:pos="5688"/>
                <w:tab w:val="left" w:pos="9648"/>
              </w:tabs>
              <w:ind w:left="-14"/>
              <w:rPr>
                <w:rFonts w:eastAsia="MS Mincho" w:cs="Courier New"/>
                <w:b/>
                <w:sz w:val="19"/>
                <w:szCs w:val="19"/>
              </w:rPr>
            </w:pPr>
            <w:r w:rsidRPr="00B41150">
              <w:rPr>
                <w:rFonts w:cs="Arial"/>
                <w:b/>
                <w:sz w:val="19"/>
                <w:szCs w:val="19"/>
              </w:rPr>
              <w:t xml:space="preserve">2.1.3.2 </w:t>
            </w:r>
            <w:r w:rsidRPr="00B41150">
              <w:rPr>
                <w:b/>
                <w:szCs w:val="18"/>
              </w:rPr>
              <w:t xml:space="preserve">Job and Sensitive Task Allocation </w:t>
            </w:r>
            <w:r w:rsidRPr="00B41150">
              <w:rPr>
                <w:rFonts w:ascii="Times New Roman" w:hAnsi="Times New Roman"/>
                <w:b/>
                <w:szCs w:val="18"/>
              </w:rPr>
              <w:t>–</w:t>
            </w:r>
            <w:r w:rsidRPr="00B41150">
              <w:rPr>
                <w:b/>
                <w:szCs w:val="18"/>
              </w:rPr>
              <w:t xml:space="preserve"> Restrictions</w:t>
            </w:r>
          </w:p>
        </w:tc>
      </w:tr>
      <w:tr w:rsidR="00C1411F" w:rsidRPr="0029788A" w14:paraId="6B99E1AD" w14:textId="77777777" w:rsidTr="00C1411F">
        <w:trPr>
          <w:cantSplit/>
          <w:trHeight w:val="20"/>
        </w:trPr>
        <w:tc>
          <w:tcPr>
            <w:tcW w:w="3060" w:type="dxa"/>
          </w:tcPr>
          <w:p w14:paraId="7BBCFD74" w14:textId="44F1CCE7" w:rsidR="00C1411F" w:rsidRDefault="00C1411F" w:rsidP="00E86769">
            <w:pPr>
              <w:pStyle w:val="table111a"/>
              <w:numPr>
                <w:ilvl w:val="0"/>
                <w:numId w:val="145"/>
              </w:numPr>
            </w:pPr>
            <w:r>
              <w:t>The v</w:t>
            </w:r>
            <w:r w:rsidRPr="000D7E8F">
              <w:t xml:space="preserve">endor </w:t>
            </w:r>
            <w:r>
              <w:t xml:space="preserve">is responsible for determining the level of job responsibilities assigned to any </w:t>
            </w:r>
            <w:r w:rsidRPr="000D7E8F">
              <w:t>temporary or interim staff</w:t>
            </w:r>
            <w:r w:rsidRPr="000C059D">
              <w:t xml:space="preserve"> (including consultants and contractors), </w:t>
            </w:r>
            <w:r>
              <w:t xml:space="preserve">except where the </w:t>
            </w:r>
            <w:r w:rsidRPr="00FD67E0">
              <w:t>job function is restricted to employees.</w:t>
            </w:r>
          </w:p>
        </w:tc>
        <w:tc>
          <w:tcPr>
            <w:tcW w:w="900" w:type="dxa"/>
            <w:shd w:val="clear" w:color="auto" w:fill="auto"/>
          </w:tcPr>
          <w:p w14:paraId="1C5443C7" w14:textId="236984F4" w:rsidR="00C1411F" w:rsidRPr="007113D0" w:rsidRDefault="00C1411F" w:rsidP="007113D0">
            <w:pPr>
              <w:pStyle w:val="BodyText3"/>
              <w:rPr>
                <w:szCs w:val="18"/>
              </w:rPr>
            </w:pPr>
            <w:r w:rsidRPr="007113D0">
              <w:rPr>
                <w:szCs w:val="18"/>
              </w:rPr>
              <w:fldChar w:fldCharType="begin">
                <w:ffData>
                  <w:name w:val="P2_1_3_2_a_VCP"/>
                  <w:enabled/>
                  <w:calcOnExit w:val="0"/>
                  <w:ddList>
                    <w:listEntry w:val="Select"/>
                    <w:listEntry w:val="Yes"/>
                    <w:listEntry w:val="No"/>
                    <w:listEntry w:val="N/A"/>
                  </w:ddList>
                </w:ffData>
              </w:fldChar>
            </w:r>
            <w:bookmarkStart w:id="748" w:name="P2_1_3_2_a_VCP"/>
            <w:r w:rsidRPr="007113D0">
              <w:rPr>
                <w:szCs w:val="18"/>
              </w:rPr>
              <w:instrText xml:space="preserve"> FORMDROPDOWN </w:instrText>
            </w:r>
            <w:r w:rsidR="00AA1386">
              <w:rPr>
                <w:szCs w:val="18"/>
              </w:rPr>
            </w:r>
            <w:r w:rsidR="00AA1386">
              <w:rPr>
                <w:szCs w:val="18"/>
              </w:rPr>
              <w:fldChar w:fldCharType="separate"/>
            </w:r>
            <w:r w:rsidRPr="007113D0">
              <w:rPr>
                <w:szCs w:val="18"/>
              </w:rPr>
              <w:fldChar w:fldCharType="end"/>
            </w:r>
            <w:bookmarkEnd w:id="748"/>
          </w:p>
        </w:tc>
        <w:tc>
          <w:tcPr>
            <w:tcW w:w="2790" w:type="dxa"/>
          </w:tcPr>
          <w:p w14:paraId="67B8EDDA" w14:textId="2B6DF576" w:rsidR="00C1411F" w:rsidRPr="007113D0" w:rsidRDefault="00C1411F" w:rsidP="007113D0">
            <w:pPr>
              <w:pStyle w:val="BodyText3"/>
              <w:rPr>
                <w:rFonts w:eastAsia="MS Mincho" w:cs="Courier New"/>
                <w:szCs w:val="18"/>
              </w:rPr>
            </w:pPr>
            <w:r w:rsidRPr="007113D0">
              <w:rPr>
                <w:rFonts w:eastAsia="MS Mincho" w:cs="Courier New"/>
                <w:szCs w:val="18"/>
              </w:rPr>
              <w:fldChar w:fldCharType="begin">
                <w:ffData>
                  <w:name w:val="P2_1_3_2_a_VCM"/>
                  <w:enabled/>
                  <w:calcOnExit w:val="0"/>
                  <w:textInput/>
                </w:ffData>
              </w:fldChar>
            </w:r>
            <w:bookmarkStart w:id="749" w:name="P2_1_3_2_a_VCM"/>
            <w:r w:rsidRPr="007113D0">
              <w:rPr>
                <w:rFonts w:eastAsia="MS Mincho" w:cs="Courier New"/>
                <w:szCs w:val="18"/>
              </w:rPr>
              <w:instrText xml:space="preserve"> FORMTEXT </w:instrText>
            </w:r>
            <w:r w:rsidRPr="007113D0">
              <w:rPr>
                <w:rFonts w:eastAsia="MS Mincho" w:cs="Courier New"/>
                <w:szCs w:val="18"/>
              </w:rPr>
            </w:r>
            <w:r w:rsidRPr="007113D0">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sidRPr="007113D0">
              <w:rPr>
                <w:rFonts w:eastAsia="MS Mincho" w:cs="Courier New"/>
                <w:szCs w:val="18"/>
              </w:rPr>
              <w:fldChar w:fldCharType="end"/>
            </w:r>
            <w:bookmarkEnd w:id="749"/>
          </w:p>
        </w:tc>
        <w:tc>
          <w:tcPr>
            <w:tcW w:w="3690" w:type="dxa"/>
          </w:tcPr>
          <w:p w14:paraId="7F87FD18" w14:textId="4002FDCE" w:rsidR="00C1411F" w:rsidRPr="007113D0" w:rsidRDefault="00C1411F" w:rsidP="002E7AC6">
            <w:pPr>
              <w:pStyle w:val="BodyText3"/>
              <w:rPr>
                <w:rFonts w:eastAsia="MS Mincho"/>
              </w:rPr>
            </w:pPr>
            <w:r>
              <w:rPr>
                <w:rFonts w:eastAsia="MS Mincho" w:cs="Courier New"/>
                <w:szCs w:val="18"/>
              </w:rPr>
              <w:t xml:space="preserve">Interview appropriate management personnel to </w:t>
            </w:r>
            <w:r w:rsidR="002E7AC6">
              <w:rPr>
                <w:rFonts w:eastAsia="MS Mincho" w:cs="Courier New"/>
                <w:szCs w:val="18"/>
              </w:rPr>
              <w:t xml:space="preserve">verify </w:t>
            </w:r>
            <w:r>
              <w:rPr>
                <w:rFonts w:eastAsia="MS Mincho" w:cs="Courier New"/>
                <w:szCs w:val="18"/>
              </w:rPr>
              <w:t xml:space="preserve">the process </w:t>
            </w:r>
            <w:r w:rsidR="002E7AC6">
              <w:rPr>
                <w:rFonts w:eastAsia="MS Mincho" w:cs="Courier New"/>
                <w:szCs w:val="18"/>
              </w:rPr>
              <w:t>of assigning</w:t>
            </w:r>
            <w:r>
              <w:rPr>
                <w:rFonts w:eastAsia="MS Mincho" w:cs="Courier New"/>
                <w:szCs w:val="18"/>
              </w:rPr>
              <w:t xml:space="preserve"> job </w:t>
            </w:r>
            <w:r w:rsidR="002E7AC6">
              <w:rPr>
                <w:rFonts w:eastAsia="MS Mincho" w:cs="Courier New"/>
                <w:szCs w:val="18"/>
              </w:rPr>
              <w:t xml:space="preserve">responsibility levels </w:t>
            </w:r>
            <w:r>
              <w:rPr>
                <w:rFonts w:eastAsia="MS Mincho" w:cs="Courier New"/>
                <w:szCs w:val="18"/>
              </w:rPr>
              <w:t>to temporary or interim staff (including consultants and contractors), except where the job function is restricted to employees.</w:t>
            </w:r>
          </w:p>
        </w:tc>
        <w:tc>
          <w:tcPr>
            <w:tcW w:w="810" w:type="dxa"/>
          </w:tcPr>
          <w:p w14:paraId="3C89A5C1" w14:textId="7DBA58CA" w:rsidR="00C1411F" w:rsidRPr="007113D0" w:rsidRDefault="00C1411F" w:rsidP="007113D0">
            <w:pPr>
              <w:pStyle w:val="BodyText3"/>
              <w:rPr>
                <w:rFonts w:eastAsia="MS Mincho" w:cs="Courier New"/>
                <w:szCs w:val="18"/>
              </w:rPr>
            </w:pPr>
            <w:r w:rsidRPr="007113D0">
              <w:rPr>
                <w:rFonts w:eastAsia="MS Mincho" w:cs="Courier New"/>
                <w:szCs w:val="18"/>
              </w:rPr>
              <w:fldChar w:fldCharType="begin">
                <w:ffData>
                  <w:name w:val="P2_1_3_2_a_AR"/>
                  <w:enabled/>
                  <w:calcOnExit w:val="0"/>
                  <w:ddList>
                    <w:listEntry w:val="Select"/>
                    <w:listEntry w:val="Yes"/>
                    <w:listEntry w:val="New"/>
                    <w:listEntry w:val="Open"/>
                    <w:listEntry w:val="Closed"/>
                    <w:listEntry w:val="N/A"/>
                  </w:ddList>
                </w:ffData>
              </w:fldChar>
            </w:r>
            <w:bookmarkStart w:id="750" w:name="P2_1_3_2_a_AR"/>
            <w:r w:rsidRPr="007113D0">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sidRPr="007113D0">
              <w:rPr>
                <w:rFonts w:eastAsia="MS Mincho" w:cs="Courier New"/>
                <w:szCs w:val="18"/>
              </w:rPr>
              <w:fldChar w:fldCharType="end"/>
            </w:r>
            <w:bookmarkEnd w:id="750"/>
          </w:p>
        </w:tc>
        <w:tc>
          <w:tcPr>
            <w:tcW w:w="3240" w:type="dxa"/>
          </w:tcPr>
          <w:p w14:paraId="07A8A3A0" w14:textId="0EFEFDEE" w:rsidR="00C1411F" w:rsidRPr="00035A16" w:rsidRDefault="00C1411F" w:rsidP="002E7AC6">
            <w:pPr>
              <w:pStyle w:val="table111a"/>
              <w:rPr>
                <w:rFonts w:eastAsia="MS Mincho" w:cs="Courier New"/>
                <w:szCs w:val="18"/>
              </w:rPr>
            </w:pPr>
            <w:r>
              <w:rPr>
                <w:rFonts w:eastAsia="MS Mincho" w:cs="Courier New"/>
                <w:szCs w:val="18"/>
              </w:rPr>
              <w:fldChar w:fldCharType="begin">
                <w:ffData>
                  <w:name w:val="P2_1_3_2_a_AC"/>
                  <w:enabled/>
                  <w:calcOnExit w:val="0"/>
                  <w:textInput/>
                </w:ffData>
              </w:fldChar>
            </w:r>
            <w:bookmarkStart w:id="751" w:name="P2_1_3_2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751"/>
          </w:p>
        </w:tc>
      </w:tr>
      <w:tr w:rsidR="00C1411F" w:rsidRPr="00E43091" w:rsidDel="00534476" w14:paraId="5C470F2A" w14:textId="5E648069" w:rsidTr="00365908">
        <w:trPr>
          <w:cantSplit/>
          <w:trHeight w:val="20"/>
        </w:trPr>
        <w:tc>
          <w:tcPr>
            <w:tcW w:w="14490" w:type="dxa"/>
            <w:gridSpan w:val="6"/>
            <w:shd w:val="clear" w:color="auto" w:fill="E2E7E6"/>
          </w:tcPr>
          <w:p w14:paraId="3B30DACF" w14:textId="616B218D" w:rsidR="00C1411F" w:rsidRPr="00D12CE4" w:rsidDel="00534476" w:rsidRDefault="00C1411F" w:rsidP="00706714">
            <w:pPr>
              <w:pStyle w:val="BodyText3"/>
              <w:keepNext/>
              <w:tabs>
                <w:tab w:val="left" w:pos="5688"/>
                <w:tab w:val="left" w:pos="9648"/>
              </w:tabs>
              <w:ind w:left="-14"/>
              <w:rPr>
                <w:rFonts w:eastAsia="MS Mincho" w:cs="Courier New"/>
                <w:sz w:val="19"/>
                <w:szCs w:val="19"/>
              </w:rPr>
            </w:pPr>
            <w:r>
              <w:rPr>
                <w:rFonts w:cs="Arial"/>
                <w:b/>
                <w:sz w:val="19"/>
                <w:szCs w:val="19"/>
              </w:rPr>
              <w:t>2.1.4 Personnel Changes</w:t>
            </w:r>
            <w:r w:rsidDel="00534476">
              <w:rPr>
                <w:rFonts w:cs="Arial"/>
                <w:b/>
                <w:sz w:val="19"/>
                <w:szCs w:val="19"/>
              </w:rPr>
              <w:t xml:space="preserve"> </w:t>
            </w:r>
          </w:p>
        </w:tc>
      </w:tr>
      <w:tr w:rsidR="00C1411F" w:rsidRPr="00E43091" w14:paraId="73165A4A" w14:textId="77777777" w:rsidTr="00365908">
        <w:trPr>
          <w:cantSplit/>
          <w:trHeight w:val="20"/>
        </w:trPr>
        <w:tc>
          <w:tcPr>
            <w:tcW w:w="14490" w:type="dxa"/>
            <w:gridSpan w:val="6"/>
            <w:shd w:val="clear" w:color="auto" w:fill="E2E7E6"/>
          </w:tcPr>
          <w:p w14:paraId="6086001B" w14:textId="77777777" w:rsidR="00C1411F" w:rsidRDefault="00C1411F" w:rsidP="00706714">
            <w:pPr>
              <w:pStyle w:val="BodyText3"/>
              <w:keepNext/>
              <w:tabs>
                <w:tab w:val="left" w:pos="5688"/>
                <w:tab w:val="left" w:pos="9648"/>
              </w:tabs>
              <w:ind w:left="-14"/>
              <w:rPr>
                <w:rFonts w:cs="Arial"/>
                <w:b/>
                <w:sz w:val="19"/>
                <w:szCs w:val="19"/>
              </w:rPr>
            </w:pPr>
            <w:r>
              <w:rPr>
                <w:rFonts w:cs="Arial"/>
                <w:b/>
                <w:sz w:val="19"/>
                <w:szCs w:val="19"/>
              </w:rPr>
              <w:t xml:space="preserve">2.1.4.1 Change in Employee Job Function </w:t>
            </w:r>
          </w:p>
          <w:p w14:paraId="31DFD5B5" w14:textId="3BF27BD9" w:rsidR="00C1411F" w:rsidRDefault="00C1411F" w:rsidP="00706714">
            <w:pPr>
              <w:pStyle w:val="BodyText3"/>
              <w:keepNext/>
              <w:tabs>
                <w:tab w:val="left" w:pos="5688"/>
                <w:tab w:val="left" w:pos="9648"/>
              </w:tabs>
              <w:ind w:left="-14"/>
              <w:rPr>
                <w:rFonts w:cs="Arial"/>
                <w:b/>
                <w:sz w:val="19"/>
                <w:szCs w:val="19"/>
              </w:rPr>
            </w:pPr>
            <w:r w:rsidRPr="004919C8">
              <w:rPr>
                <w:rFonts w:cs="Arial"/>
                <w:szCs w:val="18"/>
              </w:rPr>
              <w:t>The vendor must</w:t>
            </w:r>
            <w:r>
              <w:rPr>
                <w:rFonts w:cs="Arial"/>
                <w:szCs w:val="18"/>
              </w:rPr>
              <w:t xml:space="preserve"> ensure that</w:t>
            </w:r>
            <w:r w:rsidRPr="004919C8">
              <w:rPr>
                <w:rFonts w:cs="Arial"/>
                <w:szCs w:val="18"/>
              </w:rPr>
              <w:t>:</w:t>
            </w:r>
          </w:p>
        </w:tc>
      </w:tr>
      <w:tr w:rsidR="00C1411F" w:rsidRPr="0029788A" w14:paraId="66647F27" w14:textId="77777777" w:rsidTr="00C1411F">
        <w:trPr>
          <w:cantSplit/>
          <w:trHeight w:val="20"/>
        </w:trPr>
        <w:tc>
          <w:tcPr>
            <w:tcW w:w="3060" w:type="dxa"/>
          </w:tcPr>
          <w:p w14:paraId="74E5381C" w14:textId="4DCF9FA7" w:rsidR="00C1411F" w:rsidRDefault="00C1411F" w:rsidP="00E86769">
            <w:pPr>
              <w:pStyle w:val="table111a"/>
              <w:numPr>
                <w:ilvl w:val="0"/>
                <w:numId w:val="144"/>
              </w:numPr>
            </w:pPr>
            <w:r w:rsidRPr="00194421">
              <w:t xml:space="preserve">The security </w:t>
            </w:r>
            <w:r w:rsidRPr="00383606">
              <w:rPr>
                <w:iCs/>
              </w:rPr>
              <w:t>manager</w:t>
            </w:r>
            <w:r w:rsidRPr="00194421">
              <w:t xml:space="preserve"> is notified in writing of any </w:t>
            </w:r>
            <w:r w:rsidR="002E7AC6" w:rsidRPr="00194421">
              <w:t xml:space="preserve">employee’s </w:t>
            </w:r>
            <w:r w:rsidRPr="00194421">
              <w:t>expected job change prior to the change taking effect.</w:t>
            </w:r>
          </w:p>
        </w:tc>
        <w:tc>
          <w:tcPr>
            <w:tcW w:w="900" w:type="dxa"/>
            <w:shd w:val="clear" w:color="auto" w:fill="auto"/>
          </w:tcPr>
          <w:p w14:paraId="18A670C0" w14:textId="57B3FCFF" w:rsidR="00C1411F" w:rsidRPr="007113D0" w:rsidRDefault="00C1411F" w:rsidP="007113D0">
            <w:pPr>
              <w:pStyle w:val="BodyText3"/>
              <w:rPr>
                <w:szCs w:val="18"/>
              </w:rPr>
            </w:pPr>
            <w:r w:rsidRPr="007113D0">
              <w:rPr>
                <w:szCs w:val="18"/>
              </w:rPr>
              <w:fldChar w:fldCharType="begin">
                <w:ffData>
                  <w:name w:val="P2_1_4_1_a_VCP"/>
                  <w:enabled/>
                  <w:calcOnExit w:val="0"/>
                  <w:ddList>
                    <w:listEntry w:val="Select"/>
                    <w:listEntry w:val="Yes"/>
                    <w:listEntry w:val="No"/>
                    <w:listEntry w:val="N/A"/>
                  </w:ddList>
                </w:ffData>
              </w:fldChar>
            </w:r>
            <w:bookmarkStart w:id="752" w:name="P2_1_4_1_a_VCP"/>
            <w:r w:rsidRPr="007113D0">
              <w:rPr>
                <w:szCs w:val="18"/>
              </w:rPr>
              <w:instrText xml:space="preserve"> FORMDROPDOWN </w:instrText>
            </w:r>
            <w:r w:rsidR="00AA1386">
              <w:rPr>
                <w:szCs w:val="18"/>
              </w:rPr>
            </w:r>
            <w:r w:rsidR="00AA1386">
              <w:rPr>
                <w:szCs w:val="18"/>
              </w:rPr>
              <w:fldChar w:fldCharType="separate"/>
            </w:r>
            <w:r w:rsidRPr="007113D0">
              <w:rPr>
                <w:szCs w:val="18"/>
              </w:rPr>
              <w:fldChar w:fldCharType="end"/>
            </w:r>
            <w:bookmarkEnd w:id="752"/>
          </w:p>
        </w:tc>
        <w:tc>
          <w:tcPr>
            <w:tcW w:w="2790" w:type="dxa"/>
          </w:tcPr>
          <w:p w14:paraId="444042DA" w14:textId="6E0F119C" w:rsidR="00C1411F" w:rsidRPr="007113D0" w:rsidRDefault="00C1411F" w:rsidP="007113D0">
            <w:pPr>
              <w:pStyle w:val="BodyText3"/>
              <w:rPr>
                <w:rFonts w:eastAsia="MS Mincho" w:cs="Courier New"/>
                <w:szCs w:val="18"/>
              </w:rPr>
            </w:pPr>
            <w:r w:rsidRPr="007113D0">
              <w:rPr>
                <w:rFonts w:eastAsia="MS Mincho" w:cs="Courier New"/>
                <w:szCs w:val="18"/>
              </w:rPr>
              <w:fldChar w:fldCharType="begin">
                <w:ffData>
                  <w:name w:val="P2_1_4_1_a_VCM"/>
                  <w:enabled/>
                  <w:calcOnExit w:val="0"/>
                  <w:textInput/>
                </w:ffData>
              </w:fldChar>
            </w:r>
            <w:bookmarkStart w:id="753" w:name="P2_1_4_1_a_VCM"/>
            <w:r w:rsidRPr="007113D0">
              <w:rPr>
                <w:rFonts w:eastAsia="MS Mincho" w:cs="Courier New"/>
                <w:szCs w:val="18"/>
              </w:rPr>
              <w:instrText xml:space="preserve"> FORMTEXT </w:instrText>
            </w:r>
            <w:r w:rsidRPr="007113D0">
              <w:rPr>
                <w:rFonts w:eastAsia="MS Mincho" w:cs="Courier New"/>
                <w:szCs w:val="18"/>
              </w:rPr>
            </w:r>
            <w:r w:rsidRPr="007113D0">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sidRPr="007113D0">
              <w:rPr>
                <w:rFonts w:eastAsia="MS Mincho" w:cs="Courier New"/>
                <w:szCs w:val="18"/>
              </w:rPr>
              <w:fldChar w:fldCharType="end"/>
            </w:r>
            <w:bookmarkEnd w:id="753"/>
          </w:p>
        </w:tc>
        <w:tc>
          <w:tcPr>
            <w:tcW w:w="3690" w:type="dxa"/>
          </w:tcPr>
          <w:p w14:paraId="3C284F17" w14:textId="17DD0BA9" w:rsidR="00C1411F" w:rsidRDefault="00C1411F" w:rsidP="00383606">
            <w:pPr>
              <w:pStyle w:val="BodyText3"/>
              <w:rPr>
                <w:rFonts w:eastAsia="MS Mincho"/>
              </w:rPr>
            </w:pPr>
            <w:r>
              <w:rPr>
                <w:rFonts w:eastAsia="MS Mincho"/>
              </w:rPr>
              <w:t xml:space="preserve">Examine policies and procedures to </w:t>
            </w:r>
            <w:r w:rsidR="004A2838">
              <w:rPr>
                <w:rFonts w:eastAsia="MS Mincho"/>
              </w:rPr>
              <w:t>verify</w:t>
            </w:r>
            <w:r>
              <w:rPr>
                <w:rFonts w:eastAsia="MS Mincho"/>
              </w:rPr>
              <w:t xml:space="preserve"> that the security manager is notified in writing of any employee’s </w:t>
            </w:r>
            <w:r w:rsidR="002E7AC6">
              <w:rPr>
                <w:rFonts w:eastAsia="MS Mincho"/>
              </w:rPr>
              <w:t xml:space="preserve">expected </w:t>
            </w:r>
            <w:r>
              <w:rPr>
                <w:rFonts w:eastAsia="MS Mincho"/>
              </w:rPr>
              <w:t>job change prior to taking effect.</w:t>
            </w:r>
          </w:p>
          <w:p w14:paraId="7ABC3B48" w14:textId="3375B550" w:rsidR="00C1411F" w:rsidRPr="007113D0" w:rsidRDefault="00C1411F" w:rsidP="00383606">
            <w:pPr>
              <w:pStyle w:val="BodyText3"/>
              <w:rPr>
                <w:rFonts w:eastAsia="MS Mincho"/>
              </w:rPr>
            </w:pPr>
            <w:r>
              <w:rPr>
                <w:rFonts w:eastAsia="MS Mincho"/>
              </w:rPr>
              <w:t>Examine a sample of documentation to verify that the security manager is notified in writing prior to an employee’s job change taking effect</w:t>
            </w:r>
            <w:r w:rsidR="002E7AC6">
              <w:rPr>
                <w:rFonts w:eastAsia="MS Mincho"/>
              </w:rPr>
              <w:t>.</w:t>
            </w:r>
          </w:p>
        </w:tc>
        <w:tc>
          <w:tcPr>
            <w:tcW w:w="810" w:type="dxa"/>
          </w:tcPr>
          <w:p w14:paraId="70517B83" w14:textId="55F51D20" w:rsidR="00C1411F" w:rsidRPr="007113D0" w:rsidRDefault="00C1411F" w:rsidP="007113D0">
            <w:pPr>
              <w:pStyle w:val="BodyText3"/>
              <w:rPr>
                <w:rFonts w:eastAsia="MS Mincho" w:cs="Courier New"/>
                <w:szCs w:val="18"/>
              </w:rPr>
            </w:pPr>
            <w:r w:rsidRPr="007113D0">
              <w:rPr>
                <w:rFonts w:eastAsia="MS Mincho" w:cs="Courier New"/>
                <w:szCs w:val="18"/>
              </w:rPr>
              <w:fldChar w:fldCharType="begin">
                <w:ffData>
                  <w:name w:val="P2_1_4_1_a_AR"/>
                  <w:enabled/>
                  <w:calcOnExit w:val="0"/>
                  <w:ddList>
                    <w:listEntry w:val="Select"/>
                    <w:listEntry w:val="Yes"/>
                    <w:listEntry w:val="New"/>
                    <w:listEntry w:val="Open"/>
                    <w:listEntry w:val="Closed"/>
                    <w:listEntry w:val="N/A"/>
                  </w:ddList>
                </w:ffData>
              </w:fldChar>
            </w:r>
            <w:bookmarkStart w:id="754" w:name="P2_1_4_1_a_AR"/>
            <w:r w:rsidRPr="007113D0">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sidRPr="007113D0">
              <w:rPr>
                <w:rFonts w:eastAsia="MS Mincho" w:cs="Courier New"/>
                <w:szCs w:val="18"/>
              </w:rPr>
              <w:fldChar w:fldCharType="end"/>
            </w:r>
            <w:bookmarkEnd w:id="754"/>
          </w:p>
        </w:tc>
        <w:tc>
          <w:tcPr>
            <w:tcW w:w="3240" w:type="dxa"/>
          </w:tcPr>
          <w:p w14:paraId="00FC3406" w14:textId="29E5EFEF" w:rsidR="00C1411F" w:rsidRPr="00035A16" w:rsidRDefault="00C1411F" w:rsidP="00383606">
            <w:pPr>
              <w:pStyle w:val="table111a"/>
              <w:rPr>
                <w:rFonts w:eastAsia="MS Mincho" w:cs="Courier New"/>
                <w:szCs w:val="18"/>
              </w:rPr>
            </w:pPr>
            <w:r>
              <w:rPr>
                <w:rFonts w:eastAsia="MS Mincho" w:cs="Courier New"/>
                <w:szCs w:val="18"/>
              </w:rPr>
              <w:fldChar w:fldCharType="begin">
                <w:ffData>
                  <w:name w:val="P2_1_4_1_a_AC"/>
                  <w:enabled/>
                  <w:calcOnExit w:val="0"/>
                  <w:textInput/>
                </w:ffData>
              </w:fldChar>
            </w:r>
            <w:bookmarkStart w:id="755" w:name="P2_1_4_1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755"/>
          </w:p>
        </w:tc>
      </w:tr>
      <w:tr w:rsidR="00C1411F" w:rsidRPr="0029788A" w14:paraId="77F683B6" w14:textId="77777777" w:rsidTr="00C1411F">
        <w:trPr>
          <w:cantSplit/>
          <w:trHeight w:val="20"/>
        </w:trPr>
        <w:tc>
          <w:tcPr>
            <w:tcW w:w="3060" w:type="dxa"/>
          </w:tcPr>
          <w:p w14:paraId="0DC38833" w14:textId="2007BFE3" w:rsidR="00C1411F" w:rsidRDefault="00C1411F" w:rsidP="00E86769">
            <w:pPr>
              <w:pStyle w:val="table111a"/>
              <w:numPr>
                <w:ilvl w:val="0"/>
                <w:numId w:val="144"/>
              </w:numPr>
            </w:pPr>
            <w:r w:rsidRPr="00194421">
              <w:t xml:space="preserve">The security manager must adapt the access control to restricted areas </w:t>
            </w:r>
            <w:r>
              <w:t>within one business day</w:t>
            </w:r>
            <w:r w:rsidRPr="00194421">
              <w:t>.</w:t>
            </w:r>
          </w:p>
        </w:tc>
        <w:tc>
          <w:tcPr>
            <w:tcW w:w="900" w:type="dxa"/>
            <w:shd w:val="clear" w:color="auto" w:fill="auto"/>
          </w:tcPr>
          <w:p w14:paraId="214CD356" w14:textId="26219A0F"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1_4_1_b_VCP"/>
                  <w:enabled/>
                  <w:calcOnExit w:val="0"/>
                  <w:ddList>
                    <w:listEntry w:val="Select"/>
                    <w:listEntry w:val="Yes"/>
                    <w:listEntry w:val="No"/>
                    <w:listEntry w:val="N/A"/>
                  </w:ddList>
                </w:ffData>
              </w:fldChar>
            </w:r>
            <w:bookmarkStart w:id="756" w:name="P2_1_4_1_b_VCP"/>
            <w:r>
              <w:rPr>
                <w:szCs w:val="18"/>
              </w:rPr>
              <w:instrText xml:space="preserve"> FORMDROPDOWN </w:instrText>
            </w:r>
            <w:r w:rsidR="00AA1386">
              <w:rPr>
                <w:szCs w:val="18"/>
              </w:rPr>
            </w:r>
            <w:r w:rsidR="00AA1386">
              <w:rPr>
                <w:szCs w:val="18"/>
              </w:rPr>
              <w:fldChar w:fldCharType="separate"/>
            </w:r>
            <w:r>
              <w:rPr>
                <w:szCs w:val="18"/>
              </w:rPr>
              <w:fldChar w:fldCharType="end"/>
            </w:r>
            <w:bookmarkEnd w:id="756"/>
          </w:p>
        </w:tc>
        <w:tc>
          <w:tcPr>
            <w:tcW w:w="2790" w:type="dxa"/>
          </w:tcPr>
          <w:p w14:paraId="1B5456AC" w14:textId="41F844E9"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4_1_b_VCM"/>
                  <w:enabled/>
                  <w:calcOnExit w:val="0"/>
                  <w:textInput/>
                </w:ffData>
              </w:fldChar>
            </w:r>
            <w:bookmarkStart w:id="757" w:name="P2_1_4_1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757"/>
          </w:p>
        </w:tc>
        <w:tc>
          <w:tcPr>
            <w:tcW w:w="3690" w:type="dxa"/>
          </w:tcPr>
          <w:p w14:paraId="4BD080DC" w14:textId="16151682" w:rsidR="00C1411F" w:rsidRDefault="00C1411F" w:rsidP="00383606">
            <w:pPr>
              <w:pStyle w:val="BodyText3"/>
              <w:rPr>
                <w:rFonts w:eastAsia="MS Mincho"/>
              </w:rPr>
            </w:pPr>
            <w:r>
              <w:rPr>
                <w:rFonts w:eastAsia="MS Mincho"/>
              </w:rPr>
              <w:t xml:space="preserve">Interview the security manager to </w:t>
            </w:r>
            <w:r w:rsidR="002E7AC6">
              <w:rPr>
                <w:rFonts w:eastAsia="MS Mincho"/>
              </w:rPr>
              <w:t xml:space="preserve">verify </w:t>
            </w:r>
            <w:r>
              <w:rPr>
                <w:rFonts w:eastAsia="MS Mincho"/>
              </w:rPr>
              <w:t xml:space="preserve">that the access control to restricted areas of any employee making a job change is modified within one business day after the job change takes effect.  </w:t>
            </w:r>
          </w:p>
          <w:p w14:paraId="540347EB" w14:textId="420D30F9" w:rsidR="00C1411F" w:rsidRDefault="00C1411F" w:rsidP="00383606">
            <w:pPr>
              <w:pStyle w:val="BodyText3"/>
              <w:rPr>
                <w:rFonts w:eastAsia="MS Mincho"/>
              </w:rPr>
            </w:pPr>
            <w:r>
              <w:rPr>
                <w:rFonts w:eastAsia="MS Mincho"/>
              </w:rPr>
              <w:lastRenderedPageBreak/>
              <w:t>Examine documentation or logs of a sample of such access</w:t>
            </w:r>
            <w:r w:rsidR="002E7AC6">
              <w:rPr>
                <w:rFonts w:eastAsia="MS Mincho"/>
              </w:rPr>
              <w:t>-</w:t>
            </w:r>
            <w:r>
              <w:rPr>
                <w:rFonts w:eastAsia="MS Mincho"/>
              </w:rPr>
              <w:t>control changes were appropriately made.</w:t>
            </w:r>
          </w:p>
        </w:tc>
        <w:tc>
          <w:tcPr>
            <w:tcW w:w="810" w:type="dxa"/>
          </w:tcPr>
          <w:p w14:paraId="0D8DC274" w14:textId="50360062"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lastRenderedPageBreak/>
              <w:fldChar w:fldCharType="begin">
                <w:ffData>
                  <w:name w:val="P2_1_4_1_b_AR"/>
                  <w:enabled/>
                  <w:calcOnExit w:val="0"/>
                  <w:ddList>
                    <w:listEntry w:val="Select"/>
                    <w:listEntry w:val="Yes"/>
                    <w:listEntry w:val="New"/>
                    <w:listEntry w:val="Open"/>
                    <w:listEntry w:val="Closed"/>
                    <w:listEntry w:val="N/A"/>
                  </w:ddList>
                </w:ffData>
              </w:fldChar>
            </w:r>
            <w:bookmarkStart w:id="758" w:name="P2_1_4_1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758"/>
          </w:p>
        </w:tc>
        <w:tc>
          <w:tcPr>
            <w:tcW w:w="3240" w:type="dxa"/>
          </w:tcPr>
          <w:p w14:paraId="126997F0" w14:textId="48DF07E9"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4_1_b_AC"/>
                  <w:enabled/>
                  <w:calcOnExit w:val="0"/>
                  <w:textInput/>
                </w:ffData>
              </w:fldChar>
            </w:r>
            <w:bookmarkStart w:id="759" w:name="P2_1_4_1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759"/>
          </w:p>
        </w:tc>
      </w:tr>
      <w:tr w:rsidR="00C1411F" w:rsidRPr="0029788A" w14:paraId="3B1A2DEA" w14:textId="77777777" w:rsidTr="00C1411F">
        <w:trPr>
          <w:cantSplit/>
          <w:trHeight w:val="20"/>
        </w:trPr>
        <w:tc>
          <w:tcPr>
            <w:tcW w:w="3060" w:type="dxa"/>
          </w:tcPr>
          <w:p w14:paraId="7CA1B41F" w14:textId="471218EE" w:rsidR="00C1411F" w:rsidRDefault="00C1411F" w:rsidP="00E86769">
            <w:pPr>
              <w:pStyle w:val="table111a"/>
              <w:numPr>
                <w:ilvl w:val="0"/>
                <w:numId w:val="144"/>
              </w:numPr>
              <w:rPr>
                <w:i/>
                <w:iCs/>
              </w:rPr>
            </w:pPr>
            <w:r w:rsidRPr="00194421">
              <w:t>Where necessary, all combinations and other applicable access codes known to or utilized by employee are changed.</w:t>
            </w:r>
          </w:p>
        </w:tc>
        <w:tc>
          <w:tcPr>
            <w:tcW w:w="900" w:type="dxa"/>
            <w:shd w:val="clear" w:color="auto" w:fill="auto"/>
          </w:tcPr>
          <w:p w14:paraId="62880903" w14:textId="6666DCDB"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1_4_1_c_VCP"/>
                  <w:enabled/>
                  <w:calcOnExit w:val="0"/>
                  <w:ddList>
                    <w:listEntry w:val="Select"/>
                    <w:listEntry w:val="Yes"/>
                    <w:listEntry w:val="No"/>
                    <w:listEntry w:val="N/A"/>
                  </w:ddList>
                </w:ffData>
              </w:fldChar>
            </w:r>
            <w:bookmarkStart w:id="760" w:name="P2_1_4_1_c_VCP"/>
            <w:r>
              <w:rPr>
                <w:szCs w:val="18"/>
              </w:rPr>
              <w:instrText xml:space="preserve"> FORMDROPDOWN </w:instrText>
            </w:r>
            <w:r w:rsidR="00AA1386">
              <w:rPr>
                <w:szCs w:val="18"/>
              </w:rPr>
            </w:r>
            <w:r w:rsidR="00AA1386">
              <w:rPr>
                <w:szCs w:val="18"/>
              </w:rPr>
              <w:fldChar w:fldCharType="separate"/>
            </w:r>
            <w:r>
              <w:rPr>
                <w:szCs w:val="18"/>
              </w:rPr>
              <w:fldChar w:fldCharType="end"/>
            </w:r>
            <w:bookmarkEnd w:id="760"/>
          </w:p>
        </w:tc>
        <w:tc>
          <w:tcPr>
            <w:tcW w:w="2790" w:type="dxa"/>
          </w:tcPr>
          <w:p w14:paraId="17CEACC2" w14:textId="7A00EDA0"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4_1_c_VCM"/>
                  <w:enabled/>
                  <w:calcOnExit w:val="0"/>
                  <w:textInput/>
                </w:ffData>
              </w:fldChar>
            </w:r>
            <w:bookmarkStart w:id="761" w:name="P2_1_4_1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761"/>
          </w:p>
        </w:tc>
        <w:tc>
          <w:tcPr>
            <w:tcW w:w="3690" w:type="dxa"/>
          </w:tcPr>
          <w:p w14:paraId="7A032A4B" w14:textId="6AC4D6C7" w:rsidR="00C1411F" w:rsidRDefault="00C1411F" w:rsidP="00383606">
            <w:pPr>
              <w:pStyle w:val="BodyText3"/>
              <w:rPr>
                <w:rFonts w:eastAsia="MS Mincho"/>
              </w:rPr>
            </w:pPr>
            <w:r>
              <w:rPr>
                <w:rFonts w:eastAsia="MS Mincho"/>
              </w:rPr>
              <w:t xml:space="preserve">Interview the security manager to </w:t>
            </w:r>
            <w:r w:rsidR="004A2838">
              <w:rPr>
                <w:rFonts w:eastAsia="MS Mincho"/>
              </w:rPr>
              <w:t>verify</w:t>
            </w:r>
            <w:r>
              <w:rPr>
                <w:rFonts w:eastAsia="MS Mincho"/>
              </w:rPr>
              <w:t xml:space="preserve"> that all necessary combinations and other applicable access codes previously used by any employee making a job change are modified.  </w:t>
            </w:r>
          </w:p>
        </w:tc>
        <w:tc>
          <w:tcPr>
            <w:tcW w:w="810" w:type="dxa"/>
          </w:tcPr>
          <w:p w14:paraId="6EC63AD5" w14:textId="3D8332E2"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1_4_1_c_AR"/>
                  <w:enabled/>
                  <w:calcOnExit w:val="0"/>
                  <w:ddList>
                    <w:listEntry w:val="Select"/>
                    <w:listEntry w:val="Yes"/>
                    <w:listEntry w:val="New"/>
                    <w:listEntry w:val="Open"/>
                    <w:listEntry w:val="Closed"/>
                    <w:listEntry w:val="N/A"/>
                  </w:ddList>
                </w:ffData>
              </w:fldChar>
            </w:r>
            <w:bookmarkStart w:id="762" w:name="P2_1_4_1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762"/>
          </w:p>
        </w:tc>
        <w:tc>
          <w:tcPr>
            <w:tcW w:w="3240" w:type="dxa"/>
          </w:tcPr>
          <w:p w14:paraId="45CBEB99" w14:textId="39002DCB"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4_1_c_AC"/>
                  <w:enabled/>
                  <w:calcOnExit w:val="0"/>
                  <w:textInput/>
                </w:ffData>
              </w:fldChar>
            </w:r>
            <w:bookmarkStart w:id="763" w:name="P2_1_4_1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763"/>
          </w:p>
        </w:tc>
      </w:tr>
      <w:tr w:rsidR="00C1411F" w:rsidRPr="00E43091" w14:paraId="22B4BEC5" w14:textId="77777777" w:rsidTr="00365908">
        <w:trPr>
          <w:cantSplit/>
          <w:trHeight w:val="20"/>
        </w:trPr>
        <w:tc>
          <w:tcPr>
            <w:tcW w:w="14490" w:type="dxa"/>
            <w:gridSpan w:val="6"/>
            <w:shd w:val="clear" w:color="auto" w:fill="E2E7E6"/>
          </w:tcPr>
          <w:p w14:paraId="4AE733A3" w14:textId="721B9F52" w:rsidR="00C1411F" w:rsidRPr="00D12CE4" w:rsidRDefault="00C1411F" w:rsidP="00706714">
            <w:pPr>
              <w:pStyle w:val="BodyText3"/>
              <w:keepNext/>
              <w:tabs>
                <w:tab w:val="left" w:pos="5688"/>
                <w:tab w:val="left" w:pos="9648"/>
              </w:tabs>
              <w:ind w:left="-14"/>
              <w:rPr>
                <w:rFonts w:eastAsia="MS Mincho" w:cs="Courier New"/>
                <w:sz w:val="19"/>
                <w:szCs w:val="19"/>
              </w:rPr>
            </w:pPr>
            <w:r>
              <w:rPr>
                <w:rFonts w:cs="Arial"/>
                <w:b/>
                <w:sz w:val="19"/>
                <w:szCs w:val="19"/>
              </w:rPr>
              <w:t>2.1.4.2 Termination of Employment</w:t>
            </w:r>
          </w:p>
        </w:tc>
      </w:tr>
      <w:tr w:rsidR="00C1411F" w:rsidRPr="0029788A" w14:paraId="4E1CFB6D" w14:textId="77777777" w:rsidTr="00C1411F">
        <w:trPr>
          <w:cantSplit/>
          <w:trHeight w:val="20"/>
        </w:trPr>
        <w:tc>
          <w:tcPr>
            <w:tcW w:w="3060" w:type="dxa"/>
          </w:tcPr>
          <w:p w14:paraId="5C7D8257" w14:textId="657F6D4F" w:rsidR="00C1411F" w:rsidRDefault="00C1411F" w:rsidP="00E86769">
            <w:pPr>
              <w:pStyle w:val="table111a"/>
              <w:numPr>
                <w:ilvl w:val="0"/>
                <w:numId w:val="154"/>
              </w:numPr>
            </w:pPr>
            <w:r w:rsidRPr="00E10884">
              <w:t>If termination of employment is a planned event, the security manager must be notified in writing prior to termination.</w:t>
            </w:r>
          </w:p>
        </w:tc>
        <w:tc>
          <w:tcPr>
            <w:tcW w:w="900" w:type="dxa"/>
            <w:shd w:val="clear" w:color="auto" w:fill="auto"/>
          </w:tcPr>
          <w:p w14:paraId="55FE3C3D" w14:textId="5E17C50D"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1_4_2_a_VCP"/>
                  <w:enabled/>
                  <w:calcOnExit w:val="0"/>
                  <w:ddList>
                    <w:listEntry w:val="Select"/>
                    <w:listEntry w:val="Yes"/>
                    <w:listEntry w:val="No"/>
                    <w:listEntry w:val="N/A"/>
                  </w:ddList>
                </w:ffData>
              </w:fldChar>
            </w:r>
            <w:bookmarkStart w:id="764" w:name="P2_1_4_2_a_VCP"/>
            <w:r>
              <w:rPr>
                <w:szCs w:val="18"/>
              </w:rPr>
              <w:instrText xml:space="preserve"> FORMDROPDOWN </w:instrText>
            </w:r>
            <w:r w:rsidR="00AA1386">
              <w:rPr>
                <w:szCs w:val="18"/>
              </w:rPr>
            </w:r>
            <w:r w:rsidR="00AA1386">
              <w:rPr>
                <w:szCs w:val="18"/>
              </w:rPr>
              <w:fldChar w:fldCharType="separate"/>
            </w:r>
            <w:r>
              <w:rPr>
                <w:szCs w:val="18"/>
              </w:rPr>
              <w:fldChar w:fldCharType="end"/>
            </w:r>
            <w:bookmarkEnd w:id="764"/>
          </w:p>
        </w:tc>
        <w:tc>
          <w:tcPr>
            <w:tcW w:w="2790" w:type="dxa"/>
          </w:tcPr>
          <w:p w14:paraId="1559DAF0" w14:textId="2170FEF0"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4_2_a_VCM"/>
                  <w:enabled/>
                  <w:calcOnExit w:val="0"/>
                  <w:textInput/>
                </w:ffData>
              </w:fldChar>
            </w:r>
            <w:bookmarkStart w:id="765" w:name="P2_1_4_2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765"/>
          </w:p>
        </w:tc>
        <w:tc>
          <w:tcPr>
            <w:tcW w:w="3690" w:type="dxa"/>
          </w:tcPr>
          <w:p w14:paraId="7190DFF1" w14:textId="64916EA0" w:rsidR="00C1411F" w:rsidRDefault="00C1411F" w:rsidP="00383606">
            <w:pPr>
              <w:pStyle w:val="BodyText3"/>
              <w:rPr>
                <w:rFonts w:eastAsia="MS Mincho"/>
              </w:rPr>
            </w:pPr>
            <w:r>
              <w:rPr>
                <w:rFonts w:eastAsia="MS Mincho"/>
              </w:rPr>
              <w:t xml:space="preserve">Examine policies and procedures to </w:t>
            </w:r>
            <w:r w:rsidR="004A2838">
              <w:rPr>
                <w:rFonts w:eastAsia="MS Mincho"/>
              </w:rPr>
              <w:t>verify</w:t>
            </w:r>
            <w:r>
              <w:rPr>
                <w:rFonts w:eastAsia="MS Mincho"/>
              </w:rPr>
              <w:t xml:space="preserve"> that the security manager is notified in writing of any expected termination of an  employee prior to </w:t>
            </w:r>
            <w:r w:rsidR="002E7AC6">
              <w:rPr>
                <w:rFonts w:eastAsia="MS Mincho"/>
              </w:rPr>
              <w:t xml:space="preserve">its </w:t>
            </w:r>
            <w:r>
              <w:rPr>
                <w:rFonts w:eastAsia="MS Mincho"/>
              </w:rPr>
              <w:t>taking effect.</w:t>
            </w:r>
          </w:p>
          <w:p w14:paraId="65B685D3" w14:textId="3A4DE4CA" w:rsidR="00C1411F" w:rsidRDefault="00C1411F" w:rsidP="00383606">
            <w:pPr>
              <w:pStyle w:val="BodyText3"/>
              <w:rPr>
                <w:rFonts w:eastAsia="MS Mincho"/>
              </w:rPr>
            </w:pPr>
            <w:r>
              <w:rPr>
                <w:rFonts w:eastAsia="MS Mincho"/>
              </w:rPr>
              <w:t xml:space="preserve">Examine a sample of written notifications to the security manager of any termination of employees to </w:t>
            </w:r>
            <w:r w:rsidR="004A2838">
              <w:rPr>
                <w:rFonts w:eastAsia="MS Mincho"/>
              </w:rPr>
              <w:t>verify</w:t>
            </w:r>
            <w:r>
              <w:rPr>
                <w:rFonts w:eastAsia="MS Mincho"/>
              </w:rPr>
              <w:t xml:space="preserve"> that such notifications were made prior to the termination</w:t>
            </w:r>
            <w:r w:rsidR="002E7AC6">
              <w:rPr>
                <w:rFonts w:eastAsia="MS Mincho"/>
              </w:rPr>
              <w:t>’s</w:t>
            </w:r>
            <w:r>
              <w:rPr>
                <w:rFonts w:eastAsia="MS Mincho"/>
              </w:rPr>
              <w:t xml:space="preserve"> taking effect.</w:t>
            </w:r>
          </w:p>
        </w:tc>
        <w:tc>
          <w:tcPr>
            <w:tcW w:w="810" w:type="dxa"/>
          </w:tcPr>
          <w:p w14:paraId="3330D672" w14:textId="0D71861F"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1_4_2_a_AR"/>
                  <w:enabled/>
                  <w:calcOnExit w:val="0"/>
                  <w:ddList>
                    <w:listEntry w:val="Select"/>
                    <w:listEntry w:val="Yes"/>
                    <w:listEntry w:val="New"/>
                    <w:listEntry w:val="Open"/>
                    <w:listEntry w:val="Closed"/>
                    <w:listEntry w:val="N/A"/>
                  </w:ddList>
                </w:ffData>
              </w:fldChar>
            </w:r>
            <w:bookmarkStart w:id="766" w:name="P2_1_4_2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766"/>
          </w:p>
        </w:tc>
        <w:tc>
          <w:tcPr>
            <w:tcW w:w="3240" w:type="dxa"/>
          </w:tcPr>
          <w:p w14:paraId="739FA229" w14:textId="687B5B0D"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4_2_a_AC"/>
                  <w:enabled/>
                  <w:calcOnExit w:val="0"/>
                  <w:textInput/>
                </w:ffData>
              </w:fldChar>
            </w:r>
            <w:bookmarkStart w:id="767" w:name="P2_1_4_2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767"/>
          </w:p>
        </w:tc>
      </w:tr>
      <w:tr w:rsidR="00C1411F" w:rsidRPr="0029788A" w14:paraId="7E08DE6D" w14:textId="77777777" w:rsidTr="00C1411F">
        <w:trPr>
          <w:cantSplit/>
          <w:trHeight w:val="20"/>
        </w:trPr>
        <w:tc>
          <w:tcPr>
            <w:tcW w:w="3060" w:type="dxa"/>
          </w:tcPr>
          <w:p w14:paraId="51BCFFEE" w14:textId="6FEAABD6" w:rsidR="00C1411F" w:rsidRDefault="00E86769" w:rsidP="00FC57B3">
            <w:pPr>
              <w:pStyle w:val="table111a"/>
            </w:pPr>
            <w:r>
              <w:t xml:space="preserve">b) </w:t>
            </w:r>
            <w:r w:rsidR="007F7B08" w:rsidRPr="00E10884">
              <w:t>If termination of employment is an unscheduled event, the security manager must be notified in writing as soon as the decision is made.</w:t>
            </w:r>
          </w:p>
        </w:tc>
        <w:tc>
          <w:tcPr>
            <w:tcW w:w="900" w:type="dxa"/>
            <w:shd w:val="clear" w:color="auto" w:fill="auto"/>
          </w:tcPr>
          <w:p w14:paraId="5AB33888" w14:textId="5BD58F7C"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1_4_2_b_VCP"/>
                  <w:enabled/>
                  <w:calcOnExit w:val="0"/>
                  <w:ddList>
                    <w:listEntry w:val="Select"/>
                    <w:listEntry w:val="Yes"/>
                    <w:listEntry w:val="No"/>
                    <w:listEntry w:val="N/A"/>
                  </w:ddList>
                </w:ffData>
              </w:fldChar>
            </w:r>
            <w:bookmarkStart w:id="768" w:name="P2_1_4_2_b_VCP"/>
            <w:r>
              <w:rPr>
                <w:szCs w:val="18"/>
              </w:rPr>
              <w:instrText xml:space="preserve"> FORMDROPDOWN </w:instrText>
            </w:r>
            <w:r w:rsidR="00AA1386">
              <w:rPr>
                <w:szCs w:val="18"/>
              </w:rPr>
            </w:r>
            <w:r w:rsidR="00AA1386">
              <w:rPr>
                <w:szCs w:val="18"/>
              </w:rPr>
              <w:fldChar w:fldCharType="separate"/>
            </w:r>
            <w:r>
              <w:rPr>
                <w:szCs w:val="18"/>
              </w:rPr>
              <w:fldChar w:fldCharType="end"/>
            </w:r>
            <w:bookmarkEnd w:id="768"/>
          </w:p>
        </w:tc>
        <w:tc>
          <w:tcPr>
            <w:tcW w:w="2790" w:type="dxa"/>
          </w:tcPr>
          <w:p w14:paraId="288CA8E7" w14:textId="5F484B1D"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4_2_b_VCM"/>
                  <w:enabled/>
                  <w:calcOnExit w:val="0"/>
                  <w:textInput/>
                </w:ffData>
              </w:fldChar>
            </w:r>
            <w:bookmarkStart w:id="769" w:name="P2_1_4_2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769"/>
          </w:p>
        </w:tc>
        <w:tc>
          <w:tcPr>
            <w:tcW w:w="3690" w:type="dxa"/>
          </w:tcPr>
          <w:p w14:paraId="444479CB" w14:textId="2D65C074" w:rsidR="00C1411F" w:rsidRDefault="00C1411F" w:rsidP="00383606">
            <w:pPr>
              <w:pStyle w:val="BodyText3"/>
              <w:rPr>
                <w:rFonts w:eastAsia="MS Mincho"/>
              </w:rPr>
            </w:pPr>
            <w:r>
              <w:rPr>
                <w:rFonts w:eastAsia="MS Mincho"/>
              </w:rPr>
              <w:t xml:space="preserve">Examine policies and procedures to </w:t>
            </w:r>
            <w:r w:rsidR="004A2838">
              <w:rPr>
                <w:rFonts w:eastAsia="MS Mincho"/>
              </w:rPr>
              <w:t>verify</w:t>
            </w:r>
            <w:r>
              <w:rPr>
                <w:rFonts w:eastAsia="MS Mincho"/>
              </w:rPr>
              <w:t xml:space="preserve"> that the security manager is notified in writing for unscheduled terminations as soon as the decision is made.</w:t>
            </w:r>
          </w:p>
          <w:p w14:paraId="120148E6" w14:textId="77777777" w:rsidR="00C1411F" w:rsidRDefault="00C1411F" w:rsidP="00383606">
            <w:pPr>
              <w:pStyle w:val="BodyText3"/>
              <w:rPr>
                <w:rFonts w:eastAsia="MS Mincho"/>
              </w:rPr>
            </w:pPr>
          </w:p>
          <w:p w14:paraId="6D9F0109" w14:textId="77777777" w:rsidR="00C1411F" w:rsidRDefault="00C1411F" w:rsidP="00383606">
            <w:pPr>
              <w:pStyle w:val="BodyText3"/>
              <w:rPr>
                <w:rFonts w:eastAsia="MS Mincho"/>
              </w:rPr>
            </w:pPr>
          </w:p>
        </w:tc>
        <w:tc>
          <w:tcPr>
            <w:tcW w:w="810" w:type="dxa"/>
          </w:tcPr>
          <w:p w14:paraId="3738642F" w14:textId="19C5E9C1"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1_4_2_b_AR"/>
                  <w:enabled/>
                  <w:calcOnExit w:val="0"/>
                  <w:ddList>
                    <w:listEntry w:val="Select"/>
                    <w:listEntry w:val="Yes"/>
                    <w:listEntry w:val="New"/>
                    <w:listEntry w:val="Open"/>
                    <w:listEntry w:val="Closed"/>
                    <w:listEntry w:val="N/A"/>
                  </w:ddList>
                </w:ffData>
              </w:fldChar>
            </w:r>
            <w:bookmarkStart w:id="770" w:name="P2_1_4_2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770"/>
          </w:p>
        </w:tc>
        <w:tc>
          <w:tcPr>
            <w:tcW w:w="3240" w:type="dxa"/>
          </w:tcPr>
          <w:p w14:paraId="096836BE" w14:textId="7C7E76A0"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4_2_b_AC"/>
                  <w:enabled/>
                  <w:calcOnExit w:val="0"/>
                  <w:textInput/>
                </w:ffData>
              </w:fldChar>
            </w:r>
            <w:bookmarkStart w:id="771" w:name="P2_1_4_2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771"/>
          </w:p>
        </w:tc>
      </w:tr>
      <w:tr w:rsidR="00C1411F" w:rsidRPr="0029788A" w14:paraId="206EF687" w14:textId="77777777" w:rsidTr="00C1411F">
        <w:trPr>
          <w:cantSplit/>
          <w:trHeight w:val="20"/>
        </w:trPr>
        <w:tc>
          <w:tcPr>
            <w:tcW w:w="3060" w:type="dxa"/>
          </w:tcPr>
          <w:p w14:paraId="1C475EA9" w14:textId="18CF276E" w:rsidR="00C1411F" w:rsidRPr="00194421" w:rsidRDefault="00E86769" w:rsidP="00E86769">
            <w:pPr>
              <w:pStyle w:val="table111a"/>
            </w:pPr>
            <w:r>
              <w:t xml:space="preserve">c) </w:t>
            </w:r>
            <w:r w:rsidR="00C1411F" w:rsidRPr="00194421">
              <w:t xml:space="preserve">Upon termination effective date of the employee the security manager or designated representative must: </w:t>
            </w:r>
          </w:p>
          <w:p w14:paraId="79072CDE" w14:textId="77777777" w:rsidR="00C1411F" w:rsidRPr="00194421" w:rsidRDefault="00C1411F" w:rsidP="00C1411F">
            <w:pPr>
              <w:pStyle w:val="list1-1bullet"/>
            </w:pPr>
            <w:r w:rsidRPr="00194421">
              <w:t>Deactivate all access rights.</w:t>
            </w:r>
          </w:p>
          <w:p w14:paraId="235138B0" w14:textId="77777777" w:rsidR="00C1411F" w:rsidRPr="00194421" w:rsidRDefault="00C1411F" w:rsidP="00C1411F">
            <w:pPr>
              <w:pStyle w:val="list1-1bullet"/>
            </w:pPr>
            <w:r w:rsidRPr="00194421">
              <w:t>Recover the photo ID badge.</w:t>
            </w:r>
          </w:p>
          <w:p w14:paraId="7DF86B1C" w14:textId="1D3A41EE" w:rsidR="00C1411F" w:rsidRPr="00194421" w:rsidRDefault="00C1411F" w:rsidP="00C1411F">
            <w:pPr>
              <w:pStyle w:val="list1-1bullet"/>
            </w:pPr>
            <w:r w:rsidRPr="00194421">
              <w:rPr>
                <w:rFonts w:cs="Times New Roman"/>
              </w:rPr>
              <w:t>Change all applicable vault combinations and other applicable access codes known to or utilized by employee.</w:t>
            </w:r>
          </w:p>
          <w:p w14:paraId="4BE0553E" w14:textId="4DFC2807" w:rsidR="00C1411F" w:rsidRDefault="00C1411F" w:rsidP="00C1411F">
            <w:pPr>
              <w:pStyle w:val="list1-1bullet"/>
            </w:pPr>
            <w:r w:rsidRPr="00194421">
              <w:t>Recover all company property used in association with card production</w:t>
            </w:r>
            <w:r>
              <w:t xml:space="preserve"> or provisioning</w:t>
            </w:r>
            <w:r w:rsidRPr="00194421">
              <w:t>.</w:t>
            </w:r>
          </w:p>
          <w:p w14:paraId="13D62B7D" w14:textId="3394E32E" w:rsidR="00C1411F" w:rsidRPr="000443D3" w:rsidRDefault="00C1411F" w:rsidP="002E7AC6">
            <w:pPr>
              <w:pStyle w:val="list1-1bullet"/>
            </w:pPr>
            <w:r w:rsidRPr="000443D3">
              <w:t>Verify completion of the employee termination checklist activities</w:t>
            </w:r>
            <w:r w:rsidR="007F7B08">
              <w:t xml:space="preserve"> in </w:t>
            </w:r>
            <w:r w:rsidR="002E7AC6">
              <w:t>S</w:t>
            </w:r>
            <w:r w:rsidR="007F7B08">
              <w:t>ection 2.1.4.3.</w:t>
            </w:r>
          </w:p>
        </w:tc>
        <w:tc>
          <w:tcPr>
            <w:tcW w:w="900" w:type="dxa"/>
            <w:shd w:val="clear" w:color="auto" w:fill="auto"/>
          </w:tcPr>
          <w:p w14:paraId="1A4F18C1" w14:textId="5ACBBDEB" w:rsidR="00C1411F" w:rsidRPr="00035A16" w:rsidRDefault="00C1411F" w:rsidP="00E5253C">
            <w:pPr>
              <w:pStyle w:val="BodyText3"/>
              <w:tabs>
                <w:tab w:val="left" w:pos="5688"/>
                <w:tab w:val="left" w:pos="9648"/>
              </w:tabs>
              <w:spacing w:before="120" w:after="0"/>
              <w:jc w:val="center"/>
              <w:rPr>
                <w:szCs w:val="18"/>
              </w:rPr>
            </w:pPr>
            <w:r>
              <w:rPr>
                <w:szCs w:val="18"/>
              </w:rPr>
              <w:fldChar w:fldCharType="begin">
                <w:ffData>
                  <w:name w:val="P2_1_4_2_c_VCP"/>
                  <w:enabled/>
                  <w:calcOnExit w:val="0"/>
                  <w:ddList>
                    <w:listEntry w:val="Select"/>
                    <w:listEntry w:val="Yes"/>
                    <w:listEntry w:val="No"/>
                    <w:listEntry w:val="N/A"/>
                  </w:ddList>
                </w:ffData>
              </w:fldChar>
            </w:r>
            <w:bookmarkStart w:id="772" w:name="P2_1_4_2_c_VCP"/>
            <w:r>
              <w:rPr>
                <w:szCs w:val="18"/>
              </w:rPr>
              <w:instrText xml:space="preserve"> FORMDROPDOWN </w:instrText>
            </w:r>
            <w:r w:rsidR="00AA1386">
              <w:rPr>
                <w:szCs w:val="18"/>
              </w:rPr>
            </w:r>
            <w:r w:rsidR="00AA1386">
              <w:rPr>
                <w:szCs w:val="18"/>
              </w:rPr>
              <w:fldChar w:fldCharType="separate"/>
            </w:r>
            <w:r>
              <w:rPr>
                <w:szCs w:val="18"/>
              </w:rPr>
              <w:fldChar w:fldCharType="end"/>
            </w:r>
            <w:bookmarkEnd w:id="772"/>
          </w:p>
        </w:tc>
        <w:tc>
          <w:tcPr>
            <w:tcW w:w="2790" w:type="dxa"/>
          </w:tcPr>
          <w:p w14:paraId="67755C62" w14:textId="668A8708" w:rsidR="00C1411F" w:rsidRPr="00035A16" w:rsidRDefault="00C1411F" w:rsidP="00E5253C">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4_2_c_VCM"/>
                  <w:enabled/>
                  <w:calcOnExit w:val="0"/>
                  <w:textInput/>
                </w:ffData>
              </w:fldChar>
            </w:r>
            <w:bookmarkStart w:id="773" w:name="P2_1_4_2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773"/>
          </w:p>
        </w:tc>
        <w:tc>
          <w:tcPr>
            <w:tcW w:w="3690" w:type="dxa"/>
          </w:tcPr>
          <w:p w14:paraId="56566576" w14:textId="77777777" w:rsidR="00C1411F" w:rsidRDefault="00C1411F" w:rsidP="00383606">
            <w:pPr>
              <w:pStyle w:val="BodyText3"/>
              <w:rPr>
                <w:rFonts w:eastAsia="MS Mincho"/>
              </w:rPr>
            </w:pPr>
            <w:r>
              <w:rPr>
                <w:rFonts w:eastAsia="MS Mincho"/>
              </w:rPr>
              <w:t>Interview the security manager or designated representative and obtain sample documentation and/or logs to confirm that the following are conducted on any terminated employee:</w:t>
            </w:r>
          </w:p>
          <w:p w14:paraId="4B7F4BC3" w14:textId="62D5DBC1" w:rsidR="00C1411F" w:rsidRDefault="00C1411F" w:rsidP="00C1411F">
            <w:pPr>
              <w:pStyle w:val="list1-1bullet"/>
            </w:pPr>
            <w:r>
              <w:t>Deactivate all access rights</w:t>
            </w:r>
            <w:r w:rsidR="002E7AC6">
              <w:t>.</w:t>
            </w:r>
          </w:p>
          <w:p w14:paraId="6D8A6741" w14:textId="1525B678" w:rsidR="00C1411F" w:rsidRDefault="00C1411F" w:rsidP="00C1411F">
            <w:pPr>
              <w:pStyle w:val="list1-1bullet"/>
            </w:pPr>
            <w:r>
              <w:t>Recover the photo ID badge</w:t>
            </w:r>
            <w:r w:rsidR="002E7AC6">
              <w:t>.</w:t>
            </w:r>
          </w:p>
          <w:p w14:paraId="71A82CA2" w14:textId="77777777" w:rsidR="00C1411F" w:rsidRDefault="00C1411F" w:rsidP="00C1411F">
            <w:pPr>
              <w:pStyle w:val="list1-1bullet"/>
            </w:pPr>
            <w:r>
              <w:t>Change all applicable vault combinations and other applicable access codes known to or utilized by employee.</w:t>
            </w:r>
          </w:p>
          <w:p w14:paraId="5BC54527" w14:textId="7DD951D8" w:rsidR="00C1411F" w:rsidRDefault="00C1411F" w:rsidP="00C1411F">
            <w:pPr>
              <w:pStyle w:val="list1-1bullet"/>
            </w:pPr>
            <w:r>
              <w:t>Recover all company property used in association with card production or provisioning</w:t>
            </w:r>
            <w:r w:rsidR="002E7AC6">
              <w:t>.</w:t>
            </w:r>
          </w:p>
          <w:p w14:paraId="42824FE9" w14:textId="4A88D17C" w:rsidR="00C1411F" w:rsidRDefault="00C1411F" w:rsidP="00C1411F">
            <w:pPr>
              <w:pStyle w:val="list1-1bullet"/>
            </w:pPr>
            <w:r>
              <w:t>Verify completion of the employee termination checklist activities in Section 2.1.4.3</w:t>
            </w:r>
            <w:r w:rsidR="002E7AC6">
              <w:t>.</w:t>
            </w:r>
          </w:p>
        </w:tc>
        <w:tc>
          <w:tcPr>
            <w:tcW w:w="810" w:type="dxa"/>
          </w:tcPr>
          <w:p w14:paraId="1C660541" w14:textId="570CEA38" w:rsidR="00C1411F" w:rsidRPr="00035A16" w:rsidRDefault="00C1411F" w:rsidP="00E5253C">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1_4_2_c_AR"/>
                  <w:enabled/>
                  <w:calcOnExit w:val="0"/>
                  <w:ddList>
                    <w:listEntry w:val="Select"/>
                    <w:listEntry w:val="Yes"/>
                    <w:listEntry w:val="New"/>
                    <w:listEntry w:val="Open"/>
                    <w:listEntry w:val="Closed"/>
                    <w:listEntry w:val="N/A"/>
                  </w:ddList>
                </w:ffData>
              </w:fldChar>
            </w:r>
            <w:bookmarkStart w:id="774" w:name="P2_1_4_2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774"/>
          </w:p>
        </w:tc>
        <w:tc>
          <w:tcPr>
            <w:tcW w:w="3240" w:type="dxa"/>
          </w:tcPr>
          <w:p w14:paraId="10E44670" w14:textId="2F80660B" w:rsidR="00C1411F" w:rsidRPr="00035A16" w:rsidRDefault="00C1411F" w:rsidP="00E5253C">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4_2_c_AC"/>
                  <w:enabled/>
                  <w:calcOnExit w:val="0"/>
                  <w:textInput/>
                </w:ffData>
              </w:fldChar>
            </w:r>
            <w:bookmarkStart w:id="775" w:name="P2_1_4_2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775"/>
          </w:p>
        </w:tc>
      </w:tr>
      <w:tr w:rsidR="00C1411F" w:rsidRPr="002648C8" w14:paraId="4060CEB0" w14:textId="77777777" w:rsidTr="00365908">
        <w:trPr>
          <w:cantSplit/>
          <w:trHeight w:val="20"/>
        </w:trPr>
        <w:tc>
          <w:tcPr>
            <w:tcW w:w="14490" w:type="dxa"/>
            <w:gridSpan w:val="6"/>
            <w:shd w:val="clear" w:color="auto" w:fill="E2E7E6"/>
          </w:tcPr>
          <w:p w14:paraId="066D5BDA" w14:textId="77777777" w:rsidR="00C1411F" w:rsidRDefault="00C1411F" w:rsidP="00706714">
            <w:pPr>
              <w:pStyle w:val="BodyText3"/>
              <w:keepNext/>
              <w:tabs>
                <w:tab w:val="left" w:pos="5688"/>
                <w:tab w:val="left" w:pos="9648"/>
              </w:tabs>
              <w:ind w:left="-14"/>
              <w:rPr>
                <w:i/>
                <w:sz w:val="19"/>
                <w:szCs w:val="19"/>
              </w:rPr>
            </w:pPr>
            <w:r>
              <w:rPr>
                <w:rFonts w:cs="Arial"/>
                <w:b/>
                <w:sz w:val="19"/>
                <w:szCs w:val="19"/>
              </w:rPr>
              <w:t>2.1.4.3 Termination Checklist</w:t>
            </w:r>
            <w:r w:rsidRPr="002648C8">
              <w:rPr>
                <w:i/>
                <w:sz w:val="19"/>
                <w:szCs w:val="19"/>
              </w:rPr>
              <w:t xml:space="preserve"> </w:t>
            </w:r>
          </w:p>
          <w:p w14:paraId="26811073" w14:textId="695F41D4" w:rsidR="00C1411F" w:rsidRPr="002648C8" w:rsidRDefault="00C1411F" w:rsidP="00706714">
            <w:pPr>
              <w:pStyle w:val="Table11"/>
              <w:spacing w:after="60"/>
              <w:rPr>
                <w:rFonts w:eastAsia="MS Mincho" w:cs="Courier New"/>
                <w:sz w:val="19"/>
                <w:szCs w:val="19"/>
              </w:rPr>
            </w:pPr>
            <w:r w:rsidRPr="00194421">
              <w:t>The vendor must maintain a completed termination checklist on file confirming that staff members carry out the following procedures (where applicable) within one business day from the departure of the employee:</w:t>
            </w:r>
          </w:p>
        </w:tc>
      </w:tr>
      <w:tr w:rsidR="00C1411F" w:rsidRPr="0029788A" w14:paraId="290407FC" w14:textId="77777777" w:rsidTr="00C1411F">
        <w:trPr>
          <w:cantSplit/>
          <w:trHeight w:val="20"/>
        </w:trPr>
        <w:tc>
          <w:tcPr>
            <w:tcW w:w="3060" w:type="dxa"/>
          </w:tcPr>
          <w:p w14:paraId="61CF76DB" w14:textId="63805281" w:rsidR="00C1411F" w:rsidRPr="00541681" w:rsidRDefault="00C1411F" w:rsidP="00E86769">
            <w:pPr>
              <w:pStyle w:val="table111a"/>
              <w:numPr>
                <w:ilvl w:val="0"/>
                <w:numId w:val="104"/>
              </w:numPr>
            </w:pPr>
            <w:r w:rsidRPr="00194421">
              <w:t>Disable or remove employee’s computer user IDs and passwords from all applicable systems.</w:t>
            </w:r>
          </w:p>
        </w:tc>
        <w:tc>
          <w:tcPr>
            <w:tcW w:w="900" w:type="dxa"/>
            <w:shd w:val="clear" w:color="auto" w:fill="auto"/>
          </w:tcPr>
          <w:p w14:paraId="6F0F92FC" w14:textId="0FCB696C"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1_4_3_a_VCP"/>
                  <w:enabled/>
                  <w:calcOnExit w:val="0"/>
                  <w:ddList>
                    <w:listEntry w:val="Select"/>
                    <w:listEntry w:val="Yes"/>
                    <w:listEntry w:val="No"/>
                    <w:listEntry w:val="N/A"/>
                  </w:ddList>
                </w:ffData>
              </w:fldChar>
            </w:r>
            <w:bookmarkStart w:id="776" w:name="P2_1_4_3_a_VCP"/>
            <w:r>
              <w:rPr>
                <w:szCs w:val="18"/>
              </w:rPr>
              <w:instrText xml:space="preserve"> FORMDROPDOWN </w:instrText>
            </w:r>
            <w:r w:rsidR="00AA1386">
              <w:rPr>
                <w:szCs w:val="18"/>
              </w:rPr>
            </w:r>
            <w:r w:rsidR="00AA1386">
              <w:rPr>
                <w:szCs w:val="18"/>
              </w:rPr>
              <w:fldChar w:fldCharType="separate"/>
            </w:r>
            <w:r>
              <w:rPr>
                <w:szCs w:val="18"/>
              </w:rPr>
              <w:fldChar w:fldCharType="end"/>
            </w:r>
            <w:bookmarkEnd w:id="776"/>
          </w:p>
        </w:tc>
        <w:tc>
          <w:tcPr>
            <w:tcW w:w="2790" w:type="dxa"/>
          </w:tcPr>
          <w:p w14:paraId="4386CF2C" w14:textId="4C5990BE"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4_3_a_VCM"/>
                  <w:enabled/>
                  <w:calcOnExit w:val="0"/>
                  <w:textInput/>
                </w:ffData>
              </w:fldChar>
            </w:r>
            <w:bookmarkStart w:id="777" w:name="P2_1_4_3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777"/>
          </w:p>
        </w:tc>
        <w:tc>
          <w:tcPr>
            <w:tcW w:w="3690" w:type="dxa"/>
          </w:tcPr>
          <w:p w14:paraId="0F1D8891" w14:textId="71DC28A9" w:rsidR="00C1411F" w:rsidRDefault="00C1411F" w:rsidP="002E7AC6">
            <w:pPr>
              <w:pStyle w:val="BodyText3"/>
              <w:rPr>
                <w:rFonts w:eastAsia="MS Mincho"/>
              </w:rPr>
            </w:pPr>
            <w:r>
              <w:rPr>
                <w:rFonts w:eastAsia="MS Mincho"/>
              </w:rPr>
              <w:t xml:space="preserve">Examine documentation </w:t>
            </w:r>
            <w:r w:rsidR="002E7AC6">
              <w:rPr>
                <w:rFonts w:eastAsia="MS Mincho"/>
              </w:rPr>
              <w:t xml:space="preserve">for </w:t>
            </w:r>
            <w:r>
              <w:rPr>
                <w:rFonts w:eastAsia="MS Mincho"/>
              </w:rPr>
              <w:t>a sample of terminated employees evidencing that such employees’ computer user IDs and passwords have been disabled or removed.</w:t>
            </w:r>
          </w:p>
        </w:tc>
        <w:tc>
          <w:tcPr>
            <w:tcW w:w="810" w:type="dxa"/>
          </w:tcPr>
          <w:p w14:paraId="25C6AE1E" w14:textId="2B6380A6"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1_4_3_a_AR"/>
                  <w:enabled/>
                  <w:calcOnExit w:val="0"/>
                  <w:ddList>
                    <w:listEntry w:val="Select"/>
                    <w:listEntry w:val="Yes"/>
                    <w:listEntry w:val="New"/>
                    <w:listEntry w:val="Open"/>
                    <w:listEntry w:val="Closed"/>
                    <w:listEntry w:val="N/A"/>
                  </w:ddList>
                </w:ffData>
              </w:fldChar>
            </w:r>
            <w:bookmarkStart w:id="778" w:name="P2_1_4_3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778"/>
          </w:p>
        </w:tc>
        <w:tc>
          <w:tcPr>
            <w:tcW w:w="3240" w:type="dxa"/>
          </w:tcPr>
          <w:p w14:paraId="52127449" w14:textId="727438B1"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4_3_a_AC"/>
                  <w:enabled/>
                  <w:calcOnExit w:val="0"/>
                  <w:textInput/>
                </w:ffData>
              </w:fldChar>
            </w:r>
            <w:bookmarkStart w:id="779" w:name="P2_1_4_3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779"/>
          </w:p>
        </w:tc>
      </w:tr>
      <w:tr w:rsidR="00C1411F" w:rsidRPr="0029788A" w14:paraId="73681DA2" w14:textId="77777777" w:rsidTr="00C1411F">
        <w:trPr>
          <w:cantSplit/>
          <w:trHeight w:val="20"/>
        </w:trPr>
        <w:tc>
          <w:tcPr>
            <w:tcW w:w="3060" w:type="dxa"/>
          </w:tcPr>
          <w:p w14:paraId="7264C40D" w14:textId="49864593" w:rsidR="00C1411F" w:rsidRPr="00541681" w:rsidRDefault="00C1411F" w:rsidP="00E86769">
            <w:pPr>
              <w:pStyle w:val="table111a"/>
              <w:numPr>
                <w:ilvl w:val="0"/>
                <w:numId w:val="103"/>
              </w:numPr>
            </w:pPr>
            <w:r w:rsidRPr="00194421">
              <w:rPr>
                <w:iCs/>
              </w:rPr>
              <w:t>Retrieve all software programs</w:t>
            </w:r>
            <w:r w:rsidRPr="00194421">
              <w:t xml:space="preserve"> and documentation distributed to employee.</w:t>
            </w:r>
          </w:p>
        </w:tc>
        <w:tc>
          <w:tcPr>
            <w:tcW w:w="900" w:type="dxa"/>
            <w:shd w:val="clear" w:color="auto" w:fill="auto"/>
          </w:tcPr>
          <w:p w14:paraId="1EC222A8" w14:textId="15E047B0"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1_4_3_b_VCP"/>
                  <w:enabled/>
                  <w:calcOnExit w:val="0"/>
                  <w:ddList>
                    <w:listEntry w:val="Select"/>
                    <w:listEntry w:val="Yes"/>
                    <w:listEntry w:val="No"/>
                    <w:listEntry w:val="N/A"/>
                  </w:ddList>
                </w:ffData>
              </w:fldChar>
            </w:r>
            <w:bookmarkStart w:id="780" w:name="P2_1_4_3_b_VCP"/>
            <w:r>
              <w:rPr>
                <w:szCs w:val="18"/>
              </w:rPr>
              <w:instrText xml:space="preserve"> FORMDROPDOWN </w:instrText>
            </w:r>
            <w:r w:rsidR="00AA1386">
              <w:rPr>
                <w:szCs w:val="18"/>
              </w:rPr>
            </w:r>
            <w:r w:rsidR="00AA1386">
              <w:rPr>
                <w:szCs w:val="18"/>
              </w:rPr>
              <w:fldChar w:fldCharType="separate"/>
            </w:r>
            <w:r>
              <w:rPr>
                <w:szCs w:val="18"/>
              </w:rPr>
              <w:fldChar w:fldCharType="end"/>
            </w:r>
            <w:bookmarkEnd w:id="780"/>
          </w:p>
        </w:tc>
        <w:tc>
          <w:tcPr>
            <w:tcW w:w="2790" w:type="dxa"/>
          </w:tcPr>
          <w:p w14:paraId="18B84B4B" w14:textId="54E03005"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4_3_b_VCM"/>
                  <w:enabled/>
                  <w:calcOnExit w:val="0"/>
                  <w:textInput/>
                </w:ffData>
              </w:fldChar>
            </w:r>
            <w:bookmarkStart w:id="781" w:name="P2_1_4_3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781"/>
          </w:p>
        </w:tc>
        <w:tc>
          <w:tcPr>
            <w:tcW w:w="3690" w:type="dxa"/>
          </w:tcPr>
          <w:p w14:paraId="34F6998F" w14:textId="2610CA24" w:rsidR="00C1411F" w:rsidRDefault="00C1411F" w:rsidP="002E7AC6">
            <w:pPr>
              <w:pStyle w:val="BodyText3"/>
              <w:rPr>
                <w:rFonts w:eastAsia="MS Mincho"/>
              </w:rPr>
            </w:pPr>
            <w:r>
              <w:rPr>
                <w:rFonts w:eastAsia="MS Mincho"/>
              </w:rPr>
              <w:t xml:space="preserve">Examine documentation </w:t>
            </w:r>
            <w:r w:rsidR="002E7AC6">
              <w:rPr>
                <w:rFonts w:eastAsia="MS Mincho"/>
              </w:rPr>
              <w:t xml:space="preserve">for </w:t>
            </w:r>
            <w:r>
              <w:rPr>
                <w:rFonts w:eastAsia="MS Mincho"/>
              </w:rPr>
              <w:t>a sample of terminated employees evidencing that all software programs and documentation distributed to such employees have been retrieved.</w:t>
            </w:r>
          </w:p>
        </w:tc>
        <w:tc>
          <w:tcPr>
            <w:tcW w:w="810" w:type="dxa"/>
          </w:tcPr>
          <w:p w14:paraId="712D41ED" w14:textId="01EDBFCD"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1_4_3_b_AR"/>
                  <w:enabled/>
                  <w:calcOnExit w:val="0"/>
                  <w:ddList>
                    <w:listEntry w:val="Select"/>
                    <w:listEntry w:val="Yes"/>
                    <w:listEntry w:val="New"/>
                    <w:listEntry w:val="Open"/>
                    <w:listEntry w:val="Closed"/>
                    <w:listEntry w:val="N/A"/>
                  </w:ddList>
                </w:ffData>
              </w:fldChar>
            </w:r>
            <w:bookmarkStart w:id="782" w:name="P2_1_4_3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782"/>
          </w:p>
        </w:tc>
        <w:tc>
          <w:tcPr>
            <w:tcW w:w="3240" w:type="dxa"/>
          </w:tcPr>
          <w:p w14:paraId="70471E73" w14:textId="31316B11"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4_3_b_AC"/>
                  <w:enabled/>
                  <w:calcOnExit w:val="0"/>
                  <w:textInput/>
                </w:ffData>
              </w:fldChar>
            </w:r>
            <w:bookmarkStart w:id="783" w:name="P2_1_4_3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783"/>
          </w:p>
        </w:tc>
      </w:tr>
      <w:tr w:rsidR="00C1411F" w:rsidRPr="0029788A" w14:paraId="1859794E" w14:textId="77777777" w:rsidTr="00C1411F">
        <w:trPr>
          <w:cantSplit/>
          <w:trHeight w:val="20"/>
        </w:trPr>
        <w:tc>
          <w:tcPr>
            <w:tcW w:w="3060" w:type="dxa"/>
          </w:tcPr>
          <w:p w14:paraId="27A12B5B" w14:textId="7D5F2558" w:rsidR="00C1411F" w:rsidRPr="00541681" w:rsidRDefault="00C1411F" w:rsidP="00E86769">
            <w:pPr>
              <w:pStyle w:val="table111a"/>
              <w:numPr>
                <w:ilvl w:val="0"/>
                <w:numId w:val="103"/>
              </w:numPr>
            </w:pPr>
            <w:r w:rsidRPr="00194421">
              <w:t>Disable employee’s access to computer data and applications.</w:t>
            </w:r>
          </w:p>
        </w:tc>
        <w:tc>
          <w:tcPr>
            <w:tcW w:w="900" w:type="dxa"/>
            <w:shd w:val="clear" w:color="auto" w:fill="auto"/>
          </w:tcPr>
          <w:p w14:paraId="6D08F8C1" w14:textId="76F44D09"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1_4_3_c_VCP"/>
                  <w:enabled/>
                  <w:calcOnExit w:val="0"/>
                  <w:ddList>
                    <w:listEntry w:val="Select"/>
                    <w:listEntry w:val="Yes"/>
                    <w:listEntry w:val="No"/>
                    <w:listEntry w:val="N/A"/>
                  </w:ddList>
                </w:ffData>
              </w:fldChar>
            </w:r>
            <w:bookmarkStart w:id="784" w:name="P2_1_4_3_c_VCP"/>
            <w:r>
              <w:rPr>
                <w:szCs w:val="18"/>
              </w:rPr>
              <w:instrText xml:space="preserve"> FORMDROPDOWN </w:instrText>
            </w:r>
            <w:r w:rsidR="00AA1386">
              <w:rPr>
                <w:szCs w:val="18"/>
              </w:rPr>
            </w:r>
            <w:r w:rsidR="00AA1386">
              <w:rPr>
                <w:szCs w:val="18"/>
              </w:rPr>
              <w:fldChar w:fldCharType="separate"/>
            </w:r>
            <w:r>
              <w:rPr>
                <w:szCs w:val="18"/>
              </w:rPr>
              <w:fldChar w:fldCharType="end"/>
            </w:r>
            <w:bookmarkEnd w:id="784"/>
          </w:p>
        </w:tc>
        <w:tc>
          <w:tcPr>
            <w:tcW w:w="2790" w:type="dxa"/>
          </w:tcPr>
          <w:p w14:paraId="0C3BF4E2" w14:textId="4D96243D"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4_3_c_VCM"/>
                  <w:enabled/>
                  <w:calcOnExit w:val="0"/>
                  <w:textInput/>
                </w:ffData>
              </w:fldChar>
            </w:r>
            <w:bookmarkStart w:id="785" w:name="P2_1_4_3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785"/>
          </w:p>
        </w:tc>
        <w:tc>
          <w:tcPr>
            <w:tcW w:w="3690" w:type="dxa"/>
          </w:tcPr>
          <w:p w14:paraId="570CD674" w14:textId="6D278C89" w:rsidR="00C1411F" w:rsidRDefault="00C1411F" w:rsidP="00A11349">
            <w:pPr>
              <w:pStyle w:val="BodyText3"/>
              <w:rPr>
                <w:rFonts w:eastAsia="MS Mincho"/>
              </w:rPr>
            </w:pPr>
            <w:r>
              <w:rPr>
                <w:rFonts w:eastAsia="MS Mincho"/>
              </w:rPr>
              <w:t xml:space="preserve">Examine documentation </w:t>
            </w:r>
            <w:r w:rsidR="00A11349">
              <w:rPr>
                <w:rFonts w:eastAsia="MS Mincho"/>
              </w:rPr>
              <w:t xml:space="preserve">for </w:t>
            </w:r>
            <w:r>
              <w:rPr>
                <w:rFonts w:eastAsia="MS Mincho"/>
              </w:rPr>
              <w:t>a sample of terminated employees evidencing that all such employees’ access to computer data and applications have been disabled.</w:t>
            </w:r>
          </w:p>
        </w:tc>
        <w:tc>
          <w:tcPr>
            <w:tcW w:w="810" w:type="dxa"/>
          </w:tcPr>
          <w:p w14:paraId="732E43D0" w14:textId="435D7E80"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1_4_3_c_AR"/>
                  <w:enabled/>
                  <w:calcOnExit w:val="0"/>
                  <w:ddList>
                    <w:listEntry w:val="Select"/>
                    <w:listEntry w:val="Yes"/>
                    <w:listEntry w:val="New"/>
                    <w:listEntry w:val="Open"/>
                    <w:listEntry w:val="Closed"/>
                    <w:listEntry w:val="N/A"/>
                  </w:ddList>
                </w:ffData>
              </w:fldChar>
            </w:r>
            <w:bookmarkStart w:id="786" w:name="P2_1_4_3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786"/>
          </w:p>
        </w:tc>
        <w:tc>
          <w:tcPr>
            <w:tcW w:w="3240" w:type="dxa"/>
          </w:tcPr>
          <w:p w14:paraId="50EC67DD" w14:textId="29748878"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4_3_c_AC"/>
                  <w:enabled/>
                  <w:calcOnExit w:val="0"/>
                  <w:textInput/>
                </w:ffData>
              </w:fldChar>
            </w:r>
            <w:bookmarkStart w:id="787" w:name="P2_1_4_3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787"/>
          </w:p>
        </w:tc>
      </w:tr>
      <w:tr w:rsidR="00C1411F" w:rsidRPr="0029788A" w14:paraId="787CFF03" w14:textId="77777777" w:rsidTr="00C1411F">
        <w:trPr>
          <w:cantSplit/>
          <w:trHeight w:val="20"/>
        </w:trPr>
        <w:tc>
          <w:tcPr>
            <w:tcW w:w="3060" w:type="dxa"/>
          </w:tcPr>
          <w:p w14:paraId="560EAA55" w14:textId="462895C8" w:rsidR="00C1411F" w:rsidRDefault="00C1411F" w:rsidP="00E86769">
            <w:pPr>
              <w:pStyle w:val="table111a"/>
              <w:numPr>
                <w:ilvl w:val="0"/>
                <w:numId w:val="103"/>
              </w:numPr>
            </w:pPr>
            <w:r w:rsidRPr="00194421">
              <w:lastRenderedPageBreak/>
              <w:t>Retrieve all company keys distributed to employee.</w:t>
            </w:r>
          </w:p>
        </w:tc>
        <w:tc>
          <w:tcPr>
            <w:tcW w:w="900" w:type="dxa"/>
            <w:shd w:val="clear" w:color="auto" w:fill="auto"/>
          </w:tcPr>
          <w:p w14:paraId="0BA9689B" w14:textId="20A5F072"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1_4_3_d_VCP"/>
                  <w:enabled/>
                  <w:calcOnExit w:val="0"/>
                  <w:ddList>
                    <w:listEntry w:val="Select"/>
                    <w:listEntry w:val="Yes"/>
                    <w:listEntry w:val="No"/>
                    <w:listEntry w:val="N/A"/>
                  </w:ddList>
                </w:ffData>
              </w:fldChar>
            </w:r>
            <w:bookmarkStart w:id="788" w:name="P2_1_4_3_d_VCP"/>
            <w:r>
              <w:rPr>
                <w:szCs w:val="18"/>
              </w:rPr>
              <w:instrText xml:space="preserve"> FORMDROPDOWN </w:instrText>
            </w:r>
            <w:r w:rsidR="00AA1386">
              <w:rPr>
                <w:szCs w:val="18"/>
              </w:rPr>
            </w:r>
            <w:r w:rsidR="00AA1386">
              <w:rPr>
                <w:szCs w:val="18"/>
              </w:rPr>
              <w:fldChar w:fldCharType="separate"/>
            </w:r>
            <w:r>
              <w:rPr>
                <w:szCs w:val="18"/>
              </w:rPr>
              <w:fldChar w:fldCharType="end"/>
            </w:r>
            <w:bookmarkEnd w:id="788"/>
          </w:p>
        </w:tc>
        <w:tc>
          <w:tcPr>
            <w:tcW w:w="2790" w:type="dxa"/>
          </w:tcPr>
          <w:p w14:paraId="7D1EC118" w14:textId="5D705FB8"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4_3_d_VCM"/>
                  <w:enabled/>
                  <w:calcOnExit w:val="0"/>
                  <w:textInput/>
                </w:ffData>
              </w:fldChar>
            </w:r>
            <w:bookmarkStart w:id="789" w:name="P2_1_4_3_d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789"/>
          </w:p>
        </w:tc>
        <w:tc>
          <w:tcPr>
            <w:tcW w:w="3690" w:type="dxa"/>
          </w:tcPr>
          <w:p w14:paraId="6F975D21" w14:textId="21474C39" w:rsidR="00C1411F" w:rsidRDefault="00C1411F" w:rsidP="00A11349">
            <w:pPr>
              <w:pStyle w:val="BodyText3"/>
              <w:rPr>
                <w:rFonts w:eastAsia="MS Mincho"/>
              </w:rPr>
            </w:pPr>
            <w:r>
              <w:rPr>
                <w:rFonts w:eastAsia="MS Mincho"/>
              </w:rPr>
              <w:t xml:space="preserve">Examine documentation </w:t>
            </w:r>
            <w:r w:rsidR="00A11349">
              <w:rPr>
                <w:rFonts w:eastAsia="MS Mincho"/>
              </w:rPr>
              <w:t xml:space="preserve">for </w:t>
            </w:r>
            <w:r>
              <w:rPr>
                <w:rFonts w:eastAsia="MS Mincho"/>
              </w:rPr>
              <w:t>a sample of terminated employees evidencing that all company keys distributed to such employees have been retrieved.</w:t>
            </w:r>
          </w:p>
        </w:tc>
        <w:tc>
          <w:tcPr>
            <w:tcW w:w="810" w:type="dxa"/>
          </w:tcPr>
          <w:p w14:paraId="1FE2BE2A" w14:textId="1A379A4E"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1_4_3_d_AR"/>
                  <w:enabled/>
                  <w:calcOnExit w:val="0"/>
                  <w:ddList>
                    <w:listEntry w:val="Select"/>
                    <w:listEntry w:val="Yes"/>
                    <w:listEntry w:val="New"/>
                    <w:listEntry w:val="Open"/>
                    <w:listEntry w:val="Closed"/>
                    <w:listEntry w:val="N/A"/>
                  </w:ddList>
                </w:ffData>
              </w:fldChar>
            </w:r>
            <w:bookmarkStart w:id="790" w:name="P2_1_4_3_d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790"/>
          </w:p>
        </w:tc>
        <w:tc>
          <w:tcPr>
            <w:tcW w:w="3240" w:type="dxa"/>
          </w:tcPr>
          <w:p w14:paraId="58A62241" w14:textId="296FD6F0"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4_3_d_AC"/>
                  <w:enabled/>
                  <w:calcOnExit w:val="0"/>
                  <w:textInput/>
                </w:ffData>
              </w:fldChar>
            </w:r>
            <w:bookmarkStart w:id="791" w:name="P2_1_4_3_d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791"/>
          </w:p>
        </w:tc>
      </w:tr>
      <w:tr w:rsidR="00C1411F" w:rsidRPr="0029788A" w14:paraId="1CFF8CE4" w14:textId="77777777" w:rsidTr="00C1411F">
        <w:trPr>
          <w:cantSplit/>
          <w:trHeight w:val="20"/>
        </w:trPr>
        <w:tc>
          <w:tcPr>
            <w:tcW w:w="3060" w:type="dxa"/>
          </w:tcPr>
          <w:p w14:paraId="7CB5E416" w14:textId="0CC094EA" w:rsidR="00C1411F" w:rsidRPr="00541681" w:rsidRDefault="00C1411F" w:rsidP="00E86769">
            <w:pPr>
              <w:pStyle w:val="table111a"/>
              <w:numPr>
                <w:ilvl w:val="0"/>
                <w:numId w:val="103"/>
              </w:numPr>
            </w:pPr>
            <w:r w:rsidRPr="00194421">
              <w:t>Retrieve employee’s badge and photo identification and deactivate employee access to the facility.</w:t>
            </w:r>
          </w:p>
        </w:tc>
        <w:tc>
          <w:tcPr>
            <w:tcW w:w="900" w:type="dxa"/>
            <w:shd w:val="clear" w:color="auto" w:fill="auto"/>
          </w:tcPr>
          <w:p w14:paraId="68FC2044" w14:textId="1DCE334D"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1_4_3_e_VCP"/>
                  <w:enabled/>
                  <w:calcOnExit w:val="0"/>
                  <w:ddList>
                    <w:listEntry w:val="Select"/>
                    <w:listEntry w:val="Yes"/>
                    <w:listEntry w:val="No"/>
                    <w:listEntry w:val="N/A"/>
                  </w:ddList>
                </w:ffData>
              </w:fldChar>
            </w:r>
            <w:bookmarkStart w:id="792" w:name="P2_1_4_3_e_VCP"/>
            <w:r>
              <w:rPr>
                <w:szCs w:val="18"/>
              </w:rPr>
              <w:instrText xml:space="preserve"> FORMDROPDOWN </w:instrText>
            </w:r>
            <w:r w:rsidR="00AA1386">
              <w:rPr>
                <w:szCs w:val="18"/>
              </w:rPr>
            </w:r>
            <w:r w:rsidR="00AA1386">
              <w:rPr>
                <w:szCs w:val="18"/>
              </w:rPr>
              <w:fldChar w:fldCharType="separate"/>
            </w:r>
            <w:r>
              <w:rPr>
                <w:szCs w:val="18"/>
              </w:rPr>
              <w:fldChar w:fldCharType="end"/>
            </w:r>
            <w:bookmarkEnd w:id="792"/>
          </w:p>
        </w:tc>
        <w:tc>
          <w:tcPr>
            <w:tcW w:w="2790" w:type="dxa"/>
          </w:tcPr>
          <w:p w14:paraId="2B6ECFB5" w14:textId="26440716"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4_3_e_VCM"/>
                  <w:enabled/>
                  <w:calcOnExit w:val="0"/>
                  <w:textInput/>
                </w:ffData>
              </w:fldChar>
            </w:r>
            <w:bookmarkStart w:id="793" w:name="P2_1_4_3_e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793"/>
          </w:p>
        </w:tc>
        <w:tc>
          <w:tcPr>
            <w:tcW w:w="3690" w:type="dxa"/>
          </w:tcPr>
          <w:p w14:paraId="5796801F" w14:textId="124C80C8" w:rsidR="00C1411F" w:rsidRDefault="00C1411F" w:rsidP="00A11349">
            <w:pPr>
              <w:pStyle w:val="BodyText3"/>
              <w:rPr>
                <w:rFonts w:eastAsia="MS Mincho"/>
              </w:rPr>
            </w:pPr>
            <w:r>
              <w:rPr>
                <w:rFonts w:eastAsia="MS Mincho"/>
              </w:rPr>
              <w:t xml:space="preserve">Examine documentation </w:t>
            </w:r>
            <w:r w:rsidR="00A11349">
              <w:rPr>
                <w:rFonts w:eastAsia="MS Mincho"/>
              </w:rPr>
              <w:t xml:space="preserve">for </w:t>
            </w:r>
            <w:r>
              <w:rPr>
                <w:rFonts w:eastAsia="MS Mincho"/>
              </w:rPr>
              <w:t xml:space="preserve">a sample of terminated employees evidencing that such employees’ badges and photo identification have been retrieved and such employees’ access to the facility </w:t>
            </w:r>
            <w:r w:rsidR="00A11349">
              <w:rPr>
                <w:rFonts w:eastAsia="MS Mincho"/>
              </w:rPr>
              <w:t xml:space="preserve">has </w:t>
            </w:r>
            <w:r>
              <w:rPr>
                <w:rFonts w:eastAsia="MS Mincho"/>
              </w:rPr>
              <w:t>been deactivated.</w:t>
            </w:r>
          </w:p>
        </w:tc>
        <w:tc>
          <w:tcPr>
            <w:tcW w:w="810" w:type="dxa"/>
          </w:tcPr>
          <w:p w14:paraId="55232805" w14:textId="3D646BFB"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1_4_3_e_AR"/>
                  <w:enabled/>
                  <w:calcOnExit w:val="0"/>
                  <w:ddList>
                    <w:listEntry w:val="Select"/>
                    <w:listEntry w:val="Yes"/>
                    <w:listEntry w:val="New"/>
                    <w:listEntry w:val="Open"/>
                    <w:listEntry w:val="Closed"/>
                    <w:listEntry w:val="N/A"/>
                  </w:ddList>
                </w:ffData>
              </w:fldChar>
            </w:r>
            <w:bookmarkStart w:id="794" w:name="P2_1_4_3_e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794"/>
          </w:p>
        </w:tc>
        <w:tc>
          <w:tcPr>
            <w:tcW w:w="3240" w:type="dxa"/>
          </w:tcPr>
          <w:p w14:paraId="40C33CC8" w14:textId="7FB2CC42"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4_3_e_AC"/>
                  <w:enabled/>
                  <w:calcOnExit w:val="0"/>
                  <w:textInput/>
                </w:ffData>
              </w:fldChar>
            </w:r>
            <w:bookmarkStart w:id="795" w:name="P2_1_4_3_e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795"/>
          </w:p>
        </w:tc>
      </w:tr>
      <w:tr w:rsidR="00C1411F" w:rsidRPr="0029788A" w14:paraId="01545140" w14:textId="77777777" w:rsidTr="00C1411F">
        <w:trPr>
          <w:cantSplit/>
          <w:trHeight w:val="20"/>
        </w:trPr>
        <w:tc>
          <w:tcPr>
            <w:tcW w:w="3060" w:type="dxa"/>
          </w:tcPr>
          <w:p w14:paraId="5CE2825E" w14:textId="2FA507BD" w:rsidR="00C1411F" w:rsidRDefault="00C1411F" w:rsidP="00E86769">
            <w:pPr>
              <w:pStyle w:val="table111a"/>
              <w:numPr>
                <w:ilvl w:val="0"/>
                <w:numId w:val="103"/>
              </w:numPr>
            </w:pPr>
            <w:r w:rsidRPr="00194421">
              <w:t>Change all applicable vault combinations and other applicable access codes known to or utilized by employee.</w:t>
            </w:r>
          </w:p>
        </w:tc>
        <w:tc>
          <w:tcPr>
            <w:tcW w:w="900" w:type="dxa"/>
            <w:shd w:val="clear" w:color="auto" w:fill="auto"/>
          </w:tcPr>
          <w:p w14:paraId="78B02A36" w14:textId="26C9EB82"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1_4_3_f_VCP"/>
                  <w:enabled/>
                  <w:calcOnExit w:val="0"/>
                  <w:ddList>
                    <w:listEntry w:val="Select"/>
                    <w:listEntry w:val="Yes"/>
                    <w:listEntry w:val="No"/>
                    <w:listEntry w:val="N/A"/>
                  </w:ddList>
                </w:ffData>
              </w:fldChar>
            </w:r>
            <w:bookmarkStart w:id="796" w:name="P2_1_4_3_f_VCP"/>
            <w:r>
              <w:rPr>
                <w:szCs w:val="18"/>
              </w:rPr>
              <w:instrText xml:space="preserve"> FORMDROPDOWN </w:instrText>
            </w:r>
            <w:r w:rsidR="00AA1386">
              <w:rPr>
                <w:szCs w:val="18"/>
              </w:rPr>
            </w:r>
            <w:r w:rsidR="00AA1386">
              <w:rPr>
                <w:szCs w:val="18"/>
              </w:rPr>
              <w:fldChar w:fldCharType="separate"/>
            </w:r>
            <w:r>
              <w:rPr>
                <w:szCs w:val="18"/>
              </w:rPr>
              <w:fldChar w:fldCharType="end"/>
            </w:r>
            <w:bookmarkEnd w:id="796"/>
          </w:p>
        </w:tc>
        <w:tc>
          <w:tcPr>
            <w:tcW w:w="2790" w:type="dxa"/>
          </w:tcPr>
          <w:p w14:paraId="19504032" w14:textId="3ACBA055"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4_3_f_VCM"/>
                  <w:enabled/>
                  <w:calcOnExit w:val="0"/>
                  <w:textInput/>
                </w:ffData>
              </w:fldChar>
            </w:r>
            <w:bookmarkStart w:id="797" w:name="P2_1_4_3_f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797"/>
          </w:p>
        </w:tc>
        <w:tc>
          <w:tcPr>
            <w:tcW w:w="3690" w:type="dxa"/>
          </w:tcPr>
          <w:p w14:paraId="6B2CB766" w14:textId="29E40C6B" w:rsidR="00C1411F" w:rsidRDefault="00C1411F" w:rsidP="00A11349">
            <w:pPr>
              <w:pStyle w:val="BodyText3"/>
              <w:rPr>
                <w:rFonts w:eastAsia="MS Mincho"/>
              </w:rPr>
            </w:pPr>
            <w:r>
              <w:rPr>
                <w:rFonts w:eastAsia="MS Mincho"/>
              </w:rPr>
              <w:t xml:space="preserve">Examine documentation </w:t>
            </w:r>
            <w:r w:rsidR="00A11349">
              <w:rPr>
                <w:rFonts w:eastAsia="MS Mincho"/>
              </w:rPr>
              <w:t xml:space="preserve">for a sample of terminated employees </w:t>
            </w:r>
            <w:r>
              <w:rPr>
                <w:rFonts w:eastAsia="MS Mincho"/>
              </w:rPr>
              <w:t>evidencing that all applicable vault combinations and other access codes known to</w:t>
            </w:r>
            <w:r w:rsidR="00A11349">
              <w:rPr>
                <w:rFonts w:eastAsia="MS Mincho"/>
              </w:rPr>
              <w:t>, accessible to,</w:t>
            </w:r>
            <w:r>
              <w:rPr>
                <w:rFonts w:eastAsia="MS Mincho"/>
              </w:rPr>
              <w:t xml:space="preserve"> or utilized by such employees have been changed.</w:t>
            </w:r>
          </w:p>
        </w:tc>
        <w:tc>
          <w:tcPr>
            <w:tcW w:w="810" w:type="dxa"/>
          </w:tcPr>
          <w:p w14:paraId="36BB8B44" w14:textId="1AF9A9F1"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1_4_3_f_AR"/>
                  <w:enabled/>
                  <w:calcOnExit w:val="0"/>
                  <w:ddList>
                    <w:listEntry w:val="Select"/>
                    <w:listEntry w:val="Yes"/>
                    <w:listEntry w:val="New"/>
                    <w:listEntry w:val="Open"/>
                    <w:listEntry w:val="Closed"/>
                    <w:listEntry w:val="N/A"/>
                  </w:ddList>
                </w:ffData>
              </w:fldChar>
            </w:r>
            <w:bookmarkStart w:id="798" w:name="P2_1_4_3_f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798"/>
          </w:p>
        </w:tc>
        <w:tc>
          <w:tcPr>
            <w:tcW w:w="3240" w:type="dxa"/>
          </w:tcPr>
          <w:p w14:paraId="53DA8605" w14:textId="70D27765"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4_3_f_AC"/>
                  <w:enabled/>
                  <w:calcOnExit w:val="0"/>
                  <w:textInput/>
                </w:ffData>
              </w:fldChar>
            </w:r>
            <w:bookmarkStart w:id="799" w:name="P2_1_4_3_f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799"/>
          </w:p>
        </w:tc>
      </w:tr>
      <w:tr w:rsidR="00C1411F" w:rsidRPr="00E43091" w14:paraId="7469270C" w14:textId="77777777" w:rsidTr="00365908">
        <w:trPr>
          <w:cantSplit/>
          <w:trHeight w:val="20"/>
        </w:trPr>
        <w:tc>
          <w:tcPr>
            <w:tcW w:w="14490" w:type="dxa"/>
            <w:gridSpan w:val="6"/>
            <w:shd w:val="clear" w:color="auto" w:fill="E2E7E6"/>
          </w:tcPr>
          <w:p w14:paraId="4A041989" w14:textId="77777777" w:rsidR="00C1411F" w:rsidRDefault="00C1411F" w:rsidP="00706714">
            <w:pPr>
              <w:pStyle w:val="BodyText3"/>
              <w:keepNext/>
              <w:tabs>
                <w:tab w:val="left" w:pos="5688"/>
                <w:tab w:val="left" w:pos="9648"/>
              </w:tabs>
              <w:rPr>
                <w:rFonts w:cs="Arial"/>
                <w:b/>
                <w:sz w:val="19"/>
                <w:szCs w:val="19"/>
              </w:rPr>
            </w:pPr>
            <w:r>
              <w:rPr>
                <w:rFonts w:cs="Arial"/>
                <w:b/>
                <w:sz w:val="19"/>
                <w:szCs w:val="19"/>
              </w:rPr>
              <w:t>2.1.5 Security Communication and Training</w:t>
            </w:r>
          </w:p>
          <w:p w14:paraId="73B7FCC6" w14:textId="75835295" w:rsidR="00C1411F" w:rsidRPr="004919C8" w:rsidRDefault="00C1411F" w:rsidP="00706714">
            <w:pPr>
              <w:pStyle w:val="BodyText3"/>
              <w:keepNext/>
              <w:tabs>
                <w:tab w:val="left" w:pos="5688"/>
                <w:tab w:val="left" w:pos="9648"/>
              </w:tabs>
              <w:rPr>
                <w:rFonts w:eastAsia="MS Mincho" w:cs="Courier New"/>
                <w:szCs w:val="18"/>
              </w:rPr>
            </w:pPr>
            <w:r>
              <w:rPr>
                <w:rFonts w:cs="Arial"/>
                <w:szCs w:val="18"/>
              </w:rPr>
              <w:t>The vendor must emphasize security by:</w:t>
            </w:r>
          </w:p>
        </w:tc>
      </w:tr>
      <w:tr w:rsidR="00C1411F" w:rsidRPr="0029788A" w14:paraId="5FC782E0" w14:textId="77777777" w:rsidTr="00C1411F">
        <w:trPr>
          <w:cantSplit/>
          <w:trHeight w:val="20"/>
        </w:trPr>
        <w:tc>
          <w:tcPr>
            <w:tcW w:w="3060" w:type="dxa"/>
          </w:tcPr>
          <w:p w14:paraId="6F57173C" w14:textId="0B2E14EC" w:rsidR="00C1411F" w:rsidRDefault="007F7B08" w:rsidP="00E86769">
            <w:pPr>
              <w:pStyle w:val="table111a"/>
              <w:numPr>
                <w:ilvl w:val="0"/>
                <w:numId w:val="105"/>
              </w:numPr>
            </w:pPr>
            <w:r w:rsidRPr="00194421">
              <w:t>Designating an individual (e.g., the CISO) responsible for all security matters and concerns, reporting to a senior company executive.</w:t>
            </w:r>
          </w:p>
        </w:tc>
        <w:tc>
          <w:tcPr>
            <w:tcW w:w="900" w:type="dxa"/>
            <w:shd w:val="clear" w:color="auto" w:fill="auto"/>
          </w:tcPr>
          <w:p w14:paraId="7B23430B" w14:textId="5343E913"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1_5_a_VCP"/>
                  <w:enabled/>
                  <w:calcOnExit w:val="0"/>
                  <w:ddList>
                    <w:listEntry w:val="Select"/>
                    <w:listEntry w:val="Yes"/>
                    <w:listEntry w:val="No"/>
                    <w:listEntry w:val="N/A"/>
                  </w:ddList>
                </w:ffData>
              </w:fldChar>
            </w:r>
            <w:bookmarkStart w:id="800" w:name="P2_1_5_a_VCP"/>
            <w:r>
              <w:rPr>
                <w:szCs w:val="18"/>
              </w:rPr>
              <w:instrText xml:space="preserve"> FORMDROPDOWN </w:instrText>
            </w:r>
            <w:r w:rsidR="00AA1386">
              <w:rPr>
                <w:szCs w:val="18"/>
              </w:rPr>
            </w:r>
            <w:r w:rsidR="00AA1386">
              <w:rPr>
                <w:szCs w:val="18"/>
              </w:rPr>
              <w:fldChar w:fldCharType="separate"/>
            </w:r>
            <w:r>
              <w:rPr>
                <w:szCs w:val="18"/>
              </w:rPr>
              <w:fldChar w:fldCharType="end"/>
            </w:r>
            <w:bookmarkEnd w:id="800"/>
          </w:p>
        </w:tc>
        <w:tc>
          <w:tcPr>
            <w:tcW w:w="2790" w:type="dxa"/>
          </w:tcPr>
          <w:p w14:paraId="12CFECB8" w14:textId="3ABC3DFC"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5_a_VCM"/>
                  <w:enabled/>
                  <w:calcOnExit w:val="0"/>
                  <w:textInput/>
                </w:ffData>
              </w:fldChar>
            </w:r>
            <w:bookmarkStart w:id="801" w:name="P2_1_5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801"/>
          </w:p>
        </w:tc>
        <w:tc>
          <w:tcPr>
            <w:tcW w:w="3690" w:type="dxa"/>
          </w:tcPr>
          <w:p w14:paraId="663488E4" w14:textId="2451865E" w:rsidR="00C1411F" w:rsidRDefault="00C1411F" w:rsidP="00383606">
            <w:pPr>
              <w:pStyle w:val="BodyText3"/>
              <w:rPr>
                <w:rFonts w:eastAsia="MS Mincho"/>
              </w:rPr>
            </w:pPr>
            <w:r>
              <w:rPr>
                <w:rFonts w:eastAsia="MS Mincho"/>
              </w:rPr>
              <w:t>Interview the appropriate personnel designated with responsibility for all security matters and concerns to confirm that they understand their responsibility</w:t>
            </w:r>
            <w:r w:rsidR="00A11349">
              <w:rPr>
                <w:rFonts w:eastAsia="MS Mincho"/>
              </w:rPr>
              <w:t>,</w:t>
            </w:r>
            <w:r>
              <w:rPr>
                <w:rFonts w:eastAsia="MS Mincho"/>
              </w:rPr>
              <w:t xml:space="preserve"> including reporting to a senior company executive.</w:t>
            </w:r>
          </w:p>
        </w:tc>
        <w:tc>
          <w:tcPr>
            <w:tcW w:w="810" w:type="dxa"/>
          </w:tcPr>
          <w:p w14:paraId="4DB8FBBA" w14:textId="1F29DF7D"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1_5_a_AR"/>
                  <w:enabled/>
                  <w:calcOnExit w:val="0"/>
                  <w:ddList>
                    <w:listEntry w:val="Select"/>
                    <w:listEntry w:val="Yes"/>
                    <w:listEntry w:val="New"/>
                    <w:listEntry w:val="Open"/>
                    <w:listEntry w:val="Closed"/>
                    <w:listEntry w:val="N/A"/>
                  </w:ddList>
                </w:ffData>
              </w:fldChar>
            </w:r>
            <w:bookmarkStart w:id="802" w:name="P2_1_5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802"/>
          </w:p>
        </w:tc>
        <w:tc>
          <w:tcPr>
            <w:tcW w:w="3240" w:type="dxa"/>
          </w:tcPr>
          <w:p w14:paraId="4C9DE0D7" w14:textId="133CA1A7"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5_a_AC"/>
                  <w:enabled/>
                  <w:calcOnExit w:val="0"/>
                  <w:textInput/>
                </w:ffData>
              </w:fldChar>
            </w:r>
            <w:bookmarkStart w:id="803" w:name="P2_1_5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803"/>
          </w:p>
        </w:tc>
      </w:tr>
      <w:tr w:rsidR="00C1411F" w:rsidRPr="0029788A" w14:paraId="45ED6BC9" w14:textId="77777777" w:rsidTr="00C1411F">
        <w:trPr>
          <w:cantSplit/>
          <w:trHeight w:val="20"/>
        </w:trPr>
        <w:tc>
          <w:tcPr>
            <w:tcW w:w="3060" w:type="dxa"/>
          </w:tcPr>
          <w:p w14:paraId="03F4C55D" w14:textId="0DC0AB6A" w:rsidR="00C1411F" w:rsidRDefault="00C1411F" w:rsidP="00E86769">
            <w:pPr>
              <w:pStyle w:val="table111a"/>
              <w:numPr>
                <w:ilvl w:val="0"/>
                <w:numId w:val="103"/>
              </w:numPr>
            </w:pPr>
            <w:r w:rsidRPr="00194421">
              <w:t xml:space="preserve">Ensuring that individuals performing or managing tasks requiring access to card components </w:t>
            </w:r>
            <w:r>
              <w:t xml:space="preserve">or data </w:t>
            </w:r>
            <w:r w:rsidRPr="00BE7F09">
              <w:t xml:space="preserve">or support the cloud-based </w:t>
            </w:r>
            <w:r>
              <w:t xml:space="preserve">provisioning processes </w:t>
            </w:r>
            <w:r w:rsidRPr="00BE7F09">
              <w:t>and/or environment</w:t>
            </w:r>
            <w:r>
              <w:t xml:space="preserve"> </w:t>
            </w:r>
            <w:r w:rsidRPr="00194421">
              <w:t>have a signed employment agreement with the vendor. The agreement includes stipulating that the employee complies with company polices and rules.</w:t>
            </w:r>
          </w:p>
        </w:tc>
        <w:tc>
          <w:tcPr>
            <w:tcW w:w="900" w:type="dxa"/>
            <w:shd w:val="clear" w:color="auto" w:fill="auto"/>
          </w:tcPr>
          <w:p w14:paraId="6044292B" w14:textId="673F2BC8"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1_5_b_VCP"/>
                  <w:enabled/>
                  <w:calcOnExit w:val="0"/>
                  <w:ddList>
                    <w:listEntry w:val="Select"/>
                    <w:listEntry w:val="Yes"/>
                    <w:listEntry w:val="No"/>
                    <w:listEntry w:val="N/A"/>
                  </w:ddList>
                </w:ffData>
              </w:fldChar>
            </w:r>
            <w:bookmarkStart w:id="804" w:name="P2_1_5_b_VCP"/>
            <w:r>
              <w:rPr>
                <w:szCs w:val="18"/>
              </w:rPr>
              <w:instrText xml:space="preserve"> FORMDROPDOWN </w:instrText>
            </w:r>
            <w:r w:rsidR="00AA1386">
              <w:rPr>
                <w:szCs w:val="18"/>
              </w:rPr>
            </w:r>
            <w:r w:rsidR="00AA1386">
              <w:rPr>
                <w:szCs w:val="18"/>
              </w:rPr>
              <w:fldChar w:fldCharType="separate"/>
            </w:r>
            <w:r>
              <w:rPr>
                <w:szCs w:val="18"/>
              </w:rPr>
              <w:fldChar w:fldCharType="end"/>
            </w:r>
            <w:bookmarkEnd w:id="804"/>
          </w:p>
        </w:tc>
        <w:tc>
          <w:tcPr>
            <w:tcW w:w="2790" w:type="dxa"/>
          </w:tcPr>
          <w:p w14:paraId="31EC5327" w14:textId="3DF29026"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5_b_VCM"/>
                  <w:enabled/>
                  <w:calcOnExit w:val="0"/>
                  <w:textInput/>
                </w:ffData>
              </w:fldChar>
            </w:r>
            <w:bookmarkStart w:id="805" w:name="P2_1_5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805"/>
          </w:p>
        </w:tc>
        <w:tc>
          <w:tcPr>
            <w:tcW w:w="3690" w:type="dxa"/>
          </w:tcPr>
          <w:p w14:paraId="1FA055BC" w14:textId="2CBD33EC" w:rsidR="00C1411F" w:rsidRDefault="00C1411F" w:rsidP="00383606">
            <w:pPr>
              <w:pStyle w:val="BodyText3"/>
              <w:rPr>
                <w:rFonts w:eastAsia="MS Mincho"/>
              </w:rPr>
            </w:pPr>
            <w:r>
              <w:rPr>
                <w:rFonts w:eastAsia="MS Mincho"/>
              </w:rPr>
              <w:t>Examine a sample of employment agreements to verify that all individuals performing or managing tasks requiring access to card components or data or support for cloud-based provisioning processes and/or environment</w:t>
            </w:r>
            <w:r w:rsidR="00A11349">
              <w:rPr>
                <w:rFonts w:eastAsia="MS Mincho"/>
              </w:rPr>
              <w:t>:</w:t>
            </w:r>
          </w:p>
          <w:p w14:paraId="6505CF62" w14:textId="7DE59783" w:rsidR="00C1411F" w:rsidRDefault="00C1411F" w:rsidP="00C1411F">
            <w:pPr>
              <w:pStyle w:val="list1-1bullet"/>
            </w:pPr>
            <w:r>
              <w:t>Have</w:t>
            </w:r>
            <w:r w:rsidR="00A11349">
              <w:t xml:space="preserve"> </w:t>
            </w:r>
            <w:r>
              <w:t xml:space="preserve">a </w:t>
            </w:r>
            <w:r w:rsidR="00A11349">
              <w:t xml:space="preserve">signed </w:t>
            </w:r>
            <w:r>
              <w:t>employement agreement</w:t>
            </w:r>
            <w:r w:rsidR="00A11349">
              <w:t>; and</w:t>
            </w:r>
          </w:p>
          <w:p w14:paraId="76C9FEA9" w14:textId="6BF28807" w:rsidR="00C1411F" w:rsidRDefault="00C1411F" w:rsidP="00A11349">
            <w:pPr>
              <w:pStyle w:val="list1-1bullet"/>
            </w:pPr>
            <w:r>
              <w:t>The agreement stipulates that the employee complies with company policies and rules.</w:t>
            </w:r>
          </w:p>
        </w:tc>
        <w:tc>
          <w:tcPr>
            <w:tcW w:w="810" w:type="dxa"/>
          </w:tcPr>
          <w:p w14:paraId="523ED4A9" w14:textId="2302E3D2"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1_5_b_AR"/>
                  <w:enabled/>
                  <w:calcOnExit w:val="0"/>
                  <w:ddList>
                    <w:listEntry w:val="Select"/>
                    <w:listEntry w:val="Yes"/>
                    <w:listEntry w:val="New"/>
                    <w:listEntry w:val="Open"/>
                    <w:listEntry w:val="Closed"/>
                    <w:listEntry w:val="N/A"/>
                  </w:ddList>
                </w:ffData>
              </w:fldChar>
            </w:r>
            <w:bookmarkStart w:id="806" w:name="P2_1_5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806"/>
          </w:p>
        </w:tc>
        <w:tc>
          <w:tcPr>
            <w:tcW w:w="3240" w:type="dxa"/>
          </w:tcPr>
          <w:p w14:paraId="4F713AE6" w14:textId="33399110"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5_b_AC"/>
                  <w:enabled/>
                  <w:calcOnExit w:val="0"/>
                  <w:textInput/>
                </w:ffData>
              </w:fldChar>
            </w:r>
            <w:bookmarkStart w:id="807" w:name="P2_1_5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807"/>
          </w:p>
        </w:tc>
      </w:tr>
      <w:tr w:rsidR="00C1411F" w:rsidRPr="0029788A" w14:paraId="0EA8E180" w14:textId="77777777" w:rsidTr="00C1411F">
        <w:trPr>
          <w:cantSplit/>
          <w:trHeight w:val="1875"/>
        </w:trPr>
        <w:tc>
          <w:tcPr>
            <w:tcW w:w="3060" w:type="dxa"/>
          </w:tcPr>
          <w:p w14:paraId="13A2AD49" w14:textId="62DE7F64" w:rsidR="00C1411F" w:rsidRDefault="00C1411F" w:rsidP="00E86769">
            <w:pPr>
              <w:pStyle w:val="table111a"/>
              <w:numPr>
                <w:ilvl w:val="0"/>
                <w:numId w:val="103"/>
              </w:numPr>
            </w:pPr>
            <w:r w:rsidRPr="00194421">
              <w:t>Providing a copy of vendor’s internal security manual to all employees and security personnel.</w:t>
            </w:r>
          </w:p>
          <w:p w14:paraId="3D424BFB" w14:textId="77777777" w:rsidR="00C1411F" w:rsidRPr="00194421" w:rsidRDefault="00C1411F" w:rsidP="00FC57B3">
            <w:pPr>
              <w:pStyle w:val="BodyText3"/>
            </w:pPr>
            <w:r w:rsidRPr="00194421">
              <w:t>The security manual must include the following sections:</w:t>
            </w:r>
          </w:p>
          <w:p w14:paraId="3369B7F9" w14:textId="77777777" w:rsidR="00C1411F" w:rsidRPr="00194421" w:rsidRDefault="00C1411F" w:rsidP="00FC57B3">
            <w:pPr>
              <w:pStyle w:val="list1-1bullet"/>
            </w:pPr>
            <w:r w:rsidRPr="00194421">
              <w:t>Administration</w:t>
            </w:r>
          </w:p>
          <w:p w14:paraId="79C3927C" w14:textId="77777777" w:rsidR="00C1411F" w:rsidRPr="00194421" w:rsidRDefault="00C1411F" w:rsidP="00FC57B3">
            <w:pPr>
              <w:pStyle w:val="list1-1bullet"/>
            </w:pPr>
            <w:r w:rsidRPr="00194421">
              <w:t>HSAs</w:t>
            </w:r>
          </w:p>
          <w:p w14:paraId="5FD068EF" w14:textId="5188A11B" w:rsidR="00C1411F" w:rsidRDefault="00C1411F" w:rsidP="00FC57B3">
            <w:pPr>
              <w:pStyle w:val="list1-1bullet"/>
            </w:pPr>
            <w:r w:rsidRPr="00194421">
              <w:t xml:space="preserve">Security </w:t>
            </w:r>
            <w:r>
              <w:t xml:space="preserve">requirements and </w:t>
            </w:r>
            <w:r w:rsidRPr="00194421">
              <w:t>guidelines</w:t>
            </w:r>
          </w:p>
          <w:p w14:paraId="7F2222EC" w14:textId="77777777" w:rsidR="00C1411F" w:rsidRDefault="00C1411F" w:rsidP="00FC57B3">
            <w:pPr>
              <w:pStyle w:val="list1-1bullet"/>
            </w:pPr>
            <w:r w:rsidRPr="000443D3">
              <w:t>Procedures that employees must follow while working in the secure facility</w:t>
            </w:r>
          </w:p>
          <w:p w14:paraId="0373A671" w14:textId="65A6A2A4" w:rsidR="00C1411F" w:rsidRPr="000443D3" w:rsidRDefault="00C1411F" w:rsidP="00FC57B3">
            <w:pPr>
              <w:pStyle w:val="list1-1bullet"/>
            </w:pPr>
            <w:r w:rsidRPr="00D06AE0">
              <w:t>Specific requirements as they pertain to the cloud-based p</w:t>
            </w:r>
            <w:r>
              <w:t>rovisioning</w:t>
            </w:r>
            <w:r w:rsidRPr="00D06AE0">
              <w:t xml:space="preserve"> platforms and systems</w:t>
            </w:r>
          </w:p>
        </w:tc>
        <w:tc>
          <w:tcPr>
            <w:tcW w:w="900" w:type="dxa"/>
            <w:shd w:val="clear" w:color="auto" w:fill="auto"/>
          </w:tcPr>
          <w:p w14:paraId="06C4F10E" w14:textId="066CF41E"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1_5_c_VCP"/>
                  <w:enabled/>
                  <w:calcOnExit w:val="0"/>
                  <w:ddList>
                    <w:listEntry w:val="Select"/>
                    <w:listEntry w:val="Yes"/>
                    <w:listEntry w:val="No"/>
                    <w:listEntry w:val="N/A"/>
                  </w:ddList>
                </w:ffData>
              </w:fldChar>
            </w:r>
            <w:bookmarkStart w:id="808" w:name="P2_1_5_c_VCP"/>
            <w:r>
              <w:rPr>
                <w:szCs w:val="18"/>
              </w:rPr>
              <w:instrText xml:space="preserve"> FORMDROPDOWN </w:instrText>
            </w:r>
            <w:r w:rsidR="00AA1386">
              <w:rPr>
                <w:szCs w:val="18"/>
              </w:rPr>
            </w:r>
            <w:r w:rsidR="00AA1386">
              <w:rPr>
                <w:szCs w:val="18"/>
              </w:rPr>
              <w:fldChar w:fldCharType="separate"/>
            </w:r>
            <w:r>
              <w:rPr>
                <w:szCs w:val="18"/>
              </w:rPr>
              <w:fldChar w:fldCharType="end"/>
            </w:r>
            <w:bookmarkEnd w:id="808"/>
          </w:p>
        </w:tc>
        <w:tc>
          <w:tcPr>
            <w:tcW w:w="2790" w:type="dxa"/>
          </w:tcPr>
          <w:p w14:paraId="4C605BCF" w14:textId="03708960"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5_c_VCM"/>
                  <w:enabled/>
                  <w:calcOnExit w:val="0"/>
                  <w:textInput/>
                </w:ffData>
              </w:fldChar>
            </w:r>
            <w:bookmarkStart w:id="809" w:name="P2_1_5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809"/>
          </w:p>
        </w:tc>
        <w:tc>
          <w:tcPr>
            <w:tcW w:w="3690" w:type="dxa"/>
          </w:tcPr>
          <w:p w14:paraId="7C37C701" w14:textId="52597618" w:rsidR="00C1411F" w:rsidRDefault="00C1411F" w:rsidP="00383606">
            <w:pPr>
              <w:pStyle w:val="BodyText3"/>
              <w:rPr>
                <w:rFonts w:eastAsia="MS Mincho"/>
              </w:rPr>
            </w:pPr>
            <w:r>
              <w:rPr>
                <w:rFonts w:eastAsia="MS Mincho"/>
              </w:rPr>
              <w:t xml:space="preserve">Examine policies and procedures to </w:t>
            </w:r>
            <w:r w:rsidR="004A2838">
              <w:rPr>
                <w:rFonts w:eastAsia="MS Mincho"/>
              </w:rPr>
              <w:t>verify</w:t>
            </w:r>
            <w:r>
              <w:rPr>
                <w:rFonts w:eastAsia="MS Mincho"/>
              </w:rPr>
              <w:t xml:space="preserve"> that a copy of the internal security manual is provided to all employees and security personnel.  </w:t>
            </w:r>
          </w:p>
          <w:p w14:paraId="0C2A9AD1" w14:textId="4D1452CE" w:rsidR="00C1411F" w:rsidRDefault="00C1411F" w:rsidP="00383606">
            <w:pPr>
              <w:pStyle w:val="BodyText3"/>
              <w:rPr>
                <w:rFonts w:eastAsia="MS Mincho"/>
              </w:rPr>
            </w:pPr>
            <w:r>
              <w:rPr>
                <w:rFonts w:eastAsia="MS Mincho"/>
              </w:rPr>
              <w:t xml:space="preserve">Examine the security manual to </w:t>
            </w:r>
            <w:r w:rsidR="004A2838">
              <w:rPr>
                <w:rFonts w:eastAsia="MS Mincho"/>
              </w:rPr>
              <w:t>verify</w:t>
            </w:r>
            <w:r>
              <w:rPr>
                <w:rFonts w:eastAsia="MS Mincho"/>
              </w:rPr>
              <w:t xml:space="preserve"> that it contains the minimum sections and related content required.</w:t>
            </w:r>
          </w:p>
        </w:tc>
        <w:tc>
          <w:tcPr>
            <w:tcW w:w="810" w:type="dxa"/>
          </w:tcPr>
          <w:p w14:paraId="27AEF71B" w14:textId="05EEAD1E"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1_5_c_AR"/>
                  <w:enabled/>
                  <w:calcOnExit w:val="0"/>
                  <w:ddList>
                    <w:listEntry w:val="Select"/>
                    <w:listEntry w:val="Yes"/>
                    <w:listEntry w:val="New"/>
                    <w:listEntry w:val="Open"/>
                    <w:listEntry w:val="Closed"/>
                    <w:listEntry w:val="N/A"/>
                  </w:ddList>
                </w:ffData>
              </w:fldChar>
            </w:r>
            <w:bookmarkStart w:id="810" w:name="P2_1_5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810"/>
          </w:p>
        </w:tc>
        <w:tc>
          <w:tcPr>
            <w:tcW w:w="3240" w:type="dxa"/>
          </w:tcPr>
          <w:p w14:paraId="7E4A97A7" w14:textId="696C90B5"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5_c_AC"/>
                  <w:enabled/>
                  <w:calcOnExit w:val="0"/>
                  <w:textInput/>
                </w:ffData>
              </w:fldChar>
            </w:r>
            <w:bookmarkStart w:id="811" w:name="P2_1_5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811"/>
          </w:p>
        </w:tc>
      </w:tr>
      <w:tr w:rsidR="00C1411F" w:rsidRPr="0029788A" w14:paraId="248D3CEA" w14:textId="77777777" w:rsidTr="00C1411F">
        <w:trPr>
          <w:cantSplit/>
          <w:trHeight w:val="20"/>
        </w:trPr>
        <w:tc>
          <w:tcPr>
            <w:tcW w:w="3060" w:type="dxa"/>
          </w:tcPr>
          <w:p w14:paraId="0EB46C37" w14:textId="1EA31605" w:rsidR="00C1411F" w:rsidRDefault="00C1411F" w:rsidP="00E86769">
            <w:pPr>
              <w:pStyle w:val="table111a"/>
              <w:numPr>
                <w:ilvl w:val="0"/>
                <w:numId w:val="103"/>
              </w:numPr>
              <w:rPr>
                <w:szCs w:val="18"/>
              </w:rPr>
            </w:pPr>
            <w:r w:rsidRPr="00194421">
              <w:t>Evidence of positive affirmation by the employee of receipt and understanding of responsibilities and obligations under the security policy.</w:t>
            </w:r>
          </w:p>
        </w:tc>
        <w:tc>
          <w:tcPr>
            <w:tcW w:w="900" w:type="dxa"/>
            <w:shd w:val="clear" w:color="auto" w:fill="auto"/>
          </w:tcPr>
          <w:p w14:paraId="3AA827EA" w14:textId="71A293FD"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1_5_d_VCP"/>
                  <w:enabled/>
                  <w:calcOnExit w:val="0"/>
                  <w:ddList>
                    <w:listEntry w:val="Select"/>
                    <w:listEntry w:val="Yes"/>
                    <w:listEntry w:val="No"/>
                    <w:listEntry w:val="N/A"/>
                  </w:ddList>
                </w:ffData>
              </w:fldChar>
            </w:r>
            <w:bookmarkStart w:id="812" w:name="P2_1_5_d_VCP"/>
            <w:r>
              <w:rPr>
                <w:szCs w:val="18"/>
              </w:rPr>
              <w:instrText xml:space="preserve"> FORMDROPDOWN </w:instrText>
            </w:r>
            <w:r w:rsidR="00AA1386">
              <w:rPr>
                <w:szCs w:val="18"/>
              </w:rPr>
            </w:r>
            <w:r w:rsidR="00AA1386">
              <w:rPr>
                <w:szCs w:val="18"/>
              </w:rPr>
              <w:fldChar w:fldCharType="separate"/>
            </w:r>
            <w:r>
              <w:rPr>
                <w:szCs w:val="18"/>
              </w:rPr>
              <w:fldChar w:fldCharType="end"/>
            </w:r>
            <w:bookmarkEnd w:id="812"/>
          </w:p>
        </w:tc>
        <w:tc>
          <w:tcPr>
            <w:tcW w:w="2790" w:type="dxa"/>
          </w:tcPr>
          <w:p w14:paraId="600FFCBF" w14:textId="6618F874"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5_d_VCM"/>
                  <w:enabled/>
                  <w:calcOnExit w:val="0"/>
                  <w:textInput/>
                </w:ffData>
              </w:fldChar>
            </w:r>
            <w:bookmarkStart w:id="813" w:name="P2_1_5_d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813"/>
          </w:p>
        </w:tc>
        <w:tc>
          <w:tcPr>
            <w:tcW w:w="3690" w:type="dxa"/>
          </w:tcPr>
          <w:p w14:paraId="6B758B25" w14:textId="0FB9CB38" w:rsidR="00C1411F" w:rsidRDefault="00C1411F" w:rsidP="00383606">
            <w:pPr>
              <w:pStyle w:val="BodyText3"/>
              <w:rPr>
                <w:rFonts w:eastAsia="MS Mincho"/>
              </w:rPr>
            </w:pPr>
            <w:r>
              <w:rPr>
                <w:rFonts w:eastAsia="MS Mincho"/>
              </w:rPr>
              <w:t>Examine a sample of documentation indicating positive affirmation by employees and security personnel of receipt and understanding of responsibilities and obligations under the security policy.</w:t>
            </w:r>
          </w:p>
        </w:tc>
        <w:tc>
          <w:tcPr>
            <w:tcW w:w="810" w:type="dxa"/>
          </w:tcPr>
          <w:p w14:paraId="606002D4" w14:textId="7630E606"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1_5_d_AR"/>
                  <w:enabled/>
                  <w:calcOnExit w:val="0"/>
                  <w:ddList>
                    <w:listEntry w:val="Select"/>
                    <w:listEntry w:val="Yes"/>
                    <w:listEntry w:val="New"/>
                    <w:listEntry w:val="Open"/>
                    <w:listEntry w:val="Closed"/>
                    <w:listEntry w:val="N/A"/>
                  </w:ddList>
                </w:ffData>
              </w:fldChar>
            </w:r>
            <w:bookmarkStart w:id="814" w:name="P2_1_5_d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814"/>
          </w:p>
        </w:tc>
        <w:tc>
          <w:tcPr>
            <w:tcW w:w="3240" w:type="dxa"/>
          </w:tcPr>
          <w:p w14:paraId="5E5957E1" w14:textId="550B1E79"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5_d_AC"/>
                  <w:enabled/>
                  <w:calcOnExit w:val="0"/>
                  <w:textInput/>
                </w:ffData>
              </w:fldChar>
            </w:r>
            <w:bookmarkStart w:id="815" w:name="P2_1_5_d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815"/>
          </w:p>
        </w:tc>
      </w:tr>
      <w:tr w:rsidR="00C1411F" w:rsidRPr="0029788A" w14:paraId="7AFDBFE7" w14:textId="77777777" w:rsidTr="00C1411F">
        <w:trPr>
          <w:cantSplit/>
          <w:trHeight w:val="20"/>
        </w:trPr>
        <w:tc>
          <w:tcPr>
            <w:tcW w:w="3060" w:type="dxa"/>
          </w:tcPr>
          <w:p w14:paraId="5A64445E" w14:textId="50005D44" w:rsidR="00C1411F" w:rsidRDefault="00C1411F" w:rsidP="00E86769">
            <w:pPr>
              <w:pStyle w:val="table111a"/>
              <w:numPr>
                <w:ilvl w:val="0"/>
                <w:numId w:val="103"/>
              </w:numPr>
              <w:rPr>
                <w:szCs w:val="18"/>
              </w:rPr>
            </w:pPr>
            <w:r w:rsidRPr="00194421">
              <w:t xml:space="preserve">Ensuring that vendor staff security training incorporates the obligation for employees to report any observed </w:t>
            </w:r>
            <w:r w:rsidRPr="00194421">
              <w:lastRenderedPageBreak/>
              <w:t>breaches of established security procedure.</w:t>
            </w:r>
          </w:p>
        </w:tc>
        <w:tc>
          <w:tcPr>
            <w:tcW w:w="900" w:type="dxa"/>
            <w:shd w:val="clear" w:color="auto" w:fill="auto"/>
          </w:tcPr>
          <w:p w14:paraId="539FC2C8" w14:textId="7C232BF0" w:rsidR="00C1411F" w:rsidRPr="00035A16" w:rsidRDefault="00C1411F" w:rsidP="00706714">
            <w:pPr>
              <w:pStyle w:val="BodyText3"/>
              <w:tabs>
                <w:tab w:val="left" w:pos="5688"/>
                <w:tab w:val="left" w:pos="9648"/>
              </w:tabs>
              <w:spacing w:before="120" w:after="0"/>
              <w:jc w:val="center"/>
              <w:rPr>
                <w:szCs w:val="18"/>
              </w:rPr>
            </w:pPr>
            <w:r>
              <w:rPr>
                <w:szCs w:val="18"/>
              </w:rPr>
              <w:lastRenderedPageBreak/>
              <w:fldChar w:fldCharType="begin">
                <w:ffData>
                  <w:name w:val="P2_1_5_e_VCP"/>
                  <w:enabled/>
                  <w:calcOnExit w:val="0"/>
                  <w:ddList>
                    <w:listEntry w:val="Select"/>
                    <w:listEntry w:val="Yes"/>
                    <w:listEntry w:val="No"/>
                    <w:listEntry w:val="N/A"/>
                  </w:ddList>
                </w:ffData>
              </w:fldChar>
            </w:r>
            <w:bookmarkStart w:id="816" w:name="P2_1_5_e_VCP"/>
            <w:r>
              <w:rPr>
                <w:szCs w:val="18"/>
              </w:rPr>
              <w:instrText xml:space="preserve"> FORMDROPDOWN </w:instrText>
            </w:r>
            <w:r w:rsidR="00AA1386">
              <w:rPr>
                <w:szCs w:val="18"/>
              </w:rPr>
            </w:r>
            <w:r w:rsidR="00AA1386">
              <w:rPr>
                <w:szCs w:val="18"/>
              </w:rPr>
              <w:fldChar w:fldCharType="separate"/>
            </w:r>
            <w:r>
              <w:rPr>
                <w:szCs w:val="18"/>
              </w:rPr>
              <w:fldChar w:fldCharType="end"/>
            </w:r>
            <w:bookmarkEnd w:id="816"/>
          </w:p>
        </w:tc>
        <w:tc>
          <w:tcPr>
            <w:tcW w:w="2790" w:type="dxa"/>
          </w:tcPr>
          <w:p w14:paraId="33005D6E" w14:textId="1574F8C8"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5_e_VCM"/>
                  <w:enabled/>
                  <w:calcOnExit w:val="0"/>
                  <w:textInput/>
                </w:ffData>
              </w:fldChar>
            </w:r>
            <w:bookmarkStart w:id="817" w:name="P2_1_5_e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817"/>
          </w:p>
        </w:tc>
        <w:tc>
          <w:tcPr>
            <w:tcW w:w="3690" w:type="dxa"/>
          </w:tcPr>
          <w:p w14:paraId="0CF1932D" w14:textId="1FB98BBE" w:rsidR="00C1411F" w:rsidRDefault="00C1411F" w:rsidP="00383606">
            <w:pPr>
              <w:pStyle w:val="BodyText3"/>
              <w:rPr>
                <w:rFonts w:eastAsia="MS Mincho"/>
              </w:rPr>
            </w:pPr>
            <w:r>
              <w:rPr>
                <w:rFonts w:eastAsia="MS Mincho"/>
              </w:rPr>
              <w:t xml:space="preserve">Examine the training materials for employees and security personnel to </w:t>
            </w:r>
            <w:r w:rsidR="004A2838">
              <w:rPr>
                <w:rFonts w:eastAsia="MS Mincho"/>
              </w:rPr>
              <w:t>verify</w:t>
            </w:r>
            <w:r>
              <w:rPr>
                <w:rFonts w:eastAsia="MS Mincho"/>
              </w:rPr>
              <w:t xml:space="preserve"> that they contain the obligation for employees to report any </w:t>
            </w:r>
            <w:r>
              <w:rPr>
                <w:rFonts w:eastAsia="MS Mincho"/>
              </w:rPr>
              <w:lastRenderedPageBreak/>
              <w:t>observed breaches of established security procedure.</w:t>
            </w:r>
          </w:p>
        </w:tc>
        <w:tc>
          <w:tcPr>
            <w:tcW w:w="810" w:type="dxa"/>
          </w:tcPr>
          <w:p w14:paraId="300D1895" w14:textId="44896509"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lastRenderedPageBreak/>
              <w:fldChar w:fldCharType="begin">
                <w:ffData>
                  <w:name w:val="P2_1_5_e_AR"/>
                  <w:enabled/>
                  <w:calcOnExit w:val="0"/>
                  <w:ddList>
                    <w:listEntry w:val="Select"/>
                    <w:listEntry w:val="Yes"/>
                    <w:listEntry w:val="New"/>
                    <w:listEntry w:val="Open"/>
                    <w:listEntry w:val="Closed"/>
                    <w:listEntry w:val="N/A"/>
                  </w:ddList>
                </w:ffData>
              </w:fldChar>
            </w:r>
            <w:bookmarkStart w:id="818" w:name="P2_1_5_e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818"/>
          </w:p>
        </w:tc>
        <w:tc>
          <w:tcPr>
            <w:tcW w:w="3240" w:type="dxa"/>
          </w:tcPr>
          <w:p w14:paraId="0174DAE2" w14:textId="561737CF"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5_e_AC"/>
                  <w:enabled/>
                  <w:calcOnExit w:val="0"/>
                  <w:textInput/>
                </w:ffData>
              </w:fldChar>
            </w:r>
            <w:bookmarkStart w:id="819" w:name="P2_1_5_e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819"/>
          </w:p>
        </w:tc>
      </w:tr>
      <w:tr w:rsidR="00C1411F" w:rsidRPr="0029788A" w14:paraId="576D17C4" w14:textId="77777777" w:rsidTr="00C1411F">
        <w:trPr>
          <w:cantSplit/>
          <w:trHeight w:val="20"/>
        </w:trPr>
        <w:tc>
          <w:tcPr>
            <w:tcW w:w="3060" w:type="dxa"/>
          </w:tcPr>
          <w:p w14:paraId="0B260C9C" w14:textId="3906E7EC" w:rsidR="00C1411F" w:rsidRDefault="00C1411F" w:rsidP="00E86769">
            <w:pPr>
              <w:pStyle w:val="table111a"/>
              <w:numPr>
                <w:ilvl w:val="0"/>
                <w:numId w:val="103"/>
              </w:numPr>
            </w:pPr>
            <w:r w:rsidRPr="00194421">
              <w:t>Conducting mandatory training sessions at least annually. These sessions must include understanding the company security policies and the employees’ responsibilities and their adherence to security policies.</w:t>
            </w:r>
          </w:p>
        </w:tc>
        <w:tc>
          <w:tcPr>
            <w:tcW w:w="900" w:type="dxa"/>
            <w:shd w:val="clear" w:color="auto" w:fill="auto"/>
          </w:tcPr>
          <w:p w14:paraId="4DBE75D7" w14:textId="27CC3A5C"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1_5_f_VCP"/>
                  <w:enabled/>
                  <w:calcOnExit w:val="0"/>
                  <w:ddList>
                    <w:listEntry w:val="Select"/>
                    <w:listEntry w:val="Yes"/>
                    <w:listEntry w:val="No"/>
                    <w:listEntry w:val="N/A"/>
                  </w:ddList>
                </w:ffData>
              </w:fldChar>
            </w:r>
            <w:bookmarkStart w:id="820" w:name="P2_1_5_f_VCP"/>
            <w:r>
              <w:rPr>
                <w:szCs w:val="18"/>
              </w:rPr>
              <w:instrText xml:space="preserve"> FORMDROPDOWN </w:instrText>
            </w:r>
            <w:r w:rsidR="00AA1386">
              <w:rPr>
                <w:szCs w:val="18"/>
              </w:rPr>
            </w:r>
            <w:r w:rsidR="00AA1386">
              <w:rPr>
                <w:szCs w:val="18"/>
              </w:rPr>
              <w:fldChar w:fldCharType="separate"/>
            </w:r>
            <w:r>
              <w:rPr>
                <w:szCs w:val="18"/>
              </w:rPr>
              <w:fldChar w:fldCharType="end"/>
            </w:r>
            <w:bookmarkEnd w:id="820"/>
          </w:p>
        </w:tc>
        <w:tc>
          <w:tcPr>
            <w:tcW w:w="2790" w:type="dxa"/>
          </w:tcPr>
          <w:p w14:paraId="1EBBA9A6" w14:textId="590C42FF"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5_f_VCM"/>
                  <w:enabled/>
                  <w:calcOnExit w:val="0"/>
                  <w:textInput/>
                </w:ffData>
              </w:fldChar>
            </w:r>
            <w:bookmarkStart w:id="821" w:name="P2_1_5_f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821"/>
          </w:p>
        </w:tc>
        <w:tc>
          <w:tcPr>
            <w:tcW w:w="3690" w:type="dxa"/>
          </w:tcPr>
          <w:p w14:paraId="07B3E01C" w14:textId="68F4343A" w:rsidR="00C1411F" w:rsidRDefault="00C1411F" w:rsidP="00383606">
            <w:pPr>
              <w:pStyle w:val="BodyText3"/>
              <w:rPr>
                <w:rFonts w:eastAsia="MS Mincho"/>
              </w:rPr>
            </w:pPr>
            <w:r>
              <w:rPr>
                <w:rFonts w:eastAsia="MS Mincho"/>
              </w:rPr>
              <w:t>Examine a sample of documentation to verify the training occurred as stipulated.</w:t>
            </w:r>
          </w:p>
        </w:tc>
        <w:tc>
          <w:tcPr>
            <w:tcW w:w="810" w:type="dxa"/>
          </w:tcPr>
          <w:p w14:paraId="20681867" w14:textId="313BFE61"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1_5_f_AR"/>
                  <w:enabled/>
                  <w:calcOnExit w:val="0"/>
                  <w:ddList>
                    <w:listEntry w:val="Select"/>
                    <w:listEntry w:val="Yes"/>
                    <w:listEntry w:val="New"/>
                    <w:listEntry w:val="Open"/>
                    <w:listEntry w:val="Closed"/>
                    <w:listEntry w:val="N/A"/>
                  </w:ddList>
                </w:ffData>
              </w:fldChar>
            </w:r>
            <w:bookmarkStart w:id="822" w:name="P2_1_5_f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822"/>
          </w:p>
        </w:tc>
        <w:tc>
          <w:tcPr>
            <w:tcW w:w="3240" w:type="dxa"/>
          </w:tcPr>
          <w:p w14:paraId="547CEBC0" w14:textId="5D2E3BEC"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5_f_AC"/>
                  <w:enabled/>
                  <w:calcOnExit w:val="0"/>
                  <w:textInput/>
                </w:ffData>
              </w:fldChar>
            </w:r>
            <w:bookmarkStart w:id="823" w:name="P2_1_5_f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823"/>
          </w:p>
        </w:tc>
      </w:tr>
      <w:tr w:rsidR="00C1411F" w:rsidRPr="0029788A" w14:paraId="7D8C8F7E" w14:textId="77777777" w:rsidTr="00C1411F">
        <w:trPr>
          <w:cantSplit/>
          <w:trHeight w:val="20"/>
        </w:trPr>
        <w:tc>
          <w:tcPr>
            <w:tcW w:w="3060" w:type="dxa"/>
          </w:tcPr>
          <w:p w14:paraId="4B67C504" w14:textId="5CE3C645" w:rsidR="00C1411F" w:rsidRPr="006D1D0F" w:rsidRDefault="00C1411F" w:rsidP="00E86769">
            <w:pPr>
              <w:pStyle w:val="table111a"/>
              <w:numPr>
                <w:ilvl w:val="0"/>
                <w:numId w:val="103"/>
              </w:numPr>
              <w:rPr>
                <w:sz w:val="20"/>
              </w:rPr>
            </w:pPr>
            <w:r w:rsidRPr="00194421">
              <w:t>Displaying posters and notices concerning security at key locations within the vendor facility.</w:t>
            </w:r>
          </w:p>
        </w:tc>
        <w:tc>
          <w:tcPr>
            <w:tcW w:w="900" w:type="dxa"/>
            <w:shd w:val="clear" w:color="auto" w:fill="auto"/>
          </w:tcPr>
          <w:p w14:paraId="66FE09AF" w14:textId="77A04998"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1_5_g_VCP"/>
                  <w:enabled/>
                  <w:calcOnExit w:val="0"/>
                  <w:ddList>
                    <w:listEntry w:val="Select"/>
                    <w:listEntry w:val="Yes"/>
                    <w:listEntry w:val="No"/>
                    <w:listEntry w:val="N/A"/>
                  </w:ddList>
                </w:ffData>
              </w:fldChar>
            </w:r>
            <w:bookmarkStart w:id="824" w:name="P2_1_5_g_VCP"/>
            <w:r>
              <w:rPr>
                <w:szCs w:val="18"/>
              </w:rPr>
              <w:instrText xml:space="preserve"> FORMDROPDOWN </w:instrText>
            </w:r>
            <w:r w:rsidR="00AA1386">
              <w:rPr>
                <w:szCs w:val="18"/>
              </w:rPr>
            </w:r>
            <w:r w:rsidR="00AA1386">
              <w:rPr>
                <w:szCs w:val="18"/>
              </w:rPr>
              <w:fldChar w:fldCharType="separate"/>
            </w:r>
            <w:r>
              <w:rPr>
                <w:szCs w:val="18"/>
              </w:rPr>
              <w:fldChar w:fldCharType="end"/>
            </w:r>
            <w:bookmarkEnd w:id="824"/>
          </w:p>
        </w:tc>
        <w:tc>
          <w:tcPr>
            <w:tcW w:w="2790" w:type="dxa"/>
          </w:tcPr>
          <w:p w14:paraId="3AC6799B" w14:textId="2F66BAA4"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5_g_VCM"/>
                  <w:enabled/>
                  <w:calcOnExit w:val="0"/>
                  <w:textInput/>
                </w:ffData>
              </w:fldChar>
            </w:r>
            <w:bookmarkStart w:id="825" w:name="P2_1_5_g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825"/>
          </w:p>
        </w:tc>
        <w:tc>
          <w:tcPr>
            <w:tcW w:w="3690" w:type="dxa"/>
          </w:tcPr>
          <w:p w14:paraId="6877BEC8" w14:textId="2C32C8DF" w:rsidR="00C1411F" w:rsidRDefault="00C1411F" w:rsidP="00383606">
            <w:pPr>
              <w:pStyle w:val="BodyText3"/>
              <w:rPr>
                <w:rFonts w:eastAsia="MS Mincho"/>
              </w:rPr>
            </w:pPr>
            <w:r>
              <w:rPr>
                <w:rFonts w:eastAsia="MS Mincho"/>
              </w:rPr>
              <w:t xml:space="preserve">Observe key locations within the vendor facility to </w:t>
            </w:r>
            <w:r w:rsidR="004A2838">
              <w:rPr>
                <w:rFonts w:eastAsia="MS Mincho"/>
              </w:rPr>
              <w:t>verify</w:t>
            </w:r>
            <w:r>
              <w:rPr>
                <w:rFonts w:eastAsia="MS Mincho"/>
              </w:rPr>
              <w:t xml:space="preserve"> that posters and notices concerning security are displayed.</w:t>
            </w:r>
          </w:p>
        </w:tc>
        <w:tc>
          <w:tcPr>
            <w:tcW w:w="810" w:type="dxa"/>
          </w:tcPr>
          <w:p w14:paraId="6B3412E3" w14:textId="7C768A3E"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1_5_g_AR"/>
                  <w:enabled/>
                  <w:calcOnExit w:val="0"/>
                  <w:ddList>
                    <w:listEntry w:val="Select"/>
                    <w:listEntry w:val="Yes"/>
                    <w:listEntry w:val="New"/>
                    <w:listEntry w:val="Open"/>
                    <w:listEntry w:val="Closed"/>
                    <w:listEntry w:val="N/A"/>
                  </w:ddList>
                </w:ffData>
              </w:fldChar>
            </w:r>
            <w:bookmarkStart w:id="826" w:name="P2_1_5_g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826"/>
          </w:p>
        </w:tc>
        <w:tc>
          <w:tcPr>
            <w:tcW w:w="3240" w:type="dxa"/>
          </w:tcPr>
          <w:p w14:paraId="47C577AA" w14:textId="1F6072EE"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5_g_AC"/>
                  <w:enabled/>
                  <w:calcOnExit w:val="0"/>
                  <w:textInput/>
                </w:ffData>
              </w:fldChar>
            </w:r>
            <w:bookmarkStart w:id="827" w:name="P2_1_5_g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827"/>
          </w:p>
        </w:tc>
      </w:tr>
      <w:tr w:rsidR="00C1411F" w:rsidRPr="0029788A" w14:paraId="51054A08" w14:textId="77777777" w:rsidTr="00C1411F">
        <w:trPr>
          <w:cantSplit/>
          <w:trHeight w:val="20"/>
        </w:trPr>
        <w:tc>
          <w:tcPr>
            <w:tcW w:w="3060" w:type="dxa"/>
          </w:tcPr>
          <w:p w14:paraId="005F983A" w14:textId="23897346" w:rsidR="00C1411F" w:rsidRPr="00194421" w:rsidRDefault="00C1411F" w:rsidP="00E86769">
            <w:pPr>
              <w:pStyle w:val="table111a"/>
              <w:numPr>
                <w:ilvl w:val="0"/>
                <w:numId w:val="103"/>
              </w:numPr>
            </w:pPr>
            <w:r w:rsidRPr="00194421">
              <w:t xml:space="preserve">Requiring that the individual with overall security responsibility reports to the board / Senior Executive Committee on a regular </w:t>
            </w:r>
            <w:r w:rsidR="007F7B08" w:rsidRPr="00194421">
              <w:t xml:space="preserve">basis, preferably monthly, any </w:t>
            </w:r>
            <w:r w:rsidRPr="00194421">
              <w:t>security issues and the actions taken as a result.</w:t>
            </w:r>
          </w:p>
        </w:tc>
        <w:tc>
          <w:tcPr>
            <w:tcW w:w="900" w:type="dxa"/>
            <w:shd w:val="clear" w:color="auto" w:fill="auto"/>
          </w:tcPr>
          <w:p w14:paraId="6E5F9B1F" w14:textId="72DBDCA1"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1_5_h_VCP"/>
                  <w:enabled/>
                  <w:calcOnExit w:val="0"/>
                  <w:ddList>
                    <w:listEntry w:val="Select"/>
                    <w:listEntry w:val="Yes"/>
                    <w:listEntry w:val="No"/>
                    <w:listEntry w:val="N/A"/>
                  </w:ddList>
                </w:ffData>
              </w:fldChar>
            </w:r>
            <w:bookmarkStart w:id="828" w:name="P2_1_5_h_VCP"/>
            <w:r>
              <w:rPr>
                <w:szCs w:val="18"/>
              </w:rPr>
              <w:instrText xml:space="preserve"> FORMDROPDOWN </w:instrText>
            </w:r>
            <w:r w:rsidR="00AA1386">
              <w:rPr>
                <w:szCs w:val="18"/>
              </w:rPr>
            </w:r>
            <w:r w:rsidR="00AA1386">
              <w:rPr>
                <w:szCs w:val="18"/>
              </w:rPr>
              <w:fldChar w:fldCharType="separate"/>
            </w:r>
            <w:r>
              <w:rPr>
                <w:szCs w:val="18"/>
              </w:rPr>
              <w:fldChar w:fldCharType="end"/>
            </w:r>
            <w:bookmarkEnd w:id="828"/>
          </w:p>
        </w:tc>
        <w:tc>
          <w:tcPr>
            <w:tcW w:w="2790" w:type="dxa"/>
          </w:tcPr>
          <w:p w14:paraId="64CEDAFD" w14:textId="374F9678"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5_h_VCM"/>
                  <w:enabled/>
                  <w:calcOnExit w:val="0"/>
                  <w:textInput/>
                </w:ffData>
              </w:fldChar>
            </w:r>
            <w:bookmarkStart w:id="829" w:name="P2_1_5_h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829"/>
          </w:p>
        </w:tc>
        <w:tc>
          <w:tcPr>
            <w:tcW w:w="3690" w:type="dxa"/>
          </w:tcPr>
          <w:p w14:paraId="049FEC40" w14:textId="7C2D8CFF" w:rsidR="00C1411F" w:rsidRDefault="00C1411F" w:rsidP="00297B43">
            <w:pPr>
              <w:pStyle w:val="BodyText3"/>
              <w:rPr>
                <w:rFonts w:eastAsia="MS Mincho"/>
              </w:rPr>
            </w:pPr>
            <w:r>
              <w:rPr>
                <w:rFonts w:eastAsia="MS Mincho"/>
              </w:rPr>
              <w:t>Examine documentation evidencing that the individual with overall security responsibility reports to the board / Senior Executive Committee on a regular basis,  any security issues and actions taken as a result. The frequency must be documented in the report</w:t>
            </w:r>
            <w:r w:rsidR="00297B43">
              <w:rPr>
                <w:rFonts w:eastAsia="MS Mincho"/>
              </w:rPr>
              <w:t>.</w:t>
            </w:r>
          </w:p>
        </w:tc>
        <w:tc>
          <w:tcPr>
            <w:tcW w:w="810" w:type="dxa"/>
          </w:tcPr>
          <w:p w14:paraId="6EB40555" w14:textId="1D1F6342"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1_5_h_AR"/>
                  <w:enabled/>
                  <w:calcOnExit w:val="0"/>
                  <w:ddList>
                    <w:listEntry w:val="Select"/>
                    <w:listEntry w:val="Yes"/>
                    <w:listEntry w:val="New"/>
                    <w:listEntry w:val="Open"/>
                    <w:listEntry w:val="Closed"/>
                    <w:listEntry w:val="N/A"/>
                  </w:ddList>
                </w:ffData>
              </w:fldChar>
            </w:r>
            <w:bookmarkStart w:id="830" w:name="P2_1_5_h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830"/>
          </w:p>
        </w:tc>
        <w:tc>
          <w:tcPr>
            <w:tcW w:w="3240" w:type="dxa"/>
          </w:tcPr>
          <w:p w14:paraId="0B3D7D87" w14:textId="41CC7C89"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5_h_AC"/>
                  <w:enabled/>
                  <w:calcOnExit w:val="0"/>
                  <w:textInput/>
                </w:ffData>
              </w:fldChar>
            </w:r>
            <w:bookmarkStart w:id="831" w:name="P2_1_5_h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831"/>
          </w:p>
        </w:tc>
      </w:tr>
      <w:tr w:rsidR="00C1411F" w:rsidRPr="00E43091" w14:paraId="152FD718" w14:textId="77777777" w:rsidTr="00365908">
        <w:trPr>
          <w:cantSplit/>
          <w:trHeight w:val="20"/>
        </w:trPr>
        <w:tc>
          <w:tcPr>
            <w:tcW w:w="14490" w:type="dxa"/>
            <w:gridSpan w:val="6"/>
            <w:shd w:val="clear" w:color="auto" w:fill="E2E7E6"/>
          </w:tcPr>
          <w:p w14:paraId="304F4A54" w14:textId="77777777" w:rsidR="00C1411F" w:rsidRDefault="00C1411F" w:rsidP="00383606">
            <w:pPr>
              <w:pStyle w:val="BodyText3"/>
              <w:keepNext/>
              <w:tabs>
                <w:tab w:val="left" w:pos="5688"/>
                <w:tab w:val="left" w:pos="9648"/>
              </w:tabs>
              <w:ind w:left="-14"/>
              <w:rPr>
                <w:rFonts w:cs="Arial"/>
                <w:b/>
                <w:sz w:val="19"/>
                <w:szCs w:val="19"/>
              </w:rPr>
            </w:pPr>
            <w:r>
              <w:rPr>
                <w:rFonts w:cs="Arial"/>
                <w:b/>
                <w:sz w:val="19"/>
                <w:szCs w:val="19"/>
              </w:rPr>
              <w:t>2.1.6 Notification</w:t>
            </w:r>
          </w:p>
          <w:p w14:paraId="48A8F79B" w14:textId="403E47A5" w:rsidR="00C1411F" w:rsidRPr="004919C8" w:rsidRDefault="00C1411F" w:rsidP="00383606">
            <w:pPr>
              <w:pStyle w:val="BodyText3"/>
              <w:keepNext/>
              <w:tabs>
                <w:tab w:val="left" w:pos="5688"/>
                <w:tab w:val="left" w:pos="9648"/>
              </w:tabs>
              <w:ind w:left="-14"/>
              <w:rPr>
                <w:rFonts w:eastAsia="MS Mincho" w:cs="Courier New"/>
                <w:szCs w:val="18"/>
              </w:rPr>
            </w:pPr>
            <w:r>
              <w:rPr>
                <w:rFonts w:cs="Arial"/>
                <w:szCs w:val="18"/>
              </w:rPr>
              <w:t xml:space="preserve">The vendor </w:t>
            </w:r>
            <w:r w:rsidRPr="004919C8">
              <w:rPr>
                <w:szCs w:val="18"/>
              </w:rPr>
              <w:t>must notify the Vendor Program Administration (VPA) of any personnel changes that directly affect the security of card products and related components, including but not limited to</w:t>
            </w:r>
            <w:r w:rsidRPr="004919C8">
              <w:rPr>
                <w:rFonts w:cs="Arial"/>
                <w:szCs w:val="18"/>
              </w:rPr>
              <w:t>:</w:t>
            </w:r>
          </w:p>
        </w:tc>
      </w:tr>
      <w:tr w:rsidR="00C1411F" w:rsidRPr="0029788A" w14:paraId="591B608D" w14:textId="77777777" w:rsidTr="00383606">
        <w:trPr>
          <w:cantSplit/>
          <w:trHeight w:val="920"/>
        </w:trPr>
        <w:tc>
          <w:tcPr>
            <w:tcW w:w="3060" w:type="dxa"/>
          </w:tcPr>
          <w:p w14:paraId="04B2207F" w14:textId="35D8C261" w:rsidR="00C1411F" w:rsidRDefault="00C1411F" w:rsidP="00E86769">
            <w:pPr>
              <w:pStyle w:val="table111a"/>
              <w:keepNext/>
              <w:numPr>
                <w:ilvl w:val="0"/>
                <w:numId w:val="106"/>
              </w:numPr>
            </w:pPr>
            <w:r w:rsidRPr="00194421">
              <w:t>Senior management and corporate officers</w:t>
            </w:r>
          </w:p>
        </w:tc>
        <w:tc>
          <w:tcPr>
            <w:tcW w:w="900" w:type="dxa"/>
            <w:shd w:val="clear" w:color="auto" w:fill="auto"/>
          </w:tcPr>
          <w:p w14:paraId="40954CED" w14:textId="3305CEFD" w:rsidR="00C1411F" w:rsidRPr="00035A16" w:rsidRDefault="00C1411F" w:rsidP="00383606">
            <w:pPr>
              <w:pStyle w:val="BodyText3"/>
              <w:keepNext/>
              <w:tabs>
                <w:tab w:val="left" w:pos="5688"/>
                <w:tab w:val="left" w:pos="9648"/>
              </w:tabs>
              <w:spacing w:before="120" w:after="0"/>
              <w:jc w:val="center"/>
              <w:rPr>
                <w:szCs w:val="18"/>
              </w:rPr>
            </w:pPr>
            <w:r>
              <w:rPr>
                <w:szCs w:val="18"/>
              </w:rPr>
              <w:fldChar w:fldCharType="begin">
                <w:ffData>
                  <w:name w:val="P2_1_6_a_VCP"/>
                  <w:enabled/>
                  <w:calcOnExit w:val="0"/>
                  <w:ddList>
                    <w:listEntry w:val="Select"/>
                    <w:listEntry w:val="Yes"/>
                    <w:listEntry w:val="No"/>
                    <w:listEntry w:val="N/A"/>
                  </w:ddList>
                </w:ffData>
              </w:fldChar>
            </w:r>
            <w:bookmarkStart w:id="832" w:name="P2_1_6_a_VCP"/>
            <w:r>
              <w:rPr>
                <w:szCs w:val="18"/>
              </w:rPr>
              <w:instrText xml:space="preserve"> FORMDROPDOWN </w:instrText>
            </w:r>
            <w:r w:rsidR="00AA1386">
              <w:rPr>
                <w:szCs w:val="18"/>
              </w:rPr>
            </w:r>
            <w:r w:rsidR="00AA1386">
              <w:rPr>
                <w:szCs w:val="18"/>
              </w:rPr>
              <w:fldChar w:fldCharType="separate"/>
            </w:r>
            <w:r>
              <w:rPr>
                <w:szCs w:val="18"/>
              </w:rPr>
              <w:fldChar w:fldCharType="end"/>
            </w:r>
            <w:bookmarkEnd w:id="832"/>
          </w:p>
        </w:tc>
        <w:tc>
          <w:tcPr>
            <w:tcW w:w="2790" w:type="dxa"/>
          </w:tcPr>
          <w:p w14:paraId="3AB5010E" w14:textId="0057D61F" w:rsidR="00C1411F" w:rsidRPr="00035A16" w:rsidRDefault="00C1411F" w:rsidP="00383606">
            <w:pPr>
              <w:pStyle w:val="BodyText3"/>
              <w:keepNext/>
              <w:tabs>
                <w:tab w:val="left" w:pos="5688"/>
                <w:tab w:val="left" w:pos="9648"/>
              </w:tabs>
              <w:spacing w:before="120" w:after="0"/>
              <w:rPr>
                <w:rFonts w:eastAsia="MS Mincho" w:cs="Courier New"/>
                <w:szCs w:val="18"/>
              </w:rPr>
            </w:pPr>
            <w:r>
              <w:rPr>
                <w:rFonts w:eastAsia="MS Mincho" w:cs="Courier New"/>
                <w:szCs w:val="18"/>
              </w:rPr>
              <w:fldChar w:fldCharType="begin">
                <w:ffData>
                  <w:name w:val="P2_1_6_a_VCM"/>
                  <w:enabled/>
                  <w:calcOnExit w:val="0"/>
                  <w:textInput/>
                </w:ffData>
              </w:fldChar>
            </w:r>
            <w:bookmarkStart w:id="833" w:name="P2_1_6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833"/>
          </w:p>
        </w:tc>
        <w:tc>
          <w:tcPr>
            <w:tcW w:w="3690" w:type="dxa"/>
            <w:vMerge w:val="restart"/>
          </w:tcPr>
          <w:p w14:paraId="1CB41B7A" w14:textId="77777777" w:rsidR="00C1411F" w:rsidRDefault="00C1411F" w:rsidP="00383606">
            <w:pPr>
              <w:pStyle w:val="BodyText3"/>
              <w:rPr>
                <w:rFonts w:eastAsia="MS Mincho"/>
              </w:rPr>
            </w:pPr>
            <w:r>
              <w:rPr>
                <w:rFonts w:eastAsia="MS Mincho"/>
              </w:rPr>
              <w:t>Examine a sample of notifications to the VPA of any personnel changes that directly affect the security of card products and related components, including but not limited to:</w:t>
            </w:r>
          </w:p>
          <w:p w14:paraId="448EE34C" w14:textId="77777777" w:rsidR="00C1411F" w:rsidRDefault="00C1411F" w:rsidP="00C1411F">
            <w:pPr>
              <w:pStyle w:val="list1-1bullet"/>
            </w:pPr>
            <w:r>
              <w:t>Senior management and corporate officers</w:t>
            </w:r>
          </w:p>
          <w:p w14:paraId="38B2BB7E" w14:textId="77777777" w:rsidR="00C1411F" w:rsidRDefault="00C1411F" w:rsidP="00C1411F">
            <w:pPr>
              <w:pStyle w:val="list1-1bullet"/>
            </w:pPr>
            <w:r>
              <w:t>Security manager</w:t>
            </w:r>
          </w:p>
          <w:p w14:paraId="2526E38F" w14:textId="3BCFA54B" w:rsidR="00C1411F" w:rsidRDefault="00C1411F" w:rsidP="00C1411F">
            <w:pPr>
              <w:pStyle w:val="list1-1bullet"/>
            </w:pPr>
            <w:r>
              <w:t>Employees authorized to receive or sign for any card components</w:t>
            </w:r>
          </w:p>
        </w:tc>
        <w:tc>
          <w:tcPr>
            <w:tcW w:w="810" w:type="dxa"/>
          </w:tcPr>
          <w:p w14:paraId="4CF65193" w14:textId="0C151BC2" w:rsidR="00C1411F" w:rsidRPr="00035A16" w:rsidRDefault="00C1411F" w:rsidP="00383606">
            <w:pPr>
              <w:pStyle w:val="BodyText3"/>
              <w:keepNext/>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1_6_a_AR"/>
                  <w:enabled/>
                  <w:calcOnExit w:val="0"/>
                  <w:ddList>
                    <w:listEntry w:val="Select"/>
                    <w:listEntry w:val="Yes"/>
                    <w:listEntry w:val="New"/>
                    <w:listEntry w:val="Open"/>
                    <w:listEntry w:val="Closed"/>
                    <w:listEntry w:val="N/A"/>
                  </w:ddList>
                </w:ffData>
              </w:fldChar>
            </w:r>
            <w:bookmarkStart w:id="834" w:name="P2_1_6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834"/>
          </w:p>
        </w:tc>
        <w:tc>
          <w:tcPr>
            <w:tcW w:w="3240" w:type="dxa"/>
          </w:tcPr>
          <w:p w14:paraId="20A445ED" w14:textId="650CDD45" w:rsidR="00C1411F" w:rsidRPr="00035A16" w:rsidRDefault="00C1411F" w:rsidP="00383606">
            <w:pPr>
              <w:pStyle w:val="BodyText3"/>
              <w:keepNext/>
              <w:tabs>
                <w:tab w:val="left" w:pos="5688"/>
                <w:tab w:val="left" w:pos="9648"/>
              </w:tabs>
              <w:spacing w:before="120" w:after="0"/>
              <w:rPr>
                <w:rFonts w:eastAsia="MS Mincho" w:cs="Courier New"/>
                <w:szCs w:val="18"/>
              </w:rPr>
            </w:pPr>
            <w:r>
              <w:rPr>
                <w:rFonts w:eastAsia="MS Mincho" w:cs="Courier New"/>
                <w:szCs w:val="18"/>
              </w:rPr>
              <w:fldChar w:fldCharType="begin">
                <w:ffData>
                  <w:name w:val="P2_1_6_a_AC"/>
                  <w:enabled/>
                  <w:calcOnExit w:val="0"/>
                  <w:textInput/>
                </w:ffData>
              </w:fldChar>
            </w:r>
            <w:bookmarkStart w:id="835" w:name="P2_1_6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835"/>
          </w:p>
        </w:tc>
      </w:tr>
      <w:tr w:rsidR="00C1411F" w:rsidRPr="0029788A" w14:paraId="4F776EF0" w14:textId="77777777" w:rsidTr="00383606">
        <w:trPr>
          <w:cantSplit/>
          <w:trHeight w:val="920"/>
        </w:trPr>
        <w:tc>
          <w:tcPr>
            <w:tcW w:w="3060" w:type="dxa"/>
          </w:tcPr>
          <w:p w14:paraId="3CC3C007" w14:textId="0E1CBC9A" w:rsidR="00C1411F" w:rsidRDefault="00C1411F" w:rsidP="00E86769">
            <w:pPr>
              <w:pStyle w:val="table111a"/>
              <w:keepNext/>
              <w:numPr>
                <w:ilvl w:val="0"/>
                <w:numId w:val="103"/>
              </w:numPr>
            </w:pPr>
            <w:r w:rsidRPr="00194421">
              <w:t>Security manager</w:t>
            </w:r>
          </w:p>
        </w:tc>
        <w:tc>
          <w:tcPr>
            <w:tcW w:w="900" w:type="dxa"/>
            <w:shd w:val="clear" w:color="auto" w:fill="auto"/>
          </w:tcPr>
          <w:p w14:paraId="3CAAA5DC" w14:textId="64DD9DA3" w:rsidR="00C1411F" w:rsidRPr="00035A16" w:rsidRDefault="00C1411F" w:rsidP="00383606">
            <w:pPr>
              <w:pStyle w:val="BodyText3"/>
              <w:keepNext/>
              <w:tabs>
                <w:tab w:val="left" w:pos="5688"/>
                <w:tab w:val="left" w:pos="9648"/>
              </w:tabs>
              <w:spacing w:before="120" w:after="0"/>
              <w:jc w:val="center"/>
              <w:rPr>
                <w:szCs w:val="18"/>
              </w:rPr>
            </w:pPr>
            <w:r>
              <w:rPr>
                <w:szCs w:val="18"/>
              </w:rPr>
              <w:fldChar w:fldCharType="begin">
                <w:ffData>
                  <w:name w:val="P2_1_6_b_VCP"/>
                  <w:enabled/>
                  <w:calcOnExit w:val="0"/>
                  <w:ddList>
                    <w:listEntry w:val="Select"/>
                    <w:listEntry w:val="Yes"/>
                    <w:listEntry w:val="No"/>
                    <w:listEntry w:val="N/A"/>
                  </w:ddList>
                </w:ffData>
              </w:fldChar>
            </w:r>
            <w:bookmarkStart w:id="836" w:name="P2_1_6_b_VCP"/>
            <w:r>
              <w:rPr>
                <w:szCs w:val="18"/>
              </w:rPr>
              <w:instrText xml:space="preserve"> FORMDROPDOWN </w:instrText>
            </w:r>
            <w:r w:rsidR="00AA1386">
              <w:rPr>
                <w:szCs w:val="18"/>
              </w:rPr>
            </w:r>
            <w:r w:rsidR="00AA1386">
              <w:rPr>
                <w:szCs w:val="18"/>
              </w:rPr>
              <w:fldChar w:fldCharType="separate"/>
            </w:r>
            <w:r>
              <w:rPr>
                <w:szCs w:val="18"/>
              </w:rPr>
              <w:fldChar w:fldCharType="end"/>
            </w:r>
            <w:bookmarkEnd w:id="836"/>
          </w:p>
        </w:tc>
        <w:tc>
          <w:tcPr>
            <w:tcW w:w="2790" w:type="dxa"/>
          </w:tcPr>
          <w:p w14:paraId="79A9B02D" w14:textId="5AC449E1" w:rsidR="00C1411F" w:rsidRPr="00035A16" w:rsidRDefault="00C1411F" w:rsidP="00383606">
            <w:pPr>
              <w:pStyle w:val="BodyText3"/>
              <w:keepNext/>
              <w:tabs>
                <w:tab w:val="left" w:pos="5688"/>
                <w:tab w:val="left" w:pos="9648"/>
              </w:tabs>
              <w:spacing w:before="120" w:after="0"/>
              <w:rPr>
                <w:rFonts w:eastAsia="MS Mincho" w:cs="Courier New"/>
                <w:szCs w:val="18"/>
              </w:rPr>
            </w:pPr>
            <w:r>
              <w:rPr>
                <w:rFonts w:eastAsia="MS Mincho" w:cs="Courier New"/>
                <w:szCs w:val="18"/>
              </w:rPr>
              <w:fldChar w:fldCharType="begin">
                <w:ffData>
                  <w:name w:val="P2_1_6_b_VCM"/>
                  <w:enabled/>
                  <w:calcOnExit w:val="0"/>
                  <w:textInput/>
                </w:ffData>
              </w:fldChar>
            </w:r>
            <w:bookmarkStart w:id="837" w:name="P2_1_6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837"/>
          </w:p>
        </w:tc>
        <w:tc>
          <w:tcPr>
            <w:tcW w:w="3690" w:type="dxa"/>
            <w:vMerge/>
          </w:tcPr>
          <w:p w14:paraId="47292C84" w14:textId="77777777" w:rsidR="00C1411F" w:rsidRDefault="00C1411F" w:rsidP="00383606">
            <w:pPr>
              <w:pStyle w:val="BodyText3"/>
              <w:keepNext/>
              <w:tabs>
                <w:tab w:val="left" w:pos="5688"/>
                <w:tab w:val="left" w:pos="9648"/>
              </w:tabs>
              <w:spacing w:before="120" w:after="0"/>
              <w:jc w:val="center"/>
              <w:rPr>
                <w:rFonts w:eastAsia="MS Mincho" w:cs="Courier New"/>
                <w:szCs w:val="18"/>
              </w:rPr>
            </w:pPr>
          </w:p>
        </w:tc>
        <w:tc>
          <w:tcPr>
            <w:tcW w:w="810" w:type="dxa"/>
          </w:tcPr>
          <w:p w14:paraId="7DD8A495" w14:textId="75922240" w:rsidR="00C1411F" w:rsidRPr="00035A16" w:rsidRDefault="00C1411F" w:rsidP="00383606">
            <w:pPr>
              <w:pStyle w:val="BodyText3"/>
              <w:keepNext/>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1_6_b_AR"/>
                  <w:enabled/>
                  <w:calcOnExit w:val="0"/>
                  <w:ddList>
                    <w:listEntry w:val="Select"/>
                    <w:listEntry w:val="Yes"/>
                    <w:listEntry w:val="New"/>
                    <w:listEntry w:val="Open"/>
                    <w:listEntry w:val="Closed"/>
                    <w:listEntry w:val="N/A"/>
                  </w:ddList>
                </w:ffData>
              </w:fldChar>
            </w:r>
            <w:bookmarkStart w:id="838" w:name="P2_1_6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838"/>
          </w:p>
        </w:tc>
        <w:tc>
          <w:tcPr>
            <w:tcW w:w="3240" w:type="dxa"/>
          </w:tcPr>
          <w:p w14:paraId="7B2EDA3E" w14:textId="7FF23DAC" w:rsidR="00C1411F" w:rsidRPr="00035A16" w:rsidRDefault="00C1411F" w:rsidP="00383606">
            <w:pPr>
              <w:pStyle w:val="BodyText3"/>
              <w:keepNext/>
              <w:tabs>
                <w:tab w:val="left" w:pos="5688"/>
                <w:tab w:val="left" w:pos="9648"/>
              </w:tabs>
              <w:spacing w:before="120" w:after="0"/>
              <w:rPr>
                <w:rFonts w:eastAsia="MS Mincho" w:cs="Courier New"/>
                <w:szCs w:val="18"/>
              </w:rPr>
            </w:pPr>
            <w:r>
              <w:rPr>
                <w:rFonts w:eastAsia="MS Mincho" w:cs="Courier New"/>
                <w:szCs w:val="18"/>
              </w:rPr>
              <w:fldChar w:fldCharType="begin">
                <w:ffData>
                  <w:name w:val="P2_1_6_b_AC"/>
                  <w:enabled/>
                  <w:calcOnExit w:val="0"/>
                  <w:textInput/>
                </w:ffData>
              </w:fldChar>
            </w:r>
            <w:bookmarkStart w:id="839" w:name="P2_1_6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839"/>
          </w:p>
        </w:tc>
      </w:tr>
      <w:tr w:rsidR="00C1411F" w:rsidRPr="0029788A" w14:paraId="039DEAEA" w14:textId="77777777" w:rsidTr="00297B43">
        <w:trPr>
          <w:cantSplit/>
          <w:trHeight w:val="647"/>
        </w:trPr>
        <w:tc>
          <w:tcPr>
            <w:tcW w:w="3060" w:type="dxa"/>
          </w:tcPr>
          <w:p w14:paraId="7E9044BF" w14:textId="54BA36A6" w:rsidR="00C1411F" w:rsidRPr="006D1D0F" w:rsidRDefault="00C1411F" w:rsidP="00E86769">
            <w:pPr>
              <w:pStyle w:val="table111a"/>
              <w:numPr>
                <w:ilvl w:val="0"/>
                <w:numId w:val="103"/>
              </w:numPr>
              <w:rPr>
                <w:sz w:val="20"/>
                <w:szCs w:val="22"/>
              </w:rPr>
            </w:pPr>
            <w:r w:rsidRPr="00194421">
              <w:t>Employees authorized to receive or sign for any card components</w:t>
            </w:r>
          </w:p>
        </w:tc>
        <w:tc>
          <w:tcPr>
            <w:tcW w:w="900" w:type="dxa"/>
            <w:shd w:val="clear" w:color="auto" w:fill="auto"/>
          </w:tcPr>
          <w:p w14:paraId="7FAA45F3" w14:textId="5A242876"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1_6_c_VCP"/>
                  <w:enabled/>
                  <w:calcOnExit w:val="0"/>
                  <w:ddList>
                    <w:listEntry w:val="Select"/>
                    <w:listEntry w:val="Yes"/>
                    <w:listEntry w:val="No"/>
                    <w:listEntry w:val="N/A"/>
                  </w:ddList>
                </w:ffData>
              </w:fldChar>
            </w:r>
            <w:bookmarkStart w:id="840" w:name="P2_1_6_c_VCP"/>
            <w:r>
              <w:rPr>
                <w:szCs w:val="18"/>
              </w:rPr>
              <w:instrText xml:space="preserve"> FORMDROPDOWN </w:instrText>
            </w:r>
            <w:r w:rsidR="00AA1386">
              <w:rPr>
                <w:szCs w:val="18"/>
              </w:rPr>
            </w:r>
            <w:r w:rsidR="00AA1386">
              <w:rPr>
                <w:szCs w:val="18"/>
              </w:rPr>
              <w:fldChar w:fldCharType="separate"/>
            </w:r>
            <w:r>
              <w:rPr>
                <w:szCs w:val="18"/>
              </w:rPr>
              <w:fldChar w:fldCharType="end"/>
            </w:r>
            <w:bookmarkEnd w:id="840"/>
          </w:p>
        </w:tc>
        <w:tc>
          <w:tcPr>
            <w:tcW w:w="2790" w:type="dxa"/>
          </w:tcPr>
          <w:p w14:paraId="424A7124" w14:textId="19AD7087"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6_c_VCM"/>
                  <w:enabled/>
                  <w:calcOnExit w:val="0"/>
                  <w:textInput/>
                </w:ffData>
              </w:fldChar>
            </w:r>
            <w:bookmarkStart w:id="841" w:name="P2_1_6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841"/>
          </w:p>
        </w:tc>
        <w:tc>
          <w:tcPr>
            <w:tcW w:w="3690" w:type="dxa"/>
            <w:vMerge/>
          </w:tcPr>
          <w:p w14:paraId="6919CB21" w14:textId="77777777" w:rsidR="00C1411F" w:rsidRDefault="00C1411F" w:rsidP="00706714">
            <w:pPr>
              <w:pStyle w:val="BodyText3"/>
              <w:tabs>
                <w:tab w:val="left" w:pos="5688"/>
                <w:tab w:val="left" w:pos="9648"/>
              </w:tabs>
              <w:spacing w:before="120" w:after="0"/>
              <w:jc w:val="center"/>
              <w:rPr>
                <w:rFonts w:eastAsia="MS Mincho" w:cs="Courier New"/>
                <w:szCs w:val="18"/>
              </w:rPr>
            </w:pPr>
          </w:p>
        </w:tc>
        <w:tc>
          <w:tcPr>
            <w:tcW w:w="810" w:type="dxa"/>
          </w:tcPr>
          <w:p w14:paraId="3CE34147" w14:textId="4D9735B6"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1_6_c_AR"/>
                  <w:enabled/>
                  <w:calcOnExit w:val="0"/>
                  <w:ddList>
                    <w:listEntry w:val="Select"/>
                    <w:listEntry w:val="Yes"/>
                    <w:listEntry w:val="New"/>
                    <w:listEntry w:val="Open"/>
                    <w:listEntry w:val="Closed"/>
                    <w:listEntry w:val="N/A"/>
                  </w:ddList>
                </w:ffData>
              </w:fldChar>
            </w:r>
            <w:bookmarkStart w:id="842" w:name="P2_1_6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842"/>
          </w:p>
        </w:tc>
        <w:tc>
          <w:tcPr>
            <w:tcW w:w="3240" w:type="dxa"/>
          </w:tcPr>
          <w:p w14:paraId="754C1A67" w14:textId="6BF7D274"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1_6_c_AC"/>
                  <w:enabled/>
                  <w:calcOnExit w:val="0"/>
                  <w:textInput/>
                </w:ffData>
              </w:fldChar>
            </w:r>
            <w:bookmarkStart w:id="843" w:name="P2_1_6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843"/>
          </w:p>
        </w:tc>
      </w:tr>
      <w:tr w:rsidR="00C1411F" w:rsidRPr="00E43091" w14:paraId="2E211808" w14:textId="77777777" w:rsidTr="00365908">
        <w:trPr>
          <w:cantSplit/>
          <w:trHeight w:val="20"/>
        </w:trPr>
        <w:tc>
          <w:tcPr>
            <w:tcW w:w="14490" w:type="dxa"/>
            <w:gridSpan w:val="6"/>
            <w:shd w:val="clear" w:color="auto" w:fill="E2E7E6"/>
          </w:tcPr>
          <w:p w14:paraId="46971C2F" w14:textId="5F543AB3" w:rsidR="00C1411F" w:rsidRPr="00D12CE4" w:rsidRDefault="00C1411F" w:rsidP="00706714">
            <w:pPr>
              <w:pStyle w:val="BodyText3"/>
              <w:keepNext/>
              <w:tabs>
                <w:tab w:val="left" w:pos="5688"/>
                <w:tab w:val="left" w:pos="9648"/>
              </w:tabs>
              <w:ind w:left="-14"/>
              <w:rPr>
                <w:rFonts w:eastAsia="MS Mincho" w:cs="Courier New"/>
                <w:sz w:val="19"/>
                <w:szCs w:val="19"/>
              </w:rPr>
            </w:pPr>
            <w:r>
              <w:rPr>
                <w:rFonts w:cs="Arial"/>
                <w:b/>
                <w:sz w:val="19"/>
                <w:szCs w:val="19"/>
              </w:rPr>
              <w:t>2.2 Guards</w:t>
            </w:r>
          </w:p>
        </w:tc>
      </w:tr>
      <w:tr w:rsidR="00C1411F" w:rsidRPr="00E43091" w14:paraId="13FEE237" w14:textId="77777777" w:rsidTr="00365908">
        <w:trPr>
          <w:cantSplit/>
          <w:trHeight w:val="20"/>
        </w:trPr>
        <w:tc>
          <w:tcPr>
            <w:tcW w:w="14490" w:type="dxa"/>
            <w:gridSpan w:val="6"/>
            <w:shd w:val="clear" w:color="auto" w:fill="E2E7E6"/>
          </w:tcPr>
          <w:p w14:paraId="46A3C665" w14:textId="7BC7EF8F" w:rsidR="00C1411F" w:rsidRPr="00D12CE4" w:rsidRDefault="00C1411F" w:rsidP="00706714">
            <w:pPr>
              <w:pStyle w:val="BodyText3"/>
              <w:keepNext/>
              <w:tabs>
                <w:tab w:val="left" w:pos="5688"/>
                <w:tab w:val="left" w:pos="9648"/>
              </w:tabs>
              <w:ind w:left="-14"/>
              <w:rPr>
                <w:rFonts w:eastAsia="MS Mincho" w:cs="Courier New"/>
                <w:sz w:val="19"/>
                <w:szCs w:val="19"/>
              </w:rPr>
            </w:pPr>
            <w:r>
              <w:rPr>
                <w:rFonts w:cs="Arial"/>
                <w:b/>
                <w:sz w:val="19"/>
                <w:szCs w:val="19"/>
              </w:rPr>
              <w:t>2.2.1 General Guidelines</w:t>
            </w:r>
          </w:p>
        </w:tc>
      </w:tr>
      <w:tr w:rsidR="00C1411F" w:rsidRPr="00E43091" w14:paraId="727E809C" w14:textId="77777777" w:rsidTr="00365908">
        <w:trPr>
          <w:cantSplit/>
          <w:trHeight w:val="20"/>
        </w:trPr>
        <w:tc>
          <w:tcPr>
            <w:tcW w:w="14490" w:type="dxa"/>
            <w:gridSpan w:val="6"/>
            <w:shd w:val="clear" w:color="auto" w:fill="E2E7E6"/>
          </w:tcPr>
          <w:p w14:paraId="237C4C0E" w14:textId="57D52F61" w:rsidR="00C1411F" w:rsidRPr="00D12CE4" w:rsidRDefault="00C1411F" w:rsidP="00706714">
            <w:pPr>
              <w:pStyle w:val="BodyText3"/>
              <w:keepNext/>
              <w:tabs>
                <w:tab w:val="left" w:pos="5688"/>
                <w:tab w:val="left" w:pos="9648"/>
              </w:tabs>
              <w:ind w:left="-14"/>
              <w:rPr>
                <w:rFonts w:eastAsia="MS Mincho" w:cs="Courier New"/>
                <w:sz w:val="19"/>
                <w:szCs w:val="19"/>
              </w:rPr>
            </w:pPr>
            <w:r>
              <w:rPr>
                <w:rFonts w:cs="Arial"/>
                <w:b/>
                <w:sz w:val="19"/>
                <w:szCs w:val="19"/>
              </w:rPr>
              <w:t>2.2.1.1 Prescreening</w:t>
            </w:r>
          </w:p>
        </w:tc>
      </w:tr>
      <w:tr w:rsidR="00C1411F" w:rsidRPr="0029788A" w14:paraId="5FA49FF0" w14:textId="77777777" w:rsidTr="00C1411F">
        <w:trPr>
          <w:cantSplit/>
          <w:trHeight w:val="20"/>
        </w:trPr>
        <w:tc>
          <w:tcPr>
            <w:tcW w:w="3060" w:type="dxa"/>
          </w:tcPr>
          <w:p w14:paraId="03BA2AFD" w14:textId="6F6484C9" w:rsidR="00C1411F" w:rsidRDefault="00C1411F" w:rsidP="00E86769">
            <w:pPr>
              <w:pStyle w:val="table111a"/>
              <w:numPr>
                <w:ilvl w:val="0"/>
                <w:numId w:val="107"/>
              </w:numPr>
            </w:pPr>
            <w:r w:rsidRPr="00194421">
              <w:t xml:space="preserve">In-house or contracted guards must meet the same prescreening qualification requirements as employees working in HSAs. </w:t>
            </w:r>
          </w:p>
        </w:tc>
        <w:tc>
          <w:tcPr>
            <w:tcW w:w="900" w:type="dxa"/>
            <w:shd w:val="clear" w:color="auto" w:fill="auto"/>
          </w:tcPr>
          <w:p w14:paraId="180FDEDD" w14:textId="091287D5"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2_1_1_a_VCP"/>
                  <w:enabled/>
                  <w:calcOnExit w:val="0"/>
                  <w:ddList>
                    <w:listEntry w:val="Select"/>
                    <w:listEntry w:val="Yes"/>
                    <w:listEntry w:val="No"/>
                    <w:listEntry w:val="N/A"/>
                  </w:ddList>
                </w:ffData>
              </w:fldChar>
            </w:r>
            <w:bookmarkStart w:id="844" w:name="P2_2_1_1_a_VCP"/>
            <w:r>
              <w:rPr>
                <w:szCs w:val="18"/>
              </w:rPr>
              <w:instrText xml:space="preserve"> FORMDROPDOWN </w:instrText>
            </w:r>
            <w:r w:rsidR="00AA1386">
              <w:rPr>
                <w:szCs w:val="18"/>
              </w:rPr>
            </w:r>
            <w:r w:rsidR="00AA1386">
              <w:rPr>
                <w:szCs w:val="18"/>
              </w:rPr>
              <w:fldChar w:fldCharType="separate"/>
            </w:r>
            <w:r>
              <w:rPr>
                <w:szCs w:val="18"/>
              </w:rPr>
              <w:fldChar w:fldCharType="end"/>
            </w:r>
            <w:bookmarkEnd w:id="844"/>
          </w:p>
        </w:tc>
        <w:tc>
          <w:tcPr>
            <w:tcW w:w="2790" w:type="dxa"/>
          </w:tcPr>
          <w:p w14:paraId="33E58B8B" w14:textId="22F14B3B"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2_1_1_a_VCM"/>
                  <w:enabled/>
                  <w:calcOnExit w:val="0"/>
                  <w:textInput/>
                </w:ffData>
              </w:fldChar>
            </w:r>
            <w:bookmarkStart w:id="845" w:name="P2_2_1_1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845"/>
          </w:p>
        </w:tc>
        <w:tc>
          <w:tcPr>
            <w:tcW w:w="3690" w:type="dxa"/>
          </w:tcPr>
          <w:p w14:paraId="3EE7711C" w14:textId="3350EC7A" w:rsidR="00C1411F" w:rsidRDefault="00C1411F" w:rsidP="00383606">
            <w:pPr>
              <w:pStyle w:val="BodyText3"/>
              <w:rPr>
                <w:rFonts w:eastAsia="MS Mincho"/>
              </w:rPr>
            </w:pPr>
            <w:r>
              <w:rPr>
                <w:rFonts w:eastAsia="MS Mincho"/>
              </w:rPr>
              <w:t xml:space="preserve">Examine a sample of pre-employment documentation to </w:t>
            </w:r>
            <w:r w:rsidR="004A2838">
              <w:rPr>
                <w:rFonts w:eastAsia="MS Mincho"/>
              </w:rPr>
              <w:t>verify</w:t>
            </w:r>
            <w:r>
              <w:rPr>
                <w:rFonts w:eastAsia="MS Mincho"/>
              </w:rPr>
              <w:t xml:space="preserve"> that the same prescreening qualification requirements are applied to in-house or contracted guards as employees working in HSAs. </w:t>
            </w:r>
          </w:p>
        </w:tc>
        <w:tc>
          <w:tcPr>
            <w:tcW w:w="810" w:type="dxa"/>
          </w:tcPr>
          <w:p w14:paraId="08272360" w14:textId="1E591BE4"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2_1_1_a_AR"/>
                  <w:enabled/>
                  <w:calcOnExit w:val="0"/>
                  <w:ddList>
                    <w:listEntry w:val="Select"/>
                    <w:listEntry w:val="Yes"/>
                    <w:listEntry w:val="New"/>
                    <w:listEntry w:val="Open"/>
                    <w:listEntry w:val="Closed"/>
                    <w:listEntry w:val="N/A"/>
                  </w:ddList>
                </w:ffData>
              </w:fldChar>
            </w:r>
            <w:bookmarkStart w:id="846" w:name="P2_2_1_1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846"/>
          </w:p>
        </w:tc>
        <w:tc>
          <w:tcPr>
            <w:tcW w:w="3240" w:type="dxa"/>
          </w:tcPr>
          <w:p w14:paraId="6084BF1D" w14:textId="2DCD17FC"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2_1_1_a_AC"/>
                  <w:enabled/>
                  <w:calcOnExit w:val="0"/>
                  <w:textInput/>
                </w:ffData>
              </w:fldChar>
            </w:r>
            <w:bookmarkStart w:id="847" w:name="P2_2_1_1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847"/>
          </w:p>
        </w:tc>
      </w:tr>
      <w:tr w:rsidR="00C1411F" w:rsidRPr="0029788A" w14:paraId="4A592BBA" w14:textId="77777777" w:rsidTr="00C1411F">
        <w:trPr>
          <w:cantSplit/>
          <w:trHeight w:val="20"/>
        </w:trPr>
        <w:tc>
          <w:tcPr>
            <w:tcW w:w="3060" w:type="dxa"/>
          </w:tcPr>
          <w:p w14:paraId="2186EF5B" w14:textId="06B0CF5B" w:rsidR="00C1411F" w:rsidRDefault="00C1411F" w:rsidP="00E86769">
            <w:pPr>
              <w:pStyle w:val="table111a"/>
              <w:numPr>
                <w:ilvl w:val="0"/>
                <w:numId w:val="103"/>
              </w:numPr>
            </w:pPr>
            <w:r w:rsidRPr="00194421">
              <w:t>The vendor must ensure that any guard service contracted from an outside source maintains liability insurance to cover potential losses.</w:t>
            </w:r>
          </w:p>
        </w:tc>
        <w:tc>
          <w:tcPr>
            <w:tcW w:w="900" w:type="dxa"/>
            <w:shd w:val="clear" w:color="auto" w:fill="auto"/>
          </w:tcPr>
          <w:p w14:paraId="50994C13" w14:textId="33CA060F"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2_1_1_b_VCP"/>
                  <w:enabled/>
                  <w:calcOnExit w:val="0"/>
                  <w:ddList>
                    <w:listEntry w:val="Select"/>
                    <w:listEntry w:val="Yes"/>
                    <w:listEntry w:val="No"/>
                    <w:listEntry w:val="N/A"/>
                  </w:ddList>
                </w:ffData>
              </w:fldChar>
            </w:r>
            <w:bookmarkStart w:id="848" w:name="P2_2_1_1_b_VCP"/>
            <w:r>
              <w:rPr>
                <w:szCs w:val="18"/>
              </w:rPr>
              <w:instrText xml:space="preserve"> FORMDROPDOWN </w:instrText>
            </w:r>
            <w:r w:rsidR="00AA1386">
              <w:rPr>
                <w:szCs w:val="18"/>
              </w:rPr>
            </w:r>
            <w:r w:rsidR="00AA1386">
              <w:rPr>
                <w:szCs w:val="18"/>
              </w:rPr>
              <w:fldChar w:fldCharType="separate"/>
            </w:r>
            <w:r>
              <w:rPr>
                <w:szCs w:val="18"/>
              </w:rPr>
              <w:fldChar w:fldCharType="end"/>
            </w:r>
            <w:bookmarkEnd w:id="848"/>
          </w:p>
        </w:tc>
        <w:tc>
          <w:tcPr>
            <w:tcW w:w="2790" w:type="dxa"/>
          </w:tcPr>
          <w:p w14:paraId="240862D3" w14:textId="726A7343"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2_1_1_b_VCM"/>
                  <w:enabled/>
                  <w:calcOnExit w:val="0"/>
                  <w:textInput/>
                </w:ffData>
              </w:fldChar>
            </w:r>
            <w:bookmarkStart w:id="849" w:name="P2_2_1_1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849"/>
          </w:p>
        </w:tc>
        <w:tc>
          <w:tcPr>
            <w:tcW w:w="3690" w:type="dxa"/>
          </w:tcPr>
          <w:p w14:paraId="07E0C8A3" w14:textId="268902D6" w:rsidR="00C1411F" w:rsidRDefault="00C1411F" w:rsidP="00383606">
            <w:pPr>
              <w:pStyle w:val="BodyText3"/>
              <w:rPr>
                <w:rFonts w:eastAsia="MS Mincho"/>
              </w:rPr>
            </w:pPr>
            <w:r>
              <w:rPr>
                <w:rFonts w:eastAsia="MS Mincho"/>
              </w:rPr>
              <w:t>Examine all guard service agreement(s) for services contracted from outside sources  to verfiy that they contain liability insurance coverage for potential losses.</w:t>
            </w:r>
          </w:p>
        </w:tc>
        <w:tc>
          <w:tcPr>
            <w:tcW w:w="810" w:type="dxa"/>
          </w:tcPr>
          <w:p w14:paraId="70C3FE09" w14:textId="74F54EF8"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2_1_1_b_AR"/>
                  <w:enabled/>
                  <w:calcOnExit w:val="0"/>
                  <w:ddList>
                    <w:listEntry w:val="Select"/>
                    <w:listEntry w:val="Yes"/>
                    <w:listEntry w:val="New"/>
                    <w:listEntry w:val="Open"/>
                    <w:listEntry w:val="Closed"/>
                    <w:listEntry w:val="N/A"/>
                  </w:ddList>
                </w:ffData>
              </w:fldChar>
            </w:r>
            <w:bookmarkStart w:id="850" w:name="P2_2_1_1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850"/>
          </w:p>
        </w:tc>
        <w:tc>
          <w:tcPr>
            <w:tcW w:w="3240" w:type="dxa"/>
          </w:tcPr>
          <w:p w14:paraId="29F580C1" w14:textId="52F29481"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2_1_1_b_AC"/>
                  <w:enabled/>
                  <w:calcOnExit w:val="0"/>
                  <w:textInput/>
                </w:ffData>
              </w:fldChar>
            </w:r>
            <w:bookmarkStart w:id="851" w:name="P2_2_1_1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851"/>
          </w:p>
        </w:tc>
      </w:tr>
      <w:tr w:rsidR="00C1411F" w:rsidRPr="00E43091" w14:paraId="2C0C3638" w14:textId="77777777" w:rsidTr="00365908">
        <w:trPr>
          <w:cantSplit/>
          <w:trHeight w:val="20"/>
        </w:trPr>
        <w:tc>
          <w:tcPr>
            <w:tcW w:w="14490" w:type="dxa"/>
            <w:gridSpan w:val="6"/>
            <w:shd w:val="clear" w:color="auto" w:fill="E2E7E6"/>
          </w:tcPr>
          <w:p w14:paraId="3C9144E1" w14:textId="0517B59E" w:rsidR="00C1411F" w:rsidRPr="00D12CE4" w:rsidRDefault="00C1411F" w:rsidP="00706714">
            <w:pPr>
              <w:pStyle w:val="BodyText3"/>
              <w:keepNext/>
              <w:tabs>
                <w:tab w:val="left" w:pos="5688"/>
                <w:tab w:val="left" w:pos="9648"/>
              </w:tabs>
              <w:ind w:left="9648" w:hanging="9648"/>
              <w:rPr>
                <w:rFonts w:eastAsia="MS Mincho" w:cs="Courier New"/>
                <w:sz w:val="19"/>
                <w:szCs w:val="19"/>
              </w:rPr>
            </w:pPr>
            <w:r>
              <w:rPr>
                <w:rFonts w:cs="Arial"/>
                <w:b/>
                <w:sz w:val="19"/>
                <w:szCs w:val="19"/>
              </w:rPr>
              <w:t>2.2.1.2 Restrictions/Limitations</w:t>
            </w:r>
          </w:p>
        </w:tc>
      </w:tr>
      <w:tr w:rsidR="00C1411F" w:rsidRPr="0029788A" w14:paraId="23CE28DF" w14:textId="77777777" w:rsidTr="00C1411F">
        <w:trPr>
          <w:cantSplit/>
          <w:trHeight w:val="20"/>
        </w:trPr>
        <w:tc>
          <w:tcPr>
            <w:tcW w:w="3060" w:type="dxa"/>
          </w:tcPr>
          <w:p w14:paraId="78C66703" w14:textId="1A4C3AF6" w:rsidR="00C1411F" w:rsidRDefault="00C1411F" w:rsidP="00E86769">
            <w:pPr>
              <w:pStyle w:val="table111a"/>
              <w:numPr>
                <w:ilvl w:val="0"/>
                <w:numId w:val="108"/>
              </w:numPr>
            </w:pPr>
            <w:r w:rsidRPr="00194421">
              <w:t xml:space="preserve">Guards are not permitted to perform any of the functions normally associated with the production of card products or card components. </w:t>
            </w:r>
          </w:p>
        </w:tc>
        <w:tc>
          <w:tcPr>
            <w:tcW w:w="900" w:type="dxa"/>
            <w:shd w:val="clear" w:color="auto" w:fill="auto"/>
          </w:tcPr>
          <w:p w14:paraId="6E6ACB55" w14:textId="0E5F0523" w:rsidR="00C1411F" w:rsidRPr="00035A16" w:rsidRDefault="000F4C97" w:rsidP="00706714">
            <w:pPr>
              <w:pStyle w:val="BodyText3"/>
              <w:tabs>
                <w:tab w:val="left" w:pos="5688"/>
                <w:tab w:val="left" w:pos="9648"/>
              </w:tabs>
              <w:spacing w:before="120" w:after="0"/>
              <w:jc w:val="center"/>
              <w:rPr>
                <w:szCs w:val="18"/>
              </w:rPr>
            </w:pPr>
            <w:r>
              <w:rPr>
                <w:szCs w:val="18"/>
              </w:rPr>
              <w:fldChar w:fldCharType="begin">
                <w:ffData>
                  <w:name w:val="P2_2_1_2_a_VCP"/>
                  <w:enabled/>
                  <w:calcOnExit w:val="0"/>
                  <w:ddList>
                    <w:listEntry w:val="Select"/>
                    <w:listEntry w:val="Yes"/>
                    <w:listEntry w:val="No"/>
                    <w:listEntry w:val="N/A"/>
                  </w:ddList>
                </w:ffData>
              </w:fldChar>
            </w:r>
            <w:bookmarkStart w:id="852" w:name="P2_2_1_2_a_VCP"/>
            <w:r>
              <w:rPr>
                <w:szCs w:val="18"/>
              </w:rPr>
              <w:instrText xml:space="preserve"> FORMDROPDOWN </w:instrText>
            </w:r>
            <w:r w:rsidR="00AA1386">
              <w:rPr>
                <w:szCs w:val="18"/>
              </w:rPr>
            </w:r>
            <w:r w:rsidR="00AA1386">
              <w:rPr>
                <w:szCs w:val="18"/>
              </w:rPr>
              <w:fldChar w:fldCharType="separate"/>
            </w:r>
            <w:r>
              <w:rPr>
                <w:szCs w:val="18"/>
              </w:rPr>
              <w:fldChar w:fldCharType="end"/>
            </w:r>
            <w:bookmarkEnd w:id="852"/>
          </w:p>
        </w:tc>
        <w:tc>
          <w:tcPr>
            <w:tcW w:w="2790" w:type="dxa"/>
          </w:tcPr>
          <w:p w14:paraId="120775CA" w14:textId="16D7AB0C"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2_1_2_a_VCM"/>
                  <w:enabled/>
                  <w:calcOnExit w:val="0"/>
                  <w:textInput/>
                </w:ffData>
              </w:fldChar>
            </w:r>
            <w:bookmarkStart w:id="853" w:name="P2_2_1_2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853"/>
          </w:p>
        </w:tc>
        <w:tc>
          <w:tcPr>
            <w:tcW w:w="3690" w:type="dxa"/>
          </w:tcPr>
          <w:p w14:paraId="3D7A428B" w14:textId="60FED515" w:rsidR="00C1411F" w:rsidRDefault="00C1411F" w:rsidP="00383606">
            <w:pPr>
              <w:pStyle w:val="BodyText3"/>
              <w:rPr>
                <w:rFonts w:eastAsia="MS Mincho"/>
              </w:rPr>
            </w:pPr>
            <w:r>
              <w:rPr>
                <w:rFonts w:eastAsia="MS Mincho"/>
              </w:rPr>
              <w:t>Examine policies and procedures to verfiy that guards are not permitted to perform any of the functions normally associated with the production of card products or card components.</w:t>
            </w:r>
          </w:p>
        </w:tc>
        <w:tc>
          <w:tcPr>
            <w:tcW w:w="810" w:type="dxa"/>
          </w:tcPr>
          <w:p w14:paraId="433E8E3D" w14:textId="4666653E"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2_1_2_a_AR"/>
                  <w:enabled/>
                  <w:calcOnExit w:val="0"/>
                  <w:ddList>
                    <w:listEntry w:val="Select"/>
                    <w:listEntry w:val="Yes"/>
                    <w:listEntry w:val="New"/>
                    <w:listEntry w:val="Open"/>
                    <w:listEntry w:val="Closed"/>
                    <w:listEntry w:val="N/A"/>
                  </w:ddList>
                </w:ffData>
              </w:fldChar>
            </w:r>
            <w:bookmarkStart w:id="854" w:name="P2_2_1_2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854"/>
          </w:p>
        </w:tc>
        <w:tc>
          <w:tcPr>
            <w:tcW w:w="3240" w:type="dxa"/>
          </w:tcPr>
          <w:p w14:paraId="51E39B6B" w14:textId="00AF488E"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2_1_2_a_AC"/>
                  <w:enabled/>
                  <w:calcOnExit w:val="0"/>
                  <w:textInput/>
                </w:ffData>
              </w:fldChar>
            </w:r>
            <w:bookmarkStart w:id="855" w:name="P2_2_1_2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855"/>
          </w:p>
        </w:tc>
      </w:tr>
      <w:tr w:rsidR="00C1411F" w:rsidRPr="0029788A" w14:paraId="73678310" w14:textId="77777777" w:rsidTr="00C1411F">
        <w:trPr>
          <w:cantSplit/>
          <w:trHeight w:val="20"/>
        </w:trPr>
        <w:tc>
          <w:tcPr>
            <w:tcW w:w="3060" w:type="dxa"/>
          </w:tcPr>
          <w:p w14:paraId="09F39D50" w14:textId="77777777" w:rsidR="00C1411F" w:rsidRPr="00194421" w:rsidRDefault="00C1411F" w:rsidP="00E86769">
            <w:pPr>
              <w:pStyle w:val="table111a"/>
              <w:numPr>
                <w:ilvl w:val="0"/>
                <w:numId w:val="103"/>
              </w:numPr>
            </w:pPr>
            <w:r w:rsidRPr="00194421">
              <w:t>Guards must not have access to:</w:t>
            </w:r>
          </w:p>
          <w:p w14:paraId="61E6BE2F" w14:textId="77777777" w:rsidR="00C1411F" w:rsidRPr="00194421" w:rsidRDefault="00C1411F" w:rsidP="007F7B08">
            <w:pPr>
              <w:pStyle w:val="list1-1bullet"/>
            </w:pPr>
            <w:r w:rsidRPr="00194421">
              <w:t>HSAs</w:t>
            </w:r>
          </w:p>
          <w:p w14:paraId="6C1AECC9" w14:textId="77777777" w:rsidR="00C1411F" w:rsidRPr="00194421" w:rsidRDefault="00C1411F" w:rsidP="007F7B08">
            <w:pPr>
              <w:pStyle w:val="list1-1bullet"/>
            </w:pPr>
            <w:r w:rsidRPr="00194421">
              <w:t>Employee records</w:t>
            </w:r>
          </w:p>
          <w:p w14:paraId="5FFAC172" w14:textId="1E753A40" w:rsidR="00C1411F" w:rsidRPr="00194421" w:rsidRDefault="00C1411F" w:rsidP="007F7B08">
            <w:pPr>
              <w:pStyle w:val="list1-1bullet"/>
            </w:pPr>
            <w:r w:rsidRPr="00194421">
              <w:lastRenderedPageBreak/>
              <w:t xml:space="preserve">Physical master keys that provide access to card production </w:t>
            </w:r>
            <w:r>
              <w:t xml:space="preserve">or provisioning </w:t>
            </w:r>
            <w:r w:rsidRPr="00194421">
              <w:t>areas</w:t>
            </w:r>
          </w:p>
          <w:p w14:paraId="31DC17F1" w14:textId="77777777" w:rsidR="00C1411F" w:rsidRPr="00194421" w:rsidRDefault="00C1411F" w:rsidP="007F7B08">
            <w:pPr>
              <w:pStyle w:val="list1-1bullet"/>
            </w:pPr>
            <w:r w:rsidRPr="00194421">
              <w:t>Audit logs</w:t>
            </w:r>
          </w:p>
          <w:p w14:paraId="2FE40493" w14:textId="638F571C" w:rsidR="00C1411F" w:rsidRDefault="00C1411F" w:rsidP="007F7B08">
            <w:pPr>
              <w:pStyle w:val="list1-1bullet"/>
            </w:pPr>
            <w:r w:rsidRPr="00194421">
              <w:t>Any restricted areas where the vendor processes, stores, or delivers card products and card components.</w:t>
            </w:r>
          </w:p>
        </w:tc>
        <w:tc>
          <w:tcPr>
            <w:tcW w:w="900" w:type="dxa"/>
            <w:shd w:val="clear" w:color="auto" w:fill="auto"/>
          </w:tcPr>
          <w:p w14:paraId="599056D0" w14:textId="73353C52" w:rsidR="00C1411F" w:rsidRPr="00035A16" w:rsidRDefault="00C1411F" w:rsidP="00706714">
            <w:pPr>
              <w:pStyle w:val="BodyText3"/>
              <w:tabs>
                <w:tab w:val="left" w:pos="5688"/>
                <w:tab w:val="left" w:pos="9648"/>
              </w:tabs>
              <w:spacing w:before="120" w:after="0"/>
              <w:jc w:val="center"/>
              <w:rPr>
                <w:szCs w:val="18"/>
              </w:rPr>
            </w:pPr>
            <w:r>
              <w:rPr>
                <w:szCs w:val="18"/>
              </w:rPr>
              <w:lastRenderedPageBreak/>
              <w:fldChar w:fldCharType="begin">
                <w:ffData>
                  <w:name w:val="P2_2_1_2_b_VCP"/>
                  <w:enabled/>
                  <w:calcOnExit w:val="0"/>
                  <w:ddList>
                    <w:listEntry w:val="Select"/>
                    <w:listEntry w:val="Yes"/>
                    <w:listEntry w:val="No"/>
                    <w:listEntry w:val="N/A"/>
                  </w:ddList>
                </w:ffData>
              </w:fldChar>
            </w:r>
            <w:bookmarkStart w:id="856" w:name="P2_2_1_2_b_VCP"/>
            <w:r>
              <w:rPr>
                <w:szCs w:val="18"/>
              </w:rPr>
              <w:instrText xml:space="preserve"> FORMDROPDOWN </w:instrText>
            </w:r>
            <w:r w:rsidR="00AA1386">
              <w:rPr>
                <w:szCs w:val="18"/>
              </w:rPr>
            </w:r>
            <w:r w:rsidR="00AA1386">
              <w:rPr>
                <w:szCs w:val="18"/>
              </w:rPr>
              <w:fldChar w:fldCharType="separate"/>
            </w:r>
            <w:r>
              <w:rPr>
                <w:szCs w:val="18"/>
              </w:rPr>
              <w:fldChar w:fldCharType="end"/>
            </w:r>
            <w:bookmarkEnd w:id="856"/>
          </w:p>
        </w:tc>
        <w:tc>
          <w:tcPr>
            <w:tcW w:w="2790" w:type="dxa"/>
          </w:tcPr>
          <w:p w14:paraId="115F5A7C" w14:textId="2BF996F1"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2_1_2_b_VCM"/>
                  <w:enabled/>
                  <w:calcOnExit w:val="0"/>
                  <w:textInput/>
                </w:ffData>
              </w:fldChar>
            </w:r>
            <w:bookmarkStart w:id="857" w:name="P2_2_1_2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857"/>
          </w:p>
        </w:tc>
        <w:tc>
          <w:tcPr>
            <w:tcW w:w="3690" w:type="dxa"/>
          </w:tcPr>
          <w:p w14:paraId="3476F474" w14:textId="77777777" w:rsidR="00C1411F" w:rsidRDefault="00C1411F" w:rsidP="00383606">
            <w:pPr>
              <w:pStyle w:val="BodyText3"/>
              <w:rPr>
                <w:rFonts w:eastAsia="MS Mincho"/>
              </w:rPr>
            </w:pPr>
            <w:r>
              <w:rPr>
                <w:rFonts w:eastAsia="MS Mincho"/>
              </w:rPr>
              <w:t>Examine policies and procedures to verify that guards are not permitted access to the restricted areas and assets identified.</w:t>
            </w:r>
          </w:p>
          <w:p w14:paraId="3966797F" w14:textId="1C707BAB" w:rsidR="0070065C" w:rsidRDefault="0070065C" w:rsidP="00AE24C0">
            <w:pPr>
              <w:pStyle w:val="BodyText3"/>
              <w:rPr>
                <w:rFonts w:eastAsia="MS Mincho"/>
              </w:rPr>
            </w:pPr>
            <w:r w:rsidRPr="0070065C">
              <w:rPr>
                <w:rFonts w:eastAsia="MS Mincho"/>
              </w:rPr>
              <w:t>Examine the access rights granted to a sample of guards on the access control system. Verify the gua</w:t>
            </w:r>
            <w:r w:rsidRPr="00C67027">
              <w:rPr>
                <w:rFonts w:eastAsia="MS Mincho"/>
              </w:rPr>
              <w:t xml:space="preserve">rds do not have physical access to the </w:t>
            </w:r>
            <w:r w:rsidRPr="00C67027">
              <w:rPr>
                <w:rFonts w:eastAsia="MS Mincho"/>
              </w:rPr>
              <w:lastRenderedPageBreak/>
              <w:t>HSA or</w:t>
            </w:r>
            <w:r w:rsidR="0079057A">
              <w:rPr>
                <w:rFonts w:eastAsia="MS Mincho"/>
              </w:rPr>
              <w:t xml:space="preserve"> to</w:t>
            </w:r>
            <w:r w:rsidRPr="00C67027">
              <w:rPr>
                <w:rFonts w:eastAsia="MS Mincho"/>
              </w:rPr>
              <w:t xml:space="preserve"> any restricted areas where the vendor processes, stores, or delivers card products and card components</w:t>
            </w:r>
            <w:r w:rsidRPr="0070065C">
              <w:rPr>
                <w:rFonts w:eastAsia="MS Mincho"/>
              </w:rPr>
              <w:t>.</w:t>
            </w:r>
          </w:p>
        </w:tc>
        <w:tc>
          <w:tcPr>
            <w:tcW w:w="810" w:type="dxa"/>
          </w:tcPr>
          <w:p w14:paraId="121EF043" w14:textId="374865F0"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lastRenderedPageBreak/>
              <w:fldChar w:fldCharType="begin">
                <w:ffData>
                  <w:name w:val="P2_2_1_2_b_AR"/>
                  <w:enabled/>
                  <w:calcOnExit w:val="0"/>
                  <w:ddList>
                    <w:listEntry w:val="Select"/>
                    <w:listEntry w:val="Yes"/>
                    <w:listEntry w:val="New"/>
                    <w:listEntry w:val="Open"/>
                    <w:listEntry w:val="Closed"/>
                    <w:listEntry w:val="N/A"/>
                  </w:ddList>
                </w:ffData>
              </w:fldChar>
            </w:r>
            <w:bookmarkStart w:id="858" w:name="P2_2_1_2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858"/>
          </w:p>
        </w:tc>
        <w:tc>
          <w:tcPr>
            <w:tcW w:w="3240" w:type="dxa"/>
          </w:tcPr>
          <w:p w14:paraId="47F3EA12" w14:textId="43842F8F"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2_1_2_b_AC"/>
                  <w:enabled/>
                  <w:calcOnExit w:val="0"/>
                  <w:textInput/>
                </w:ffData>
              </w:fldChar>
            </w:r>
            <w:bookmarkStart w:id="859" w:name="P2_2_1_2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859"/>
          </w:p>
        </w:tc>
      </w:tr>
      <w:tr w:rsidR="00C1411F" w:rsidRPr="0029788A" w14:paraId="61BD3C75" w14:textId="77777777" w:rsidTr="00C1411F">
        <w:trPr>
          <w:cantSplit/>
          <w:trHeight w:val="20"/>
        </w:trPr>
        <w:tc>
          <w:tcPr>
            <w:tcW w:w="3060" w:type="dxa"/>
          </w:tcPr>
          <w:p w14:paraId="22F6F36B" w14:textId="13546CA1" w:rsidR="00C1411F" w:rsidRDefault="00C1411F" w:rsidP="00E86769">
            <w:pPr>
              <w:pStyle w:val="table111a"/>
              <w:numPr>
                <w:ilvl w:val="0"/>
                <w:numId w:val="103"/>
              </w:numPr>
            </w:pPr>
            <w:r w:rsidRPr="00194421">
              <w:t>Guards must be prevented from modifying or altering the internal settings on access system controls, intrusion alarm system, closed circuit television (CCTV).</w:t>
            </w:r>
          </w:p>
        </w:tc>
        <w:tc>
          <w:tcPr>
            <w:tcW w:w="900" w:type="dxa"/>
            <w:shd w:val="clear" w:color="auto" w:fill="auto"/>
          </w:tcPr>
          <w:p w14:paraId="76E51853" w14:textId="7137ECB4"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2_1_2_c_VCP"/>
                  <w:enabled/>
                  <w:calcOnExit w:val="0"/>
                  <w:ddList>
                    <w:listEntry w:val="Select"/>
                    <w:listEntry w:val="Yes"/>
                    <w:listEntry w:val="No"/>
                    <w:listEntry w:val="N/A"/>
                  </w:ddList>
                </w:ffData>
              </w:fldChar>
            </w:r>
            <w:bookmarkStart w:id="860" w:name="P2_2_1_2_c_VCP"/>
            <w:r>
              <w:rPr>
                <w:szCs w:val="18"/>
              </w:rPr>
              <w:instrText xml:space="preserve"> FORMDROPDOWN </w:instrText>
            </w:r>
            <w:r w:rsidR="00AA1386">
              <w:rPr>
                <w:szCs w:val="18"/>
              </w:rPr>
            </w:r>
            <w:r w:rsidR="00AA1386">
              <w:rPr>
                <w:szCs w:val="18"/>
              </w:rPr>
              <w:fldChar w:fldCharType="separate"/>
            </w:r>
            <w:r>
              <w:rPr>
                <w:szCs w:val="18"/>
              </w:rPr>
              <w:fldChar w:fldCharType="end"/>
            </w:r>
            <w:bookmarkEnd w:id="860"/>
          </w:p>
        </w:tc>
        <w:tc>
          <w:tcPr>
            <w:tcW w:w="2790" w:type="dxa"/>
          </w:tcPr>
          <w:p w14:paraId="4DE31ACB" w14:textId="6EBA46AD"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2_1_2_c_VCM"/>
                  <w:enabled/>
                  <w:calcOnExit w:val="0"/>
                  <w:textInput/>
                </w:ffData>
              </w:fldChar>
            </w:r>
            <w:bookmarkStart w:id="861" w:name="P2_2_1_2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861"/>
          </w:p>
        </w:tc>
        <w:tc>
          <w:tcPr>
            <w:tcW w:w="3690" w:type="dxa"/>
          </w:tcPr>
          <w:p w14:paraId="7FBC9778" w14:textId="428CD984" w:rsidR="00C1411F" w:rsidRDefault="00C1411F" w:rsidP="00383606">
            <w:pPr>
              <w:pStyle w:val="BodyText3"/>
              <w:rPr>
                <w:rFonts w:eastAsia="MS Mincho"/>
              </w:rPr>
            </w:pPr>
            <w:r>
              <w:rPr>
                <w:rFonts w:eastAsia="MS Mincho"/>
              </w:rPr>
              <w:t xml:space="preserve">Interview system administrator(s) to verify the guards cannot modify or alter internal settings </w:t>
            </w:r>
            <w:r w:rsidRPr="00194421">
              <w:t>on access system controls, intrusion alarm system, closed circuit television (CCTV).</w:t>
            </w:r>
          </w:p>
          <w:p w14:paraId="2F677878" w14:textId="053372E7" w:rsidR="00C1411F" w:rsidRDefault="00C1411F" w:rsidP="009F620A">
            <w:pPr>
              <w:pStyle w:val="BodyText3"/>
              <w:rPr>
                <w:rFonts w:eastAsia="MS Mincho"/>
              </w:rPr>
            </w:pPr>
            <w:r>
              <w:rPr>
                <w:rFonts w:eastAsia="MS Mincho"/>
              </w:rPr>
              <w:t xml:space="preserve">Examine a sample of access permission settings to verify guards cannot modify or alter internal settings </w:t>
            </w:r>
            <w:r w:rsidRPr="00194421">
              <w:t>on access system controls, intrusion alarm system, closed circuit television (CCTV).</w:t>
            </w:r>
            <w:r w:rsidR="00AE24C0">
              <w:t xml:space="preserve"> </w:t>
            </w:r>
          </w:p>
        </w:tc>
        <w:tc>
          <w:tcPr>
            <w:tcW w:w="810" w:type="dxa"/>
          </w:tcPr>
          <w:p w14:paraId="1C87B44A" w14:textId="267BFFBB"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2_1_2_c_AR"/>
                  <w:enabled/>
                  <w:calcOnExit w:val="0"/>
                  <w:ddList>
                    <w:listEntry w:val="Select"/>
                    <w:listEntry w:val="Yes"/>
                    <w:listEntry w:val="New"/>
                    <w:listEntry w:val="Open"/>
                    <w:listEntry w:val="Closed"/>
                    <w:listEntry w:val="N/A"/>
                  </w:ddList>
                </w:ffData>
              </w:fldChar>
            </w:r>
            <w:bookmarkStart w:id="862" w:name="P2_2_1_2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862"/>
          </w:p>
        </w:tc>
        <w:tc>
          <w:tcPr>
            <w:tcW w:w="3240" w:type="dxa"/>
          </w:tcPr>
          <w:p w14:paraId="1D1C4CDB" w14:textId="62D4406C"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2_1_2_c_AC"/>
                  <w:enabled/>
                  <w:calcOnExit w:val="0"/>
                  <w:textInput/>
                </w:ffData>
              </w:fldChar>
            </w:r>
            <w:bookmarkStart w:id="863" w:name="P2_2_1_2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863"/>
          </w:p>
        </w:tc>
      </w:tr>
      <w:tr w:rsidR="00C1411F" w:rsidRPr="00E43091" w14:paraId="27631E97" w14:textId="77777777" w:rsidTr="00365908">
        <w:trPr>
          <w:cantSplit/>
          <w:trHeight w:val="20"/>
        </w:trPr>
        <w:tc>
          <w:tcPr>
            <w:tcW w:w="14490" w:type="dxa"/>
            <w:gridSpan w:val="6"/>
            <w:shd w:val="clear" w:color="auto" w:fill="E2E7E6"/>
          </w:tcPr>
          <w:p w14:paraId="0466C26D" w14:textId="77777777" w:rsidR="00C1411F" w:rsidRDefault="00C1411F" w:rsidP="00706714">
            <w:pPr>
              <w:pStyle w:val="BodyText3"/>
              <w:keepNext/>
              <w:tabs>
                <w:tab w:val="left" w:pos="5688"/>
                <w:tab w:val="left" w:pos="9648"/>
              </w:tabs>
              <w:ind w:left="5688" w:hanging="5688"/>
              <w:rPr>
                <w:rFonts w:cs="Arial"/>
                <w:b/>
                <w:sz w:val="19"/>
                <w:szCs w:val="19"/>
              </w:rPr>
            </w:pPr>
            <w:r>
              <w:rPr>
                <w:rFonts w:cs="Arial"/>
                <w:b/>
                <w:sz w:val="19"/>
                <w:szCs w:val="19"/>
              </w:rPr>
              <w:t>2.2.2 Role and Responsibilities</w:t>
            </w:r>
          </w:p>
          <w:p w14:paraId="7D6F06C1" w14:textId="5347CBEA" w:rsidR="00C1411F" w:rsidRPr="004919C8" w:rsidRDefault="00C1411F" w:rsidP="00706714">
            <w:pPr>
              <w:pStyle w:val="BodyText3"/>
              <w:keepNext/>
              <w:tabs>
                <w:tab w:val="left" w:pos="9648"/>
              </w:tabs>
              <w:rPr>
                <w:rFonts w:eastAsia="MS Mincho" w:cs="Courier New"/>
                <w:szCs w:val="18"/>
              </w:rPr>
            </w:pPr>
            <w:r w:rsidRPr="004919C8">
              <w:rPr>
                <w:szCs w:val="18"/>
              </w:rPr>
              <w:t>The guards’ main role is to ensure permanent (at a minimum, during working hours) control of the security systems and maintain a high level of protection of the building, assets, access and staff, immediately reporting any discrepancy to the company. In addition, the vendor must ensure that:</w:t>
            </w:r>
          </w:p>
        </w:tc>
      </w:tr>
      <w:tr w:rsidR="00C1411F" w:rsidRPr="0029788A" w14:paraId="1D366771" w14:textId="77777777" w:rsidTr="00C1411F">
        <w:trPr>
          <w:cantSplit/>
          <w:trHeight w:val="20"/>
        </w:trPr>
        <w:tc>
          <w:tcPr>
            <w:tcW w:w="3060" w:type="dxa"/>
          </w:tcPr>
          <w:p w14:paraId="299632F6" w14:textId="144C4103" w:rsidR="00C1411F" w:rsidRDefault="00C1411F" w:rsidP="00E86769">
            <w:pPr>
              <w:pStyle w:val="table111a"/>
              <w:numPr>
                <w:ilvl w:val="0"/>
                <w:numId w:val="109"/>
              </w:numPr>
            </w:pPr>
            <w:r w:rsidRPr="00194421">
              <w:t>Appropriate emergency procedures are followed and prompt attention to reports of unauthorized access to the premises is received from law enforcement agents, and where necessary the VPA</w:t>
            </w:r>
            <w:r w:rsidR="009F620A">
              <w:t>.</w:t>
            </w:r>
          </w:p>
        </w:tc>
        <w:tc>
          <w:tcPr>
            <w:tcW w:w="900" w:type="dxa"/>
            <w:shd w:val="clear" w:color="auto" w:fill="auto"/>
          </w:tcPr>
          <w:p w14:paraId="022DD5AC" w14:textId="0B127641" w:rsidR="00C1411F" w:rsidRPr="00035A16" w:rsidRDefault="000F4C97" w:rsidP="00706714">
            <w:pPr>
              <w:pStyle w:val="BodyText3"/>
              <w:tabs>
                <w:tab w:val="left" w:pos="5688"/>
                <w:tab w:val="left" w:pos="9648"/>
              </w:tabs>
              <w:spacing w:before="120" w:after="0"/>
              <w:jc w:val="center"/>
              <w:rPr>
                <w:szCs w:val="18"/>
              </w:rPr>
            </w:pPr>
            <w:r>
              <w:rPr>
                <w:szCs w:val="18"/>
              </w:rPr>
              <w:fldChar w:fldCharType="begin">
                <w:ffData>
                  <w:name w:val="P2_2_2_a_VCP"/>
                  <w:enabled/>
                  <w:calcOnExit w:val="0"/>
                  <w:ddList>
                    <w:listEntry w:val="Select"/>
                    <w:listEntry w:val="Yes"/>
                    <w:listEntry w:val="No"/>
                    <w:listEntry w:val="N/A"/>
                  </w:ddList>
                </w:ffData>
              </w:fldChar>
            </w:r>
            <w:bookmarkStart w:id="864" w:name="P2_2_2_a_VCP"/>
            <w:r>
              <w:rPr>
                <w:szCs w:val="18"/>
              </w:rPr>
              <w:instrText xml:space="preserve"> FORMDROPDOWN </w:instrText>
            </w:r>
            <w:r w:rsidR="00AA1386">
              <w:rPr>
                <w:szCs w:val="18"/>
              </w:rPr>
            </w:r>
            <w:r w:rsidR="00AA1386">
              <w:rPr>
                <w:szCs w:val="18"/>
              </w:rPr>
              <w:fldChar w:fldCharType="separate"/>
            </w:r>
            <w:r>
              <w:rPr>
                <w:szCs w:val="18"/>
              </w:rPr>
              <w:fldChar w:fldCharType="end"/>
            </w:r>
            <w:bookmarkEnd w:id="864"/>
          </w:p>
        </w:tc>
        <w:tc>
          <w:tcPr>
            <w:tcW w:w="2790" w:type="dxa"/>
          </w:tcPr>
          <w:p w14:paraId="336AD3D8" w14:textId="7D79CEF0" w:rsidR="00C1411F" w:rsidRPr="00035A16" w:rsidRDefault="000F4C97"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2_2_a_VCM"/>
                  <w:enabled/>
                  <w:calcOnExit w:val="0"/>
                  <w:textInput/>
                </w:ffData>
              </w:fldChar>
            </w:r>
            <w:bookmarkStart w:id="865" w:name="P2_2_2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865"/>
          </w:p>
        </w:tc>
        <w:tc>
          <w:tcPr>
            <w:tcW w:w="3690" w:type="dxa"/>
          </w:tcPr>
          <w:p w14:paraId="608B3E74" w14:textId="46FDB53B" w:rsidR="00C1411F" w:rsidRDefault="00C1411F" w:rsidP="00383606">
            <w:pPr>
              <w:pStyle w:val="BodyText3"/>
              <w:rPr>
                <w:rFonts w:eastAsia="MS Mincho"/>
              </w:rPr>
            </w:pPr>
            <w:r>
              <w:rPr>
                <w:rFonts w:eastAsia="MS Mincho"/>
              </w:rPr>
              <w:t>Interview guards to confirm that they follow appropriate emergency procedures and give prompt attention to reports of unauthorized access to the premises received from law enforcement agents, and where necessary the VPA.</w:t>
            </w:r>
          </w:p>
        </w:tc>
        <w:tc>
          <w:tcPr>
            <w:tcW w:w="810" w:type="dxa"/>
          </w:tcPr>
          <w:p w14:paraId="244DCD54" w14:textId="262F1949" w:rsidR="00C1411F" w:rsidRPr="00035A16" w:rsidRDefault="000F4C97"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2_2_a_AR"/>
                  <w:enabled/>
                  <w:calcOnExit w:val="0"/>
                  <w:ddList>
                    <w:listEntry w:val="Select"/>
                    <w:listEntry w:val="Yes"/>
                    <w:listEntry w:val="New"/>
                    <w:listEntry w:val="Open"/>
                    <w:listEntry w:val="Closed"/>
                    <w:listEntry w:val="N/A"/>
                  </w:ddList>
                </w:ffData>
              </w:fldChar>
            </w:r>
            <w:bookmarkStart w:id="866" w:name="P2_2_2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866"/>
          </w:p>
        </w:tc>
        <w:tc>
          <w:tcPr>
            <w:tcW w:w="3240" w:type="dxa"/>
          </w:tcPr>
          <w:p w14:paraId="57CAE169" w14:textId="6617122D" w:rsidR="00C1411F" w:rsidRPr="00035A16" w:rsidRDefault="000F4C97"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2_2_a_AC"/>
                  <w:enabled/>
                  <w:calcOnExit w:val="0"/>
                  <w:textInput/>
                </w:ffData>
              </w:fldChar>
            </w:r>
            <w:bookmarkStart w:id="867" w:name="P2_2_2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867"/>
          </w:p>
        </w:tc>
      </w:tr>
      <w:tr w:rsidR="00C1411F" w:rsidRPr="0029788A" w14:paraId="54D66062" w14:textId="77777777" w:rsidTr="00C1411F">
        <w:trPr>
          <w:cantSplit/>
          <w:trHeight w:val="20"/>
        </w:trPr>
        <w:tc>
          <w:tcPr>
            <w:tcW w:w="3060" w:type="dxa"/>
          </w:tcPr>
          <w:p w14:paraId="4AA9A8FB" w14:textId="28D81B6E" w:rsidR="00C1411F" w:rsidRDefault="00C1411F" w:rsidP="00E86769">
            <w:pPr>
              <w:pStyle w:val="table111a"/>
              <w:numPr>
                <w:ilvl w:val="0"/>
                <w:numId w:val="103"/>
              </w:numPr>
              <w:rPr>
                <w:szCs w:val="20"/>
              </w:rPr>
            </w:pPr>
            <w:r>
              <w:t>It maintains</w:t>
            </w:r>
            <w:r w:rsidRPr="00194421">
              <w:t xml:space="preserve"> a clear segregation of duties and independence between the production staff and the guards.</w:t>
            </w:r>
          </w:p>
        </w:tc>
        <w:tc>
          <w:tcPr>
            <w:tcW w:w="900" w:type="dxa"/>
            <w:shd w:val="clear" w:color="auto" w:fill="auto"/>
          </w:tcPr>
          <w:p w14:paraId="69C47E92" w14:textId="5E08CDAF" w:rsidR="00C1411F" w:rsidRPr="00035A16" w:rsidRDefault="000F4C97" w:rsidP="00706714">
            <w:pPr>
              <w:pStyle w:val="BodyText3"/>
              <w:tabs>
                <w:tab w:val="left" w:pos="5688"/>
                <w:tab w:val="left" w:pos="9648"/>
              </w:tabs>
              <w:spacing w:before="120" w:after="0"/>
              <w:jc w:val="center"/>
              <w:rPr>
                <w:szCs w:val="18"/>
              </w:rPr>
            </w:pPr>
            <w:r>
              <w:rPr>
                <w:szCs w:val="18"/>
              </w:rPr>
              <w:fldChar w:fldCharType="begin">
                <w:ffData>
                  <w:name w:val="P2_2_2_b_VCP"/>
                  <w:enabled/>
                  <w:calcOnExit w:val="0"/>
                  <w:ddList>
                    <w:listEntry w:val="Select"/>
                    <w:listEntry w:val="Yes"/>
                    <w:listEntry w:val="No"/>
                    <w:listEntry w:val="N/A"/>
                  </w:ddList>
                </w:ffData>
              </w:fldChar>
            </w:r>
            <w:bookmarkStart w:id="868" w:name="P2_2_2_b_VCP"/>
            <w:r>
              <w:rPr>
                <w:szCs w:val="18"/>
              </w:rPr>
              <w:instrText xml:space="preserve"> FORMDROPDOWN </w:instrText>
            </w:r>
            <w:r w:rsidR="00AA1386">
              <w:rPr>
                <w:szCs w:val="18"/>
              </w:rPr>
            </w:r>
            <w:r w:rsidR="00AA1386">
              <w:rPr>
                <w:szCs w:val="18"/>
              </w:rPr>
              <w:fldChar w:fldCharType="separate"/>
            </w:r>
            <w:r>
              <w:rPr>
                <w:szCs w:val="18"/>
              </w:rPr>
              <w:fldChar w:fldCharType="end"/>
            </w:r>
            <w:bookmarkEnd w:id="868"/>
          </w:p>
        </w:tc>
        <w:tc>
          <w:tcPr>
            <w:tcW w:w="2790" w:type="dxa"/>
          </w:tcPr>
          <w:p w14:paraId="32389BA1" w14:textId="7C25CF32" w:rsidR="00C1411F" w:rsidRPr="00035A16" w:rsidRDefault="000F4C97"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2_2_b_VCM"/>
                  <w:enabled/>
                  <w:calcOnExit w:val="0"/>
                  <w:textInput/>
                </w:ffData>
              </w:fldChar>
            </w:r>
            <w:bookmarkStart w:id="869" w:name="P2_2_2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869"/>
          </w:p>
        </w:tc>
        <w:tc>
          <w:tcPr>
            <w:tcW w:w="3690" w:type="dxa"/>
          </w:tcPr>
          <w:p w14:paraId="5051119A" w14:textId="0E1E6E88" w:rsidR="00C1411F" w:rsidRDefault="00C1411F" w:rsidP="00383606">
            <w:pPr>
              <w:pStyle w:val="BodyText3"/>
              <w:rPr>
                <w:rFonts w:eastAsia="MS Mincho"/>
              </w:rPr>
            </w:pPr>
            <w:r>
              <w:rPr>
                <w:rFonts w:eastAsia="MS Mincho"/>
              </w:rPr>
              <w:t>Interview guards and production staff to confirm that they have a clear segregation of duties and independence from the production staff.</w:t>
            </w:r>
          </w:p>
        </w:tc>
        <w:tc>
          <w:tcPr>
            <w:tcW w:w="810" w:type="dxa"/>
          </w:tcPr>
          <w:p w14:paraId="40B73B3E" w14:textId="0F64ED86" w:rsidR="00C1411F" w:rsidRPr="00035A16" w:rsidRDefault="000F4C97"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2_2_b_AR"/>
                  <w:enabled/>
                  <w:calcOnExit w:val="0"/>
                  <w:ddList>
                    <w:listEntry w:val="Select"/>
                    <w:listEntry w:val="Yes"/>
                    <w:listEntry w:val="New"/>
                    <w:listEntry w:val="Open"/>
                    <w:listEntry w:val="Closed"/>
                    <w:listEntry w:val="N/A"/>
                  </w:ddList>
                </w:ffData>
              </w:fldChar>
            </w:r>
            <w:bookmarkStart w:id="870" w:name="P2_2_2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870"/>
          </w:p>
        </w:tc>
        <w:tc>
          <w:tcPr>
            <w:tcW w:w="3240" w:type="dxa"/>
          </w:tcPr>
          <w:p w14:paraId="50688580" w14:textId="4FEB9E85" w:rsidR="00C1411F" w:rsidRPr="00035A16" w:rsidRDefault="000F4C97"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2_2_b_AC"/>
                  <w:enabled/>
                  <w:calcOnExit w:val="0"/>
                  <w:textInput/>
                </w:ffData>
              </w:fldChar>
            </w:r>
            <w:bookmarkStart w:id="871" w:name="P2_2_2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871"/>
          </w:p>
        </w:tc>
      </w:tr>
      <w:tr w:rsidR="00C1411F" w:rsidRPr="0029788A" w14:paraId="0D2A0044" w14:textId="77777777" w:rsidTr="00C1411F">
        <w:trPr>
          <w:cantSplit/>
          <w:trHeight w:val="20"/>
        </w:trPr>
        <w:tc>
          <w:tcPr>
            <w:tcW w:w="3060" w:type="dxa"/>
          </w:tcPr>
          <w:p w14:paraId="3F3C641F" w14:textId="75244ED7" w:rsidR="00C1411F" w:rsidRDefault="00C1411F" w:rsidP="00E86769">
            <w:pPr>
              <w:pStyle w:val="table111a"/>
              <w:numPr>
                <w:ilvl w:val="0"/>
                <w:numId w:val="103"/>
              </w:numPr>
              <w:rPr>
                <w:szCs w:val="20"/>
              </w:rPr>
            </w:pPr>
            <w:r w:rsidRPr="00194421">
              <w:t xml:space="preserve">Any time activities are performed in the HSA, the security control room is always occupied by at least one guard. </w:t>
            </w:r>
          </w:p>
        </w:tc>
        <w:tc>
          <w:tcPr>
            <w:tcW w:w="900" w:type="dxa"/>
            <w:shd w:val="clear" w:color="auto" w:fill="auto"/>
          </w:tcPr>
          <w:p w14:paraId="0AD9CEE9" w14:textId="4107C003" w:rsidR="00C1411F" w:rsidRPr="00035A16" w:rsidRDefault="000F4C97" w:rsidP="00706714">
            <w:pPr>
              <w:pStyle w:val="BodyText3"/>
              <w:tabs>
                <w:tab w:val="left" w:pos="5688"/>
                <w:tab w:val="left" w:pos="9648"/>
              </w:tabs>
              <w:spacing w:before="120" w:after="0"/>
              <w:jc w:val="center"/>
              <w:rPr>
                <w:szCs w:val="18"/>
              </w:rPr>
            </w:pPr>
            <w:r>
              <w:rPr>
                <w:szCs w:val="18"/>
              </w:rPr>
              <w:fldChar w:fldCharType="begin">
                <w:ffData>
                  <w:name w:val="P2_2_2_c_VCP"/>
                  <w:enabled/>
                  <w:calcOnExit w:val="0"/>
                  <w:ddList>
                    <w:listEntry w:val="Select"/>
                    <w:listEntry w:val="Yes"/>
                    <w:listEntry w:val="No"/>
                    <w:listEntry w:val="N/A"/>
                  </w:ddList>
                </w:ffData>
              </w:fldChar>
            </w:r>
            <w:bookmarkStart w:id="872" w:name="P2_2_2_c_VCP"/>
            <w:r>
              <w:rPr>
                <w:szCs w:val="18"/>
              </w:rPr>
              <w:instrText xml:space="preserve"> FORMDROPDOWN </w:instrText>
            </w:r>
            <w:r w:rsidR="00AA1386">
              <w:rPr>
                <w:szCs w:val="18"/>
              </w:rPr>
            </w:r>
            <w:r w:rsidR="00AA1386">
              <w:rPr>
                <w:szCs w:val="18"/>
              </w:rPr>
              <w:fldChar w:fldCharType="separate"/>
            </w:r>
            <w:r>
              <w:rPr>
                <w:szCs w:val="18"/>
              </w:rPr>
              <w:fldChar w:fldCharType="end"/>
            </w:r>
            <w:bookmarkEnd w:id="872"/>
          </w:p>
        </w:tc>
        <w:tc>
          <w:tcPr>
            <w:tcW w:w="2790" w:type="dxa"/>
          </w:tcPr>
          <w:p w14:paraId="60E3655C" w14:textId="6992A33A" w:rsidR="00C1411F" w:rsidRPr="00035A16" w:rsidRDefault="000F4C97"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2_2_c_VCM"/>
                  <w:enabled/>
                  <w:calcOnExit w:val="0"/>
                  <w:textInput/>
                </w:ffData>
              </w:fldChar>
            </w:r>
            <w:bookmarkStart w:id="873" w:name="P2_2_2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873"/>
          </w:p>
        </w:tc>
        <w:tc>
          <w:tcPr>
            <w:tcW w:w="3690" w:type="dxa"/>
          </w:tcPr>
          <w:p w14:paraId="76BE5A24" w14:textId="77777777" w:rsidR="00C1411F" w:rsidRDefault="00C1411F" w:rsidP="00383606">
            <w:pPr>
              <w:pStyle w:val="BodyText3"/>
              <w:rPr>
                <w:rFonts w:eastAsia="MS Mincho"/>
              </w:rPr>
            </w:pPr>
            <w:r>
              <w:rPr>
                <w:rFonts w:eastAsia="MS Mincho"/>
              </w:rPr>
              <w:t>Interview guards to confirm that at least one guard occupies the security control room any time activities are performed in the HSA.</w:t>
            </w:r>
          </w:p>
          <w:p w14:paraId="65A4B6A9" w14:textId="22450DD7" w:rsidR="00E65C9A" w:rsidRDefault="009F6D9B" w:rsidP="0079057A">
            <w:pPr>
              <w:pStyle w:val="BodyText3"/>
              <w:rPr>
                <w:rFonts w:eastAsia="MS Mincho"/>
              </w:rPr>
            </w:pPr>
            <w:r w:rsidRPr="009F6D9B">
              <w:t xml:space="preserve">Examine a sample of audit logs for the </w:t>
            </w:r>
            <w:r w:rsidR="0079057A">
              <w:t>badge access system</w:t>
            </w:r>
            <w:r w:rsidRPr="009F6D9B">
              <w:t xml:space="preserve"> verifying that at least one guard is present in the security control room when the HSA is occupied.</w:t>
            </w:r>
          </w:p>
        </w:tc>
        <w:tc>
          <w:tcPr>
            <w:tcW w:w="810" w:type="dxa"/>
          </w:tcPr>
          <w:p w14:paraId="0EB4546A" w14:textId="7050D610" w:rsidR="00C1411F" w:rsidRPr="00035A16" w:rsidRDefault="000F4C97"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2_2_c_AR"/>
                  <w:enabled/>
                  <w:calcOnExit w:val="0"/>
                  <w:ddList>
                    <w:listEntry w:val="Select"/>
                    <w:listEntry w:val="Yes"/>
                    <w:listEntry w:val="New"/>
                    <w:listEntry w:val="Open"/>
                    <w:listEntry w:val="Closed"/>
                    <w:listEntry w:val="N/A"/>
                  </w:ddList>
                </w:ffData>
              </w:fldChar>
            </w:r>
            <w:bookmarkStart w:id="874" w:name="P2_2_2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874"/>
          </w:p>
        </w:tc>
        <w:tc>
          <w:tcPr>
            <w:tcW w:w="3240" w:type="dxa"/>
          </w:tcPr>
          <w:p w14:paraId="37171FC1" w14:textId="6AF1970B" w:rsidR="00C1411F" w:rsidRPr="00035A16" w:rsidRDefault="000F4C97"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2_2_c_AC"/>
                  <w:enabled/>
                  <w:calcOnExit w:val="0"/>
                  <w:textInput/>
                </w:ffData>
              </w:fldChar>
            </w:r>
            <w:bookmarkStart w:id="875" w:name="P2_2_2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875"/>
          </w:p>
        </w:tc>
      </w:tr>
      <w:tr w:rsidR="00C1411F" w:rsidRPr="00E43091" w14:paraId="6883C1BC" w14:textId="77777777" w:rsidTr="00365908">
        <w:trPr>
          <w:cantSplit/>
          <w:trHeight w:val="20"/>
        </w:trPr>
        <w:tc>
          <w:tcPr>
            <w:tcW w:w="14490" w:type="dxa"/>
            <w:gridSpan w:val="6"/>
            <w:shd w:val="clear" w:color="auto" w:fill="E2E7E6"/>
          </w:tcPr>
          <w:p w14:paraId="44FC795B" w14:textId="77777777" w:rsidR="00C1411F" w:rsidRDefault="00C1411F" w:rsidP="00706714">
            <w:pPr>
              <w:pStyle w:val="BodyText3"/>
              <w:keepNext/>
              <w:tabs>
                <w:tab w:val="left" w:pos="5688"/>
                <w:tab w:val="left" w:pos="9648"/>
              </w:tabs>
              <w:ind w:left="5688" w:hanging="5688"/>
              <w:rPr>
                <w:rFonts w:cs="Arial"/>
                <w:b/>
                <w:sz w:val="19"/>
                <w:szCs w:val="19"/>
              </w:rPr>
            </w:pPr>
            <w:r>
              <w:rPr>
                <w:rFonts w:cs="Arial"/>
                <w:b/>
                <w:sz w:val="19"/>
                <w:szCs w:val="19"/>
              </w:rPr>
              <w:t>2.2.3 Documentation</w:t>
            </w:r>
          </w:p>
          <w:p w14:paraId="56A08E66" w14:textId="6379714D" w:rsidR="00C1411F" w:rsidRPr="00D12CE4" w:rsidRDefault="00C1411F" w:rsidP="00706714">
            <w:pPr>
              <w:pStyle w:val="Table11"/>
              <w:spacing w:after="60"/>
              <w:rPr>
                <w:rFonts w:eastAsia="MS Mincho" w:cs="Courier New"/>
                <w:sz w:val="19"/>
                <w:szCs w:val="19"/>
              </w:rPr>
            </w:pPr>
            <w:r w:rsidRPr="00194421">
              <w:t>The vendor must provide guards or any other person assuming the security functions outlined in this document with a copy of the vendor's internal security procedures manual, which at a minimum must include:</w:t>
            </w:r>
          </w:p>
        </w:tc>
      </w:tr>
      <w:tr w:rsidR="00C1411F" w:rsidRPr="0029788A" w14:paraId="2C96732D" w14:textId="77777777" w:rsidTr="00C1411F">
        <w:trPr>
          <w:cantSplit/>
          <w:trHeight w:val="20"/>
        </w:trPr>
        <w:tc>
          <w:tcPr>
            <w:tcW w:w="3060" w:type="dxa"/>
          </w:tcPr>
          <w:p w14:paraId="793B9C95" w14:textId="3DF1BE72" w:rsidR="00C1411F" w:rsidRPr="0081675C" w:rsidRDefault="00C1411F" w:rsidP="00E86769">
            <w:pPr>
              <w:pStyle w:val="table111a"/>
              <w:numPr>
                <w:ilvl w:val="0"/>
                <w:numId w:val="110"/>
              </w:numPr>
              <w:rPr>
                <w:szCs w:val="20"/>
              </w:rPr>
            </w:pPr>
            <w:r w:rsidRPr="00194421">
              <w:t>Guard’s responsibilities, procedures, and activities by position</w:t>
            </w:r>
          </w:p>
        </w:tc>
        <w:tc>
          <w:tcPr>
            <w:tcW w:w="900" w:type="dxa"/>
            <w:shd w:val="clear" w:color="auto" w:fill="auto"/>
          </w:tcPr>
          <w:p w14:paraId="7EF2F1DE" w14:textId="3C0C6F91"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2_3_a_VCP"/>
                  <w:enabled/>
                  <w:calcOnExit w:val="0"/>
                  <w:ddList>
                    <w:listEntry w:val="Select"/>
                    <w:listEntry w:val="Yes"/>
                    <w:listEntry w:val="No"/>
                    <w:listEntry w:val="N/A"/>
                  </w:ddList>
                </w:ffData>
              </w:fldChar>
            </w:r>
            <w:bookmarkStart w:id="876" w:name="P2_2_3_a_VCP"/>
            <w:r>
              <w:rPr>
                <w:szCs w:val="18"/>
              </w:rPr>
              <w:instrText xml:space="preserve"> FORMDROPDOWN </w:instrText>
            </w:r>
            <w:r w:rsidR="00AA1386">
              <w:rPr>
                <w:szCs w:val="18"/>
              </w:rPr>
            </w:r>
            <w:r w:rsidR="00AA1386">
              <w:rPr>
                <w:szCs w:val="18"/>
              </w:rPr>
              <w:fldChar w:fldCharType="separate"/>
            </w:r>
            <w:r>
              <w:rPr>
                <w:szCs w:val="18"/>
              </w:rPr>
              <w:fldChar w:fldCharType="end"/>
            </w:r>
            <w:bookmarkEnd w:id="876"/>
          </w:p>
        </w:tc>
        <w:tc>
          <w:tcPr>
            <w:tcW w:w="2790" w:type="dxa"/>
          </w:tcPr>
          <w:p w14:paraId="4935C7A9" w14:textId="5D47FD18"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2_3_a_VCM"/>
                  <w:enabled/>
                  <w:calcOnExit w:val="0"/>
                  <w:textInput/>
                </w:ffData>
              </w:fldChar>
            </w:r>
            <w:bookmarkStart w:id="877" w:name="P2_2_3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877"/>
          </w:p>
        </w:tc>
        <w:tc>
          <w:tcPr>
            <w:tcW w:w="3690" w:type="dxa"/>
          </w:tcPr>
          <w:p w14:paraId="71ABE74A" w14:textId="6EFC9AD7" w:rsidR="00C1411F" w:rsidRDefault="00C1411F" w:rsidP="007F7B08">
            <w:pPr>
              <w:pStyle w:val="BodyText3"/>
              <w:shd w:val="clear" w:color="auto" w:fill="E2E7E6"/>
            </w:pPr>
            <w:r w:rsidRPr="0043444F">
              <w:rPr>
                <w:rFonts w:eastAsia="MS Mincho"/>
              </w:rPr>
              <w:t xml:space="preserve">Examine the internal security procedures manual to </w:t>
            </w:r>
            <w:r w:rsidR="004A2838">
              <w:rPr>
                <w:rFonts w:eastAsia="MS Mincho"/>
              </w:rPr>
              <w:t>verify</w:t>
            </w:r>
            <w:r w:rsidRPr="0043444F">
              <w:rPr>
                <w:rFonts w:eastAsia="MS Mincho"/>
              </w:rPr>
              <w:t xml:space="preserve"> that they contain the following minimum information:</w:t>
            </w:r>
          </w:p>
          <w:p w14:paraId="5FC08B41" w14:textId="6AD4EF0D" w:rsidR="00C1411F" w:rsidRDefault="00C1411F" w:rsidP="007F7B08">
            <w:pPr>
              <w:pStyle w:val="list1-1bullet"/>
            </w:pPr>
            <w:r w:rsidRPr="007F7B08">
              <w:t>Guard’s</w:t>
            </w:r>
            <w:r w:rsidRPr="00194421">
              <w:t xml:space="preserve"> responsibilities, procedures, and activities by position</w:t>
            </w:r>
          </w:p>
        </w:tc>
        <w:tc>
          <w:tcPr>
            <w:tcW w:w="810" w:type="dxa"/>
          </w:tcPr>
          <w:p w14:paraId="2F397B88" w14:textId="3F5B4DBC"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2_3_a_AR"/>
                  <w:enabled/>
                  <w:calcOnExit w:val="0"/>
                  <w:ddList>
                    <w:listEntry w:val="Select"/>
                    <w:listEntry w:val="Yes"/>
                    <w:listEntry w:val="New"/>
                    <w:listEntry w:val="Open"/>
                    <w:listEntry w:val="Closed"/>
                    <w:listEntry w:val="N/A"/>
                  </w:ddList>
                </w:ffData>
              </w:fldChar>
            </w:r>
            <w:bookmarkStart w:id="878" w:name="P2_2_3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878"/>
          </w:p>
        </w:tc>
        <w:tc>
          <w:tcPr>
            <w:tcW w:w="3240" w:type="dxa"/>
          </w:tcPr>
          <w:p w14:paraId="4B44E1C7" w14:textId="42F20A2A"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2_3_a_AC"/>
                  <w:enabled/>
                  <w:calcOnExit w:val="0"/>
                  <w:textInput/>
                </w:ffData>
              </w:fldChar>
            </w:r>
            <w:bookmarkStart w:id="879" w:name="P2_2_3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879"/>
          </w:p>
        </w:tc>
      </w:tr>
      <w:tr w:rsidR="00C1411F" w:rsidRPr="0029788A" w14:paraId="76117BDA" w14:textId="77777777" w:rsidTr="00C1411F">
        <w:trPr>
          <w:cantSplit/>
          <w:trHeight w:val="20"/>
        </w:trPr>
        <w:tc>
          <w:tcPr>
            <w:tcW w:w="3060" w:type="dxa"/>
          </w:tcPr>
          <w:p w14:paraId="5F758143" w14:textId="425129A2" w:rsidR="00C1411F" w:rsidRDefault="00C1411F" w:rsidP="00E86769">
            <w:pPr>
              <w:pStyle w:val="table111a"/>
              <w:numPr>
                <w:ilvl w:val="0"/>
                <w:numId w:val="103"/>
              </w:numPr>
              <w:rPr>
                <w:szCs w:val="20"/>
              </w:rPr>
            </w:pPr>
            <w:r w:rsidRPr="00194421">
              <w:t xml:space="preserve">Vendor’s security policies </w:t>
            </w:r>
          </w:p>
        </w:tc>
        <w:tc>
          <w:tcPr>
            <w:tcW w:w="900" w:type="dxa"/>
            <w:shd w:val="clear" w:color="auto" w:fill="auto"/>
          </w:tcPr>
          <w:p w14:paraId="39ECCEE4" w14:textId="29405512"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2_3_b_VCP"/>
                  <w:enabled/>
                  <w:calcOnExit w:val="0"/>
                  <w:ddList>
                    <w:listEntry w:val="Select"/>
                    <w:listEntry w:val="Yes"/>
                    <w:listEntry w:val="No"/>
                    <w:listEntry w:val="N/A"/>
                  </w:ddList>
                </w:ffData>
              </w:fldChar>
            </w:r>
            <w:bookmarkStart w:id="880" w:name="P2_2_3_b_VCP"/>
            <w:r>
              <w:rPr>
                <w:szCs w:val="18"/>
              </w:rPr>
              <w:instrText xml:space="preserve"> FORMDROPDOWN </w:instrText>
            </w:r>
            <w:r w:rsidR="00AA1386">
              <w:rPr>
                <w:szCs w:val="18"/>
              </w:rPr>
            </w:r>
            <w:r w:rsidR="00AA1386">
              <w:rPr>
                <w:szCs w:val="18"/>
              </w:rPr>
              <w:fldChar w:fldCharType="separate"/>
            </w:r>
            <w:r>
              <w:rPr>
                <w:szCs w:val="18"/>
              </w:rPr>
              <w:fldChar w:fldCharType="end"/>
            </w:r>
            <w:bookmarkEnd w:id="880"/>
          </w:p>
        </w:tc>
        <w:tc>
          <w:tcPr>
            <w:tcW w:w="2790" w:type="dxa"/>
          </w:tcPr>
          <w:p w14:paraId="4CC9DBB7" w14:textId="31F7E4F3"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2_3_b_VCM"/>
                  <w:enabled/>
                  <w:calcOnExit w:val="0"/>
                  <w:textInput/>
                </w:ffData>
              </w:fldChar>
            </w:r>
            <w:bookmarkStart w:id="881" w:name="P2_2_3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881"/>
          </w:p>
        </w:tc>
        <w:tc>
          <w:tcPr>
            <w:tcW w:w="3690" w:type="dxa"/>
          </w:tcPr>
          <w:p w14:paraId="5A1588F2" w14:textId="0C2D3DDE" w:rsidR="00C1411F" w:rsidRPr="007F7B08" w:rsidRDefault="00C1411F" w:rsidP="007F7B08">
            <w:pPr>
              <w:pStyle w:val="list1-1bullet"/>
            </w:pPr>
            <w:r w:rsidRPr="007F7B08">
              <w:t xml:space="preserve">Vendor’s security policies </w:t>
            </w:r>
          </w:p>
        </w:tc>
        <w:tc>
          <w:tcPr>
            <w:tcW w:w="810" w:type="dxa"/>
          </w:tcPr>
          <w:p w14:paraId="76FEE1FB" w14:textId="08437CA7"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2_3_b_AR"/>
                  <w:enabled/>
                  <w:calcOnExit w:val="0"/>
                  <w:ddList>
                    <w:listEntry w:val="Select"/>
                    <w:listEntry w:val="Yes"/>
                    <w:listEntry w:val="New"/>
                    <w:listEntry w:val="Open"/>
                    <w:listEntry w:val="Closed"/>
                    <w:listEntry w:val="N/A"/>
                  </w:ddList>
                </w:ffData>
              </w:fldChar>
            </w:r>
            <w:bookmarkStart w:id="882" w:name="P2_2_3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882"/>
          </w:p>
        </w:tc>
        <w:tc>
          <w:tcPr>
            <w:tcW w:w="3240" w:type="dxa"/>
          </w:tcPr>
          <w:p w14:paraId="2B30469B" w14:textId="477A7411"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2_3_b_AC"/>
                  <w:enabled/>
                  <w:calcOnExit w:val="0"/>
                  <w:textInput/>
                </w:ffData>
              </w:fldChar>
            </w:r>
            <w:bookmarkStart w:id="883" w:name="P2_2_3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883"/>
          </w:p>
        </w:tc>
      </w:tr>
      <w:tr w:rsidR="00C1411F" w:rsidRPr="0029788A" w14:paraId="3C919F8D" w14:textId="77777777" w:rsidTr="00C1411F">
        <w:trPr>
          <w:cantSplit/>
          <w:trHeight w:val="20"/>
        </w:trPr>
        <w:tc>
          <w:tcPr>
            <w:tcW w:w="3060" w:type="dxa"/>
          </w:tcPr>
          <w:p w14:paraId="7D783FB7" w14:textId="0EA725DF" w:rsidR="00C1411F" w:rsidRDefault="00C1411F" w:rsidP="00E86769">
            <w:pPr>
              <w:pStyle w:val="table111a"/>
              <w:numPr>
                <w:ilvl w:val="0"/>
                <w:numId w:val="103"/>
              </w:numPr>
              <w:rPr>
                <w:szCs w:val="20"/>
              </w:rPr>
            </w:pPr>
            <w:r w:rsidRPr="00194421">
              <w:t>Interaction between production process management, contracted guard or monitoring services, the police, and other emergency services</w:t>
            </w:r>
          </w:p>
        </w:tc>
        <w:tc>
          <w:tcPr>
            <w:tcW w:w="900" w:type="dxa"/>
            <w:shd w:val="clear" w:color="auto" w:fill="auto"/>
          </w:tcPr>
          <w:p w14:paraId="09315CCD" w14:textId="63EB769F"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2_3_c_VCP"/>
                  <w:enabled/>
                  <w:calcOnExit w:val="0"/>
                  <w:ddList>
                    <w:listEntry w:val="Select"/>
                    <w:listEntry w:val="Yes"/>
                    <w:listEntry w:val="No"/>
                    <w:listEntry w:val="N/A"/>
                  </w:ddList>
                </w:ffData>
              </w:fldChar>
            </w:r>
            <w:bookmarkStart w:id="884" w:name="P2_2_3_c_VCP"/>
            <w:r>
              <w:rPr>
                <w:szCs w:val="18"/>
              </w:rPr>
              <w:instrText xml:space="preserve"> FORMDROPDOWN </w:instrText>
            </w:r>
            <w:r w:rsidR="00AA1386">
              <w:rPr>
                <w:szCs w:val="18"/>
              </w:rPr>
            </w:r>
            <w:r w:rsidR="00AA1386">
              <w:rPr>
                <w:szCs w:val="18"/>
              </w:rPr>
              <w:fldChar w:fldCharType="separate"/>
            </w:r>
            <w:r>
              <w:rPr>
                <w:szCs w:val="18"/>
              </w:rPr>
              <w:fldChar w:fldCharType="end"/>
            </w:r>
            <w:bookmarkEnd w:id="884"/>
          </w:p>
        </w:tc>
        <w:tc>
          <w:tcPr>
            <w:tcW w:w="2790" w:type="dxa"/>
          </w:tcPr>
          <w:p w14:paraId="45C1C7C4" w14:textId="086CAF15"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2_3_c_VCM"/>
                  <w:enabled/>
                  <w:calcOnExit w:val="0"/>
                  <w:textInput/>
                </w:ffData>
              </w:fldChar>
            </w:r>
            <w:bookmarkStart w:id="885" w:name="P2_2_3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885"/>
          </w:p>
        </w:tc>
        <w:tc>
          <w:tcPr>
            <w:tcW w:w="3690" w:type="dxa"/>
          </w:tcPr>
          <w:p w14:paraId="5EE40BAE" w14:textId="3EAB2C4A" w:rsidR="00C1411F" w:rsidRPr="007F7B08" w:rsidRDefault="00C1411F" w:rsidP="007F7B08">
            <w:pPr>
              <w:pStyle w:val="list1-1bullet"/>
            </w:pPr>
            <w:r w:rsidRPr="007F7B08">
              <w:t>Interaction between production process management, contracted guard or monitoring services, the police, and other emergency services</w:t>
            </w:r>
          </w:p>
        </w:tc>
        <w:tc>
          <w:tcPr>
            <w:tcW w:w="810" w:type="dxa"/>
          </w:tcPr>
          <w:p w14:paraId="361972E2" w14:textId="404A2047"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2_3_c_AR"/>
                  <w:enabled/>
                  <w:calcOnExit w:val="0"/>
                  <w:ddList>
                    <w:listEntry w:val="Select"/>
                    <w:listEntry w:val="Yes"/>
                    <w:listEntry w:val="New"/>
                    <w:listEntry w:val="Open"/>
                    <w:listEntry w:val="Closed"/>
                    <w:listEntry w:val="N/A"/>
                  </w:ddList>
                </w:ffData>
              </w:fldChar>
            </w:r>
            <w:bookmarkStart w:id="886" w:name="P2_2_3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886"/>
          </w:p>
        </w:tc>
        <w:tc>
          <w:tcPr>
            <w:tcW w:w="3240" w:type="dxa"/>
          </w:tcPr>
          <w:p w14:paraId="0959294A" w14:textId="06905AE0"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2_3_c_AC"/>
                  <w:enabled/>
                  <w:calcOnExit w:val="0"/>
                  <w:textInput/>
                </w:ffData>
              </w:fldChar>
            </w:r>
            <w:bookmarkStart w:id="887" w:name="P2_2_3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887"/>
          </w:p>
        </w:tc>
      </w:tr>
      <w:tr w:rsidR="00C1411F" w:rsidRPr="0029788A" w14:paraId="6BE1C777" w14:textId="77777777" w:rsidTr="00C1411F">
        <w:trPr>
          <w:cantSplit/>
          <w:trHeight w:val="20"/>
        </w:trPr>
        <w:tc>
          <w:tcPr>
            <w:tcW w:w="3060" w:type="dxa"/>
          </w:tcPr>
          <w:p w14:paraId="00BB6B40" w14:textId="3D649F39" w:rsidR="00C1411F" w:rsidRDefault="00C1411F" w:rsidP="00E86769">
            <w:pPr>
              <w:pStyle w:val="table111a"/>
              <w:numPr>
                <w:ilvl w:val="0"/>
                <w:numId w:val="103"/>
              </w:numPr>
              <w:rPr>
                <w:szCs w:val="20"/>
              </w:rPr>
            </w:pPr>
            <w:r w:rsidRPr="00194421">
              <w:t xml:space="preserve">Access control at all entry and exit points of the premises, by date and time of activation </w:t>
            </w:r>
          </w:p>
        </w:tc>
        <w:tc>
          <w:tcPr>
            <w:tcW w:w="900" w:type="dxa"/>
            <w:shd w:val="clear" w:color="auto" w:fill="auto"/>
          </w:tcPr>
          <w:p w14:paraId="310E1DE3" w14:textId="01EC4E97"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2_3_d_VCP"/>
                  <w:enabled/>
                  <w:calcOnExit w:val="0"/>
                  <w:ddList>
                    <w:listEntry w:val="Select"/>
                    <w:listEntry w:val="Yes"/>
                    <w:listEntry w:val="No"/>
                    <w:listEntry w:val="N/A"/>
                  </w:ddList>
                </w:ffData>
              </w:fldChar>
            </w:r>
            <w:bookmarkStart w:id="888" w:name="P2_2_3_d_VCP"/>
            <w:r>
              <w:rPr>
                <w:szCs w:val="18"/>
              </w:rPr>
              <w:instrText xml:space="preserve"> FORMDROPDOWN </w:instrText>
            </w:r>
            <w:r w:rsidR="00AA1386">
              <w:rPr>
                <w:szCs w:val="18"/>
              </w:rPr>
            </w:r>
            <w:r w:rsidR="00AA1386">
              <w:rPr>
                <w:szCs w:val="18"/>
              </w:rPr>
              <w:fldChar w:fldCharType="separate"/>
            </w:r>
            <w:r>
              <w:rPr>
                <w:szCs w:val="18"/>
              </w:rPr>
              <w:fldChar w:fldCharType="end"/>
            </w:r>
            <w:bookmarkEnd w:id="888"/>
          </w:p>
        </w:tc>
        <w:tc>
          <w:tcPr>
            <w:tcW w:w="2790" w:type="dxa"/>
          </w:tcPr>
          <w:p w14:paraId="059D6AAE" w14:textId="6EAB4336"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2_3_d_VCM"/>
                  <w:enabled/>
                  <w:calcOnExit w:val="0"/>
                  <w:textInput/>
                </w:ffData>
              </w:fldChar>
            </w:r>
            <w:bookmarkStart w:id="889" w:name="P2_2_3_d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889"/>
          </w:p>
        </w:tc>
        <w:tc>
          <w:tcPr>
            <w:tcW w:w="3690" w:type="dxa"/>
          </w:tcPr>
          <w:p w14:paraId="53E8253C" w14:textId="47CEE707" w:rsidR="00C1411F" w:rsidRPr="007F7B08" w:rsidRDefault="00C1411F" w:rsidP="007F7B08">
            <w:pPr>
              <w:pStyle w:val="list1-1bullet"/>
            </w:pPr>
            <w:r w:rsidRPr="007F7B08">
              <w:t xml:space="preserve">Access control at all entry and exit points of the premises, by date and time of activation </w:t>
            </w:r>
          </w:p>
        </w:tc>
        <w:tc>
          <w:tcPr>
            <w:tcW w:w="810" w:type="dxa"/>
          </w:tcPr>
          <w:p w14:paraId="031252B2" w14:textId="5E9A9B28"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2_3_d_AR"/>
                  <w:enabled/>
                  <w:calcOnExit w:val="0"/>
                  <w:ddList>
                    <w:listEntry w:val="Select"/>
                    <w:listEntry w:val="Yes"/>
                    <w:listEntry w:val="New"/>
                    <w:listEntry w:val="Open"/>
                    <w:listEntry w:val="Closed"/>
                    <w:listEntry w:val="N/A"/>
                  </w:ddList>
                </w:ffData>
              </w:fldChar>
            </w:r>
            <w:bookmarkStart w:id="890" w:name="P2_2_3_d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890"/>
          </w:p>
        </w:tc>
        <w:tc>
          <w:tcPr>
            <w:tcW w:w="3240" w:type="dxa"/>
          </w:tcPr>
          <w:p w14:paraId="70FB1857" w14:textId="1F98BAC5"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2_3_d_AC"/>
                  <w:enabled/>
                  <w:calcOnExit w:val="0"/>
                  <w:textInput/>
                </w:ffData>
              </w:fldChar>
            </w:r>
            <w:bookmarkStart w:id="891" w:name="P2_2_3_d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891"/>
          </w:p>
        </w:tc>
      </w:tr>
      <w:tr w:rsidR="00C1411F" w:rsidRPr="0029788A" w14:paraId="10F9E618" w14:textId="77777777" w:rsidTr="00C1411F">
        <w:trPr>
          <w:cantSplit/>
          <w:trHeight w:val="20"/>
        </w:trPr>
        <w:tc>
          <w:tcPr>
            <w:tcW w:w="3060" w:type="dxa"/>
          </w:tcPr>
          <w:p w14:paraId="4FAE1126" w14:textId="583D24EC" w:rsidR="00C1411F" w:rsidRDefault="00C1411F" w:rsidP="00E86769">
            <w:pPr>
              <w:pStyle w:val="table111a"/>
              <w:numPr>
                <w:ilvl w:val="0"/>
                <w:numId w:val="103"/>
              </w:numPr>
              <w:rPr>
                <w:szCs w:val="20"/>
              </w:rPr>
            </w:pPr>
            <w:r w:rsidRPr="00194421">
              <w:lastRenderedPageBreak/>
              <w:t>External resource response activities</w:t>
            </w:r>
          </w:p>
        </w:tc>
        <w:tc>
          <w:tcPr>
            <w:tcW w:w="900" w:type="dxa"/>
            <w:shd w:val="clear" w:color="auto" w:fill="auto"/>
          </w:tcPr>
          <w:p w14:paraId="63D4AE74" w14:textId="501DBEEE"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2_3_e_VCP"/>
                  <w:enabled/>
                  <w:calcOnExit w:val="0"/>
                  <w:ddList>
                    <w:listEntry w:val="Select"/>
                    <w:listEntry w:val="Yes"/>
                    <w:listEntry w:val="No"/>
                    <w:listEntry w:val="N/A"/>
                  </w:ddList>
                </w:ffData>
              </w:fldChar>
            </w:r>
            <w:bookmarkStart w:id="892" w:name="P2_2_3_e_VCP"/>
            <w:r>
              <w:rPr>
                <w:szCs w:val="18"/>
              </w:rPr>
              <w:instrText xml:space="preserve"> FORMDROPDOWN </w:instrText>
            </w:r>
            <w:r w:rsidR="00AA1386">
              <w:rPr>
                <w:szCs w:val="18"/>
              </w:rPr>
            </w:r>
            <w:r w:rsidR="00AA1386">
              <w:rPr>
                <w:szCs w:val="18"/>
              </w:rPr>
              <w:fldChar w:fldCharType="separate"/>
            </w:r>
            <w:r>
              <w:rPr>
                <w:szCs w:val="18"/>
              </w:rPr>
              <w:fldChar w:fldCharType="end"/>
            </w:r>
            <w:bookmarkEnd w:id="892"/>
          </w:p>
        </w:tc>
        <w:tc>
          <w:tcPr>
            <w:tcW w:w="2790" w:type="dxa"/>
          </w:tcPr>
          <w:p w14:paraId="71357533" w14:textId="3FF9CDAB"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2_3_e_VCM"/>
                  <w:enabled/>
                  <w:calcOnExit w:val="0"/>
                  <w:textInput/>
                </w:ffData>
              </w:fldChar>
            </w:r>
            <w:bookmarkStart w:id="893" w:name="P2_2_3_e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893"/>
          </w:p>
        </w:tc>
        <w:tc>
          <w:tcPr>
            <w:tcW w:w="3690" w:type="dxa"/>
          </w:tcPr>
          <w:p w14:paraId="120CCA70" w14:textId="6781D0B5" w:rsidR="00C1411F" w:rsidRPr="007F7B08" w:rsidRDefault="00C1411F" w:rsidP="007F7B08">
            <w:pPr>
              <w:pStyle w:val="list1-1bullet"/>
            </w:pPr>
            <w:r w:rsidRPr="007F7B08">
              <w:t>External resource response activities</w:t>
            </w:r>
          </w:p>
        </w:tc>
        <w:tc>
          <w:tcPr>
            <w:tcW w:w="810" w:type="dxa"/>
          </w:tcPr>
          <w:p w14:paraId="2ADE164C" w14:textId="4EFEB17D"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2_3_e_AR"/>
                  <w:enabled/>
                  <w:calcOnExit w:val="0"/>
                  <w:ddList>
                    <w:listEntry w:val="Select"/>
                    <w:listEntry w:val="Yes"/>
                    <w:listEntry w:val="New"/>
                    <w:listEntry w:val="Open"/>
                    <w:listEntry w:val="Closed"/>
                    <w:listEntry w:val="N/A"/>
                  </w:ddList>
                </w:ffData>
              </w:fldChar>
            </w:r>
            <w:bookmarkStart w:id="894" w:name="P2_2_3_e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894"/>
          </w:p>
        </w:tc>
        <w:tc>
          <w:tcPr>
            <w:tcW w:w="3240" w:type="dxa"/>
          </w:tcPr>
          <w:p w14:paraId="250A2353" w14:textId="3022ED7A"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2_3_e_AC"/>
                  <w:enabled/>
                  <w:calcOnExit w:val="0"/>
                  <w:textInput/>
                </w:ffData>
              </w:fldChar>
            </w:r>
            <w:bookmarkStart w:id="895" w:name="P2_2_3_e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895"/>
          </w:p>
        </w:tc>
      </w:tr>
      <w:tr w:rsidR="00C1411F" w:rsidRPr="0029788A" w14:paraId="46E8099A" w14:textId="77777777" w:rsidTr="00C1411F">
        <w:trPr>
          <w:cantSplit/>
          <w:trHeight w:val="20"/>
        </w:trPr>
        <w:tc>
          <w:tcPr>
            <w:tcW w:w="3060" w:type="dxa"/>
          </w:tcPr>
          <w:p w14:paraId="5DFCF05F" w14:textId="3CBE5C0F" w:rsidR="00C1411F" w:rsidRDefault="00C1411F" w:rsidP="00E86769">
            <w:pPr>
              <w:pStyle w:val="table111a"/>
              <w:numPr>
                <w:ilvl w:val="0"/>
                <w:numId w:val="103"/>
              </w:numPr>
              <w:rPr>
                <w:szCs w:val="20"/>
              </w:rPr>
            </w:pPr>
            <w:r w:rsidRPr="00194421">
              <w:t>CCTV monitoring and video or digital recordings</w:t>
            </w:r>
          </w:p>
        </w:tc>
        <w:tc>
          <w:tcPr>
            <w:tcW w:w="900" w:type="dxa"/>
            <w:shd w:val="clear" w:color="auto" w:fill="auto"/>
          </w:tcPr>
          <w:p w14:paraId="4B9E5B8E" w14:textId="42B28A2A"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2_3_f_VCP"/>
                  <w:enabled/>
                  <w:calcOnExit w:val="0"/>
                  <w:ddList>
                    <w:listEntry w:val="Select"/>
                    <w:listEntry w:val="Yes"/>
                    <w:listEntry w:val="No"/>
                    <w:listEntry w:val="N/A"/>
                  </w:ddList>
                </w:ffData>
              </w:fldChar>
            </w:r>
            <w:bookmarkStart w:id="896" w:name="P2_2_3_f_VCP"/>
            <w:r>
              <w:rPr>
                <w:szCs w:val="18"/>
              </w:rPr>
              <w:instrText xml:space="preserve"> FORMDROPDOWN </w:instrText>
            </w:r>
            <w:r w:rsidR="00AA1386">
              <w:rPr>
                <w:szCs w:val="18"/>
              </w:rPr>
            </w:r>
            <w:r w:rsidR="00AA1386">
              <w:rPr>
                <w:szCs w:val="18"/>
              </w:rPr>
              <w:fldChar w:fldCharType="separate"/>
            </w:r>
            <w:r>
              <w:rPr>
                <w:szCs w:val="18"/>
              </w:rPr>
              <w:fldChar w:fldCharType="end"/>
            </w:r>
            <w:bookmarkEnd w:id="896"/>
          </w:p>
        </w:tc>
        <w:tc>
          <w:tcPr>
            <w:tcW w:w="2790" w:type="dxa"/>
          </w:tcPr>
          <w:p w14:paraId="152B37C5" w14:textId="6F2257D2"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2_3_f_VCM"/>
                  <w:enabled/>
                  <w:calcOnExit w:val="0"/>
                  <w:textInput/>
                </w:ffData>
              </w:fldChar>
            </w:r>
            <w:bookmarkStart w:id="897" w:name="P2_2_3_f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897"/>
          </w:p>
        </w:tc>
        <w:tc>
          <w:tcPr>
            <w:tcW w:w="3690" w:type="dxa"/>
          </w:tcPr>
          <w:p w14:paraId="2A68EB65" w14:textId="7A308F6F" w:rsidR="00C1411F" w:rsidRPr="007F7B08" w:rsidRDefault="00C1411F" w:rsidP="007F7B08">
            <w:pPr>
              <w:pStyle w:val="list1-1bullet"/>
            </w:pPr>
            <w:r w:rsidRPr="007F7B08">
              <w:t>CCTV monitoring and video or digital recordings</w:t>
            </w:r>
          </w:p>
        </w:tc>
        <w:tc>
          <w:tcPr>
            <w:tcW w:w="810" w:type="dxa"/>
          </w:tcPr>
          <w:p w14:paraId="36074A99" w14:textId="6C991B7E"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2_3_f_AR"/>
                  <w:enabled/>
                  <w:calcOnExit w:val="0"/>
                  <w:ddList>
                    <w:listEntry w:val="Select"/>
                    <w:listEntry w:val="Yes"/>
                    <w:listEntry w:val="New"/>
                    <w:listEntry w:val="Open"/>
                    <w:listEntry w:val="Closed"/>
                    <w:listEntry w:val="N/A"/>
                  </w:ddList>
                </w:ffData>
              </w:fldChar>
            </w:r>
            <w:bookmarkStart w:id="898" w:name="P2_2_3_f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898"/>
          </w:p>
        </w:tc>
        <w:tc>
          <w:tcPr>
            <w:tcW w:w="3240" w:type="dxa"/>
          </w:tcPr>
          <w:p w14:paraId="50C594BD" w14:textId="64D02578"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2_3_f_AC"/>
                  <w:enabled/>
                  <w:calcOnExit w:val="0"/>
                  <w:textInput/>
                </w:ffData>
              </w:fldChar>
            </w:r>
            <w:bookmarkStart w:id="899" w:name="P2_2_3_f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899"/>
          </w:p>
        </w:tc>
      </w:tr>
      <w:tr w:rsidR="00C1411F" w:rsidRPr="0029788A" w14:paraId="7CD2423F" w14:textId="77777777" w:rsidTr="00C1411F">
        <w:trPr>
          <w:cantSplit/>
          <w:trHeight w:val="20"/>
        </w:trPr>
        <w:tc>
          <w:tcPr>
            <w:tcW w:w="3060" w:type="dxa"/>
          </w:tcPr>
          <w:p w14:paraId="4EC524D9" w14:textId="6DDE7B9F" w:rsidR="00C1411F" w:rsidRDefault="00C1411F" w:rsidP="00E86769">
            <w:pPr>
              <w:pStyle w:val="table111a"/>
              <w:numPr>
                <w:ilvl w:val="0"/>
                <w:numId w:val="103"/>
              </w:numPr>
              <w:rPr>
                <w:szCs w:val="20"/>
              </w:rPr>
            </w:pPr>
            <w:r w:rsidRPr="00194421">
              <w:t>Administration of access cards and photo ID badges</w:t>
            </w:r>
          </w:p>
        </w:tc>
        <w:tc>
          <w:tcPr>
            <w:tcW w:w="900" w:type="dxa"/>
            <w:shd w:val="clear" w:color="auto" w:fill="auto"/>
          </w:tcPr>
          <w:p w14:paraId="7C2372BE" w14:textId="2204C792"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2_3_g_VCP"/>
                  <w:enabled/>
                  <w:calcOnExit w:val="0"/>
                  <w:ddList>
                    <w:listEntry w:val="Select"/>
                    <w:listEntry w:val="Yes"/>
                    <w:listEntry w:val="No"/>
                    <w:listEntry w:val="N/A"/>
                  </w:ddList>
                </w:ffData>
              </w:fldChar>
            </w:r>
            <w:bookmarkStart w:id="900" w:name="P2_2_3_g_VCP"/>
            <w:r>
              <w:rPr>
                <w:szCs w:val="18"/>
              </w:rPr>
              <w:instrText xml:space="preserve"> FORMDROPDOWN </w:instrText>
            </w:r>
            <w:r w:rsidR="00AA1386">
              <w:rPr>
                <w:szCs w:val="18"/>
              </w:rPr>
            </w:r>
            <w:r w:rsidR="00AA1386">
              <w:rPr>
                <w:szCs w:val="18"/>
              </w:rPr>
              <w:fldChar w:fldCharType="separate"/>
            </w:r>
            <w:r>
              <w:rPr>
                <w:szCs w:val="18"/>
              </w:rPr>
              <w:fldChar w:fldCharType="end"/>
            </w:r>
            <w:bookmarkEnd w:id="900"/>
          </w:p>
        </w:tc>
        <w:tc>
          <w:tcPr>
            <w:tcW w:w="2790" w:type="dxa"/>
          </w:tcPr>
          <w:p w14:paraId="76F5E206" w14:textId="60BFAA12"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2_3_g_VCM"/>
                  <w:enabled/>
                  <w:calcOnExit w:val="0"/>
                  <w:textInput/>
                </w:ffData>
              </w:fldChar>
            </w:r>
            <w:bookmarkStart w:id="901" w:name="P2_2_3_g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901"/>
          </w:p>
        </w:tc>
        <w:tc>
          <w:tcPr>
            <w:tcW w:w="3690" w:type="dxa"/>
          </w:tcPr>
          <w:p w14:paraId="2F576753" w14:textId="33FB93CE" w:rsidR="00C1411F" w:rsidRPr="007F7B08" w:rsidRDefault="00C1411F" w:rsidP="007F7B08">
            <w:pPr>
              <w:pStyle w:val="list1-1bullet"/>
            </w:pPr>
            <w:r w:rsidRPr="007F7B08">
              <w:t>Administration of access cards and photo ID badges</w:t>
            </w:r>
          </w:p>
        </w:tc>
        <w:tc>
          <w:tcPr>
            <w:tcW w:w="810" w:type="dxa"/>
          </w:tcPr>
          <w:p w14:paraId="51ECFBE3" w14:textId="51F412DA"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2_3_g_AR"/>
                  <w:enabled/>
                  <w:calcOnExit w:val="0"/>
                  <w:ddList>
                    <w:listEntry w:val="Select"/>
                    <w:listEntry w:val="Yes"/>
                    <w:listEntry w:val="New"/>
                    <w:listEntry w:val="Open"/>
                    <w:listEntry w:val="Closed"/>
                    <w:listEntry w:val="N/A"/>
                  </w:ddList>
                </w:ffData>
              </w:fldChar>
            </w:r>
            <w:bookmarkStart w:id="902" w:name="P2_2_3_g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902"/>
          </w:p>
        </w:tc>
        <w:tc>
          <w:tcPr>
            <w:tcW w:w="3240" w:type="dxa"/>
          </w:tcPr>
          <w:p w14:paraId="0B88091D" w14:textId="1436D586"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2_3_g_AC"/>
                  <w:enabled/>
                  <w:calcOnExit w:val="0"/>
                  <w:textInput/>
                </w:ffData>
              </w:fldChar>
            </w:r>
            <w:bookmarkStart w:id="903" w:name="P2_2_3_g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903"/>
          </w:p>
        </w:tc>
      </w:tr>
      <w:tr w:rsidR="00C1411F" w:rsidRPr="0029788A" w14:paraId="1927CD96" w14:textId="77777777" w:rsidTr="00C1411F">
        <w:trPr>
          <w:cantSplit/>
          <w:trHeight w:val="20"/>
        </w:trPr>
        <w:tc>
          <w:tcPr>
            <w:tcW w:w="3060" w:type="dxa"/>
          </w:tcPr>
          <w:p w14:paraId="086A3A5B" w14:textId="0B396A3E" w:rsidR="00C1411F" w:rsidRDefault="00C1411F" w:rsidP="00E86769">
            <w:pPr>
              <w:pStyle w:val="table111a"/>
              <w:numPr>
                <w:ilvl w:val="0"/>
                <w:numId w:val="103"/>
              </w:numPr>
              <w:rPr>
                <w:szCs w:val="20"/>
              </w:rPr>
            </w:pPr>
            <w:r w:rsidRPr="00194421">
              <w:t>Badge access system and computer monitoring (such as the logging in and out of staff entering or leaving the premises and internal movement at area access points)</w:t>
            </w:r>
          </w:p>
        </w:tc>
        <w:tc>
          <w:tcPr>
            <w:tcW w:w="900" w:type="dxa"/>
            <w:shd w:val="clear" w:color="auto" w:fill="auto"/>
          </w:tcPr>
          <w:p w14:paraId="6E4D5ABF" w14:textId="35EDEAAC"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2_3_h_VCP"/>
                  <w:enabled/>
                  <w:calcOnExit w:val="0"/>
                  <w:ddList>
                    <w:listEntry w:val="Select"/>
                    <w:listEntry w:val="Yes"/>
                    <w:listEntry w:val="No"/>
                    <w:listEntry w:val="N/A"/>
                  </w:ddList>
                </w:ffData>
              </w:fldChar>
            </w:r>
            <w:bookmarkStart w:id="904" w:name="P2_2_3_h_VCP"/>
            <w:r>
              <w:rPr>
                <w:szCs w:val="18"/>
              </w:rPr>
              <w:instrText xml:space="preserve"> FORMDROPDOWN </w:instrText>
            </w:r>
            <w:r w:rsidR="00AA1386">
              <w:rPr>
                <w:szCs w:val="18"/>
              </w:rPr>
            </w:r>
            <w:r w:rsidR="00AA1386">
              <w:rPr>
                <w:szCs w:val="18"/>
              </w:rPr>
              <w:fldChar w:fldCharType="separate"/>
            </w:r>
            <w:r>
              <w:rPr>
                <w:szCs w:val="18"/>
              </w:rPr>
              <w:fldChar w:fldCharType="end"/>
            </w:r>
            <w:bookmarkEnd w:id="904"/>
          </w:p>
        </w:tc>
        <w:tc>
          <w:tcPr>
            <w:tcW w:w="2790" w:type="dxa"/>
          </w:tcPr>
          <w:p w14:paraId="289F393D" w14:textId="4CFFC184"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2_3_h_VCM"/>
                  <w:enabled/>
                  <w:calcOnExit w:val="0"/>
                  <w:textInput/>
                </w:ffData>
              </w:fldChar>
            </w:r>
            <w:bookmarkStart w:id="905" w:name="P2_2_3_h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905"/>
          </w:p>
        </w:tc>
        <w:tc>
          <w:tcPr>
            <w:tcW w:w="3690" w:type="dxa"/>
          </w:tcPr>
          <w:p w14:paraId="3F760ADC" w14:textId="556210B0" w:rsidR="00C1411F" w:rsidRPr="007F7B08" w:rsidRDefault="00C1411F" w:rsidP="007F7B08">
            <w:pPr>
              <w:pStyle w:val="list1-1bullet"/>
            </w:pPr>
            <w:r w:rsidRPr="007F7B08">
              <w:t>Badge access system and computer monitoring (such as the logging in and out of staff entering or leaving the premises and internal movement at area access points)</w:t>
            </w:r>
          </w:p>
        </w:tc>
        <w:tc>
          <w:tcPr>
            <w:tcW w:w="810" w:type="dxa"/>
          </w:tcPr>
          <w:p w14:paraId="7F63A9B4" w14:textId="47563CFD"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2_3_h_AR"/>
                  <w:enabled/>
                  <w:calcOnExit w:val="0"/>
                  <w:ddList>
                    <w:listEntry w:val="Select"/>
                    <w:listEntry w:val="Yes"/>
                    <w:listEntry w:val="New"/>
                    <w:listEntry w:val="Open"/>
                    <w:listEntry w:val="Closed"/>
                    <w:listEntry w:val="N/A"/>
                  </w:ddList>
                </w:ffData>
              </w:fldChar>
            </w:r>
            <w:bookmarkStart w:id="906" w:name="P2_2_3_h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906"/>
          </w:p>
        </w:tc>
        <w:tc>
          <w:tcPr>
            <w:tcW w:w="3240" w:type="dxa"/>
          </w:tcPr>
          <w:p w14:paraId="2D7268B6" w14:textId="751A4F20"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2_3_h_AC"/>
                  <w:enabled/>
                  <w:calcOnExit w:val="0"/>
                  <w:textInput/>
                </w:ffData>
              </w:fldChar>
            </w:r>
            <w:bookmarkStart w:id="907" w:name="P2_2_3_h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907"/>
          </w:p>
        </w:tc>
      </w:tr>
      <w:tr w:rsidR="00C1411F" w:rsidRPr="0029788A" w14:paraId="0EF088CE" w14:textId="77777777" w:rsidTr="00C1411F">
        <w:trPr>
          <w:cantSplit/>
          <w:trHeight w:val="20"/>
        </w:trPr>
        <w:tc>
          <w:tcPr>
            <w:tcW w:w="3060" w:type="dxa"/>
          </w:tcPr>
          <w:p w14:paraId="2706A133" w14:textId="34AD7A28" w:rsidR="00C1411F" w:rsidRDefault="00C1411F" w:rsidP="00E86769">
            <w:pPr>
              <w:pStyle w:val="table111a"/>
              <w:numPr>
                <w:ilvl w:val="0"/>
                <w:numId w:val="103"/>
              </w:numPr>
              <w:rPr>
                <w:szCs w:val="20"/>
              </w:rPr>
            </w:pPr>
            <w:r w:rsidRPr="00194421">
              <w:t>Company policy concerning employee and visitor access to the facility (both exterior and interior)</w:t>
            </w:r>
          </w:p>
        </w:tc>
        <w:tc>
          <w:tcPr>
            <w:tcW w:w="900" w:type="dxa"/>
            <w:shd w:val="clear" w:color="auto" w:fill="auto"/>
          </w:tcPr>
          <w:p w14:paraId="4462F3B9" w14:textId="764B8465"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2_3_i_VCP"/>
                  <w:enabled/>
                  <w:calcOnExit w:val="0"/>
                  <w:ddList>
                    <w:listEntry w:val="Select"/>
                    <w:listEntry w:val="Yes"/>
                    <w:listEntry w:val="No"/>
                    <w:listEntry w:val="N/A"/>
                  </w:ddList>
                </w:ffData>
              </w:fldChar>
            </w:r>
            <w:bookmarkStart w:id="908" w:name="P2_2_3_i_VCP"/>
            <w:r>
              <w:rPr>
                <w:szCs w:val="18"/>
              </w:rPr>
              <w:instrText xml:space="preserve"> FORMDROPDOWN </w:instrText>
            </w:r>
            <w:r w:rsidR="00AA1386">
              <w:rPr>
                <w:szCs w:val="18"/>
              </w:rPr>
            </w:r>
            <w:r w:rsidR="00AA1386">
              <w:rPr>
                <w:szCs w:val="18"/>
              </w:rPr>
              <w:fldChar w:fldCharType="separate"/>
            </w:r>
            <w:r>
              <w:rPr>
                <w:szCs w:val="18"/>
              </w:rPr>
              <w:fldChar w:fldCharType="end"/>
            </w:r>
            <w:bookmarkEnd w:id="908"/>
          </w:p>
        </w:tc>
        <w:tc>
          <w:tcPr>
            <w:tcW w:w="2790" w:type="dxa"/>
          </w:tcPr>
          <w:p w14:paraId="232CE403" w14:textId="7E6C2065"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2_3_i_VCM"/>
                  <w:enabled/>
                  <w:calcOnExit w:val="0"/>
                  <w:textInput/>
                </w:ffData>
              </w:fldChar>
            </w:r>
            <w:bookmarkStart w:id="909" w:name="P2_2_3_i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909"/>
          </w:p>
        </w:tc>
        <w:tc>
          <w:tcPr>
            <w:tcW w:w="3690" w:type="dxa"/>
          </w:tcPr>
          <w:p w14:paraId="374C4CDB" w14:textId="2E271B63" w:rsidR="00C1411F" w:rsidRPr="007F7B08" w:rsidRDefault="00C1411F" w:rsidP="007F7B08">
            <w:pPr>
              <w:pStyle w:val="list1-1bullet"/>
            </w:pPr>
            <w:r w:rsidRPr="007F7B08">
              <w:t>Company policy concerning employee and visitor access to the facility (both exterior and interior)</w:t>
            </w:r>
          </w:p>
        </w:tc>
        <w:tc>
          <w:tcPr>
            <w:tcW w:w="810" w:type="dxa"/>
          </w:tcPr>
          <w:p w14:paraId="0C341ED6" w14:textId="4079D232"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2_3_i_AR"/>
                  <w:enabled/>
                  <w:calcOnExit w:val="0"/>
                  <w:ddList>
                    <w:listEntry w:val="Select"/>
                    <w:listEntry w:val="Yes"/>
                    <w:listEntry w:val="New"/>
                    <w:listEntry w:val="Open"/>
                    <w:listEntry w:val="Closed"/>
                    <w:listEntry w:val="N/A"/>
                  </w:ddList>
                </w:ffData>
              </w:fldChar>
            </w:r>
            <w:bookmarkStart w:id="910" w:name="P2_2_3_i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910"/>
          </w:p>
        </w:tc>
        <w:tc>
          <w:tcPr>
            <w:tcW w:w="3240" w:type="dxa"/>
          </w:tcPr>
          <w:p w14:paraId="468F9FC1" w14:textId="174BF558"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2_3_i_AC"/>
                  <w:enabled/>
                  <w:calcOnExit w:val="0"/>
                  <w:textInput/>
                </w:ffData>
              </w:fldChar>
            </w:r>
            <w:bookmarkStart w:id="911" w:name="P2_2_3_i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911"/>
          </w:p>
        </w:tc>
      </w:tr>
      <w:tr w:rsidR="00C1411F" w:rsidRPr="0029788A" w14:paraId="313127C4" w14:textId="77777777" w:rsidTr="00C1411F">
        <w:trPr>
          <w:cantSplit/>
          <w:trHeight w:val="20"/>
        </w:trPr>
        <w:tc>
          <w:tcPr>
            <w:tcW w:w="3060" w:type="dxa"/>
          </w:tcPr>
          <w:p w14:paraId="3CBD0A92" w14:textId="7E341BC1" w:rsidR="00C1411F" w:rsidRDefault="00C1411F" w:rsidP="00E86769">
            <w:pPr>
              <w:pStyle w:val="table111a"/>
              <w:numPr>
                <w:ilvl w:val="0"/>
                <w:numId w:val="103"/>
              </w:numPr>
              <w:rPr>
                <w:szCs w:val="20"/>
              </w:rPr>
            </w:pPr>
            <w:r w:rsidRPr="00194421">
              <w:t>Property removal</w:t>
            </w:r>
          </w:p>
        </w:tc>
        <w:tc>
          <w:tcPr>
            <w:tcW w:w="900" w:type="dxa"/>
            <w:shd w:val="clear" w:color="auto" w:fill="auto"/>
          </w:tcPr>
          <w:p w14:paraId="3B4B64AC" w14:textId="33C0B714"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2_3_j_VCP"/>
                  <w:enabled/>
                  <w:calcOnExit w:val="0"/>
                  <w:ddList>
                    <w:listEntry w:val="Select"/>
                    <w:listEntry w:val="Yes"/>
                    <w:listEntry w:val="No"/>
                    <w:listEntry w:val="N/A"/>
                  </w:ddList>
                </w:ffData>
              </w:fldChar>
            </w:r>
            <w:bookmarkStart w:id="912" w:name="P2_2_3_j_VCP"/>
            <w:r>
              <w:rPr>
                <w:szCs w:val="18"/>
              </w:rPr>
              <w:instrText xml:space="preserve"> FORMDROPDOWN </w:instrText>
            </w:r>
            <w:r w:rsidR="00AA1386">
              <w:rPr>
                <w:szCs w:val="18"/>
              </w:rPr>
            </w:r>
            <w:r w:rsidR="00AA1386">
              <w:rPr>
                <w:szCs w:val="18"/>
              </w:rPr>
              <w:fldChar w:fldCharType="separate"/>
            </w:r>
            <w:r>
              <w:rPr>
                <w:szCs w:val="18"/>
              </w:rPr>
              <w:fldChar w:fldCharType="end"/>
            </w:r>
            <w:bookmarkEnd w:id="912"/>
          </w:p>
        </w:tc>
        <w:tc>
          <w:tcPr>
            <w:tcW w:w="2790" w:type="dxa"/>
          </w:tcPr>
          <w:p w14:paraId="5661E7F6" w14:textId="50A3E65F"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2_3_j_VCM"/>
                  <w:enabled/>
                  <w:calcOnExit w:val="0"/>
                  <w:textInput/>
                </w:ffData>
              </w:fldChar>
            </w:r>
            <w:bookmarkStart w:id="913" w:name="P2_2_3_j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913"/>
          </w:p>
        </w:tc>
        <w:tc>
          <w:tcPr>
            <w:tcW w:w="3690" w:type="dxa"/>
          </w:tcPr>
          <w:p w14:paraId="35CB1DB6" w14:textId="2D526A93" w:rsidR="00C1411F" w:rsidRPr="007F7B08" w:rsidRDefault="00C1411F" w:rsidP="007F7B08">
            <w:pPr>
              <w:pStyle w:val="list1-1bullet"/>
            </w:pPr>
            <w:r w:rsidRPr="007F7B08">
              <w:t>Property removal</w:t>
            </w:r>
          </w:p>
        </w:tc>
        <w:tc>
          <w:tcPr>
            <w:tcW w:w="810" w:type="dxa"/>
          </w:tcPr>
          <w:p w14:paraId="050C9B2B" w14:textId="3D78F5B6"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2_3_j_AR"/>
                  <w:enabled/>
                  <w:calcOnExit w:val="0"/>
                  <w:ddList>
                    <w:listEntry w:val="Select"/>
                    <w:listEntry w:val="Yes"/>
                    <w:listEntry w:val="New"/>
                    <w:listEntry w:val="Open"/>
                    <w:listEntry w:val="Closed"/>
                    <w:listEntry w:val="N/A"/>
                  </w:ddList>
                </w:ffData>
              </w:fldChar>
            </w:r>
            <w:bookmarkStart w:id="914" w:name="P2_2_3_j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914"/>
          </w:p>
        </w:tc>
        <w:tc>
          <w:tcPr>
            <w:tcW w:w="3240" w:type="dxa"/>
          </w:tcPr>
          <w:p w14:paraId="4FA96915" w14:textId="089550BC"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2_3_j_AC"/>
                  <w:enabled/>
                  <w:calcOnExit w:val="0"/>
                  <w:textInput/>
                </w:ffData>
              </w:fldChar>
            </w:r>
            <w:bookmarkStart w:id="915" w:name="P2_2_3_j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915"/>
          </w:p>
        </w:tc>
      </w:tr>
      <w:tr w:rsidR="00C1411F" w:rsidRPr="0029788A" w14:paraId="212CFEA2" w14:textId="77777777" w:rsidTr="00C1411F">
        <w:trPr>
          <w:cantSplit/>
          <w:trHeight w:val="20"/>
        </w:trPr>
        <w:tc>
          <w:tcPr>
            <w:tcW w:w="3060" w:type="dxa"/>
          </w:tcPr>
          <w:p w14:paraId="45CF5B93" w14:textId="3019C967" w:rsidR="00C1411F" w:rsidRDefault="00C1411F" w:rsidP="00E86769">
            <w:pPr>
              <w:pStyle w:val="table111a"/>
              <w:numPr>
                <w:ilvl w:val="0"/>
                <w:numId w:val="103"/>
              </w:numPr>
              <w:rPr>
                <w:szCs w:val="20"/>
              </w:rPr>
            </w:pPr>
            <w:r w:rsidRPr="00194421">
              <w:t>Shipping and receiving</w:t>
            </w:r>
          </w:p>
        </w:tc>
        <w:tc>
          <w:tcPr>
            <w:tcW w:w="900" w:type="dxa"/>
            <w:shd w:val="clear" w:color="auto" w:fill="auto"/>
          </w:tcPr>
          <w:p w14:paraId="3EF8FA48" w14:textId="4A719195"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2_3_k_VCP"/>
                  <w:enabled/>
                  <w:calcOnExit w:val="0"/>
                  <w:ddList>
                    <w:listEntry w:val="Select"/>
                    <w:listEntry w:val="Yes"/>
                    <w:listEntry w:val="No"/>
                    <w:listEntry w:val="N/A"/>
                  </w:ddList>
                </w:ffData>
              </w:fldChar>
            </w:r>
            <w:bookmarkStart w:id="916" w:name="P2_2_3_k_VCP"/>
            <w:r>
              <w:rPr>
                <w:szCs w:val="18"/>
              </w:rPr>
              <w:instrText xml:space="preserve"> FORMDROPDOWN </w:instrText>
            </w:r>
            <w:r w:rsidR="00AA1386">
              <w:rPr>
                <w:szCs w:val="18"/>
              </w:rPr>
            </w:r>
            <w:r w:rsidR="00AA1386">
              <w:rPr>
                <w:szCs w:val="18"/>
              </w:rPr>
              <w:fldChar w:fldCharType="separate"/>
            </w:r>
            <w:r>
              <w:rPr>
                <w:szCs w:val="18"/>
              </w:rPr>
              <w:fldChar w:fldCharType="end"/>
            </w:r>
            <w:bookmarkEnd w:id="916"/>
          </w:p>
        </w:tc>
        <w:tc>
          <w:tcPr>
            <w:tcW w:w="2790" w:type="dxa"/>
          </w:tcPr>
          <w:p w14:paraId="70A67ADD" w14:textId="56DC76AC"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2_3_k_VCM"/>
                  <w:enabled/>
                  <w:calcOnExit w:val="0"/>
                  <w:textInput/>
                </w:ffData>
              </w:fldChar>
            </w:r>
            <w:bookmarkStart w:id="917" w:name="P2_2_3_k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917"/>
          </w:p>
        </w:tc>
        <w:tc>
          <w:tcPr>
            <w:tcW w:w="3690" w:type="dxa"/>
          </w:tcPr>
          <w:p w14:paraId="3D64BD2A" w14:textId="4DCF596D" w:rsidR="00C1411F" w:rsidRPr="007F7B08" w:rsidRDefault="00C1411F" w:rsidP="007F7B08">
            <w:pPr>
              <w:pStyle w:val="list1-1bullet"/>
            </w:pPr>
            <w:r w:rsidRPr="007F7B08">
              <w:t>Shipping and receiving</w:t>
            </w:r>
          </w:p>
        </w:tc>
        <w:tc>
          <w:tcPr>
            <w:tcW w:w="810" w:type="dxa"/>
          </w:tcPr>
          <w:p w14:paraId="3DC460E7" w14:textId="2A1E6AEC"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2_3_k_AR"/>
                  <w:enabled/>
                  <w:calcOnExit w:val="0"/>
                  <w:ddList>
                    <w:listEntry w:val="Select"/>
                    <w:listEntry w:val="Yes"/>
                    <w:listEntry w:val="New"/>
                    <w:listEntry w:val="Open"/>
                    <w:listEntry w:val="Closed"/>
                    <w:listEntry w:val="N/A"/>
                  </w:ddList>
                </w:ffData>
              </w:fldChar>
            </w:r>
            <w:bookmarkStart w:id="918" w:name="P2_2_3_k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918"/>
          </w:p>
        </w:tc>
        <w:tc>
          <w:tcPr>
            <w:tcW w:w="3240" w:type="dxa"/>
          </w:tcPr>
          <w:p w14:paraId="31C6580F" w14:textId="76B45192"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2_3_k_AC"/>
                  <w:enabled/>
                  <w:calcOnExit w:val="0"/>
                  <w:textInput/>
                </w:ffData>
              </w:fldChar>
            </w:r>
            <w:bookmarkStart w:id="919" w:name="P2_2_3_k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919"/>
          </w:p>
        </w:tc>
      </w:tr>
      <w:tr w:rsidR="00C1411F" w:rsidRPr="0029788A" w14:paraId="5CB0ACFA" w14:textId="77777777" w:rsidTr="00C1411F">
        <w:trPr>
          <w:cantSplit/>
          <w:trHeight w:val="20"/>
        </w:trPr>
        <w:tc>
          <w:tcPr>
            <w:tcW w:w="3060" w:type="dxa"/>
          </w:tcPr>
          <w:p w14:paraId="4388F203" w14:textId="68504BDB" w:rsidR="00C1411F" w:rsidRDefault="00C1411F" w:rsidP="00E86769">
            <w:pPr>
              <w:pStyle w:val="table111a"/>
              <w:numPr>
                <w:ilvl w:val="0"/>
                <w:numId w:val="103"/>
              </w:numPr>
              <w:rPr>
                <w:szCs w:val="20"/>
              </w:rPr>
            </w:pPr>
            <w:r w:rsidRPr="00194421">
              <w:t xml:space="preserve">Alarm activation procedures </w:t>
            </w:r>
          </w:p>
        </w:tc>
        <w:tc>
          <w:tcPr>
            <w:tcW w:w="900" w:type="dxa"/>
            <w:shd w:val="clear" w:color="auto" w:fill="auto"/>
          </w:tcPr>
          <w:p w14:paraId="77B93C9F" w14:textId="3DCC3DE8"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2_3_l_VCP"/>
                  <w:enabled/>
                  <w:calcOnExit w:val="0"/>
                  <w:ddList>
                    <w:listEntry w:val="Select"/>
                    <w:listEntry w:val="Yes"/>
                    <w:listEntry w:val="No"/>
                    <w:listEntry w:val="N/A"/>
                  </w:ddList>
                </w:ffData>
              </w:fldChar>
            </w:r>
            <w:bookmarkStart w:id="920" w:name="P2_2_3_l_VCP"/>
            <w:r>
              <w:rPr>
                <w:szCs w:val="18"/>
              </w:rPr>
              <w:instrText xml:space="preserve"> FORMDROPDOWN </w:instrText>
            </w:r>
            <w:r w:rsidR="00AA1386">
              <w:rPr>
                <w:szCs w:val="18"/>
              </w:rPr>
            </w:r>
            <w:r w:rsidR="00AA1386">
              <w:rPr>
                <w:szCs w:val="18"/>
              </w:rPr>
              <w:fldChar w:fldCharType="separate"/>
            </w:r>
            <w:r>
              <w:rPr>
                <w:szCs w:val="18"/>
              </w:rPr>
              <w:fldChar w:fldCharType="end"/>
            </w:r>
            <w:bookmarkEnd w:id="920"/>
          </w:p>
        </w:tc>
        <w:tc>
          <w:tcPr>
            <w:tcW w:w="2790" w:type="dxa"/>
          </w:tcPr>
          <w:p w14:paraId="1857904F" w14:textId="62038016"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2_3_l_VCM"/>
                  <w:enabled/>
                  <w:calcOnExit w:val="0"/>
                  <w:textInput/>
                </w:ffData>
              </w:fldChar>
            </w:r>
            <w:bookmarkStart w:id="921" w:name="P2_2_3_l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921"/>
          </w:p>
        </w:tc>
        <w:tc>
          <w:tcPr>
            <w:tcW w:w="3690" w:type="dxa"/>
          </w:tcPr>
          <w:p w14:paraId="5ECE2AA2" w14:textId="26A68424" w:rsidR="00C1411F" w:rsidRPr="007F7B08" w:rsidRDefault="00C1411F" w:rsidP="007F7B08">
            <w:pPr>
              <w:pStyle w:val="list1-1bullet"/>
            </w:pPr>
            <w:r w:rsidRPr="007F7B08">
              <w:t xml:space="preserve">Alarm activation procedures </w:t>
            </w:r>
          </w:p>
        </w:tc>
        <w:tc>
          <w:tcPr>
            <w:tcW w:w="810" w:type="dxa"/>
          </w:tcPr>
          <w:p w14:paraId="7247D394" w14:textId="606468D8"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2_3_l_AR"/>
                  <w:enabled/>
                  <w:calcOnExit w:val="0"/>
                  <w:ddList>
                    <w:listEntry w:val="Select"/>
                    <w:listEntry w:val="Yes"/>
                    <w:listEntry w:val="New"/>
                    <w:listEntry w:val="Open"/>
                    <w:listEntry w:val="Closed"/>
                    <w:listEntry w:val="N/A"/>
                  </w:ddList>
                </w:ffData>
              </w:fldChar>
            </w:r>
            <w:bookmarkStart w:id="922" w:name="P2_2_3_l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922"/>
          </w:p>
        </w:tc>
        <w:tc>
          <w:tcPr>
            <w:tcW w:w="3240" w:type="dxa"/>
          </w:tcPr>
          <w:p w14:paraId="488CCD66" w14:textId="59981A53"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2_3_l_AC"/>
                  <w:enabled/>
                  <w:calcOnExit w:val="0"/>
                  <w:textInput/>
                </w:ffData>
              </w:fldChar>
            </w:r>
            <w:bookmarkStart w:id="923" w:name="P2_2_3_l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923"/>
          </w:p>
        </w:tc>
      </w:tr>
      <w:tr w:rsidR="00C1411F" w:rsidRPr="0029788A" w14:paraId="268C27FD" w14:textId="77777777" w:rsidTr="00C1411F">
        <w:trPr>
          <w:cantSplit/>
          <w:trHeight w:val="20"/>
        </w:trPr>
        <w:tc>
          <w:tcPr>
            <w:tcW w:w="3060" w:type="dxa"/>
          </w:tcPr>
          <w:p w14:paraId="00E8D462" w14:textId="18F61EE4" w:rsidR="00C1411F" w:rsidRDefault="00C1411F" w:rsidP="00E86769">
            <w:pPr>
              <w:pStyle w:val="table111a"/>
              <w:numPr>
                <w:ilvl w:val="0"/>
                <w:numId w:val="103"/>
              </w:numPr>
              <w:rPr>
                <w:szCs w:val="20"/>
              </w:rPr>
            </w:pPr>
            <w:r>
              <w:t xml:space="preserve"> </w:t>
            </w:r>
            <w:r w:rsidRPr="00194421">
              <w:t>Response to alarms</w:t>
            </w:r>
            <w:r>
              <w:t>, including notification to law enforcement in cases of unauthorized access to the premises</w:t>
            </w:r>
          </w:p>
        </w:tc>
        <w:tc>
          <w:tcPr>
            <w:tcW w:w="900" w:type="dxa"/>
            <w:shd w:val="clear" w:color="auto" w:fill="auto"/>
          </w:tcPr>
          <w:p w14:paraId="7F2853BE" w14:textId="194E1E8C"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2_3_m_VCP"/>
                  <w:enabled/>
                  <w:calcOnExit w:val="0"/>
                  <w:ddList>
                    <w:listEntry w:val="Select"/>
                    <w:listEntry w:val="Yes"/>
                    <w:listEntry w:val="No"/>
                    <w:listEntry w:val="N/A"/>
                  </w:ddList>
                </w:ffData>
              </w:fldChar>
            </w:r>
            <w:bookmarkStart w:id="924" w:name="P2_2_3_m_VCP"/>
            <w:r>
              <w:rPr>
                <w:szCs w:val="18"/>
              </w:rPr>
              <w:instrText xml:space="preserve"> FORMDROPDOWN </w:instrText>
            </w:r>
            <w:r w:rsidR="00AA1386">
              <w:rPr>
                <w:szCs w:val="18"/>
              </w:rPr>
            </w:r>
            <w:r w:rsidR="00AA1386">
              <w:rPr>
                <w:szCs w:val="18"/>
              </w:rPr>
              <w:fldChar w:fldCharType="separate"/>
            </w:r>
            <w:r>
              <w:rPr>
                <w:szCs w:val="18"/>
              </w:rPr>
              <w:fldChar w:fldCharType="end"/>
            </w:r>
            <w:bookmarkEnd w:id="924"/>
          </w:p>
        </w:tc>
        <w:tc>
          <w:tcPr>
            <w:tcW w:w="2790" w:type="dxa"/>
          </w:tcPr>
          <w:p w14:paraId="49219D4E" w14:textId="26FDEBCB"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2_3_m_VCM"/>
                  <w:enabled/>
                  <w:calcOnExit w:val="0"/>
                  <w:textInput/>
                </w:ffData>
              </w:fldChar>
            </w:r>
            <w:bookmarkStart w:id="925" w:name="P2_2_3_m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925"/>
          </w:p>
        </w:tc>
        <w:tc>
          <w:tcPr>
            <w:tcW w:w="3690" w:type="dxa"/>
          </w:tcPr>
          <w:p w14:paraId="767B6401" w14:textId="2168B54F" w:rsidR="00C1411F" w:rsidRPr="007F7B08" w:rsidRDefault="00C1411F" w:rsidP="007F7B08">
            <w:pPr>
              <w:pStyle w:val="list1-1bullet"/>
            </w:pPr>
            <w:r w:rsidRPr="007F7B08">
              <w:t>Response to alarms, including notification to law enforcement in cases of unauthorized access to the premises</w:t>
            </w:r>
          </w:p>
        </w:tc>
        <w:tc>
          <w:tcPr>
            <w:tcW w:w="810" w:type="dxa"/>
          </w:tcPr>
          <w:p w14:paraId="299C9354" w14:textId="61A2C48D"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2_3_m_AR"/>
                  <w:enabled/>
                  <w:calcOnExit w:val="0"/>
                  <w:ddList>
                    <w:listEntry w:val="Select"/>
                    <w:listEntry w:val="Yes"/>
                    <w:listEntry w:val="New"/>
                    <w:listEntry w:val="Open"/>
                    <w:listEntry w:val="Closed"/>
                    <w:listEntry w:val="N/A"/>
                  </w:ddList>
                </w:ffData>
              </w:fldChar>
            </w:r>
            <w:bookmarkStart w:id="926" w:name="P2_2_3_m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926"/>
          </w:p>
        </w:tc>
        <w:tc>
          <w:tcPr>
            <w:tcW w:w="3240" w:type="dxa"/>
          </w:tcPr>
          <w:p w14:paraId="76CCB6C2" w14:textId="6390EE0A"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2_3_m_AC"/>
                  <w:enabled/>
                  <w:calcOnExit w:val="0"/>
                  <w:textInput/>
                </w:ffData>
              </w:fldChar>
            </w:r>
            <w:bookmarkStart w:id="927" w:name="P2_2_3_m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927"/>
          </w:p>
        </w:tc>
      </w:tr>
      <w:tr w:rsidR="00C1411F" w:rsidRPr="0029788A" w14:paraId="4C765A3A" w14:textId="77777777" w:rsidTr="00C1411F">
        <w:trPr>
          <w:cantSplit/>
          <w:trHeight w:val="20"/>
        </w:trPr>
        <w:tc>
          <w:tcPr>
            <w:tcW w:w="3060" w:type="dxa"/>
          </w:tcPr>
          <w:p w14:paraId="69E6E3F5" w14:textId="6B197C31" w:rsidR="00C1411F" w:rsidRDefault="00C1411F" w:rsidP="00E86769">
            <w:pPr>
              <w:pStyle w:val="table111a"/>
              <w:numPr>
                <w:ilvl w:val="0"/>
                <w:numId w:val="103"/>
              </w:numPr>
              <w:rPr>
                <w:szCs w:val="20"/>
              </w:rPr>
            </w:pPr>
            <w:r w:rsidRPr="00194421">
              <w:t>Daily activity and immediate incident report</w:t>
            </w:r>
          </w:p>
        </w:tc>
        <w:tc>
          <w:tcPr>
            <w:tcW w:w="900" w:type="dxa"/>
            <w:shd w:val="clear" w:color="auto" w:fill="auto"/>
          </w:tcPr>
          <w:p w14:paraId="59C4200B" w14:textId="14EF1F09"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2_3_n_VCP"/>
                  <w:enabled/>
                  <w:calcOnExit w:val="0"/>
                  <w:ddList>
                    <w:listEntry w:val="Select"/>
                    <w:listEntry w:val="Yes"/>
                    <w:listEntry w:val="No"/>
                    <w:listEntry w:val="N/A"/>
                  </w:ddList>
                </w:ffData>
              </w:fldChar>
            </w:r>
            <w:bookmarkStart w:id="928" w:name="P2_2_3_n_VCP"/>
            <w:r>
              <w:rPr>
                <w:szCs w:val="18"/>
              </w:rPr>
              <w:instrText xml:space="preserve"> FORMDROPDOWN </w:instrText>
            </w:r>
            <w:r w:rsidR="00AA1386">
              <w:rPr>
                <w:szCs w:val="18"/>
              </w:rPr>
            </w:r>
            <w:r w:rsidR="00AA1386">
              <w:rPr>
                <w:szCs w:val="18"/>
              </w:rPr>
              <w:fldChar w:fldCharType="separate"/>
            </w:r>
            <w:r>
              <w:rPr>
                <w:szCs w:val="18"/>
              </w:rPr>
              <w:fldChar w:fldCharType="end"/>
            </w:r>
            <w:bookmarkEnd w:id="928"/>
          </w:p>
        </w:tc>
        <w:tc>
          <w:tcPr>
            <w:tcW w:w="2790" w:type="dxa"/>
          </w:tcPr>
          <w:p w14:paraId="540E315E" w14:textId="219910C9"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2_3_n_VCM"/>
                  <w:enabled/>
                  <w:calcOnExit w:val="0"/>
                  <w:textInput/>
                </w:ffData>
              </w:fldChar>
            </w:r>
            <w:bookmarkStart w:id="929" w:name="P2_2_3_n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929"/>
          </w:p>
        </w:tc>
        <w:tc>
          <w:tcPr>
            <w:tcW w:w="3690" w:type="dxa"/>
          </w:tcPr>
          <w:p w14:paraId="1ABC4709" w14:textId="64CF913F" w:rsidR="00C1411F" w:rsidRPr="007F7B08" w:rsidRDefault="00C1411F" w:rsidP="007F7B08">
            <w:pPr>
              <w:pStyle w:val="list1-1bullet"/>
            </w:pPr>
            <w:r w:rsidRPr="007F7B08">
              <w:t>Daily activity and immediate incident report</w:t>
            </w:r>
          </w:p>
        </w:tc>
        <w:tc>
          <w:tcPr>
            <w:tcW w:w="810" w:type="dxa"/>
          </w:tcPr>
          <w:p w14:paraId="3F88C827" w14:textId="1F12EB0B"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2_3_n_AR"/>
                  <w:enabled/>
                  <w:calcOnExit w:val="0"/>
                  <w:ddList>
                    <w:listEntry w:val="Select"/>
                    <w:listEntry w:val="Yes"/>
                    <w:listEntry w:val="New"/>
                    <w:listEntry w:val="Open"/>
                    <w:listEntry w:val="Closed"/>
                    <w:listEntry w:val="N/A"/>
                  </w:ddList>
                </w:ffData>
              </w:fldChar>
            </w:r>
            <w:bookmarkStart w:id="930" w:name="P2_2_3_n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930"/>
          </w:p>
        </w:tc>
        <w:tc>
          <w:tcPr>
            <w:tcW w:w="3240" w:type="dxa"/>
          </w:tcPr>
          <w:p w14:paraId="7D73544F" w14:textId="5B611A48"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2_3_n_AC"/>
                  <w:enabled/>
                  <w:calcOnExit w:val="0"/>
                  <w:textInput/>
                </w:ffData>
              </w:fldChar>
            </w:r>
            <w:bookmarkStart w:id="931" w:name="P2_2_3_n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931"/>
          </w:p>
        </w:tc>
      </w:tr>
      <w:tr w:rsidR="00C1411F" w:rsidRPr="0029788A" w14:paraId="5EEAFDB5" w14:textId="77777777" w:rsidTr="00C1411F">
        <w:trPr>
          <w:cantSplit/>
          <w:trHeight w:val="20"/>
        </w:trPr>
        <w:tc>
          <w:tcPr>
            <w:tcW w:w="3060" w:type="dxa"/>
          </w:tcPr>
          <w:p w14:paraId="737042E7" w14:textId="4BBE4C7A" w:rsidR="00C1411F" w:rsidRDefault="00C1411F" w:rsidP="00E86769">
            <w:pPr>
              <w:pStyle w:val="table111a"/>
              <w:numPr>
                <w:ilvl w:val="0"/>
                <w:numId w:val="103"/>
              </w:numPr>
              <w:rPr>
                <w:szCs w:val="20"/>
              </w:rPr>
            </w:pPr>
            <w:r w:rsidRPr="00194421">
              <w:t>Potential threats—such as burglary or theft—to the premises’ external or internal security</w:t>
            </w:r>
          </w:p>
        </w:tc>
        <w:tc>
          <w:tcPr>
            <w:tcW w:w="900" w:type="dxa"/>
            <w:shd w:val="clear" w:color="auto" w:fill="auto"/>
          </w:tcPr>
          <w:p w14:paraId="34C37DF9" w14:textId="476E1762"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2_3_o_VCP"/>
                  <w:enabled/>
                  <w:calcOnExit w:val="0"/>
                  <w:ddList>
                    <w:listEntry w:val="Select"/>
                    <w:listEntry w:val="Yes"/>
                    <w:listEntry w:val="No"/>
                    <w:listEntry w:val="N/A"/>
                  </w:ddList>
                </w:ffData>
              </w:fldChar>
            </w:r>
            <w:bookmarkStart w:id="932" w:name="P2_2_3_o_VCP"/>
            <w:r>
              <w:rPr>
                <w:szCs w:val="18"/>
              </w:rPr>
              <w:instrText xml:space="preserve"> FORMDROPDOWN </w:instrText>
            </w:r>
            <w:r w:rsidR="00AA1386">
              <w:rPr>
                <w:szCs w:val="18"/>
              </w:rPr>
            </w:r>
            <w:r w:rsidR="00AA1386">
              <w:rPr>
                <w:szCs w:val="18"/>
              </w:rPr>
              <w:fldChar w:fldCharType="separate"/>
            </w:r>
            <w:r>
              <w:rPr>
                <w:szCs w:val="18"/>
              </w:rPr>
              <w:fldChar w:fldCharType="end"/>
            </w:r>
            <w:bookmarkEnd w:id="932"/>
          </w:p>
        </w:tc>
        <w:tc>
          <w:tcPr>
            <w:tcW w:w="2790" w:type="dxa"/>
          </w:tcPr>
          <w:p w14:paraId="4AC47C38" w14:textId="0F8F97A8"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2_3_o_VCM"/>
                  <w:enabled/>
                  <w:calcOnExit w:val="0"/>
                  <w:textInput/>
                </w:ffData>
              </w:fldChar>
            </w:r>
            <w:bookmarkStart w:id="933" w:name="P2_2_3_o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933"/>
          </w:p>
        </w:tc>
        <w:tc>
          <w:tcPr>
            <w:tcW w:w="3690" w:type="dxa"/>
          </w:tcPr>
          <w:p w14:paraId="7BBAD286" w14:textId="0A0410FB" w:rsidR="00C1411F" w:rsidRPr="007F7B08" w:rsidRDefault="00C1411F" w:rsidP="007F7B08">
            <w:pPr>
              <w:pStyle w:val="list1-1bullet"/>
            </w:pPr>
            <w:r w:rsidRPr="007F7B08">
              <w:t>Potential threats—such as burglary or theft—to the premises’ external or internal security</w:t>
            </w:r>
          </w:p>
        </w:tc>
        <w:tc>
          <w:tcPr>
            <w:tcW w:w="810" w:type="dxa"/>
          </w:tcPr>
          <w:p w14:paraId="6EDE441C" w14:textId="0D83EFE2"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2_3_o_AR"/>
                  <w:enabled/>
                  <w:calcOnExit w:val="0"/>
                  <w:ddList>
                    <w:listEntry w:val="Select"/>
                    <w:listEntry w:val="Yes"/>
                    <w:listEntry w:val="New"/>
                    <w:listEntry w:val="Open"/>
                    <w:listEntry w:val="Closed"/>
                    <w:listEntry w:val="N/A"/>
                  </w:ddList>
                </w:ffData>
              </w:fldChar>
            </w:r>
            <w:bookmarkStart w:id="934" w:name="P2_2_3_o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934"/>
          </w:p>
        </w:tc>
        <w:tc>
          <w:tcPr>
            <w:tcW w:w="3240" w:type="dxa"/>
          </w:tcPr>
          <w:p w14:paraId="5FE7E938" w14:textId="007C5E65"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2_3_o_AC"/>
                  <w:enabled/>
                  <w:calcOnExit w:val="0"/>
                  <w:textInput/>
                </w:ffData>
              </w:fldChar>
            </w:r>
            <w:bookmarkStart w:id="935" w:name="P2_2_3_o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935"/>
          </w:p>
        </w:tc>
      </w:tr>
      <w:tr w:rsidR="00C1411F" w:rsidRPr="0029788A" w14:paraId="2ED71E33" w14:textId="77777777" w:rsidTr="009A5707">
        <w:trPr>
          <w:cantSplit/>
          <w:trHeight w:val="3302"/>
        </w:trPr>
        <w:tc>
          <w:tcPr>
            <w:tcW w:w="3060" w:type="dxa"/>
          </w:tcPr>
          <w:p w14:paraId="761582DD" w14:textId="77777777" w:rsidR="00C1411F" w:rsidRPr="007B0631" w:rsidRDefault="00C1411F" w:rsidP="00E86769">
            <w:pPr>
              <w:pStyle w:val="table111a"/>
              <w:keepNext/>
              <w:numPr>
                <w:ilvl w:val="0"/>
                <w:numId w:val="103"/>
              </w:numPr>
              <w:rPr>
                <w:szCs w:val="18"/>
              </w:rPr>
            </w:pPr>
            <w:r w:rsidRPr="00194421">
              <w:t>Handling of emergencies including but not limited to:</w:t>
            </w:r>
          </w:p>
          <w:p w14:paraId="324A3FC3" w14:textId="77777777" w:rsidR="00C1411F" w:rsidRPr="007F7B08" w:rsidRDefault="00C1411F" w:rsidP="007F7B08">
            <w:pPr>
              <w:pStyle w:val="list1-1bullet"/>
            </w:pPr>
            <w:r w:rsidRPr="007F7B08">
              <w:t>Fire</w:t>
            </w:r>
          </w:p>
          <w:p w14:paraId="657CEFD5" w14:textId="77777777" w:rsidR="00C1411F" w:rsidRPr="007F7B08" w:rsidRDefault="00C1411F" w:rsidP="007F7B08">
            <w:pPr>
              <w:pStyle w:val="list1-1bullet"/>
            </w:pPr>
            <w:r w:rsidRPr="007F7B08">
              <w:t>Earthquakes</w:t>
            </w:r>
          </w:p>
          <w:p w14:paraId="0509AFF9" w14:textId="77777777" w:rsidR="00C1411F" w:rsidRPr="007F7B08" w:rsidRDefault="00C1411F" w:rsidP="007F7B08">
            <w:pPr>
              <w:pStyle w:val="list1-1bullet"/>
            </w:pPr>
            <w:r w:rsidRPr="007F7B08">
              <w:t xml:space="preserve">Severe weather </w:t>
            </w:r>
          </w:p>
          <w:p w14:paraId="5FB0A505" w14:textId="77777777" w:rsidR="00C1411F" w:rsidRPr="007F7B08" w:rsidRDefault="00C1411F" w:rsidP="007F7B08">
            <w:pPr>
              <w:pStyle w:val="list1-1bullet"/>
            </w:pPr>
            <w:r w:rsidRPr="007F7B08">
              <w:t>Direct assault by armed felons</w:t>
            </w:r>
          </w:p>
          <w:p w14:paraId="16B78830" w14:textId="77777777" w:rsidR="00C1411F" w:rsidRPr="007F7B08" w:rsidRDefault="00C1411F" w:rsidP="007F7B08">
            <w:pPr>
              <w:pStyle w:val="list1-1bullet"/>
            </w:pPr>
            <w:r w:rsidRPr="007F7B08">
              <w:t>Bomb threats</w:t>
            </w:r>
          </w:p>
          <w:p w14:paraId="19F044F9" w14:textId="77777777" w:rsidR="00C1411F" w:rsidRPr="007F7B08" w:rsidRDefault="00C1411F" w:rsidP="007F7B08">
            <w:pPr>
              <w:pStyle w:val="list1-1bullet"/>
            </w:pPr>
            <w:r w:rsidRPr="007F7B08">
              <w:t>Civil disturbances</w:t>
            </w:r>
          </w:p>
          <w:p w14:paraId="3192CC64" w14:textId="77777777" w:rsidR="00C1411F" w:rsidRPr="007F7B08" w:rsidRDefault="00C1411F" w:rsidP="007F7B08">
            <w:pPr>
              <w:pStyle w:val="list1-1bullet"/>
            </w:pPr>
            <w:r w:rsidRPr="007F7B08">
              <w:t>Building evacuation</w:t>
            </w:r>
          </w:p>
          <w:p w14:paraId="67B7DA30" w14:textId="77777777" w:rsidR="00C1411F" w:rsidRPr="007F7B08" w:rsidRDefault="00C1411F" w:rsidP="007F7B08">
            <w:pPr>
              <w:pStyle w:val="list1-1bullet"/>
            </w:pPr>
            <w:r w:rsidRPr="007F7B08">
              <w:t>Ransom demands</w:t>
            </w:r>
          </w:p>
          <w:p w14:paraId="133A56AE" w14:textId="77777777" w:rsidR="00C1411F" w:rsidRPr="007F7B08" w:rsidRDefault="00C1411F" w:rsidP="007F7B08">
            <w:pPr>
              <w:pStyle w:val="list1-1bullet"/>
            </w:pPr>
            <w:r w:rsidRPr="007F7B08">
              <w:t>Hostages</w:t>
            </w:r>
          </w:p>
          <w:p w14:paraId="7AC26EB6" w14:textId="401C12A0" w:rsidR="00C1411F" w:rsidRPr="007B0631" w:rsidRDefault="00C1411F" w:rsidP="007F7B08">
            <w:pPr>
              <w:pStyle w:val="list1-1bullet"/>
              <w:rPr>
                <w:szCs w:val="18"/>
              </w:rPr>
            </w:pPr>
            <w:r w:rsidRPr="007F7B08">
              <w:t>Kidnapping</w:t>
            </w:r>
          </w:p>
        </w:tc>
        <w:tc>
          <w:tcPr>
            <w:tcW w:w="900" w:type="dxa"/>
            <w:shd w:val="clear" w:color="auto" w:fill="auto"/>
          </w:tcPr>
          <w:p w14:paraId="101E476A" w14:textId="3CC22F3A" w:rsidR="00C1411F" w:rsidRPr="00035A16" w:rsidRDefault="00C1411F" w:rsidP="00227ED9">
            <w:pPr>
              <w:pStyle w:val="BodyText3"/>
              <w:keepNext/>
              <w:tabs>
                <w:tab w:val="left" w:pos="5688"/>
                <w:tab w:val="left" w:pos="9648"/>
              </w:tabs>
              <w:spacing w:before="120" w:after="0"/>
              <w:jc w:val="center"/>
              <w:rPr>
                <w:szCs w:val="18"/>
              </w:rPr>
            </w:pPr>
            <w:r>
              <w:rPr>
                <w:szCs w:val="18"/>
              </w:rPr>
              <w:fldChar w:fldCharType="begin">
                <w:ffData>
                  <w:name w:val="P2_2_3_p_VCP"/>
                  <w:enabled/>
                  <w:calcOnExit w:val="0"/>
                  <w:ddList>
                    <w:listEntry w:val="Select"/>
                    <w:listEntry w:val="Yes"/>
                    <w:listEntry w:val="No"/>
                    <w:listEntry w:val="N/A"/>
                  </w:ddList>
                </w:ffData>
              </w:fldChar>
            </w:r>
            <w:bookmarkStart w:id="936" w:name="P2_2_3_p_VCP"/>
            <w:r>
              <w:rPr>
                <w:szCs w:val="18"/>
              </w:rPr>
              <w:instrText xml:space="preserve"> FORMDROPDOWN </w:instrText>
            </w:r>
            <w:r w:rsidR="00AA1386">
              <w:rPr>
                <w:szCs w:val="18"/>
              </w:rPr>
            </w:r>
            <w:r w:rsidR="00AA1386">
              <w:rPr>
                <w:szCs w:val="18"/>
              </w:rPr>
              <w:fldChar w:fldCharType="separate"/>
            </w:r>
            <w:r>
              <w:rPr>
                <w:szCs w:val="18"/>
              </w:rPr>
              <w:fldChar w:fldCharType="end"/>
            </w:r>
            <w:bookmarkEnd w:id="936"/>
          </w:p>
        </w:tc>
        <w:tc>
          <w:tcPr>
            <w:tcW w:w="2790" w:type="dxa"/>
          </w:tcPr>
          <w:p w14:paraId="74A65465" w14:textId="39F88F17" w:rsidR="00C1411F" w:rsidRPr="00035A16" w:rsidRDefault="00C1411F" w:rsidP="00227ED9">
            <w:pPr>
              <w:pStyle w:val="BodyText3"/>
              <w:keepNext/>
              <w:tabs>
                <w:tab w:val="left" w:pos="5688"/>
                <w:tab w:val="left" w:pos="9648"/>
              </w:tabs>
              <w:spacing w:before="120" w:after="0"/>
              <w:rPr>
                <w:rFonts w:eastAsia="MS Mincho" w:cs="Courier New"/>
                <w:szCs w:val="18"/>
              </w:rPr>
            </w:pPr>
            <w:r>
              <w:rPr>
                <w:rFonts w:eastAsia="MS Mincho" w:cs="Courier New"/>
                <w:szCs w:val="18"/>
              </w:rPr>
              <w:fldChar w:fldCharType="begin">
                <w:ffData>
                  <w:name w:val="P2_2_3_p_VCM"/>
                  <w:enabled/>
                  <w:calcOnExit w:val="0"/>
                  <w:textInput/>
                </w:ffData>
              </w:fldChar>
            </w:r>
            <w:bookmarkStart w:id="937" w:name="P2_2_3_p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937"/>
          </w:p>
        </w:tc>
        <w:tc>
          <w:tcPr>
            <w:tcW w:w="3690" w:type="dxa"/>
          </w:tcPr>
          <w:p w14:paraId="590C20A8" w14:textId="2EAE0720" w:rsidR="00C1411F" w:rsidRPr="00383606" w:rsidRDefault="00C1411F" w:rsidP="007F7B08">
            <w:pPr>
              <w:pStyle w:val="list1-1bullet"/>
            </w:pPr>
            <w:r w:rsidRPr="007F7B08">
              <w:t>Handling</w:t>
            </w:r>
            <w:r w:rsidRPr="00194421">
              <w:t xml:space="preserve"> of emergencies including but not limited to:</w:t>
            </w:r>
          </w:p>
          <w:p w14:paraId="414DC511" w14:textId="77777777" w:rsidR="00C1411F" w:rsidRPr="007F7B08" w:rsidRDefault="00C1411F" w:rsidP="007F7B08">
            <w:pPr>
              <w:pStyle w:val="list1-1bullet2"/>
            </w:pPr>
            <w:r w:rsidRPr="007F7B08">
              <w:t>Fire</w:t>
            </w:r>
          </w:p>
          <w:p w14:paraId="5F8DF690" w14:textId="77777777" w:rsidR="00C1411F" w:rsidRPr="007F7B08" w:rsidRDefault="00C1411F" w:rsidP="007F7B08">
            <w:pPr>
              <w:pStyle w:val="list1-1bullet2"/>
            </w:pPr>
            <w:r w:rsidRPr="007F7B08">
              <w:t>Earthquakes</w:t>
            </w:r>
          </w:p>
          <w:p w14:paraId="6438E6E6" w14:textId="77777777" w:rsidR="00C1411F" w:rsidRPr="007F7B08" w:rsidRDefault="00C1411F" w:rsidP="007F7B08">
            <w:pPr>
              <w:pStyle w:val="list1-1bullet2"/>
            </w:pPr>
            <w:r w:rsidRPr="007F7B08">
              <w:t>Severe weather</w:t>
            </w:r>
          </w:p>
          <w:p w14:paraId="75FEF7AB" w14:textId="77777777" w:rsidR="00C1411F" w:rsidRPr="007F7B08" w:rsidRDefault="00C1411F" w:rsidP="007F7B08">
            <w:pPr>
              <w:pStyle w:val="list1-1bullet2"/>
            </w:pPr>
            <w:r w:rsidRPr="007F7B08">
              <w:t>Direct assault by armed felons</w:t>
            </w:r>
          </w:p>
          <w:p w14:paraId="51704D76" w14:textId="77777777" w:rsidR="00C1411F" w:rsidRPr="007F7B08" w:rsidRDefault="00C1411F" w:rsidP="007F7B08">
            <w:pPr>
              <w:pStyle w:val="list1-1bullet2"/>
            </w:pPr>
            <w:r w:rsidRPr="007F7B08">
              <w:t>Bomb threats</w:t>
            </w:r>
          </w:p>
          <w:p w14:paraId="5C5888E6" w14:textId="77777777" w:rsidR="00C1411F" w:rsidRPr="007F7B08" w:rsidRDefault="00C1411F" w:rsidP="007F7B08">
            <w:pPr>
              <w:pStyle w:val="list1-1bullet2"/>
            </w:pPr>
            <w:r w:rsidRPr="007F7B08">
              <w:t>Civil disturbances</w:t>
            </w:r>
          </w:p>
          <w:p w14:paraId="4B88C203" w14:textId="77777777" w:rsidR="00C1411F" w:rsidRPr="007F7B08" w:rsidRDefault="00C1411F" w:rsidP="007F7B08">
            <w:pPr>
              <w:pStyle w:val="list1-1bullet2"/>
            </w:pPr>
            <w:r w:rsidRPr="007F7B08">
              <w:t>Building evacuation</w:t>
            </w:r>
          </w:p>
          <w:p w14:paraId="5887BA7D" w14:textId="77777777" w:rsidR="00C1411F" w:rsidRPr="007F7B08" w:rsidRDefault="00C1411F" w:rsidP="007F7B08">
            <w:pPr>
              <w:pStyle w:val="list1-1bullet2"/>
            </w:pPr>
            <w:r w:rsidRPr="007F7B08">
              <w:t>Ransom demands</w:t>
            </w:r>
          </w:p>
          <w:p w14:paraId="6A0A3F99" w14:textId="77777777" w:rsidR="00C1411F" w:rsidRPr="007F7B08" w:rsidRDefault="00C1411F" w:rsidP="007F7B08">
            <w:pPr>
              <w:pStyle w:val="list1-1bullet2"/>
            </w:pPr>
            <w:r w:rsidRPr="007F7B08">
              <w:t>Hostages</w:t>
            </w:r>
          </w:p>
          <w:p w14:paraId="1C350045" w14:textId="2636C9E5" w:rsidR="00C1411F" w:rsidRDefault="00C1411F" w:rsidP="007F7B08">
            <w:pPr>
              <w:pStyle w:val="list1-1bullet2"/>
              <w:rPr>
                <w:rFonts w:eastAsia="MS Mincho" w:cs="Courier New"/>
              </w:rPr>
            </w:pPr>
            <w:r w:rsidRPr="007F7B08">
              <w:t>Kidnapping</w:t>
            </w:r>
          </w:p>
        </w:tc>
        <w:tc>
          <w:tcPr>
            <w:tcW w:w="810" w:type="dxa"/>
          </w:tcPr>
          <w:p w14:paraId="2C008AF2" w14:textId="46248B44" w:rsidR="00C1411F" w:rsidRPr="00035A16" w:rsidRDefault="00C1411F" w:rsidP="00227ED9">
            <w:pPr>
              <w:pStyle w:val="BodyText3"/>
              <w:keepNext/>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2_3_p_AR"/>
                  <w:enabled/>
                  <w:calcOnExit w:val="0"/>
                  <w:ddList>
                    <w:listEntry w:val="Select"/>
                    <w:listEntry w:val="Yes"/>
                    <w:listEntry w:val="New"/>
                    <w:listEntry w:val="Open"/>
                    <w:listEntry w:val="Closed"/>
                    <w:listEntry w:val="N/A"/>
                  </w:ddList>
                </w:ffData>
              </w:fldChar>
            </w:r>
            <w:bookmarkStart w:id="938" w:name="P2_2_3_p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938"/>
          </w:p>
        </w:tc>
        <w:tc>
          <w:tcPr>
            <w:tcW w:w="3240" w:type="dxa"/>
          </w:tcPr>
          <w:p w14:paraId="2BDF4141" w14:textId="501F429D" w:rsidR="00C1411F" w:rsidRPr="00035A16" w:rsidRDefault="00C1411F" w:rsidP="00227ED9">
            <w:pPr>
              <w:pStyle w:val="BodyText3"/>
              <w:keepNext/>
              <w:tabs>
                <w:tab w:val="left" w:pos="5688"/>
                <w:tab w:val="left" w:pos="9648"/>
              </w:tabs>
              <w:spacing w:before="120" w:after="0"/>
              <w:rPr>
                <w:rFonts w:eastAsia="MS Mincho" w:cs="Courier New"/>
                <w:szCs w:val="18"/>
              </w:rPr>
            </w:pPr>
            <w:r>
              <w:rPr>
                <w:rFonts w:eastAsia="MS Mincho" w:cs="Courier New"/>
                <w:szCs w:val="18"/>
              </w:rPr>
              <w:fldChar w:fldCharType="begin">
                <w:ffData>
                  <w:name w:val="P2_2_3_p_AC"/>
                  <w:enabled/>
                  <w:calcOnExit w:val="0"/>
                  <w:textInput/>
                </w:ffData>
              </w:fldChar>
            </w:r>
            <w:bookmarkStart w:id="939" w:name="P2_2_3_p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939"/>
          </w:p>
        </w:tc>
      </w:tr>
      <w:tr w:rsidR="00C1411F" w:rsidRPr="0029788A" w14:paraId="6CECE3BD" w14:textId="77777777" w:rsidTr="00C1411F">
        <w:trPr>
          <w:cantSplit/>
          <w:trHeight w:val="20"/>
        </w:trPr>
        <w:tc>
          <w:tcPr>
            <w:tcW w:w="3060" w:type="dxa"/>
          </w:tcPr>
          <w:p w14:paraId="0DAE5E3A" w14:textId="05A1149F" w:rsidR="00C1411F" w:rsidRDefault="00C1411F" w:rsidP="00E86769">
            <w:pPr>
              <w:pStyle w:val="table111a"/>
              <w:numPr>
                <w:ilvl w:val="0"/>
                <w:numId w:val="103"/>
              </w:numPr>
              <w:rPr>
                <w:szCs w:val="20"/>
              </w:rPr>
            </w:pPr>
            <w:r>
              <w:t>The requirement that</w:t>
            </w:r>
            <w:r w:rsidRPr="00194421">
              <w:t xml:space="preserve"> guards, whether employees or contract, must sign a document indicating that they have read and fully understand the contents of this manual.</w:t>
            </w:r>
          </w:p>
        </w:tc>
        <w:tc>
          <w:tcPr>
            <w:tcW w:w="900" w:type="dxa"/>
            <w:shd w:val="clear" w:color="auto" w:fill="auto"/>
          </w:tcPr>
          <w:p w14:paraId="7561866C" w14:textId="1FE4FB4A"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2_3_q_VCP"/>
                  <w:enabled/>
                  <w:calcOnExit w:val="0"/>
                  <w:ddList>
                    <w:listEntry w:val="Select"/>
                    <w:listEntry w:val="Yes"/>
                    <w:listEntry w:val="No"/>
                    <w:listEntry w:val="N/A"/>
                  </w:ddList>
                </w:ffData>
              </w:fldChar>
            </w:r>
            <w:bookmarkStart w:id="940" w:name="P2_2_3_q_VCP"/>
            <w:r>
              <w:rPr>
                <w:szCs w:val="18"/>
              </w:rPr>
              <w:instrText xml:space="preserve"> FORMDROPDOWN </w:instrText>
            </w:r>
            <w:r w:rsidR="00AA1386">
              <w:rPr>
                <w:szCs w:val="18"/>
              </w:rPr>
            </w:r>
            <w:r w:rsidR="00AA1386">
              <w:rPr>
                <w:szCs w:val="18"/>
              </w:rPr>
              <w:fldChar w:fldCharType="separate"/>
            </w:r>
            <w:r>
              <w:rPr>
                <w:szCs w:val="18"/>
              </w:rPr>
              <w:fldChar w:fldCharType="end"/>
            </w:r>
            <w:bookmarkEnd w:id="940"/>
          </w:p>
        </w:tc>
        <w:tc>
          <w:tcPr>
            <w:tcW w:w="2790" w:type="dxa"/>
          </w:tcPr>
          <w:p w14:paraId="396ED5A5" w14:textId="1D070E6F"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2_3_q_VCM"/>
                  <w:enabled/>
                  <w:calcOnExit w:val="0"/>
                  <w:textInput/>
                </w:ffData>
              </w:fldChar>
            </w:r>
            <w:bookmarkStart w:id="941" w:name="P2_2_3_q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941"/>
          </w:p>
        </w:tc>
        <w:tc>
          <w:tcPr>
            <w:tcW w:w="3690" w:type="dxa"/>
          </w:tcPr>
          <w:p w14:paraId="1767E24A" w14:textId="2F0E10D3" w:rsidR="00C1411F" w:rsidRPr="00383606" w:rsidRDefault="00C1411F" w:rsidP="00383606">
            <w:pPr>
              <w:pStyle w:val="BodyText3"/>
              <w:rPr>
                <w:rFonts w:eastAsia="MS Mincho"/>
              </w:rPr>
            </w:pPr>
            <w:r w:rsidRPr="00383606">
              <w:t>Examine documentation that evidences signed acknowledgement by guards that they have read and fully understand the contents of the security procedures manual.</w:t>
            </w:r>
          </w:p>
        </w:tc>
        <w:tc>
          <w:tcPr>
            <w:tcW w:w="810" w:type="dxa"/>
          </w:tcPr>
          <w:p w14:paraId="6C06F0E2" w14:textId="5B8A9C4A"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2_3_q_AR"/>
                  <w:enabled/>
                  <w:calcOnExit w:val="0"/>
                  <w:ddList>
                    <w:listEntry w:val="Select"/>
                    <w:listEntry w:val="Yes"/>
                    <w:listEntry w:val="New"/>
                    <w:listEntry w:val="Open"/>
                    <w:listEntry w:val="Closed"/>
                    <w:listEntry w:val="N/A"/>
                  </w:ddList>
                </w:ffData>
              </w:fldChar>
            </w:r>
            <w:bookmarkStart w:id="942" w:name="P2_2_3_q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942"/>
          </w:p>
        </w:tc>
        <w:tc>
          <w:tcPr>
            <w:tcW w:w="3240" w:type="dxa"/>
          </w:tcPr>
          <w:p w14:paraId="6153F50D" w14:textId="54C9D648"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2_3_q_AC"/>
                  <w:enabled/>
                  <w:calcOnExit w:val="0"/>
                  <w:textInput/>
                </w:ffData>
              </w:fldChar>
            </w:r>
            <w:bookmarkStart w:id="943" w:name="P2_2_3_q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943"/>
          </w:p>
        </w:tc>
      </w:tr>
      <w:tr w:rsidR="00C1411F" w:rsidRPr="0029788A" w14:paraId="0F195BAB" w14:textId="77777777" w:rsidTr="00C1411F">
        <w:trPr>
          <w:cantSplit/>
          <w:trHeight w:val="20"/>
        </w:trPr>
        <w:tc>
          <w:tcPr>
            <w:tcW w:w="3060" w:type="dxa"/>
          </w:tcPr>
          <w:p w14:paraId="6F98451E" w14:textId="0DA7C523" w:rsidR="00C1411F" w:rsidRPr="00194421" w:rsidRDefault="00C1411F" w:rsidP="00E86769">
            <w:pPr>
              <w:pStyle w:val="table111a"/>
              <w:numPr>
                <w:ilvl w:val="0"/>
                <w:numId w:val="103"/>
              </w:numPr>
            </w:pPr>
            <w:r w:rsidRPr="000C059D">
              <w:t>Procedures must be reviewed, validated and if necessary</w:t>
            </w:r>
            <w:r>
              <w:t>,</w:t>
            </w:r>
            <w:r w:rsidRPr="000C059D">
              <w:t xml:space="preserve"> updated annually.</w:t>
            </w:r>
          </w:p>
        </w:tc>
        <w:tc>
          <w:tcPr>
            <w:tcW w:w="900" w:type="dxa"/>
            <w:shd w:val="clear" w:color="auto" w:fill="auto"/>
          </w:tcPr>
          <w:p w14:paraId="3FA07CEB" w14:textId="1A9AA9F3" w:rsidR="00C1411F" w:rsidRDefault="00C1411F" w:rsidP="00706714">
            <w:pPr>
              <w:pStyle w:val="BodyText3"/>
              <w:tabs>
                <w:tab w:val="left" w:pos="5688"/>
                <w:tab w:val="left" w:pos="9648"/>
              </w:tabs>
              <w:spacing w:before="120" w:after="0"/>
              <w:jc w:val="center"/>
              <w:rPr>
                <w:szCs w:val="18"/>
              </w:rPr>
            </w:pPr>
            <w:r>
              <w:rPr>
                <w:szCs w:val="18"/>
              </w:rPr>
              <w:fldChar w:fldCharType="begin">
                <w:ffData>
                  <w:name w:val="P2_2_3_r_VCP"/>
                  <w:enabled/>
                  <w:calcOnExit w:val="0"/>
                  <w:ddList>
                    <w:listEntry w:val="Select"/>
                    <w:listEntry w:val="Yes"/>
                    <w:listEntry w:val="No"/>
                    <w:listEntry w:val="N/A"/>
                  </w:ddList>
                </w:ffData>
              </w:fldChar>
            </w:r>
            <w:bookmarkStart w:id="944" w:name="P2_2_3_r_VCP"/>
            <w:r>
              <w:rPr>
                <w:szCs w:val="18"/>
              </w:rPr>
              <w:instrText xml:space="preserve"> FORMDROPDOWN </w:instrText>
            </w:r>
            <w:r w:rsidR="00AA1386">
              <w:rPr>
                <w:szCs w:val="18"/>
              </w:rPr>
            </w:r>
            <w:r w:rsidR="00AA1386">
              <w:rPr>
                <w:szCs w:val="18"/>
              </w:rPr>
              <w:fldChar w:fldCharType="separate"/>
            </w:r>
            <w:r>
              <w:rPr>
                <w:szCs w:val="18"/>
              </w:rPr>
              <w:fldChar w:fldCharType="end"/>
            </w:r>
            <w:bookmarkEnd w:id="944"/>
          </w:p>
        </w:tc>
        <w:tc>
          <w:tcPr>
            <w:tcW w:w="2790" w:type="dxa"/>
          </w:tcPr>
          <w:p w14:paraId="0AE5284E" w14:textId="554077AC" w:rsidR="00C1411F"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2_3_r_VCM"/>
                  <w:enabled/>
                  <w:calcOnExit w:val="0"/>
                  <w:textInput/>
                </w:ffData>
              </w:fldChar>
            </w:r>
            <w:bookmarkStart w:id="945" w:name="P2_2_3_r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945"/>
          </w:p>
        </w:tc>
        <w:tc>
          <w:tcPr>
            <w:tcW w:w="3690" w:type="dxa"/>
          </w:tcPr>
          <w:p w14:paraId="2EC5E553" w14:textId="54E83BD9" w:rsidR="00C1411F" w:rsidRPr="00383606" w:rsidRDefault="00C1411F" w:rsidP="00383606">
            <w:pPr>
              <w:pStyle w:val="BodyText3"/>
              <w:rPr>
                <w:rFonts w:eastAsia="MS Mincho"/>
              </w:rPr>
            </w:pPr>
            <w:r w:rsidRPr="00383606">
              <w:t>Examine documentation to verify updates occur annually as necessary.</w:t>
            </w:r>
          </w:p>
        </w:tc>
        <w:tc>
          <w:tcPr>
            <w:tcW w:w="810" w:type="dxa"/>
          </w:tcPr>
          <w:p w14:paraId="1447DF27" w14:textId="70F2E73B" w:rsidR="00C1411F"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2_3_r_AR"/>
                  <w:enabled/>
                  <w:calcOnExit w:val="0"/>
                  <w:ddList>
                    <w:listEntry w:val="Select"/>
                    <w:listEntry w:val="Yes"/>
                    <w:listEntry w:val="New"/>
                    <w:listEntry w:val="Open"/>
                    <w:listEntry w:val="Closed"/>
                    <w:listEntry w:val="N/A"/>
                  </w:ddList>
                </w:ffData>
              </w:fldChar>
            </w:r>
            <w:bookmarkStart w:id="946" w:name="P2_2_3_r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946"/>
          </w:p>
        </w:tc>
        <w:tc>
          <w:tcPr>
            <w:tcW w:w="3240" w:type="dxa"/>
          </w:tcPr>
          <w:p w14:paraId="24489218" w14:textId="62748C67" w:rsidR="00C1411F"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2_3_r_AC"/>
                  <w:enabled/>
                  <w:calcOnExit w:val="0"/>
                  <w:textInput/>
                </w:ffData>
              </w:fldChar>
            </w:r>
            <w:bookmarkStart w:id="947" w:name="P2_2_3_r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947"/>
          </w:p>
        </w:tc>
      </w:tr>
      <w:tr w:rsidR="00C1411F" w:rsidRPr="00E43091" w14:paraId="3CE02FD9" w14:textId="77777777" w:rsidTr="00365908">
        <w:trPr>
          <w:cantSplit/>
          <w:trHeight w:val="20"/>
        </w:trPr>
        <w:tc>
          <w:tcPr>
            <w:tcW w:w="14490" w:type="dxa"/>
            <w:gridSpan w:val="6"/>
            <w:shd w:val="clear" w:color="auto" w:fill="E2E7E6"/>
          </w:tcPr>
          <w:p w14:paraId="3736657D" w14:textId="58D2F0E6" w:rsidR="00C1411F" w:rsidRPr="00D12CE4" w:rsidRDefault="00C1411F" w:rsidP="00706714">
            <w:pPr>
              <w:pStyle w:val="BodyText3"/>
              <w:keepNext/>
              <w:tabs>
                <w:tab w:val="left" w:pos="5688"/>
                <w:tab w:val="left" w:pos="9648"/>
              </w:tabs>
              <w:ind w:left="-14"/>
              <w:rPr>
                <w:rFonts w:eastAsia="MS Mincho" w:cs="Courier New"/>
                <w:sz w:val="19"/>
                <w:szCs w:val="19"/>
              </w:rPr>
            </w:pPr>
            <w:r>
              <w:rPr>
                <w:rFonts w:cs="Arial"/>
                <w:b/>
                <w:sz w:val="19"/>
                <w:szCs w:val="19"/>
              </w:rPr>
              <w:t>2.2.4 Security Training</w:t>
            </w:r>
          </w:p>
        </w:tc>
      </w:tr>
      <w:tr w:rsidR="00C1411F" w:rsidRPr="0029788A" w14:paraId="1F0AD7A3" w14:textId="77777777" w:rsidTr="00C1411F">
        <w:trPr>
          <w:cantSplit/>
          <w:trHeight w:val="20"/>
        </w:trPr>
        <w:tc>
          <w:tcPr>
            <w:tcW w:w="3060" w:type="dxa"/>
          </w:tcPr>
          <w:p w14:paraId="56E9B8B4" w14:textId="0FA0BA15" w:rsidR="00C1411F" w:rsidRPr="0081675C" w:rsidRDefault="00C1411F" w:rsidP="00E86769">
            <w:pPr>
              <w:pStyle w:val="table111a"/>
              <w:numPr>
                <w:ilvl w:val="0"/>
                <w:numId w:val="111"/>
              </w:numPr>
              <w:rPr>
                <w:szCs w:val="20"/>
              </w:rPr>
            </w:pPr>
            <w:r w:rsidRPr="00194421">
              <w:lastRenderedPageBreak/>
              <w:t xml:space="preserve">Guards must be trained and aware of all of their assigned tasks defined within the vendor's internal security procedures manual. Training must occur at least </w:t>
            </w:r>
            <w:r>
              <w:t>every 12 months</w:t>
            </w:r>
            <w:r w:rsidRPr="00194421">
              <w:t xml:space="preserve"> and prior to the assignment of any new responsibilities. A record of the training session must be maintained.</w:t>
            </w:r>
          </w:p>
        </w:tc>
        <w:tc>
          <w:tcPr>
            <w:tcW w:w="900" w:type="dxa"/>
            <w:shd w:val="clear" w:color="auto" w:fill="auto"/>
          </w:tcPr>
          <w:p w14:paraId="5F5FB2B9" w14:textId="07DFAB67"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2_4_a_VCP"/>
                  <w:enabled/>
                  <w:calcOnExit w:val="0"/>
                  <w:ddList>
                    <w:listEntry w:val="Select"/>
                    <w:listEntry w:val="Yes"/>
                    <w:listEntry w:val="No"/>
                    <w:listEntry w:val="N/A"/>
                  </w:ddList>
                </w:ffData>
              </w:fldChar>
            </w:r>
            <w:bookmarkStart w:id="948" w:name="P2_2_4_a_VCP"/>
            <w:r>
              <w:rPr>
                <w:szCs w:val="18"/>
              </w:rPr>
              <w:instrText xml:space="preserve"> FORMDROPDOWN </w:instrText>
            </w:r>
            <w:r w:rsidR="00AA1386">
              <w:rPr>
                <w:szCs w:val="18"/>
              </w:rPr>
            </w:r>
            <w:r w:rsidR="00AA1386">
              <w:rPr>
                <w:szCs w:val="18"/>
              </w:rPr>
              <w:fldChar w:fldCharType="separate"/>
            </w:r>
            <w:r>
              <w:rPr>
                <w:szCs w:val="18"/>
              </w:rPr>
              <w:fldChar w:fldCharType="end"/>
            </w:r>
            <w:bookmarkEnd w:id="948"/>
          </w:p>
        </w:tc>
        <w:tc>
          <w:tcPr>
            <w:tcW w:w="2790" w:type="dxa"/>
          </w:tcPr>
          <w:p w14:paraId="75583B2B" w14:textId="31334804"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2_4_a_VCM"/>
                  <w:enabled/>
                  <w:calcOnExit w:val="0"/>
                  <w:textInput/>
                </w:ffData>
              </w:fldChar>
            </w:r>
            <w:bookmarkStart w:id="949" w:name="P2_2_4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949"/>
          </w:p>
        </w:tc>
        <w:tc>
          <w:tcPr>
            <w:tcW w:w="3690" w:type="dxa"/>
          </w:tcPr>
          <w:p w14:paraId="040CD45C" w14:textId="002BF7DC" w:rsidR="00C1411F" w:rsidRPr="00383606" w:rsidRDefault="00C1411F" w:rsidP="00383606">
            <w:pPr>
              <w:pStyle w:val="BodyText3"/>
              <w:rPr>
                <w:rFonts w:eastAsia="MS Mincho"/>
              </w:rPr>
            </w:pPr>
            <w:r w:rsidRPr="00383606">
              <w:rPr>
                <w:rFonts w:eastAsia="MS Mincho"/>
              </w:rPr>
              <w:t xml:space="preserve">Interview guards to confirm that they have been trained and are aware of all of their assigned tasked as defined within the internal security procedures manual and that their training occurs at least every 12 months and prior to the assignment of any new responsibilities.  </w:t>
            </w:r>
          </w:p>
          <w:p w14:paraId="455438D4" w14:textId="7B3B7787" w:rsidR="00C1411F" w:rsidRPr="00383606" w:rsidRDefault="00C1411F" w:rsidP="00383606">
            <w:pPr>
              <w:pStyle w:val="BodyText3"/>
              <w:rPr>
                <w:rFonts w:eastAsia="MS Mincho"/>
              </w:rPr>
            </w:pPr>
            <w:r w:rsidRPr="00383606">
              <w:rPr>
                <w:rFonts w:eastAsia="MS Mincho"/>
              </w:rPr>
              <w:t>Examine records evidencing the guards received the training at least annually.</w:t>
            </w:r>
          </w:p>
        </w:tc>
        <w:tc>
          <w:tcPr>
            <w:tcW w:w="810" w:type="dxa"/>
          </w:tcPr>
          <w:p w14:paraId="54E2EA43" w14:textId="06AE9B99"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2_4_a_AR"/>
                  <w:enabled/>
                  <w:calcOnExit w:val="0"/>
                  <w:ddList>
                    <w:listEntry w:val="Select"/>
                    <w:listEntry w:val="Yes"/>
                    <w:listEntry w:val="New"/>
                    <w:listEntry w:val="Open"/>
                    <w:listEntry w:val="Closed"/>
                    <w:listEntry w:val="N/A"/>
                  </w:ddList>
                </w:ffData>
              </w:fldChar>
            </w:r>
            <w:bookmarkStart w:id="950" w:name="P2_2_4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950"/>
          </w:p>
        </w:tc>
        <w:tc>
          <w:tcPr>
            <w:tcW w:w="3240" w:type="dxa"/>
          </w:tcPr>
          <w:p w14:paraId="2042001B" w14:textId="1E7CFEEF"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2_4_a_AC"/>
                  <w:enabled/>
                  <w:calcOnExit w:val="0"/>
                  <w:textInput/>
                </w:ffData>
              </w:fldChar>
            </w:r>
            <w:bookmarkStart w:id="951" w:name="P2_2_4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951"/>
          </w:p>
        </w:tc>
      </w:tr>
      <w:tr w:rsidR="00C1411F" w:rsidRPr="0029788A" w14:paraId="442898FB" w14:textId="77777777" w:rsidTr="00C1411F">
        <w:trPr>
          <w:cantSplit/>
          <w:trHeight w:val="20"/>
        </w:trPr>
        <w:tc>
          <w:tcPr>
            <w:tcW w:w="3060" w:type="dxa"/>
          </w:tcPr>
          <w:p w14:paraId="7DFF5B28" w14:textId="2A5FC70A" w:rsidR="00C1411F" w:rsidRDefault="00C1411F" w:rsidP="00E86769">
            <w:pPr>
              <w:pStyle w:val="table111a"/>
              <w:numPr>
                <w:ilvl w:val="0"/>
                <w:numId w:val="103"/>
              </w:numPr>
              <w:rPr>
                <w:szCs w:val="20"/>
              </w:rPr>
            </w:pPr>
            <w:r w:rsidRPr="00194421">
              <w:t>Exceptional situations not specified within these manuals must be reported immediately to the security manager for appropriate action and possible inclusion into the manuals.</w:t>
            </w:r>
          </w:p>
        </w:tc>
        <w:tc>
          <w:tcPr>
            <w:tcW w:w="900" w:type="dxa"/>
            <w:shd w:val="clear" w:color="auto" w:fill="auto"/>
          </w:tcPr>
          <w:p w14:paraId="485910A8" w14:textId="0FF9C3C4"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2_4_b_VCP"/>
                  <w:enabled/>
                  <w:calcOnExit w:val="0"/>
                  <w:ddList>
                    <w:listEntry w:val="Select"/>
                    <w:listEntry w:val="Yes"/>
                    <w:listEntry w:val="No"/>
                    <w:listEntry w:val="N/A"/>
                  </w:ddList>
                </w:ffData>
              </w:fldChar>
            </w:r>
            <w:bookmarkStart w:id="952" w:name="P2_2_4_b_VCP"/>
            <w:r>
              <w:rPr>
                <w:szCs w:val="18"/>
              </w:rPr>
              <w:instrText xml:space="preserve"> FORMDROPDOWN </w:instrText>
            </w:r>
            <w:r w:rsidR="00AA1386">
              <w:rPr>
                <w:szCs w:val="18"/>
              </w:rPr>
            </w:r>
            <w:r w:rsidR="00AA1386">
              <w:rPr>
                <w:szCs w:val="18"/>
              </w:rPr>
              <w:fldChar w:fldCharType="separate"/>
            </w:r>
            <w:r>
              <w:rPr>
                <w:szCs w:val="18"/>
              </w:rPr>
              <w:fldChar w:fldCharType="end"/>
            </w:r>
            <w:bookmarkEnd w:id="952"/>
          </w:p>
        </w:tc>
        <w:tc>
          <w:tcPr>
            <w:tcW w:w="2790" w:type="dxa"/>
          </w:tcPr>
          <w:p w14:paraId="1BE0D214" w14:textId="422F499D"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2_4_b_VCM"/>
                  <w:enabled/>
                  <w:calcOnExit w:val="0"/>
                  <w:textInput/>
                </w:ffData>
              </w:fldChar>
            </w:r>
            <w:bookmarkStart w:id="953" w:name="P2_2_4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953"/>
          </w:p>
        </w:tc>
        <w:tc>
          <w:tcPr>
            <w:tcW w:w="3690" w:type="dxa"/>
          </w:tcPr>
          <w:p w14:paraId="7D6ECB50" w14:textId="6BCD2DD4" w:rsidR="00C1411F" w:rsidRPr="00383606" w:rsidRDefault="00C1411F" w:rsidP="00383606">
            <w:pPr>
              <w:pStyle w:val="BodyText3"/>
              <w:rPr>
                <w:rFonts w:eastAsia="MS Mincho"/>
              </w:rPr>
            </w:pPr>
            <w:r w:rsidRPr="00383606">
              <w:rPr>
                <w:rFonts w:eastAsia="MS Mincho"/>
              </w:rPr>
              <w:t xml:space="preserve">Examine a sample of reports of any exceptional situations not specified within the security procedures manual to </w:t>
            </w:r>
            <w:r w:rsidR="004A2838">
              <w:rPr>
                <w:rFonts w:eastAsia="MS Mincho"/>
              </w:rPr>
              <w:t>verify</w:t>
            </w:r>
            <w:r w:rsidRPr="00383606">
              <w:rPr>
                <w:rFonts w:eastAsia="MS Mincho"/>
              </w:rPr>
              <w:t xml:space="preserve"> that they were reported to the security manager for appropriate action and possible inclusion into the security procedures manual.</w:t>
            </w:r>
          </w:p>
        </w:tc>
        <w:tc>
          <w:tcPr>
            <w:tcW w:w="810" w:type="dxa"/>
          </w:tcPr>
          <w:p w14:paraId="1AE802F7" w14:textId="28A7A1CB"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2_4_b_AR"/>
                  <w:enabled/>
                  <w:calcOnExit w:val="0"/>
                  <w:ddList>
                    <w:listEntry w:val="Select"/>
                    <w:listEntry w:val="Yes"/>
                    <w:listEntry w:val="New"/>
                    <w:listEntry w:val="Open"/>
                    <w:listEntry w:val="Closed"/>
                    <w:listEntry w:val="N/A"/>
                  </w:ddList>
                </w:ffData>
              </w:fldChar>
            </w:r>
            <w:bookmarkStart w:id="954" w:name="P2_2_4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954"/>
          </w:p>
        </w:tc>
        <w:tc>
          <w:tcPr>
            <w:tcW w:w="3240" w:type="dxa"/>
          </w:tcPr>
          <w:p w14:paraId="51C66BF6" w14:textId="0B6BE09E"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2_4_b_AC"/>
                  <w:enabled/>
                  <w:calcOnExit w:val="0"/>
                  <w:textInput/>
                </w:ffData>
              </w:fldChar>
            </w:r>
            <w:bookmarkStart w:id="955" w:name="P2_2_4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955"/>
          </w:p>
        </w:tc>
      </w:tr>
      <w:tr w:rsidR="00C1411F" w:rsidRPr="00E43091" w14:paraId="00EFDB1C" w14:textId="77777777" w:rsidTr="00365908">
        <w:trPr>
          <w:cantSplit/>
          <w:trHeight w:val="20"/>
        </w:trPr>
        <w:tc>
          <w:tcPr>
            <w:tcW w:w="14490" w:type="dxa"/>
            <w:gridSpan w:val="6"/>
            <w:shd w:val="clear" w:color="auto" w:fill="E2E7E6"/>
          </w:tcPr>
          <w:p w14:paraId="6D80CAC5" w14:textId="67A0A2D9" w:rsidR="00C1411F" w:rsidRPr="00D12CE4" w:rsidRDefault="00C1411F" w:rsidP="00706714">
            <w:pPr>
              <w:pStyle w:val="BodyText3"/>
              <w:keepNext/>
              <w:tabs>
                <w:tab w:val="left" w:pos="5688"/>
                <w:tab w:val="left" w:pos="9648"/>
              </w:tabs>
              <w:ind w:left="5688" w:hanging="5688"/>
              <w:rPr>
                <w:rFonts w:eastAsia="MS Mincho" w:cs="Courier New"/>
                <w:sz w:val="19"/>
                <w:szCs w:val="19"/>
              </w:rPr>
            </w:pPr>
            <w:r>
              <w:rPr>
                <w:rFonts w:cs="Arial"/>
                <w:b/>
                <w:sz w:val="19"/>
                <w:szCs w:val="19"/>
              </w:rPr>
              <w:t>2.3 Visitors</w:t>
            </w:r>
          </w:p>
        </w:tc>
      </w:tr>
      <w:tr w:rsidR="00C1411F" w:rsidRPr="0029788A" w14:paraId="4DFB28C0" w14:textId="77777777" w:rsidTr="00C1411F">
        <w:trPr>
          <w:cantSplit/>
          <w:trHeight w:val="20"/>
        </w:trPr>
        <w:tc>
          <w:tcPr>
            <w:tcW w:w="3060" w:type="dxa"/>
          </w:tcPr>
          <w:p w14:paraId="5D5D8923" w14:textId="70A9C310" w:rsidR="00C1411F" w:rsidRPr="0081675C" w:rsidRDefault="00C1411F" w:rsidP="00E86769">
            <w:pPr>
              <w:pStyle w:val="table111a"/>
              <w:numPr>
                <w:ilvl w:val="0"/>
                <w:numId w:val="183"/>
              </w:numPr>
              <w:rPr>
                <w:szCs w:val="20"/>
              </w:rPr>
            </w:pPr>
            <w:r w:rsidRPr="0097587B">
              <w:rPr>
                <w:szCs w:val="20"/>
                <w:lang w:val="en-GB"/>
              </w:rPr>
              <w:t xml:space="preserve">Procedures </w:t>
            </w:r>
            <w:r>
              <w:rPr>
                <w:szCs w:val="20"/>
                <w:lang w:val="en-GB"/>
              </w:rPr>
              <w:t>for</w:t>
            </w:r>
            <w:r w:rsidRPr="0097587B">
              <w:rPr>
                <w:szCs w:val="20"/>
                <w:lang w:val="en-GB"/>
              </w:rPr>
              <w:t xml:space="preserve"> how visitors are managed at the vendor facility must be documented and followed</w:t>
            </w:r>
            <w:r w:rsidRPr="0081675C">
              <w:rPr>
                <w:lang w:val="en-GB"/>
              </w:rPr>
              <w:t xml:space="preserve">. </w:t>
            </w:r>
          </w:p>
        </w:tc>
        <w:tc>
          <w:tcPr>
            <w:tcW w:w="900" w:type="dxa"/>
            <w:shd w:val="clear" w:color="auto" w:fill="auto"/>
          </w:tcPr>
          <w:p w14:paraId="6862D8E8" w14:textId="30C7DADB"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3_a_VCP"/>
                  <w:enabled/>
                  <w:calcOnExit w:val="0"/>
                  <w:ddList>
                    <w:listEntry w:val="Select"/>
                    <w:listEntry w:val="Yes"/>
                    <w:listEntry w:val="No"/>
                    <w:listEntry w:val="N/A"/>
                  </w:ddList>
                </w:ffData>
              </w:fldChar>
            </w:r>
            <w:bookmarkStart w:id="956" w:name="P2_3_a_VCP"/>
            <w:r>
              <w:rPr>
                <w:szCs w:val="18"/>
              </w:rPr>
              <w:instrText xml:space="preserve"> FORMDROPDOWN </w:instrText>
            </w:r>
            <w:r w:rsidR="00AA1386">
              <w:rPr>
                <w:szCs w:val="18"/>
              </w:rPr>
            </w:r>
            <w:r w:rsidR="00AA1386">
              <w:rPr>
                <w:szCs w:val="18"/>
              </w:rPr>
              <w:fldChar w:fldCharType="separate"/>
            </w:r>
            <w:r>
              <w:rPr>
                <w:szCs w:val="18"/>
              </w:rPr>
              <w:fldChar w:fldCharType="end"/>
            </w:r>
            <w:bookmarkEnd w:id="956"/>
          </w:p>
        </w:tc>
        <w:tc>
          <w:tcPr>
            <w:tcW w:w="2790" w:type="dxa"/>
          </w:tcPr>
          <w:p w14:paraId="33282A47" w14:textId="489B38AD"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3_a_VCM"/>
                  <w:enabled/>
                  <w:calcOnExit w:val="0"/>
                  <w:textInput/>
                </w:ffData>
              </w:fldChar>
            </w:r>
            <w:bookmarkStart w:id="957" w:name="P2_3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957"/>
          </w:p>
        </w:tc>
        <w:tc>
          <w:tcPr>
            <w:tcW w:w="3690" w:type="dxa"/>
          </w:tcPr>
          <w:p w14:paraId="77904EED" w14:textId="4D0B4894" w:rsidR="00C1411F" w:rsidRDefault="00C1411F" w:rsidP="00383606">
            <w:pPr>
              <w:pStyle w:val="BodyText3"/>
              <w:rPr>
                <w:rFonts w:eastAsia="MS Mincho"/>
              </w:rPr>
            </w:pPr>
            <w:r w:rsidRPr="0043444F">
              <w:rPr>
                <w:rFonts w:eastAsia="MS Mincho"/>
              </w:rPr>
              <w:t xml:space="preserve">Examine the security procedures manual to </w:t>
            </w:r>
            <w:r w:rsidR="004A2838">
              <w:rPr>
                <w:rFonts w:eastAsia="MS Mincho"/>
              </w:rPr>
              <w:t>verify</w:t>
            </w:r>
            <w:r w:rsidRPr="0043444F">
              <w:rPr>
                <w:rFonts w:eastAsia="MS Mincho"/>
              </w:rPr>
              <w:t xml:space="preserve"> </w:t>
            </w:r>
            <w:r w:rsidR="00B426AF">
              <w:rPr>
                <w:rFonts w:eastAsia="MS Mincho"/>
              </w:rPr>
              <w:t>it contains</w:t>
            </w:r>
            <w:r w:rsidRPr="0043444F">
              <w:rPr>
                <w:rFonts w:eastAsia="MS Mincho"/>
              </w:rPr>
              <w:t xml:space="preserve"> procedures for how visitors are managed at the vendor facility.  </w:t>
            </w:r>
          </w:p>
          <w:p w14:paraId="080558F1" w14:textId="7630D906" w:rsidR="00C1411F" w:rsidRDefault="00C1411F" w:rsidP="00383606">
            <w:pPr>
              <w:pStyle w:val="BodyText3"/>
              <w:rPr>
                <w:rFonts w:eastAsia="MS Mincho"/>
              </w:rPr>
            </w:pPr>
            <w:r w:rsidRPr="0043444F">
              <w:rPr>
                <w:rFonts w:eastAsia="MS Mincho"/>
              </w:rPr>
              <w:t>Observe live visitor handling processes to confirm that the procedures are followed.</w:t>
            </w:r>
          </w:p>
        </w:tc>
        <w:tc>
          <w:tcPr>
            <w:tcW w:w="810" w:type="dxa"/>
          </w:tcPr>
          <w:p w14:paraId="26EAB226" w14:textId="41F41816"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3_a_AR"/>
                  <w:enabled/>
                  <w:calcOnExit w:val="0"/>
                  <w:ddList>
                    <w:listEntry w:val="Select"/>
                    <w:listEntry w:val="Yes"/>
                    <w:listEntry w:val="New"/>
                    <w:listEntry w:val="Open"/>
                    <w:listEntry w:val="Closed"/>
                    <w:listEntry w:val="N/A"/>
                  </w:ddList>
                </w:ffData>
              </w:fldChar>
            </w:r>
            <w:bookmarkStart w:id="958" w:name="P2_3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958"/>
          </w:p>
        </w:tc>
        <w:tc>
          <w:tcPr>
            <w:tcW w:w="3240" w:type="dxa"/>
          </w:tcPr>
          <w:p w14:paraId="14C112CE" w14:textId="53621978"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3_a_AC"/>
                  <w:enabled/>
                  <w:calcOnExit w:val="0"/>
                  <w:textInput/>
                </w:ffData>
              </w:fldChar>
            </w:r>
            <w:bookmarkStart w:id="959" w:name="P2_3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959"/>
          </w:p>
        </w:tc>
      </w:tr>
      <w:tr w:rsidR="00C1411F" w:rsidRPr="0029788A" w14:paraId="1D5E2993" w14:textId="77777777" w:rsidTr="00C1411F">
        <w:trPr>
          <w:cantSplit/>
          <w:trHeight w:val="20"/>
        </w:trPr>
        <w:tc>
          <w:tcPr>
            <w:tcW w:w="3060" w:type="dxa"/>
          </w:tcPr>
          <w:p w14:paraId="1BFD3723" w14:textId="7ED9E1E8" w:rsidR="00C1411F" w:rsidRDefault="00C1411F" w:rsidP="00E86769">
            <w:pPr>
              <w:pStyle w:val="table111a"/>
              <w:numPr>
                <w:ilvl w:val="0"/>
                <w:numId w:val="183"/>
              </w:numPr>
              <w:rPr>
                <w:szCs w:val="20"/>
              </w:rPr>
            </w:pPr>
            <w:r w:rsidRPr="0081675C">
              <w:rPr>
                <w:lang w:val="en-GB"/>
              </w:rPr>
              <w:t xml:space="preserve">All visitors to the </w:t>
            </w:r>
            <w:r>
              <w:rPr>
                <w:lang w:val="en-GB"/>
              </w:rPr>
              <w:t>facility</w:t>
            </w:r>
            <w:r w:rsidRPr="0081675C">
              <w:rPr>
                <w:lang w:val="en-GB"/>
              </w:rPr>
              <w:t xml:space="preserve"> must be registered ahead of their arrival. </w:t>
            </w:r>
          </w:p>
        </w:tc>
        <w:tc>
          <w:tcPr>
            <w:tcW w:w="900" w:type="dxa"/>
            <w:shd w:val="clear" w:color="auto" w:fill="auto"/>
          </w:tcPr>
          <w:p w14:paraId="5C38FE6C" w14:textId="3DBE70D7"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3_b_VCP"/>
                  <w:enabled/>
                  <w:calcOnExit w:val="0"/>
                  <w:ddList>
                    <w:listEntry w:val="Select"/>
                    <w:listEntry w:val="Yes"/>
                    <w:listEntry w:val="No"/>
                    <w:listEntry w:val="N/A"/>
                  </w:ddList>
                </w:ffData>
              </w:fldChar>
            </w:r>
            <w:bookmarkStart w:id="960" w:name="P2_3_b_VCP"/>
            <w:r>
              <w:rPr>
                <w:szCs w:val="18"/>
              </w:rPr>
              <w:instrText xml:space="preserve"> FORMDROPDOWN </w:instrText>
            </w:r>
            <w:r w:rsidR="00AA1386">
              <w:rPr>
                <w:szCs w:val="18"/>
              </w:rPr>
            </w:r>
            <w:r w:rsidR="00AA1386">
              <w:rPr>
                <w:szCs w:val="18"/>
              </w:rPr>
              <w:fldChar w:fldCharType="separate"/>
            </w:r>
            <w:r>
              <w:rPr>
                <w:szCs w:val="18"/>
              </w:rPr>
              <w:fldChar w:fldCharType="end"/>
            </w:r>
            <w:bookmarkEnd w:id="960"/>
          </w:p>
        </w:tc>
        <w:tc>
          <w:tcPr>
            <w:tcW w:w="2790" w:type="dxa"/>
          </w:tcPr>
          <w:p w14:paraId="118564BB" w14:textId="357C31D6"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3_b_VCM"/>
                  <w:enabled/>
                  <w:calcOnExit w:val="0"/>
                  <w:textInput/>
                </w:ffData>
              </w:fldChar>
            </w:r>
            <w:bookmarkStart w:id="961" w:name="P2_3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961"/>
          </w:p>
        </w:tc>
        <w:tc>
          <w:tcPr>
            <w:tcW w:w="3690" w:type="dxa"/>
          </w:tcPr>
          <w:p w14:paraId="233029BD" w14:textId="44EC3453" w:rsidR="00C1411F" w:rsidRDefault="00C1411F" w:rsidP="00383606">
            <w:pPr>
              <w:pStyle w:val="BodyText3"/>
              <w:rPr>
                <w:rFonts w:eastAsia="MS Mincho"/>
              </w:rPr>
            </w:pPr>
            <w:r w:rsidRPr="0043444F">
              <w:rPr>
                <w:rFonts w:eastAsia="MS Mincho"/>
              </w:rPr>
              <w:t xml:space="preserve">Examine </w:t>
            </w:r>
            <w:r>
              <w:rPr>
                <w:rFonts w:eastAsia="MS Mincho"/>
              </w:rPr>
              <w:t xml:space="preserve">a sample of registration documentation to </w:t>
            </w:r>
            <w:r w:rsidR="004A2838">
              <w:rPr>
                <w:rFonts w:eastAsia="MS Mincho"/>
              </w:rPr>
              <w:t>verify</w:t>
            </w:r>
            <w:r w:rsidRPr="0043444F">
              <w:rPr>
                <w:rFonts w:eastAsia="MS Mincho"/>
              </w:rPr>
              <w:t xml:space="preserve"> that all visitors are registered ahead of their arrival.</w:t>
            </w:r>
          </w:p>
        </w:tc>
        <w:tc>
          <w:tcPr>
            <w:tcW w:w="810" w:type="dxa"/>
          </w:tcPr>
          <w:p w14:paraId="45761833" w14:textId="506E5A03"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3_b_AR"/>
                  <w:enabled/>
                  <w:calcOnExit w:val="0"/>
                  <w:ddList>
                    <w:listEntry w:val="Select"/>
                    <w:listEntry w:val="Yes"/>
                    <w:listEntry w:val="New"/>
                    <w:listEntry w:val="Open"/>
                    <w:listEntry w:val="Closed"/>
                    <w:listEntry w:val="N/A"/>
                  </w:ddList>
                </w:ffData>
              </w:fldChar>
            </w:r>
            <w:bookmarkStart w:id="962" w:name="P2_3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962"/>
          </w:p>
        </w:tc>
        <w:tc>
          <w:tcPr>
            <w:tcW w:w="3240" w:type="dxa"/>
          </w:tcPr>
          <w:p w14:paraId="5E8B3431" w14:textId="6B6E0411"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3_b_AC"/>
                  <w:enabled/>
                  <w:calcOnExit w:val="0"/>
                  <w:textInput/>
                </w:ffData>
              </w:fldChar>
            </w:r>
            <w:bookmarkStart w:id="963" w:name="P2_3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963"/>
          </w:p>
        </w:tc>
      </w:tr>
      <w:tr w:rsidR="00C1411F" w:rsidRPr="0029788A" w14:paraId="4D5C0E59" w14:textId="77777777" w:rsidTr="00C1411F">
        <w:trPr>
          <w:cantSplit/>
          <w:trHeight w:val="20"/>
        </w:trPr>
        <w:tc>
          <w:tcPr>
            <w:tcW w:w="3060" w:type="dxa"/>
          </w:tcPr>
          <w:p w14:paraId="406DA3D9" w14:textId="07BC707B" w:rsidR="00C1411F" w:rsidRDefault="00C1411F" w:rsidP="00E86769">
            <w:pPr>
              <w:pStyle w:val="table111a"/>
              <w:numPr>
                <w:ilvl w:val="0"/>
                <w:numId w:val="183"/>
              </w:numPr>
              <w:rPr>
                <w:szCs w:val="20"/>
              </w:rPr>
            </w:pPr>
            <w:r w:rsidRPr="00194421">
              <w:rPr>
                <w:lang w:val="en-GB"/>
              </w:rPr>
              <w:t xml:space="preserve">The registration must include name and company they represent. </w:t>
            </w:r>
          </w:p>
        </w:tc>
        <w:tc>
          <w:tcPr>
            <w:tcW w:w="900" w:type="dxa"/>
            <w:shd w:val="clear" w:color="auto" w:fill="auto"/>
          </w:tcPr>
          <w:p w14:paraId="4933A58E" w14:textId="30B69BDB"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3_c_VCP"/>
                  <w:enabled/>
                  <w:calcOnExit w:val="0"/>
                  <w:ddList>
                    <w:listEntry w:val="Select"/>
                    <w:listEntry w:val="Yes"/>
                    <w:listEntry w:val="No"/>
                    <w:listEntry w:val="N/A"/>
                  </w:ddList>
                </w:ffData>
              </w:fldChar>
            </w:r>
            <w:bookmarkStart w:id="964" w:name="P2_3_c_VCP"/>
            <w:r>
              <w:rPr>
                <w:szCs w:val="18"/>
              </w:rPr>
              <w:instrText xml:space="preserve"> FORMDROPDOWN </w:instrText>
            </w:r>
            <w:r w:rsidR="00AA1386">
              <w:rPr>
                <w:szCs w:val="18"/>
              </w:rPr>
            </w:r>
            <w:r w:rsidR="00AA1386">
              <w:rPr>
                <w:szCs w:val="18"/>
              </w:rPr>
              <w:fldChar w:fldCharType="separate"/>
            </w:r>
            <w:r>
              <w:rPr>
                <w:szCs w:val="18"/>
              </w:rPr>
              <w:fldChar w:fldCharType="end"/>
            </w:r>
            <w:bookmarkEnd w:id="964"/>
          </w:p>
        </w:tc>
        <w:tc>
          <w:tcPr>
            <w:tcW w:w="2790" w:type="dxa"/>
          </w:tcPr>
          <w:p w14:paraId="5D631DBD" w14:textId="4EE91822"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3_c_VCM"/>
                  <w:enabled/>
                  <w:calcOnExit w:val="0"/>
                  <w:textInput/>
                </w:ffData>
              </w:fldChar>
            </w:r>
            <w:bookmarkStart w:id="965" w:name="P2_3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965"/>
          </w:p>
        </w:tc>
        <w:tc>
          <w:tcPr>
            <w:tcW w:w="3690" w:type="dxa"/>
          </w:tcPr>
          <w:p w14:paraId="5AB258AE" w14:textId="34A036D5" w:rsidR="00C1411F" w:rsidRDefault="00C1411F" w:rsidP="00383606">
            <w:pPr>
              <w:pStyle w:val="BodyText3"/>
              <w:rPr>
                <w:rFonts w:eastAsia="MS Mincho"/>
              </w:rPr>
            </w:pPr>
            <w:r w:rsidRPr="0043444F">
              <w:rPr>
                <w:rFonts w:eastAsia="MS Mincho"/>
              </w:rPr>
              <w:t xml:space="preserve">Examine </w:t>
            </w:r>
            <w:r>
              <w:rPr>
                <w:rFonts w:eastAsia="MS Mincho"/>
              </w:rPr>
              <w:t xml:space="preserve">a sample of registration documentation to </w:t>
            </w:r>
            <w:r w:rsidR="004A2838">
              <w:rPr>
                <w:rFonts w:eastAsia="MS Mincho"/>
              </w:rPr>
              <w:t>verify</w:t>
            </w:r>
            <w:r>
              <w:rPr>
                <w:rFonts w:eastAsia="MS Mincho"/>
              </w:rPr>
              <w:t xml:space="preserve"> that registration entries contain the visitor’s name and </w:t>
            </w:r>
            <w:r w:rsidR="00B426AF">
              <w:rPr>
                <w:rFonts w:eastAsia="MS Mincho"/>
              </w:rPr>
              <w:t xml:space="preserve">the </w:t>
            </w:r>
            <w:r>
              <w:rPr>
                <w:rFonts w:eastAsia="MS Mincho"/>
              </w:rPr>
              <w:t>company they represent.</w:t>
            </w:r>
          </w:p>
        </w:tc>
        <w:tc>
          <w:tcPr>
            <w:tcW w:w="810" w:type="dxa"/>
          </w:tcPr>
          <w:p w14:paraId="3E78BDBE" w14:textId="723DE244"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3_c_AR"/>
                  <w:enabled/>
                  <w:calcOnExit w:val="0"/>
                  <w:ddList>
                    <w:listEntry w:val="Select"/>
                    <w:listEntry w:val="Yes"/>
                    <w:listEntry w:val="New"/>
                    <w:listEntry w:val="Open"/>
                    <w:listEntry w:val="Closed"/>
                    <w:listEntry w:val="N/A"/>
                  </w:ddList>
                </w:ffData>
              </w:fldChar>
            </w:r>
            <w:bookmarkStart w:id="966" w:name="P2_3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966"/>
          </w:p>
        </w:tc>
        <w:tc>
          <w:tcPr>
            <w:tcW w:w="3240" w:type="dxa"/>
          </w:tcPr>
          <w:p w14:paraId="3913F2F2" w14:textId="4F1108ED"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3_c_AC"/>
                  <w:enabled/>
                  <w:calcOnExit w:val="0"/>
                  <w:textInput/>
                </w:ffData>
              </w:fldChar>
            </w:r>
            <w:bookmarkStart w:id="967" w:name="P2_3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967"/>
          </w:p>
        </w:tc>
      </w:tr>
      <w:tr w:rsidR="00C1411F" w:rsidRPr="0029788A" w14:paraId="155E65B3" w14:textId="77777777" w:rsidTr="00C1411F">
        <w:trPr>
          <w:cantSplit/>
          <w:trHeight w:val="20"/>
        </w:trPr>
        <w:tc>
          <w:tcPr>
            <w:tcW w:w="3060" w:type="dxa"/>
          </w:tcPr>
          <w:p w14:paraId="37572544" w14:textId="56C3897D" w:rsidR="00C1411F" w:rsidRDefault="00C1411F" w:rsidP="00E86769">
            <w:pPr>
              <w:pStyle w:val="table111a"/>
              <w:numPr>
                <w:ilvl w:val="0"/>
                <w:numId w:val="183"/>
              </w:numPr>
              <w:rPr>
                <w:szCs w:val="20"/>
              </w:rPr>
            </w:pPr>
            <w:r w:rsidRPr="00194421">
              <w:rPr>
                <w:lang w:val="en-GB"/>
              </w:rPr>
              <w:t xml:space="preserve">If the visitor requires access to the </w:t>
            </w:r>
            <w:r>
              <w:rPr>
                <w:lang w:val="en-GB"/>
              </w:rPr>
              <w:t>HSA or cloud-based provisioning environment</w:t>
            </w:r>
            <w:r w:rsidRPr="00194421">
              <w:rPr>
                <w:lang w:val="en-GB"/>
              </w:rPr>
              <w:t xml:space="preserve">, this must be approved by both the </w:t>
            </w:r>
            <w:r w:rsidR="00617C3A">
              <w:t>security manager</w:t>
            </w:r>
            <w:r w:rsidR="00617C3A" w:rsidRPr="00CF102B">
              <w:t xml:space="preserve"> </w:t>
            </w:r>
            <w:r w:rsidRPr="00194421">
              <w:rPr>
                <w:lang w:val="en-GB"/>
              </w:rPr>
              <w:t xml:space="preserve">and the </w:t>
            </w:r>
            <w:r w:rsidR="00617C3A">
              <w:rPr>
                <w:lang w:val="en-GB"/>
              </w:rPr>
              <w:t>p</w:t>
            </w:r>
            <w:r w:rsidR="00617C3A" w:rsidRPr="00194421">
              <w:rPr>
                <w:lang w:val="en-GB"/>
              </w:rPr>
              <w:t xml:space="preserve">roduction </w:t>
            </w:r>
            <w:r w:rsidR="00617C3A">
              <w:rPr>
                <w:lang w:val="en-GB"/>
              </w:rPr>
              <w:t>m</w:t>
            </w:r>
            <w:r w:rsidR="00617C3A" w:rsidRPr="00194421">
              <w:rPr>
                <w:lang w:val="en-GB"/>
              </w:rPr>
              <w:t>anager</w:t>
            </w:r>
            <w:r w:rsidRPr="00194421">
              <w:rPr>
                <w:lang w:val="en-GB"/>
              </w:rPr>
              <w:t xml:space="preserve">. </w:t>
            </w:r>
          </w:p>
        </w:tc>
        <w:tc>
          <w:tcPr>
            <w:tcW w:w="900" w:type="dxa"/>
            <w:shd w:val="clear" w:color="auto" w:fill="auto"/>
          </w:tcPr>
          <w:p w14:paraId="253D818A" w14:textId="61131BB8"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3_d_VCP"/>
                  <w:enabled/>
                  <w:calcOnExit w:val="0"/>
                  <w:ddList>
                    <w:listEntry w:val="Select"/>
                    <w:listEntry w:val="Yes"/>
                    <w:listEntry w:val="No"/>
                    <w:listEntry w:val="N/A"/>
                  </w:ddList>
                </w:ffData>
              </w:fldChar>
            </w:r>
            <w:bookmarkStart w:id="968" w:name="P2_3_d_VCP"/>
            <w:r>
              <w:rPr>
                <w:szCs w:val="18"/>
              </w:rPr>
              <w:instrText xml:space="preserve"> FORMDROPDOWN </w:instrText>
            </w:r>
            <w:r w:rsidR="00AA1386">
              <w:rPr>
                <w:szCs w:val="18"/>
              </w:rPr>
            </w:r>
            <w:r w:rsidR="00AA1386">
              <w:rPr>
                <w:szCs w:val="18"/>
              </w:rPr>
              <w:fldChar w:fldCharType="separate"/>
            </w:r>
            <w:r>
              <w:rPr>
                <w:szCs w:val="18"/>
              </w:rPr>
              <w:fldChar w:fldCharType="end"/>
            </w:r>
            <w:bookmarkEnd w:id="968"/>
          </w:p>
        </w:tc>
        <w:tc>
          <w:tcPr>
            <w:tcW w:w="2790" w:type="dxa"/>
          </w:tcPr>
          <w:p w14:paraId="439F4AD2" w14:textId="0303D88D"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3_d_VCM"/>
                  <w:enabled/>
                  <w:calcOnExit w:val="0"/>
                  <w:textInput/>
                </w:ffData>
              </w:fldChar>
            </w:r>
            <w:bookmarkStart w:id="969" w:name="P2_3_d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969"/>
          </w:p>
        </w:tc>
        <w:tc>
          <w:tcPr>
            <w:tcW w:w="3690" w:type="dxa"/>
          </w:tcPr>
          <w:p w14:paraId="4B87B10E" w14:textId="58ECF64B" w:rsidR="00C1411F" w:rsidRDefault="00C1411F" w:rsidP="00383606">
            <w:pPr>
              <w:pStyle w:val="BodyText3"/>
              <w:rPr>
                <w:rFonts w:eastAsia="MS Mincho"/>
              </w:rPr>
            </w:pPr>
            <w:r>
              <w:rPr>
                <w:rFonts w:eastAsia="MS Mincho"/>
              </w:rPr>
              <w:t xml:space="preserve">Examine a sample of documentation evidencing approval by both the </w:t>
            </w:r>
            <w:r w:rsidR="00617C3A">
              <w:t>security manager</w:t>
            </w:r>
            <w:r>
              <w:rPr>
                <w:rFonts w:eastAsia="MS Mincho"/>
              </w:rPr>
              <w:t xml:space="preserve"> and the </w:t>
            </w:r>
            <w:r w:rsidR="00617C3A">
              <w:rPr>
                <w:lang w:val="en-GB"/>
              </w:rPr>
              <w:t>p</w:t>
            </w:r>
            <w:r w:rsidR="00617C3A" w:rsidRPr="00194421">
              <w:rPr>
                <w:lang w:val="en-GB"/>
              </w:rPr>
              <w:t xml:space="preserve">roduction </w:t>
            </w:r>
            <w:r w:rsidR="00617C3A">
              <w:rPr>
                <w:lang w:val="en-GB"/>
              </w:rPr>
              <w:t>m</w:t>
            </w:r>
            <w:r w:rsidR="00617C3A" w:rsidRPr="00194421">
              <w:rPr>
                <w:lang w:val="en-GB"/>
              </w:rPr>
              <w:t>anager</w:t>
            </w:r>
            <w:r w:rsidR="00617C3A" w:rsidDel="00617C3A">
              <w:rPr>
                <w:rFonts w:eastAsia="MS Mincho"/>
              </w:rPr>
              <w:t xml:space="preserve"> </w:t>
            </w:r>
            <w:r>
              <w:rPr>
                <w:rFonts w:eastAsia="MS Mincho"/>
              </w:rPr>
              <w:t>for visitors that required access to the HSA or cloud-based provisioning environment.</w:t>
            </w:r>
          </w:p>
        </w:tc>
        <w:tc>
          <w:tcPr>
            <w:tcW w:w="810" w:type="dxa"/>
          </w:tcPr>
          <w:p w14:paraId="51064343" w14:textId="7581E40E"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3_d_AR"/>
                  <w:enabled/>
                  <w:calcOnExit w:val="0"/>
                  <w:ddList>
                    <w:listEntry w:val="Select"/>
                    <w:listEntry w:val="Yes"/>
                    <w:listEntry w:val="New"/>
                    <w:listEntry w:val="Open"/>
                    <w:listEntry w:val="Closed"/>
                    <w:listEntry w:val="N/A"/>
                  </w:ddList>
                </w:ffData>
              </w:fldChar>
            </w:r>
            <w:bookmarkStart w:id="970" w:name="P2_3_d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970"/>
          </w:p>
        </w:tc>
        <w:tc>
          <w:tcPr>
            <w:tcW w:w="3240" w:type="dxa"/>
          </w:tcPr>
          <w:p w14:paraId="784F4D88" w14:textId="24537717"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3_d_AC"/>
                  <w:enabled/>
                  <w:calcOnExit w:val="0"/>
                  <w:textInput/>
                </w:ffData>
              </w:fldChar>
            </w:r>
            <w:bookmarkStart w:id="971" w:name="P2_3_d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971"/>
          </w:p>
        </w:tc>
      </w:tr>
      <w:tr w:rsidR="00C1411F" w:rsidRPr="0029788A" w14:paraId="3F19FB3F" w14:textId="77777777" w:rsidTr="00C1411F">
        <w:trPr>
          <w:cantSplit/>
          <w:trHeight w:val="20"/>
        </w:trPr>
        <w:tc>
          <w:tcPr>
            <w:tcW w:w="3060" w:type="dxa"/>
          </w:tcPr>
          <w:p w14:paraId="61705147" w14:textId="5382DE0D" w:rsidR="00C1411F" w:rsidRDefault="00C1411F" w:rsidP="00E86769">
            <w:pPr>
              <w:pStyle w:val="table111a"/>
              <w:numPr>
                <w:ilvl w:val="0"/>
                <w:numId w:val="183"/>
              </w:numPr>
              <w:rPr>
                <w:szCs w:val="20"/>
              </w:rPr>
            </w:pPr>
            <w:r w:rsidRPr="00194421">
              <w:rPr>
                <w:lang w:val="en-GB"/>
              </w:rPr>
              <w:t xml:space="preserve">Any unsolicited visitors must be turned away. </w:t>
            </w:r>
          </w:p>
        </w:tc>
        <w:tc>
          <w:tcPr>
            <w:tcW w:w="900" w:type="dxa"/>
            <w:shd w:val="clear" w:color="auto" w:fill="auto"/>
          </w:tcPr>
          <w:p w14:paraId="2CEAF50C" w14:textId="717A62F9"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3_e_VCP"/>
                  <w:enabled/>
                  <w:calcOnExit w:val="0"/>
                  <w:ddList>
                    <w:listEntry w:val="Select"/>
                    <w:listEntry w:val="Yes"/>
                    <w:listEntry w:val="No"/>
                    <w:listEntry w:val="N/A"/>
                  </w:ddList>
                </w:ffData>
              </w:fldChar>
            </w:r>
            <w:bookmarkStart w:id="972" w:name="P2_3_e_VCP"/>
            <w:r>
              <w:rPr>
                <w:szCs w:val="18"/>
              </w:rPr>
              <w:instrText xml:space="preserve"> FORMDROPDOWN </w:instrText>
            </w:r>
            <w:r w:rsidR="00AA1386">
              <w:rPr>
                <w:szCs w:val="18"/>
              </w:rPr>
            </w:r>
            <w:r w:rsidR="00AA1386">
              <w:rPr>
                <w:szCs w:val="18"/>
              </w:rPr>
              <w:fldChar w:fldCharType="separate"/>
            </w:r>
            <w:r>
              <w:rPr>
                <w:szCs w:val="18"/>
              </w:rPr>
              <w:fldChar w:fldCharType="end"/>
            </w:r>
            <w:bookmarkEnd w:id="972"/>
          </w:p>
        </w:tc>
        <w:tc>
          <w:tcPr>
            <w:tcW w:w="2790" w:type="dxa"/>
          </w:tcPr>
          <w:p w14:paraId="4CC7A88C" w14:textId="60F0D61F"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3_e_VCM"/>
                  <w:enabled/>
                  <w:calcOnExit w:val="0"/>
                  <w:textInput/>
                </w:ffData>
              </w:fldChar>
            </w:r>
            <w:bookmarkStart w:id="973" w:name="P2_3_e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973"/>
          </w:p>
        </w:tc>
        <w:tc>
          <w:tcPr>
            <w:tcW w:w="3690" w:type="dxa"/>
          </w:tcPr>
          <w:p w14:paraId="309EE5D5" w14:textId="4E30A5DB" w:rsidR="00C1411F" w:rsidRDefault="0070065C" w:rsidP="00383606">
            <w:pPr>
              <w:pStyle w:val="BodyText3"/>
              <w:rPr>
                <w:rFonts w:eastAsia="MS Mincho"/>
              </w:rPr>
            </w:pPr>
            <w:r w:rsidRPr="0070065C">
              <w:rPr>
                <w:rFonts w:eastAsia="MS Mincho"/>
              </w:rPr>
              <w:t>Examine CCTV recordings or interview guards to verify that unsolicited visitors are turned away.</w:t>
            </w:r>
          </w:p>
        </w:tc>
        <w:tc>
          <w:tcPr>
            <w:tcW w:w="810" w:type="dxa"/>
          </w:tcPr>
          <w:p w14:paraId="2299DEE0" w14:textId="06B83BF8"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3_e_AR"/>
                  <w:enabled/>
                  <w:calcOnExit w:val="0"/>
                  <w:ddList>
                    <w:listEntry w:val="Select"/>
                    <w:listEntry w:val="Yes"/>
                    <w:listEntry w:val="New"/>
                    <w:listEntry w:val="Open"/>
                    <w:listEntry w:val="Closed"/>
                    <w:listEntry w:val="N/A"/>
                  </w:ddList>
                </w:ffData>
              </w:fldChar>
            </w:r>
            <w:bookmarkStart w:id="974" w:name="P2_3_e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974"/>
          </w:p>
        </w:tc>
        <w:tc>
          <w:tcPr>
            <w:tcW w:w="3240" w:type="dxa"/>
          </w:tcPr>
          <w:p w14:paraId="0407ECF4" w14:textId="2F421723"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3_e_AC"/>
                  <w:enabled/>
                  <w:calcOnExit w:val="0"/>
                  <w:textInput/>
                </w:ffData>
              </w:fldChar>
            </w:r>
            <w:bookmarkStart w:id="975" w:name="P2_3_e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975"/>
          </w:p>
        </w:tc>
      </w:tr>
      <w:tr w:rsidR="00C1411F" w:rsidRPr="0029788A" w14:paraId="2CC6A123" w14:textId="77777777" w:rsidTr="00C1411F">
        <w:trPr>
          <w:cantSplit/>
          <w:trHeight w:val="20"/>
        </w:trPr>
        <w:tc>
          <w:tcPr>
            <w:tcW w:w="3060" w:type="dxa"/>
          </w:tcPr>
          <w:p w14:paraId="62C878FA" w14:textId="5E8D84FE" w:rsidR="00C1411F" w:rsidRDefault="00C1411F" w:rsidP="00E86769">
            <w:pPr>
              <w:pStyle w:val="table111a"/>
              <w:numPr>
                <w:ilvl w:val="0"/>
                <w:numId w:val="183"/>
              </w:numPr>
              <w:rPr>
                <w:szCs w:val="20"/>
              </w:rPr>
            </w:pPr>
            <w:r w:rsidRPr="00194421">
              <w:t>An employee must accompany all visitors at all times while they are in the facility.</w:t>
            </w:r>
          </w:p>
        </w:tc>
        <w:tc>
          <w:tcPr>
            <w:tcW w:w="900" w:type="dxa"/>
            <w:shd w:val="clear" w:color="auto" w:fill="auto"/>
          </w:tcPr>
          <w:p w14:paraId="3FD5E789" w14:textId="324ECE32"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3_f_VCP"/>
                  <w:enabled/>
                  <w:calcOnExit w:val="0"/>
                  <w:ddList>
                    <w:listEntry w:val="Select"/>
                    <w:listEntry w:val="Yes"/>
                    <w:listEntry w:val="No"/>
                    <w:listEntry w:val="N/A"/>
                  </w:ddList>
                </w:ffData>
              </w:fldChar>
            </w:r>
            <w:bookmarkStart w:id="976" w:name="P2_3_f_VCP"/>
            <w:r>
              <w:rPr>
                <w:szCs w:val="18"/>
              </w:rPr>
              <w:instrText xml:space="preserve"> FORMDROPDOWN </w:instrText>
            </w:r>
            <w:r w:rsidR="00AA1386">
              <w:rPr>
                <w:szCs w:val="18"/>
              </w:rPr>
            </w:r>
            <w:r w:rsidR="00AA1386">
              <w:rPr>
                <w:szCs w:val="18"/>
              </w:rPr>
              <w:fldChar w:fldCharType="separate"/>
            </w:r>
            <w:r>
              <w:rPr>
                <w:szCs w:val="18"/>
              </w:rPr>
              <w:fldChar w:fldCharType="end"/>
            </w:r>
            <w:bookmarkEnd w:id="976"/>
          </w:p>
        </w:tc>
        <w:tc>
          <w:tcPr>
            <w:tcW w:w="2790" w:type="dxa"/>
          </w:tcPr>
          <w:p w14:paraId="0C204F02" w14:textId="7E9A8C9D"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3_f_VCM"/>
                  <w:enabled/>
                  <w:calcOnExit w:val="0"/>
                  <w:textInput/>
                </w:ffData>
              </w:fldChar>
            </w:r>
            <w:bookmarkStart w:id="977" w:name="P2_3_f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977"/>
          </w:p>
        </w:tc>
        <w:tc>
          <w:tcPr>
            <w:tcW w:w="3690" w:type="dxa"/>
          </w:tcPr>
          <w:p w14:paraId="580027E5" w14:textId="15B175D6" w:rsidR="00C1411F" w:rsidRDefault="00C1411F" w:rsidP="00383606">
            <w:pPr>
              <w:pStyle w:val="BodyText3"/>
              <w:rPr>
                <w:rFonts w:eastAsia="MS Mincho"/>
              </w:rPr>
            </w:pPr>
            <w:r>
              <w:rPr>
                <w:rFonts w:eastAsia="MS Mincho"/>
              </w:rPr>
              <w:t xml:space="preserve">Interview the </w:t>
            </w:r>
            <w:r w:rsidR="00617C3A">
              <w:t>security manager</w:t>
            </w:r>
            <w:r w:rsidR="00617C3A" w:rsidRPr="00CF102B">
              <w:t xml:space="preserve"> </w:t>
            </w:r>
            <w:r>
              <w:rPr>
                <w:rFonts w:eastAsia="MS Mincho"/>
              </w:rPr>
              <w:t>to confirm that all visitors are accompanied by an employee at all times while they are in the facility.</w:t>
            </w:r>
          </w:p>
          <w:p w14:paraId="28B340E4" w14:textId="3B57979A" w:rsidR="002551FE" w:rsidRPr="002551FE" w:rsidRDefault="002551FE" w:rsidP="00383606">
            <w:pPr>
              <w:pStyle w:val="BodyText3"/>
              <w:rPr>
                <w:rFonts w:eastAsia="MS Mincho"/>
              </w:rPr>
            </w:pPr>
            <w:r w:rsidRPr="002551FE">
              <w:rPr>
                <w:rFonts w:eastAsia="MS Mincho"/>
              </w:rPr>
              <w:t>Observe the CCTV for previous vi</w:t>
            </w:r>
            <w:r w:rsidRPr="009F6D9B">
              <w:rPr>
                <w:rFonts w:eastAsia="MS Mincho"/>
              </w:rPr>
              <w:t xml:space="preserve">sitors to determine that they were escorted by an employee at all times the </w:t>
            </w:r>
            <w:r w:rsidR="0079057A">
              <w:rPr>
                <w:rFonts w:eastAsia="MS Mincho"/>
              </w:rPr>
              <w:t>visitors</w:t>
            </w:r>
            <w:r w:rsidRPr="009F6D9B">
              <w:rPr>
                <w:rFonts w:eastAsia="MS Mincho"/>
              </w:rPr>
              <w:t xml:space="preserve"> were in the facility.</w:t>
            </w:r>
          </w:p>
          <w:p w14:paraId="757AFEBF" w14:textId="2969BE4B" w:rsidR="00C1411F" w:rsidRDefault="00C1411F" w:rsidP="00383606">
            <w:pPr>
              <w:pStyle w:val="BodyText3"/>
              <w:rPr>
                <w:rFonts w:eastAsia="MS Mincho"/>
              </w:rPr>
            </w:pPr>
            <w:r>
              <w:rPr>
                <w:rFonts w:eastAsia="MS Mincho"/>
              </w:rPr>
              <w:t xml:space="preserve">Examine documentation to verify </w:t>
            </w:r>
            <w:r w:rsidR="00B426AF">
              <w:rPr>
                <w:rFonts w:eastAsia="MS Mincho"/>
              </w:rPr>
              <w:t xml:space="preserve">procedures require </w:t>
            </w:r>
            <w:r>
              <w:rPr>
                <w:rFonts w:eastAsia="MS Mincho"/>
              </w:rPr>
              <w:t>that all visitors must be accompanied by employees at all times while within the facility.</w:t>
            </w:r>
          </w:p>
        </w:tc>
        <w:tc>
          <w:tcPr>
            <w:tcW w:w="810" w:type="dxa"/>
          </w:tcPr>
          <w:p w14:paraId="4E83CA34" w14:textId="53ED0B43"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3_f_AR"/>
                  <w:enabled/>
                  <w:calcOnExit w:val="0"/>
                  <w:ddList>
                    <w:listEntry w:val="Select"/>
                    <w:listEntry w:val="Yes"/>
                    <w:listEntry w:val="New"/>
                    <w:listEntry w:val="Open"/>
                    <w:listEntry w:val="Closed"/>
                    <w:listEntry w:val="N/A"/>
                  </w:ddList>
                </w:ffData>
              </w:fldChar>
            </w:r>
            <w:bookmarkStart w:id="978" w:name="P2_3_f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978"/>
          </w:p>
        </w:tc>
        <w:tc>
          <w:tcPr>
            <w:tcW w:w="3240" w:type="dxa"/>
          </w:tcPr>
          <w:p w14:paraId="30F11BDC" w14:textId="0DA3B463"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3_f_AC"/>
                  <w:enabled/>
                  <w:calcOnExit w:val="0"/>
                  <w:textInput/>
                </w:ffData>
              </w:fldChar>
            </w:r>
            <w:bookmarkStart w:id="979" w:name="P2_3_f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979"/>
          </w:p>
        </w:tc>
      </w:tr>
      <w:tr w:rsidR="00C1411F" w:rsidRPr="0029788A" w14:paraId="5F65142F" w14:textId="77777777" w:rsidTr="00C1411F">
        <w:trPr>
          <w:cantSplit/>
          <w:trHeight w:val="20"/>
        </w:trPr>
        <w:tc>
          <w:tcPr>
            <w:tcW w:w="3060" w:type="dxa"/>
          </w:tcPr>
          <w:p w14:paraId="082656CB" w14:textId="5CC4580B" w:rsidR="00C1411F" w:rsidRPr="00194421" w:rsidRDefault="00C1411F" w:rsidP="00E86769">
            <w:pPr>
              <w:pStyle w:val="table111a"/>
              <w:numPr>
                <w:ilvl w:val="0"/>
                <w:numId w:val="183"/>
              </w:numPr>
            </w:pPr>
            <w:r w:rsidRPr="00194421">
              <w:t>Visitors must enter through the reception area.</w:t>
            </w:r>
          </w:p>
        </w:tc>
        <w:tc>
          <w:tcPr>
            <w:tcW w:w="900" w:type="dxa"/>
            <w:shd w:val="clear" w:color="auto" w:fill="auto"/>
          </w:tcPr>
          <w:p w14:paraId="41DC5DD2" w14:textId="75001BCB" w:rsidR="00C1411F" w:rsidRDefault="00C1411F" w:rsidP="00706714">
            <w:pPr>
              <w:pStyle w:val="BodyText3"/>
              <w:tabs>
                <w:tab w:val="left" w:pos="5688"/>
                <w:tab w:val="left" w:pos="9648"/>
              </w:tabs>
              <w:spacing w:before="120" w:after="0"/>
              <w:jc w:val="center"/>
              <w:rPr>
                <w:szCs w:val="18"/>
              </w:rPr>
            </w:pPr>
            <w:r>
              <w:rPr>
                <w:szCs w:val="18"/>
              </w:rPr>
              <w:fldChar w:fldCharType="begin">
                <w:ffData>
                  <w:name w:val="P2_3_g_VCP"/>
                  <w:enabled/>
                  <w:calcOnExit w:val="0"/>
                  <w:ddList>
                    <w:listEntry w:val="Select"/>
                    <w:listEntry w:val="Yes"/>
                    <w:listEntry w:val="No"/>
                    <w:listEntry w:val="N/A"/>
                  </w:ddList>
                </w:ffData>
              </w:fldChar>
            </w:r>
            <w:bookmarkStart w:id="980" w:name="P2_3_g_VCP"/>
            <w:r>
              <w:rPr>
                <w:szCs w:val="18"/>
              </w:rPr>
              <w:instrText xml:space="preserve"> FORMDROPDOWN </w:instrText>
            </w:r>
            <w:r w:rsidR="00AA1386">
              <w:rPr>
                <w:szCs w:val="18"/>
              </w:rPr>
            </w:r>
            <w:r w:rsidR="00AA1386">
              <w:rPr>
                <w:szCs w:val="18"/>
              </w:rPr>
              <w:fldChar w:fldCharType="separate"/>
            </w:r>
            <w:r>
              <w:rPr>
                <w:szCs w:val="18"/>
              </w:rPr>
              <w:fldChar w:fldCharType="end"/>
            </w:r>
            <w:bookmarkEnd w:id="980"/>
          </w:p>
        </w:tc>
        <w:tc>
          <w:tcPr>
            <w:tcW w:w="2790" w:type="dxa"/>
          </w:tcPr>
          <w:p w14:paraId="3E082458" w14:textId="2DCDC2DC" w:rsidR="00C1411F"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3_g_VCM"/>
                  <w:enabled/>
                  <w:calcOnExit w:val="0"/>
                  <w:textInput/>
                </w:ffData>
              </w:fldChar>
            </w:r>
            <w:bookmarkStart w:id="981" w:name="P2_3_g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981"/>
          </w:p>
        </w:tc>
        <w:tc>
          <w:tcPr>
            <w:tcW w:w="3690" w:type="dxa"/>
          </w:tcPr>
          <w:p w14:paraId="3366CA04" w14:textId="4B9E6A01" w:rsidR="00C1411F" w:rsidRDefault="00C1411F" w:rsidP="00383606">
            <w:pPr>
              <w:pStyle w:val="BodyText3"/>
              <w:rPr>
                <w:rFonts w:eastAsia="MS Mincho"/>
              </w:rPr>
            </w:pPr>
            <w:r>
              <w:rPr>
                <w:rFonts w:eastAsia="MS Mincho"/>
              </w:rPr>
              <w:t>Observe live visitor entry processes to verify that all visitors are required to enter through the reception area.</w:t>
            </w:r>
          </w:p>
        </w:tc>
        <w:tc>
          <w:tcPr>
            <w:tcW w:w="810" w:type="dxa"/>
          </w:tcPr>
          <w:p w14:paraId="596722C0" w14:textId="7E4B3725" w:rsidR="00C1411F"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3_g_AR"/>
                  <w:enabled/>
                  <w:calcOnExit w:val="0"/>
                  <w:ddList>
                    <w:listEntry w:val="Select"/>
                    <w:listEntry w:val="Yes"/>
                    <w:listEntry w:val="New"/>
                    <w:listEntry w:val="Open"/>
                    <w:listEntry w:val="Closed"/>
                    <w:listEntry w:val="N/A"/>
                  </w:ddList>
                </w:ffData>
              </w:fldChar>
            </w:r>
            <w:bookmarkStart w:id="982" w:name="P2_3_g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982"/>
          </w:p>
        </w:tc>
        <w:tc>
          <w:tcPr>
            <w:tcW w:w="3240" w:type="dxa"/>
          </w:tcPr>
          <w:p w14:paraId="64AD1755" w14:textId="6D4DC0AB" w:rsidR="00C1411F"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3_g_AC"/>
                  <w:enabled/>
                  <w:calcOnExit w:val="0"/>
                  <w:textInput/>
                </w:ffData>
              </w:fldChar>
            </w:r>
            <w:bookmarkStart w:id="983" w:name="P2_3_g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983"/>
          </w:p>
        </w:tc>
      </w:tr>
      <w:tr w:rsidR="00C1411F" w:rsidRPr="00E43091" w14:paraId="7BDEA52B" w14:textId="77777777" w:rsidTr="00365908">
        <w:trPr>
          <w:cantSplit/>
          <w:trHeight w:val="20"/>
        </w:trPr>
        <w:tc>
          <w:tcPr>
            <w:tcW w:w="14490" w:type="dxa"/>
            <w:gridSpan w:val="6"/>
            <w:shd w:val="clear" w:color="auto" w:fill="E2E7E6"/>
          </w:tcPr>
          <w:p w14:paraId="5D009EF3" w14:textId="0D4C08EC" w:rsidR="00C1411F" w:rsidRPr="00D12CE4" w:rsidRDefault="00C1411F" w:rsidP="00706714">
            <w:pPr>
              <w:pStyle w:val="BodyText3"/>
              <w:keepNext/>
              <w:tabs>
                <w:tab w:val="left" w:pos="5688"/>
                <w:tab w:val="left" w:pos="9648"/>
              </w:tabs>
              <w:ind w:left="-14"/>
              <w:rPr>
                <w:rFonts w:eastAsia="MS Mincho" w:cs="Courier New"/>
                <w:sz w:val="19"/>
                <w:szCs w:val="19"/>
              </w:rPr>
            </w:pPr>
            <w:r>
              <w:rPr>
                <w:rFonts w:cs="Arial"/>
                <w:b/>
                <w:sz w:val="19"/>
                <w:szCs w:val="19"/>
              </w:rPr>
              <w:t>2.3.1 Registration Procedures</w:t>
            </w:r>
          </w:p>
        </w:tc>
      </w:tr>
      <w:tr w:rsidR="00C1411F" w:rsidRPr="0029788A" w14:paraId="57541968" w14:textId="77777777" w:rsidTr="00C1411F">
        <w:trPr>
          <w:cantSplit/>
          <w:trHeight w:val="20"/>
        </w:trPr>
        <w:tc>
          <w:tcPr>
            <w:tcW w:w="3060" w:type="dxa"/>
          </w:tcPr>
          <w:p w14:paraId="21BCBF60" w14:textId="77777777" w:rsidR="00C1411F" w:rsidRPr="00194421" w:rsidRDefault="00C1411F" w:rsidP="00E86769">
            <w:pPr>
              <w:pStyle w:val="table111a"/>
              <w:numPr>
                <w:ilvl w:val="0"/>
                <w:numId w:val="184"/>
              </w:numPr>
            </w:pPr>
            <w:r w:rsidRPr="00194421">
              <w:t xml:space="preserve">The vendor must apply the same registration procedures to all visitors </w:t>
            </w:r>
            <w:r w:rsidRPr="00194421">
              <w:lastRenderedPageBreak/>
              <w:t>entering their facility. These procedures must include the following:</w:t>
            </w:r>
          </w:p>
          <w:p w14:paraId="61067B5F" w14:textId="77777777" w:rsidR="00C1411F" w:rsidRPr="00194421" w:rsidRDefault="00C1411F" w:rsidP="00FC57B3">
            <w:pPr>
              <w:pStyle w:val="list1-1bullet"/>
            </w:pPr>
            <w:r w:rsidRPr="00194421">
              <w:t>Confirmation of previously agreed appointment</w:t>
            </w:r>
          </w:p>
          <w:p w14:paraId="7AC64311" w14:textId="54025D5F" w:rsidR="00C1411F" w:rsidRPr="007B0631" w:rsidRDefault="00C1411F" w:rsidP="00FC57B3">
            <w:pPr>
              <w:pStyle w:val="list1-1bullet"/>
            </w:pPr>
            <w:r w:rsidRPr="00194421">
              <w:t>Verification of identification against an official, government</w:t>
            </w:r>
            <w:r w:rsidR="00B426AF">
              <w:t>-</w:t>
            </w:r>
            <w:r w:rsidRPr="00194421">
              <w:t>issued picture ID</w:t>
            </w:r>
          </w:p>
        </w:tc>
        <w:tc>
          <w:tcPr>
            <w:tcW w:w="900" w:type="dxa"/>
            <w:shd w:val="clear" w:color="auto" w:fill="auto"/>
          </w:tcPr>
          <w:p w14:paraId="2307E122" w14:textId="6D1303C1" w:rsidR="00C1411F" w:rsidRPr="00035A16" w:rsidRDefault="00C1411F" w:rsidP="00706714">
            <w:pPr>
              <w:pStyle w:val="BodyText3"/>
              <w:tabs>
                <w:tab w:val="left" w:pos="5688"/>
                <w:tab w:val="left" w:pos="9648"/>
              </w:tabs>
              <w:spacing w:before="120" w:after="0"/>
              <w:jc w:val="center"/>
              <w:rPr>
                <w:szCs w:val="18"/>
              </w:rPr>
            </w:pPr>
            <w:r>
              <w:rPr>
                <w:szCs w:val="18"/>
              </w:rPr>
              <w:lastRenderedPageBreak/>
              <w:fldChar w:fldCharType="begin">
                <w:ffData>
                  <w:name w:val="P2_3_1_a_VCP"/>
                  <w:enabled/>
                  <w:calcOnExit w:val="0"/>
                  <w:ddList>
                    <w:listEntry w:val="Select"/>
                    <w:listEntry w:val="Yes"/>
                    <w:listEntry w:val="No"/>
                    <w:listEntry w:val="N/A"/>
                  </w:ddList>
                </w:ffData>
              </w:fldChar>
            </w:r>
            <w:bookmarkStart w:id="984" w:name="P2_3_1_a_VCP"/>
            <w:r>
              <w:rPr>
                <w:szCs w:val="18"/>
              </w:rPr>
              <w:instrText xml:space="preserve"> FORMDROPDOWN </w:instrText>
            </w:r>
            <w:r w:rsidR="00AA1386">
              <w:rPr>
                <w:szCs w:val="18"/>
              </w:rPr>
            </w:r>
            <w:r w:rsidR="00AA1386">
              <w:rPr>
                <w:szCs w:val="18"/>
              </w:rPr>
              <w:fldChar w:fldCharType="separate"/>
            </w:r>
            <w:r>
              <w:rPr>
                <w:szCs w:val="18"/>
              </w:rPr>
              <w:fldChar w:fldCharType="end"/>
            </w:r>
            <w:bookmarkEnd w:id="984"/>
          </w:p>
        </w:tc>
        <w:tc>
          <w:tcPr>
            <w:tcW w:w="2790" w:type="dxa"/>
          </w:tcPr>
          <w:p w14:paraId="005495DE" w14:textId="309473A5"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3_1_a_VCM"/>
                  <w:enabled/>
                  <w:calcOnExit w:val="0"/>
                  <w:textInput/>
                </w:ffData>
              </w:fldChar>
            </w:r>
            <w:bookmarkStart w:id="985" w:name="P2_3_1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985"/>
          </w:p>
        </w:tc>
        <w:tc>
          <w:tcPr>
            <w:tcW w:w="3690" w:type="dxa"/>
          </w:tcPr>
          <w:p w14:paraId="42717F7F" w14:textId="2A5FCF01" w:rsidR="00C1411F" w:rsidRDefault="00C1411F" w:rsidP="00383606">
            <w:pPr>
              <w:pStyle w:val="BodyText3"/>
              <w:rPr>
                <w:rFonts w:eastAsia="MS Mincho"/>
              </w:rPr>
            </w:pPr>
            <w:r>
              <w:rPr>
                <w:rFonts w:eastAsia="MS Mincho"/>
              </w:rPr>
              <w:t xml:space="preserve">Examine documentation for registration of visitors </w:t>
            </w:r>
            <w:r w:rsidRPr="00383606">
              <w:rPr>
                <w:rFonts w:eastAsia="MS Mincho"/>
              </w:rPr>
              <w:t>entering</w:t>
            </w:r>
            <w:r>
              <w:rPr>
                <w:rFonts w:eastAsia="MS Mincho"/>
              </w:rPr>
              <w:t xml:space="preserve"> the facility to veri</w:t>
            </w:r>
            <w:r w:rsidR="002551FE">
              <w:rPr>
                <w:rFonts w:eastAsia="MS Mincho"/>
              </w:rPr>
              <w:t>f</w:t>
            </w:r>
            <w:r>
              <w:rPr>
                <w:rFonts w:eastAsia="MS Mincho"/>
              </w:rPr>
              <w:t>y the procedures include</w:t>
            </w:r>
            <w:r w:rsidR="00B426AF">
              <w:rPr>
                <w:rFonts w:eastAsia="MS Mincho"/>
              </w:rPr>
              <w:t xml:space="preserve"> the procedures listed below.</w:t>
            </w:r>
          </w:p>
          <w:p w14:paraId="58BAD1D4" w14:textId="2CF89FFB" w:rsidR="00C1411F" w:rsidRDefault="00C1411F" w:rsidP="00383606">
            <w:pPr>
              <w:pStyle w:val="BodyText3"/>
              <w:rPr>
                <w:rFonts w:eastAsia="MS Mincho"/>
              </w:rPr>
            </w:pPr>
            <w:r w:rsidRPr="00383606">
              <w:rPr>
                <w:rFonts w:eastAsia="MS Mincho"/>
              </w:rPr>
              <w:lastRenderedPageBreak/>
              <w:t>Examine</w:t>
            </w:r>
            <w:r w:rsidR="00B426AF">
              <w:rPr>
                <w:rFonts w:eastAsia="MS Mincho"/>
              </w:rPr>
              <w:t xml:space="preserve"> </w:t>
            </w:r>
            <w:r w:rsidRPr="00383606">
              <w:rPr>
                <w:rFonts w:eastAsia="MS Mincho"/>
              </w:rPr>
              <w:t>a</w:t>
            </w:r>
            <w:r>
              <w:rPr>
                <w:rFonts w:eastAsia="MS Mincho"/>
              </w:rPr>
              <w:t xml:space="preserve"> sample of documentation to verify that it contains evidence of the following:</w:t>
            </w:r>
          </w:p>
          <w:p w14:paraId="12108EDB" w14:textId="77777777" w:rsidR="00C1411F" w:rsidRDefault="00C1411F" w:rsidP="00FC57B3">
            <w:pPr>
              <w:pStyle w:val="list1-1bullet"/>
            </w:pPr>
            <w:r>
              <w:t>Confirmation of previously agreed appointment</w:t>
            </w:r>
          </w:p>
          <w:p w14:paraId="72CB461E" w14:textId="591E1E99" w:rsidR="00C1411F" w:rsidRDefault="00C1411F" w:rsidP="00FC57B3">
            <w:pPr>
              <w:pStyle w:val="list1-1bullet"/>
            </w:pPr>
            <w:r>
              <w:t>Verification of identification against an official, government</w:t>
            </w:r>
            <w:r w:rsidR="00B426AF">
              <w:t>-</w:t>
            </w:r>
            <w:r>
              <w:t>issued picture ID</w:t>
            </w:r>
          </w:p>
        </w:tc>
        <w:tc>
          <w:tcPr>
            <w:tcW w:w="810" w:type="dxa"/>
          </w:tcPr>
          <w:p w14:paraId="4806282F" w14:textId="1B8BB73E"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lastRenderedPageBreak/>
              <w:fldChar w:fldCharType="begin">
                <w:ffData>
                  <w:name w:val="P2_3_1_a_AR"/>
                  <w:enabled/>
                  <w:calcOnExit w:val="0"/>
                  <w:ddList>
                    <w:listEntry w:val="Select"/>
                    <w:listEntry w:val="Yes"/>
                    <w:listEntry w:val="New"/>
                    <w:listEntry w:val="Open"/>
                    <w:listEntry w:val="Closed"/>
                    <w:listEntry w:val="N/A"/>
                  </w:ddList>
                </w:ffData>
              </w:fldChar>
            </w:r>
            <w:bookmarkStart w:id="986" w:name="P2_3_1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986"/>
          </w:p>
        </w:tc>
        <w:tc>
          <w:tcPr>
            <w:tcW w:w="3240" w:type="dxa"/>
          </w:tcPr>
          <w:p w14:paraId="2F40784E" w14:textId="50A3474C"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3_1_a_AC"/>
                  <w:enabled/>
                  <w:calcOnExit w:val="0"/>
                  <w:textInput/>
                </w:ffData>
              </w:fldChar>
            </w:r>
            <w:bookmarkStart w:id="987" w:name="P2_3_1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987"/>
          </w:p>
        </w:tc>
      </w:tr>
      <w:tr w:rsidR="00C1411F" w:rsidRPr="0029788A" w14:paraId="1466F78D" w14:textId="77777777" w:rsidTr="00C1411F">
        <w:trPr>
          <w:cantSplit/>
          <w:trHeight w:val="20"/>
        </w:trPr>
        <w:tc>
          <w:tcPr>
            <w:tcW w:w="3060" w:type="dxa"/>
          </w:tcPr>
          <w:p w14:paraId="59FA8675" w14:textId="60565FD5" w:rsidR="00C1411F" w:rsidRPr="0071297A" w:rsidRDefault="00C1411F" w:rsidP="00E86769">
            <w:pPr>
              <w:pStyle w:val="table111a"/>
              <w:numPr>
                <w:ilvl w:val="0"/>
                <w:numId w:val="184"/>
              </w:numPr>
            </w:pPr>
            <w:r w:rsidRPr="00194421">
              <w:rPr>
                <w:szCs w:val="18"/>
              </w:rPr>
              <w:t xml:space="preserve">The vendor must maintain records, manually or electronically, of all visitors who enter the facility. If a manual logbook is used, it must contain consecutive, pre-numbered, bound pages. </w:t>
            </w:r>
          </w:p>
        </w:tc>
        <w:tc>
          <w:tcPr>
            <w:tcW w:w="900" w:type="dxa"/>
            <w:shd w:val="clear" w:color="auto" w:fill="auto"/>
          </w:tcPr>
          <w:p w14:paraId="7B05264B" w14:textId="0851C6BB"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3_1_b_VCP"/>
                  <w:enabled/>
                  <w:calcOnExit w:val="0"/>
                  <w:ddList>
                    <w:listEntry w:val="Select"/>
                    <w:listEntry w:val="Yes"/>
                    <w:listEntry w:val="No"/>
                    <w:listEntry w:val="N/A"/>
                  </w:ddList>
                </w:ffData>
              </w:fldChar>
            </w:r>
            <w:bookmarkStart w:id="988" w:name="P2_3_1_b_VCP"/>
            <w:r>
              <w:rPr>
                <w:szCs w:val="18"/>
              </w:rPr>
              <w:instrText xml:space="preserve"> FORMDROPDOWN </w:instrText>
            </w:r>
            <w:r w:rsidR="00AA1386">
              <w:rPr>
                <w:szCs w:val="18"/>
              </w:rPr>
            </w:r>
            <w:r w:rsidR="00AA1386">
              <w:rPr>
                <w:szCs w:val="18"/>
              </w:rPr>
              <w:fldChar w:fldCharType="separate"/>
            </w:r>
            <w:r>
              <w:rPr>
                <w:szCs w:val="18"/>
              </w:rPr>
              <w:fldChar w:fldCharType="end"/>
            </w:r>
            <w:bookmarkEnd w:id="988"/>
          </w:p>
        </w:tc>
        <w:tc>
          <w:tcPr>
            <w:tcW w:w="2790" w:type="dxa"/>
          </w:tcPr>
          <w:p w14:paraId="0F9B0BC0" w14:textId="6534F7A3"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3_1_b_VCM"/>
                  <w:enabled/>
                  <w:calcOnExit w:val="0"/>
                  <w:textInput/>
                </w:ffData>
              </w:fldChar>
            </w:r>
            <w:bookmarkStart w:id="989" w:name="P2_3_1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989"/>
          </w:p>
        </w:tc>
        <w:tc>
          <w:tcPr>
            <w:tcW w:w="3690" w:type="dxa"/>
          </w:tcPr>
          <w:p w14:paraId="16789674" w14:textId="65290E6A" w:rsidR="00C1411F" w:rsidRPr="00383606" w:rsidRDefault="00C1411F" w:rsidP="00383606">
            <w:pPr>
              <w:pStyle w:val="BodyText3"/>
              <w:rPr>
                <w:rFonts w:eastAsia="MS Mincho"/>
              </w:rPr>
            </w:pPr>
            <w:r w:rsidRPr="00383606">
              <w:rPr>
                <w:rFonts w:eastAsia="MS Mincho"/>
              </w:rPr>
              <w:t xml:space="preserve">Examine a sample of visitor logs to </w:t>
            </w:r>
            <w:r w:rsidR="004A2838">
              <w:rPr>
                <w:rFonts w:eastAsia="MS Mincho"/>
              </w:rPr>
              <w:t>verify</w:t>
            </w:r>
            <w:r w:rsidRPr="00383606">
              <w:rPr>
                <w:rFonts w:eastAsia="MS Mincho"/>
              </w:rPr>
              <w:t xml:space="preserve"> that they are maintained and that </w:t>
            </w:r>
            <w:r w:rsidR="00B426AF" w:rsidRPr="00383606">
              <w:rPr>
                <w:rFonts w:eastAsia="MS Mincho"/>
              </w:rPr>
              <w:t xml:space="preserve">if the logs are maintained in a manual </w:t>
            </w:r>
            <w:r w:rsidR="00B426AF">
              <w:rPr>
                <w:rFonts w:eastAsia="MS Mincho"/>
              </w:rPr>
              <w:t>logbook,</w:t>
            </w:r>
            <w:r w:rsidR="00B426AF" w:rsidRPr="00383606">
              <w:rPr>
                <w:rFonts w:eastAsia="MS Mincho"/>
              </w:rPr>
              <w:t xml:space="preserve"> </w:t>
            </w:r>
            <w:r w:rsidRPr="00383606">
              <w:rPr>
                <w:rFonts w:eastAsia="MS Mincho"/>
              </w:rPr>
              <w:t>they contain consecutive, pre-numbered, bound pages.</w:t>
            </w:r>
          </w:p>
          <w:p w14:paraId="75EFE2D0" w14:textId="77777777" w:rsidR="00C1411F" w:rsidRPr="00383606" w:rsidRDefault="00C1411F" w:rsidP="00383606">
            <w:pPr>
              <w:pStyle w:val="BodyText3"/>
              <w:rPr>
                <w:rFonts w:eastAsia="MS Mincho"/>
              </w:rPr>
            </w:pPr>
          </w:p>
        </w:tc>
        <w:tc>
          <w:tcPr>
            <w:tcW w:w="810" w:type="dxa"/>
          </w:tcPr>
          <w:p w14:paraId="4A1E8C02" w14:textId="285DFAAF"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3_1_b_AR"/>
                  <w:enabled/>
                  <w:calcOnExit w:val="0"/>
                  <w:ddList>
                    <w:listEntry w:val="Select"/>
                    <w:listEntry w:val="Yes"/>
                    <w:listEntry w:val="New"/>
                    <w:listEntry w:val="Open"/>
                    <w:listEntry w:val="Closed"/>
                    <w:listEntry w:val="N/A"/>
                  </w:ddList>
                </w:ffData>
              </w:fldChar>
            </w:r>
            <w:bookmarkStart w:id="990" w:name="P2_3_1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990"/>
          </w:p>
        </w:tc>
        <w:tc>
          <w:tcPr>
            <w:tcW w:w="3240" w:type="dxa"/>
          </w:tcPr>
          <w:p w14:paraId="10EDF89A" w14:textId="369635A6"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3_1_b_AC"/>
                  <w:enabled/>
                  <w:calcOnExit w:val="0"/>
                  <w:textInput/>
                </w:ffData>
              </w:fldChar>
            </w:r>
            <w:bookmarkStart w:id="991" w:name="P2_3_1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991"/>
          </w:p>
        </w:tc>
      </w:tr>
      <w:tr w:rsidR="00C1411F" w:rsidRPr="0029788A" w14:paraId="51D7CA25" w14:textId="77777777" w:rsidTr="00C1411F">
        <w:trPr>
          <w:cantSplit/>
          <w:trHeight w:val="20"/>
        </w:trPr>
        <w:tc>
          <w:tcPr>
            <w:tcW w:w="3060" w:type="dxa"/>
          </w:tcPr>
          <w:p w14:paraId="329F2B66" w14:textId="696D73CC" w:rsidR="00C1411F" w:rsidRPr="0071297A" w:rsidRDefault="00C1411F" w:rsidP="00E86769">
            <w:pPr>
              <w:pStyle w:val="table111a"/>
              <w:numPr>
                <w:ilvl w:val="0"/>
                <w:numId w:val="184"/>
              </w:numPr>
            </w:pPr>
            <w:r w:rsidRPr="00194421">
              <w:rPr>
                <w:szCs w:val="18"/>
              </w:rPr>
              <w:t>All logs must be protected from modification.</w:t>
            </w:r>
          </w:p>
        </w:tc>
        <w:tc>
          <w:tcPr>
            <w:tcW w:w="900" w:type="dxa"/>
            <w:shd w:val="clear" w:color="auto" w:fill="auto"/>
          </w:tcPr>
          <w:p w14:paraId="1F50C066" w14:textId="5E3F87E5"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3_1_c_VCP"/>
                  <w:enabled/>
                  <w:calcOnExit w:val="0"/>
                  <w:ddList>
                    <w:listEntry w:val="Select"/>
                    <w:listEntry w:val="Yes"/>
                    <w:listEntry w:val="No"/>
                    <w:listEntry w:val="N/A"/>
                  </w:ddList>
                </w:ffData>
              </w:fldChar>
            </w:r>
            <w:bookmarkStart w:id="992" w:name="P2_3_1_c_VCP"/>
            <w:r>
              <w:rPr>
                <w:szCs w:val="18"/>
              </w:rPr>
              <w:instrText xml:space="preserve"> FORMDROPDOWN </w:instrText>
            </w:r>
            <w:r w:rsidR="00AA1386">
              <w:rPr>
                <w:szCs w:val="18"/>
              </w:rPr>
            </w:r>
            <w:r w:rsidR="00AA1386">
              <w:rPr>
                <w:szCs w:val="18"/>
              </w:rPr>
              <w:fldChar w:fldCharType="separate"/>
            </w:r>
            <w:r>
              <w:rPr>
                <w:szCs w:val="18"/>
              </w:rPr>
              <w:fldChar w:fldCharType="end"/>
            </w:r>
            <w:bookmarkEnd w:id="992"/>
          </w:p>
        </w:tc>
        <w:tc>
          <w:tcPr>
            <w:tcW w:w="2790" w:type="dxa"/>
          </w:tcPr>
          <w:p w14:paraId="77F1C272" w14:textId="39946B0F"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3_1_c_VCM"/>
                  <w:enabled/>
                  <w:calcOnExit w:val="0"/>
                  <w:textInput/>
                </w:ffData>
              </w:fldChar>
            </w:r>
            <w:bookmarkStart w:id="993" w:name="P2_3_1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993"/>
          </w:p>
        </w:tc>
        <w:tc>
          <w:tcPr>
            <w:tcW w:w="3690" w:type="dxa"/>
          </w:tcPr>
          <w:p w14:paraId="57B959BF" w14:textId="021D4041" w:rsidR="00C1411F" w:rsidRPr="00383606" w:rsidRDefault="00C1411F" w:rsidP="00383606">
            <w:pPr>
              <w:pStyle w:val="BodyText3"/>
              <w:rPr>
                <w:rFonts w:eastAsia="MS Mincho"/>
              </w:rPr>
            </w:pPr>
            <w:r w:rsidRPr="00383606">
              <w:rPr>
                <w:rFonts w:eastAsia="MS Mincho"/>
              </w:rPr>
              <w:t>Examine the visitor logs to verify that they have protection from modification.</w:t>
            </w:r>
          </w:p>
        </w:tc>
        <w:tc>
          <w:tcPr>
            <w:tcW w:w="810" w:type="dxa"/>
          </w:tcPr>
          <w:p w14:paraId="10BD94DD" w14:textId="1C85F26A"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3_1_c_AR"/>
                  <w:enabled/>
                  <w:calcOnExit w:val="0"/>
                  <w:ddList>
                    <w:listEntry w:val="Select"/>
                    <w:listEntry w:val="Yes"/>
                    <w:listEntry w:val="New"/>
                    <w:listEntry w:val="Open"/>
                    <w:listEntry w:val="Closed"/>
                    <w:listEntry w:val="N/A"/>
                  </w:ddList>
                </w:ffData>
              </w:fldChar>
            </w:r>
            <w:bookmarkStart w:id="994" w:name="P2_3_1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994"/>
          </w:p>
        </w:tc>
        <w:tc>
          <w:tcPr>
            <w:tcW w:w="3240" w:type="dxa"/>
          </w:tcPr>
          <w:p w14:paraId="5404A917" w14:textId="282D22FC"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3_1_c_AC"/>
                  <w:enabled/>
                  <w:calcOnExit w:val="0"/>
                  <w:textInput/>
                </w:ffData>
              </w:fldChar>
            </w:r>
            <w:bookmarkStart w:id="995" w:name="P2_3_1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995"/>
          </w:p>
        </w:tc>
      </w:tr>
      <w:tr w:rsidR="00C1411F" w:rsidRPr="0029788A" w14:paraId="12C4B927" w14:textId="77777777" w:rsidTr="00C1411F">
        <w:trPr>
          <w:cantSplit/>
          <w:trHeight w:val="20"/>
        </w:trPr>
        <w:tc>
          <w:tcPr>
            <w:tcW w:w="3060" w:type="dxa"/>
          </w:tcPr>
          <w:p w14:paraId="50950495" w14:textId="77777777" w:rsidR="00C1411F" w:rsidRPr="00194421" w:rsidRDefault="00C1411F" w:rsidP="00E86769">
            <w:pPr>
              <w:pStyle w:val="table111a"/>
              <w:numPr>
                <w:ilvl w:val="0"/>
                <w:numId w:val="184"/>
              </w:numPr>
            </w:pPr>
            <w:r w:rsidRPr="00194421">
              <w:t>The following information must be recorded in the logbook:</w:t>
            </w:r>
          </w:p>
          <w:p w14:paraId="7FDDAC74" w14:textId="77777777" w:rsidR="00C1411F" w:rsidRPr="00194421" w:rsidRDefault="00C1411F" w:rsidP="00FC57B3">
            <w:pPr>
              <w:pStyle w:val="list1-1bullet"/>
            </w:pPr>
            <w:r w:rsidRPr="00194421">
              <w:t>Name of the visitor, printed and signed</w:t>
            </w:r>
          </w:p>
          <w:p w14:paraId="762DE6A8" w14:textId="77777777" w:rsidR="00C1411F" w:rsidRPr="00194421" w:rsidRDefault="00C1411F" w:rsidP="00FC57B3">
            <w:pPr>
              <w:pStyle w:val="list1-1bullet"/>
            </w:pPr>
            <w:r w:rsidRPr="00194421">
              <w:t>Number of the official ID document(s) presented and the date and place of issue</w:t>
            </w:r>
          </w:p>
          <w:p w14:paraId="59F6B96F" w14:textId="77777777" w:rsidR="00C1411F" w:rsidRPr="00194421" w:rsidRDefault="00C1411F" w:rsidP="00FC57B3">
            <w:pPr>
              <w:pStyle w:val="list1-1bullet"/>
            </w:pPr>
            <w:r w:rsidRPr="00194421">
              <w:t>Company the visitor represents (if any)</w:t>
            </w:r>
          </w:p>
          <w:p w14:paraId="6934C1A5" w14:textId="77777777" w:rsidR="00C1411F" w:rsidRPr="00194421" w:rsidRDefault="00C1411F" w:rsidP="00FC57B3">
            <w:pPr>
              <w:pStyle w:val="list1-1bullet"/>
            </w:pPr>
            <w:r w:rsidRPr="00194421">
              <w:t>Name of the person being visited or in charge of the visitor</w:t>
            </w:r>
          </w:p>
          <w:p w14:paraId="27F5CD7B" w14:textId="77777777" w:rsidR="00C1411F" w:rsidRPr="00194421" w:rsidRDefault="00C1411F" w:rsidP="00FC57B3">
            <w:pPr>
              <w:pStyle w:val="list1-1bullet"/>
            </w:pPr>
            <w:r w:rsidRPr="00194421">
              <w:t>Purpose of the visit</w:t>
            </w:r>
          </w:p>
          <w:p w14:paraId="1BD8A8CC" w14:textId="77777777" w:rsidR="00C1411F" w:rsidRPr="00194421" w:rsidRDefault="00C1411F" w:rsidP="00FC57B3">
            <w:pPr>
              <w:pStyle w:val="list1-1bullet"/>
            </w:pPr>
            <w:r w:rsidRPr="00194421">
              <w:t>Visitor badge number</w:t>
            </w:r>
          </w:p>
          <w:p w14:paraId="61D06E07" w14:textId="77777777" w:rsidR="00C1411F" w:rsidRPr="00194421" w:rsidRDefault="00C1411F" w:rsidP="00FC57B3">
            <w:pPr>
              <w:pStyle w:val="list1-1bullet"/>
            </w:pPr>
            <w:r w:rsidRPr="00194421">
              <w:t>Date and time of arrival and departure</w:t>
            </w:r>
          </w:p>
          <w:p w14:paraId="591A5374" w14:textId="1AD42257" w:rsidR="00C1411F" w:rsidRPr="007B0631" w:rsidRDefault="00C1411F" w:rsidP="00FC57B3">
            <w:pPr>
              <w:pStyle w:val="list1-1bullet"/>
            </w:pPr>
            <w:r w:rsidRPr="00194421">
              <w:t>Signature of the employee initially assigned to escort the visitor</w:t>
            </w:r>
          </w:p>
        </w:tc>
        <w:tc>
          <w:tcPr>
            <w:tcW w:w="900" w:type="dxa"/>
            <w:shd w:val="clear" w:color="auto" w:fill="auto"/>
          </w:tcPr>
          <w:p w14:paraId="6200641A" w14:textId="0CC0B31B"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3_1_d_VCP"/>
                  <w:enabled/>
                  <w:calcOnExit w:val="0"/>
                  <w:ddList>
                    <w:listEntry w:val="Select"/>
                    <w:listEntry w:val="Yes"/>
                    <w:listEntry w:val="No"/>
                    <w:listEntry w:val="N/A"/>
                  </w:ddList>
                </w:ffData>
              </w:fldChar>
            </w:r>
            <w:bookmarkStart w:id="996" w:name="P2_3_1_d_VCP"/>
            <w:r>
              <w:rPr>
                <w:szCs w:val="18"/>
              </w:rPr>
              <w:instrText xml:space="preserve"> FORMDROPDOWN </w:instrText>
            </w:r>
            <w:r w:rsidR="00AA1386">
              <w:rPr>
                <w:szCs w:val="18"/>
              </w:rPr>
            </w:r>
            <w:r w:rsidR="00AA1386">
              <w:rPr>
                <w:szCs w:val="18"/>
              </w:rPr>
              <w:fldChar w:fldCharType="separate"/>
            </w:r>
            <w:r>
              <w:rPr>
                <w:szCs w:val="18"/>
              </w:rPr>
              <w:fldChar w:fldCharType="end"/>
            </w:r>
            <w:bookmarkEnd w:id="996"/>
          </w:p>
        </w:tc>
        <w:tc>
          <w:tcPr>
            <w:tcW w:w="2790" w:type="dxa"/>
          </w:tcPr>
          <w:p w14:paraId="440D26EA" w14:textId="58A27455"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3_1_d_VCM"/>
                  <w:enabled/>
                  <w:calcOnExit w:val="0"/>
                  <w:textInput/>
                </w:ffData>
              </w:fldChar>
            </w:r>
            <w:bookmarkStart w:id="997" w:name="P2_3_1_d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997"/>
          </w:p>
        </w:tc>
        <w:tc>
          <w:tcPr>
            <w:tcW w:w="3690" w:type="dxa"/>
          </w:tcPr>
          <w:p w14:paraId="3EF97D03" w14:textId="4917A6D0" w:rsidR="00C1411F" w:rsidRPr="00383606" w:rsidRDefault="00C1411F" w:rsidP="00383606">
            <w:pPr>
              <w:pStyle w:val="BodyText3"/>
              <w:rPr>
                <w:rFonts w:eastAsia="MS Mincho"/>
              </w:rPr>
            </w:pPr>
            <w:r w:rsidRPr="00383606">
              <w:rPr>
                <w:rFonts w:eastAsia="MS Mincho"/>
              </w:rPr>
              <w:t>Examine the visitor logs to verfiy that the entries contain the minimum required information.</w:t>
            </w:r>
          </w:p>
        </w:tc>
        <w:tc>
          <w:tcPr>
            <w:tcW w:w="810" w:type="dxa"/>
          </w:tcPr>
          <w:p w14:paraId="479AC74F" w14:textId="41E385B7"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3_1_d_AR"/>
                  <w:enabled/>
                  <w:calcOnExit w:val="0"/>
                  <w:ddList>
                    <w:listEntry w:val="Select"/>
                    <w:listEntry w:val="Yes"/>
                    <w:listEntry w:val="New"/>
                    <w:listEntry w:val="Open"/>
                    <w:listEntry w:val="Closed"/>
                    <w:listEntry w:val="N/A"/>
                  </w:ddList>
                </w:ffData>
              </w:fldChar>
            </w:r>
            <w:bookmarkStart w:id="998" w:name="P2_3_1_d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998"/>
          </w:p>
        </w:tc>
        <w:tc>
          <w:tcPr>
            <w:tcW w:w="3240" w:type="dxa"/>
          </w:tcPr>
          <w:p w14:paraId="17DCF58C" w14:textId="44DBF752"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3_1_d_AC"/>
                  <w:enabled/>
                  <w:calcOnExit w:val="0"/>
                  <w:textInput/>
                </w:ffData>
              </w:fldChar>
            </w:r>
            <w:bookmarkStart w:id="999" w:name="P2_3_1_d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999"/>
          </w:p>
        </w:tc>
      </w:tr>
      <w:tr w:rsidR="00C1411F" w:rsidRPr="0029788A" w14:paraId="28B64370" w14:textId="77777777" w:rsidTr="00C1411F">
        <w:trPr>
          <w:cantSplit/>
          <w:trHeight w:val="20"/>
        </w:trPr>
        <w:tc>
          <w:tcPr>
            <w:tcW w:w="3060" w:type="dxa"/>
          </w:tcPr>
          <w:p w14:paraId="6ACA5BE0" w14:textId="0A919755" w:rsidR="00C1411F" w:rsidRPr="0071297A" w:rsidRDefault="00C1411F" w:rsidP="00E86769">
            <w:pPr>
              <w:pStyle w:val="table111a"/>
              <w:numPr>
                <w:ilvl w:val="0"/>
                <w:numId w:val="184"/>
              </w:numPr>
            </w:pPr>
            <w:r w:rsidRPr="00194421">
              <w:t>The vendor must retain visitors’ registration records for at least 90 days.</w:t>
            </w:r>
          </w:p>
        </w:tc>
        <w:tc>
          <w:tcPr>
            <w:tcW w:w="900" w:type="dxa"/>
            <w:shd w:val="clear" w:color="auto" w:fill="auto"/>
          </w:tcPr>
          <w:p w14:paraId="70339662" w14:textId="64998373"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3_1_e_VCP"/>
                  <w:enabled/>
                  <w:calcOnExit w:val="0"/>
                  <w:ddList>
                    <w:listEntry w:val="Select"/>
                    <w:listEntry w:val="Yes"/>
                    <w:listEntry w:val="No"/>
                    <w:listEntry w:val="N/A"/>
                  </w:ddList>
                </w:ffData>
              </w:fldChar>
            </w:r>
            <w:bookmarkStart w:id="1000" w:name="P2_3_1_e_VCP"/>
            <w:r>
              <w:rPr>
                <w:szCs w:val="18"/>
              </w:rPr>
              <w:instrText xml:space="preserve"> FORMDROPDOWN </w:instrText>
            </w:r>
            <w:r w:rsidR="00AA1386">
              <w:rPr>
                <w:szCs w:val="18"/>
              </w:rPr>
            </w:r>
            <w:r w:rsidR="00AA1386">
              <w:rPr>
                <w:szCs w:val="18"/>
              </w:rPr>
              <w:fldChar w:fldCharType="separate"/>
            </w:r>
            <w:r>
              <w:rPr>
                <w:szCs w:val="18"/>
              </w:rPr>
              <w:fldChar w:fldCharType="end"/>
            </w:r>
            <w:bookmarkEnd w:id="1000"/>
          </w:p>
        </w:tc>
        <w:tc>
          <w:tcPr>
            <w:tcW w:w="2790" w:type="dxa"/>
          </w:tcPr>
          <w:p w14:paraId="061D311B" w14:textId="7EDD02C1"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3_1_e_VCM"/>
                  <w:enabled/>
                  <w:calcOnExit w:val="0"/>
                  <w:textInput/>
                </w:ffData>
              </w:fldChar>
            </w:r>
            <w:bookmarkStart w:id="1001" w:name="P2_3_1_e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001"/>
          </w:p>
        </w:tc>
        <w:tc>
          <w:tcPr>
            <w:tcW w:w="3690" w:type="dxa"/>
          </w:tcPr>
          <w:p w14:paraId="4BCD1BE9" w14:textId="3E4299EE" w:rsidR="00C1411F" w:rsidRPr="00383606" w:rsidRDefault="00C1411F" w:rsidP="00B426AF">
            <w:pPr>
              <w:pStyle w:val="BodyText3"/>
              <w:rPr>
                <w:rFonts w:eastAsia="MS Mincho"/>
              </w:rPr>
            </w:pPr>
            <w:r w:rsidRPr="00383606">
              <w:rPr>
                <w:rFonts w:eastAsia="MS Mincho"/>
              </w:rPr>
              <w:t>Examine the visitor logs to verify entries go back at least  90 days.</w:t>
            </w:r>
          </w:p>
        </w:tc>
        <w:tc>
          <w:tcPr>
            <w:tcW w:w="810" w:type="dxa"/>
          </w:tcPr>
          <w:p w14:paraId="28F183E5" w14:textId="7C914E01"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3_1_e_AR"/>
                  <w:enabled/>
                  <w:calcOnExit w:val="0"/>
                  <w:ddList>
                    <w:listEntry w:val="Select"/>
                    <w:listEntry w:val="Yes"/>
                    <w:listEntry w:val="New"/>
                    <w:listEntry w:val="Open"/>
                    <w:listEntry w:val="Closed"/>
                    <w:listEntry w:val="N/A"/>
                  </w:ddList>
                </w:ffData>
              </w:fldChar>
            </w:r>
            <w:bookmarkStart w:id="1002" w:name="P2_3_1_e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002"/>
          </w:p>
        </w:tc>
        <w:tc>
          <w:tcPr>
            <w:tcW w:w="3240" w:type="dxa"/>
          </w:tcPr>
          <w:p w14:paraId="545DACAD" w14:textId="17B6A4C3"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3_1_e_AC"/>
                  <w:enabled/>
                  <w:calcOnExit w:val="0"/>
                  <w:textInput/>
                </w:ffData>
              </w:fldChar>
            </w:r>
            <w:bookmarkStart w:id="1003" w:name="P2_3_1_e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003"/>
          </w:p>
        </w:tc>
      </w:tr>
      <w:tr w:rsidR="00C1411F" w:rsidRPr="00E43091" w14:paraId="6E7B5069" w14:textId="77777777" w:rsidTr="00365908">
        <w:trPr>
          <w:cantSplit/>
          <w:trHeight w:val="20"/>
        </w:trPr>
        <w:tc>
          <w:tcPr>
            <w:tcW w:w="14490" w:type="dxa"/>
            <w:gridSpan w:val="6"/>
            <w:shd w:val="clear" w:color="auto" w:fill="E2E7E6"/>
          </w:tcPr>
          <w:p w14:paraId="7D3B7EC5" w14:textId="76E0B71C" w:rsidR="00C1411F" w:rsidRPr="00D12CE4" w:rsidRDefault="00C1411F" w:rsidP="00706714">
            <w:pPr>
              <w:pStyle w:val="BodyText3"/>
              <w:keepNext/>
              <w:tabs>
                <w:tab w:val="left" w:pos="5688"/>
                <w:tab w:val="left" w:pos="9648"/>
              </w:tabs>
              <w:ind w:left="-14"/>
              <w:rPr>
                <w:rFonts w:eastAsia="MS Mincho" w:cs="Courier New"/>
                <w:sz w:val="19"/>
                <w:szCs w:val="19"/>
              </w:rPr>
            </w:pPr>
            <w:r>
              <w:rPr>
                <w:rFonts w:cs="Arial"/>
                <w:b/>
                <w:sz w:val="19"/>
                <w:szCs w:val="19"/>
              </w:rPr>
              <w:t>2.3.2 Visitor Security Notification</w:t>
            </w:r>
          </w:p>
        </w:tc>
      </w:tr>
      <w:tr w:rsidR="00C1411F" w:rsidRPr="0029788A" w14:paraId="2AE5EEAC" w14:textId="77777777" w:rsidTr="00B426AF">
        <w:trPr>
          <w:cantSplit/>
          <w:trHeight w:val="2168"/>
        </w:trPr>
        <w:tc>
          <w:tcPr>
            <w:tcW w:w="3060" w:type="dxa"/>
          </w:tcPr>
          <w:p w14:paraId="241A62D4" w14:textId="1CCEAF5F" w:rsidR="00C1411F" w:rsidRPr="00E86769" w:rsidRDefault="00C1411F" w:rsidP="00E86769">
            <w:pPr>
              <w:pStyle w:val="table111a"/>
              <w:numPr>
                <w:ilvl w:val="0"/>
                <w:numId w:val="129"/>
              </w:numPr>
              <w:rPr>
                <w:bCs/>
                <w:color w:val="000000"/>
                <w:szCs w:val="18"/>
              </w:rPr>
            </w:pPr>
            <w:r w:rsidRPr="00E86769">
              <w:rPr>
                <w:szCs w:val="18"/>
              </w:rPr>
              <w:t>At a minimum, the vendor must make visitors aware of vendor security and confidentiality requirements, and the vendor-provided escort must ensure the visitor’s adherence to those requirements.</w:t>
            </w:r>
          </w:p>
        </w:tc>
        <w:tc>
          <w:tcPr>
            <w:tcW w:w="900" w:type="dxa"/>
            <w:shd w:val="clear" w:color="auto" w:fill="auto"/>
          </w:tcPr>
          <w:p w14:paraId="234E3509" w14:textId="2A088F1D"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3_2_a_VCP"/>
                  <w:enabled/>
                  <w:calcOnExit w:val="0"/>
                  <w:ddList>
                    <w:listEntry w:val="Select"/>
                    <w:listEntry w:val="Yes"/>
                    <w:listEntry w:val="No"/>
                    <w:listEntry w:val="N/A"/>
                  </w:ddList>
                </w:ffData>
              </w:fldChar>
            </w:r>
            <w:bookmarkStart w:id="1004" w:name="P2_3_2_a_VCP"/>
            <w:r>
              <w:rPr>
                <w:szCs w:val="18"/>
              </w:rPr>
              <w:instrText xml:space="preserve"> FORMDROPDOWN </w:instrText>
            </w:r>
            <w:r w:rsidR="00AA1386">
              <w:rPr>
                <w:szCs w:val="18"/>
              </w:rPr>
            </w:r>
            <w:r w:rsidR="00AA1386">
              <w:rPr>
                <w:szCs w:val="18"/>
              </w:rPr>
              <w:fldChar w:fldCharType="separate"/>
            </w:r>
            <w:r>
              <w:rPr>
                <w:szCs w:val="18"/>
              </w:rPr>
              <w:fldChar w:fldCharType="end"/>
            </w:r>
            <w:bookmarkEnd w:id="1004"/>
          </w:p>
        </w:tc>
        <w:tc>
          <w:tcPr>
            <w:tcW w:w="2790" w:type="dxa"/>
          </w:tcPr>
          <w:p w14:paraId="0A5561D4" w14:textId="4191910A"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3_2_a_VCM"/>
                  <w:enabled/>
                  <w:calcOnExit w:val="0"/>
                  <w:textInput/>
                </w:ffData>
              </w:fldChar>
            </w:r>
            <w:bookmarkStart w:id="1005" w:name="P2_3_2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005"/>
          </w:p>
        </w:tc>
        <w:tc>
          <w:tcPr>
            <w:tcW w:w="3690" w:type="dxa"/>
          </w:tcPr>
          <w:p w14:paraId="18FD7FF8" w14:textId="731AD6B1" w:rsidR="00C1411F" w:rsidRPr="00383606" w:rsidRDefault="00C1411F" w:rsidP="00383606">
            <w:pPr>
              <w:pStyle w:val="BodyText3"/>
              <w:rPr>
                <w:rFonts w:eastAsia="MS Mincho"/>
              </w:rPr>
            </w:pPr>
            <w:r>
              <w:rPr>
                <w:rFonts w:eastAsia="MS Mincho" w:cs="Courier New"/>
              </w:rPr>
              <w:t xml:space="preserve">Interview the </w:t>
            </w:r>
            <w:r w:rsidR="00617C3A">
              <w:t>security manager</w:t>
            </w:r>
            <w:r w:rsidR="00617C3A" w:rsidRPr="00CF102B">
              <w:t xml:space="preserve"> </w:t>
            </w:r>
            <w:r>
              <w:rPr>
                <w:rFonts w:eastAsia="MS Mincho" w:cs="Courier New"/>
              </w:rPr>
              <w:t xml:space="preserve">to verify the </w:t>
            </w:r>
            <w:r w:rsidRPr="00B96D53">
              <w:t>vendor make</w:t>
            </w:r>
            <w:r>
              <w:t>s</w:t>
            </w:r>
            <w:r w:rsidRPr="00B96D53">
              <w:t xml:space="preserve"> </w:t>
            </w:r>
            <w:r w:rsidRPr="00383606">
              <w:t>visitors aware of vendor security and confidentiality requirements, and the vendor-provided escort ensures the visitor’s adherence to those requirements</w:t>
            </w:r>
          </w:p>
          <w:p w14:paraId="62C9F69B" w14:textId="67AB2A80" w:rsidR="00C1411F" w:rsidRDefault="00C1411F" w:rsidP="00B426AF">
            <w:pPr>
              <w:pStyle w:val="BodyText3"/>
              <w:rPr>
                <w:rFonts w:eastAsia="MS Mincho" w:cs="Courier New"/>
              </w:rPr>
            </w:pPr>
            <w:r w:rsidRPr="00383606">
              <w:rPr>
                <w:rFonts w:eastAsia="MS Mincho"/>
              </w:rPr>
              <w:t xml:space="preserve">Examine documentation to verify the vendor makes </w:t>
            </w:r>
            <w:r w:rsidRPr="00383606">
              <w:t>visitors aware of vendor security and confidentiality</w:t>
            </w:r>
            <w:r w:rsidRPr="00B96D53">
              <w:t xml:space="preserve"> requirements</w:t>
            </w:r>
            <w:r w:rsidR="00B426AF">
              <w:t>.</w:t>
            </w:r>
          </w:p>
        </w:tc>
        <w:tc>
          <w:tcPr>
            <w:tcW w:w="810" w:type="dxa"/>
          </w:tcPr>
          <w:p w14:paraId="0896C767" w14:textId="7DD5CACA"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3_2_a_AR"/>
                  <w:enabled/>
                  <w:calcOnExit w:val="0"/>
                  <w:ddList>
                    <w:listEntry w:val="Select"/>
                    <w:listEntry w:val="Yes"/>
                    <w:listEntry w:val="New"/>
                    <w:listEntry w:val="Open"/>
                    <w:listEntry w:val="Closed"/>
                    <w:listEntry w:val="N/A"/>
                  </w:ddList>
                </w:ffData>
              </w:fldChar>
            </w:r>
            <w:bookmarkStart w:id="1006" w:name="P2_3_2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006"/>
          </w:p>
        </w:tc>
        <w:tc>
          <w:tcPr>
            <w:tcW w:w="3240" w:type="dxa"/>
          </w:tcPr>
          <w:p w14:paraId="1B6C758A" w14:textId="33789AE8"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3_2_a_AC"/>
                  <w:enabled/>
                  <w:calcOnExit w:val="0"/>
                  <w:textInput/>
                </w:ffData>
              </w:fldChar>
            </w:r>
            <w:bookmarkStart w:id="1007" w:name="P2_3_2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007"/>
          </w:p>
        </w:tc>
      </w:tr>
      <w:tr w:rsidR="00C1411F" w:rsidRPr="00E43091" w14:paraId="085EED92" w14:textId="77777777" w:rsidTr="00365908">
        <w:trPr>
          <w:cantSplit/>
          <w:trHeight w:val="20"/>
        </w:trPr>
        <w:tc>
          <w:tcPr>
            <w:tcW w:w="14490" w:type="dxa"/>
            <w:gridSpan w:val="6"/>
            <w:shd w:val="clear" w:color="auto" w:fill="E2E7E6"/>
          </w:tcPr>
          <w:p w14:paraId="560491EC" w14:textId="412A29B2" w:rsidR="00C1411F" w:rsidRPr="00D12CE4" w:rsidRDefault="00C1411F" w:rsidP="00706714">
            <w:pPr>
              <w:pStyle w:val="BodyText3"/>
              <w:keepNext/>
              <w:tabs>
                <w:tab w:val="left" w:pos="5688"/>
                <w:tab w:val="left" w:pos="9648"/>
              </w:tabs>
              <w:ind w:left="5688" w:hanging="5688"/>
              <w:rPr>
                <w:rFonts w:eastAsia="MS Mincho" w:cs="Courier New"/>
                <w:sz w:val="19"/>
                <w:szCs w:val="19"/>
              </w:rPr>
            </w:pPr>
            <w:r>
              <w:rPr>
                <w:rFonts w:cs="Arial"/>
                <w:b/>
                <w:sz w:val="19"/>
                <w:szCs w:val="19"/>
              </w:rPr>
              <w:t>2.3.3 Visitor Identification</w:t>
            </w:r>
          </w:p>
        </w:tc>
      </w:tr>
      <w:tr w:rsidR="00C1411F" w:rsidRPr="0029788A" w14:paraId="5E5C5447" w14:textId="77777777" w:rsidTr="00C1411F">
        <w:trPr>
          <w:cantSplit/>
          <w:trHeight w:val="20"/>
        </w:trPr>
        <w:tc>
          <w:tcPr>
            <w:tcW w:w="3060" w:type="dxa"/>
          </w:tcPr>
          <w:p w14:paraId="758D548E" w14:textId="7FA66FCE" w:rsidR="00C1411F" w:rsidRPr="0071297A" w:rsidRDefault="00C1411F" w:rsidP="00E86769">
            <w:pPr>
              <w:pStyle w:val="table111a"/>
              <w:numPr>
                <w:ilvl w:val="0"/>
                <w:numId w:val="156"/>
              </w:numPr>
            </w:pPr>
            <w:r w:rsidRPr="00FC57B3">
              <w:rPr>
                <w:szCs w:val="18"/>
              </w:rPr>
              <w:t>Each visitor entering the facility must be issued with and must wear visibly on their person a security pass or ID badge that identifies them as a non-employee.</w:t>
            </w:r>
          </w:p>
        </w:tc>
        <w:tc>
          <w:tcPr>
            <w:tcW w:w="900" w:type="dxa"/>
            <w:shd w:val="clear" w:color="auto" w:fill="auto"/>
          </w:tcPr>
          <w:p w14:paraId="49F1BCA7" w14:textId="3EA9BC27"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3_3_a_VCP"/>
                  <w:enabled/>
                  <w:calcOnExit w:val="0"/>
                  <w:ddList>
                    <w:listEntry w:val="Select"/>
                    <w:listEntry w:val="Yes"/>
                    <w:listEntry w:val="No"/>
                    <w:listEntry w:val="N/A"/>
                  </w:ddList>
                </w:ffData>
              </w:fldChar>
            </w:r>
            <w:bookmarkStart w:id="1008" w:name="P2_3_3_a_VCP"/>
            <w:r>
              <w:rPr>
                <w:szCs w:val="18"/>
              </w:rPr>
              <w:instrText xml:space="preserve"> FORMDROPDOWN </w:instrText>
            </w:r>
            <w:r w:rsidR="00AA1386">
              <w:rPr>
                <w:szCs w:val="18"/>
              </w:rPr>
            </w:r>
            <w:r w:rsidR="00AA1386">
              <w:rPr>
                <w:szCs w:val="18"/>
              </w:rPr>
              <w:fldChar w:fldCharType="separate"/>
            </w:r>
            <w:r>
              <w:rPr>
                <w:szCs w:val="18"/>
              </w:rPr>
              <w:fldChar w:fldCharType="end"/>
            </w:r>
            <w:bookmarkEnd w:id="1008"/>
          </w:p>
        </w:tc>
        <w:tc>
          <w:tcPr>
            <w:tcW w:w="2790" w:type="dxa"/>
          </w:tcPr>
          <w:p w14:paraId="59DF3041" w14:textId="6D78E2E0"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3_3_a_VCM"/>
                  <w:enabled/>
                  <w:calcOnExit w:val="0"/>
                  <w:textInput/>
                </w:ffData>
              </w:fldChar>
            </w:r>
            <w:bookmarkStart w:id="1009" w:name="P2_3_3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009"/>
          </w:p>
        </w:tc>
        <w:tc>
          <w:tcPr>
            <w:tcW w:w="3690" w:type="dxa"/>
          </w:tcPr>
          <w:p w14:paraId="4FAD207B" w14:textId="2C8A676A" w:rsidR="00C1411F" w:rsidRDefault="00C1411F" w:rsidP="00F2409C">
            <w:pPr>
              <w:pStyle w:val="BodyText3"/>
              <w:rPr>
                <w:rFonts w:eastAsia="MS Mincho" w:cs="Courier New"/>
              </w:rPr>
            </w:pPr>
            <w:r w:rsidRPr="00CF102B">
              <w:t xml:space="preserve">Observe </w:t>
            </w:r>
            <w:r>
              <w:t>live visitor processes to verify that visitors entering the facility are issued and wear visibly on their person a security pass or ID badge that identifies them as a non-employee.</w:t>
            </w:r>
          </w:p>
        </w:tc>
        <w:tc>
          <w:tcPr>
            <w:tcW w:w="810" w:type="dxa"/>
          </w:tcPr>
          <w:p w14:paraId="624B026E" w14:textId="7FC733B6"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3_3_a_AR"/>
                  <w:enabled/>
                  <w:calcOnExit w:val="0"/>
                  <w:ddList>
                    <w:listEntry w:val="Select"/>
                    <w:listEntry w:val="Yes"/>
                    <w:listEntry w:val="New"/>
                    <w:listEntry w:val="Open"/>
                    <w:listEntry w:val="Closed"/>
                    <w:listEntry w:val="N/A"/>
                  </w:ddList>
                </w:ffData>
              </w:fldChar>
            </w:r>
            <w:bookmarkStart w:id="1010" w:name="P2_3_3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010"/>
          </w:p>
        </w:tc>
        <w:tc>
          <w:tcPr>
            <w:tcW w:w="3240" w:type="dxa"/>
          </w:tcPr>
          <w:p w14:paraId="72A92779" w14:textId="2AB78011"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3_3_a_AC"/>
                  <w:enabled/>
                  <w:calcOnExit w:val="0"/>
                  <w:textInput/>
                </w:ffData>
              </w:fldChar>
            </w:r>
            <w:bookmarkStart w:id="1011" w:name="P2_3_3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011"/>
          </w:p>
        </w:tc>
      </w:tr>
      <w:tr w:rsidR="00C1411F" w:rsidRPr="0029788A" w14:paraId="6154B5BC" w14:textId="77777777" w:rsidTr="00C1411F">
        <w:trPr>
          <w:cantSplit/>
          <w:trHeight w:val="20"/>
        </w:trPr>
        <w:tc>
          <w:tcPr>
            <w:tcW w:w="3060" w:type="dxa"/>
          </w:tcPr>
          <w:p w14:paraId="171A036F" w14:textId="160A7DC0" w:rsidR="00C1411F" w:rsidRPr="0079057A" w:rsidRDefault="00C1411F" w:rsidP="00E86769">
            <w:pPr>
              <w:pStyle w:val="table111a"/>
              <w:numPr>
                <w:ilvl w:val="0"/>
                <w:numId w:val="156"/>
              </w:numPr>
              <w:rPr>
                <w:szCs w:val="18"/>
              </w:rPr>
            </w:pPr>
            <w:r w:rsidRPr="0079057A">
              <w:rPr>
                <w:szCs w:val="18"/>
              </w:rPr>
              <w:t xml:space="preserve">If the security pass or ID badge is disposable, the visitor’s name and date of entry to the facility and, if multi-day, </w:t>
            </w:r>
            <w:r w:rsidRPr="0079057A">
              <w:rPr>
                <w:szCs w:val="18"/>
              </w:rPr>
              <w:lastRenderedPageBreak/>
              <w:t>the validity period must be clearly indicated on the front of the badge.</w:t>
            </w:r>
          </w:p>
        </w:tc>
        <w:tc>
          <w:tcPr>
            <w:tcW w:w="900" w:type="dxa"/>
            <w:shd w:val="clear" w:color="auto" w:fill="auto"/>
          </w:tcPr>
          <w:p w14:paraId="5C02726B" w14:textId="64ED2BF2" w:rsidR="00C1411F" w:rsidRPr="00035A16" w:rsidRDefault="00C1411F" w:rsidP="00706714">
            <w:pPr>
              <w:pStyle w:val="BodyText3"/>
              <w:tabs>
                <w:tab w:val="left" w:pos="5688"/>
                <w:tab w:val="left" w:pos="9648"/>
              </w:tabs>
              <w:spacing w:before="120" w:after="0"/>
              <w:jc w:val="center"/>
              <w:rPr>
                <w:szCs w:val="18"/>
              </w:rPr>
            </w:pPr>
            <w:r>
              <w:rPr>
                <w:szCs w:val="18"/>
              </w:rPr>
              <w:lastRenderedPageBreak/>
              <w:fldChar w:fldCharType="begin">
                <w:ffData>
                  <w:name w:val="P2_3_3_b_VCP"/>
                  <w:enabled/>
                  <w:calcOnExit w:val="0"/>
                  <w:ddList>
                    <w:listEntry w:val="Select"/>
                    <w:listEntry w:val="Yes"/>
                    <w:listEntry w:val="No"/>
                    <w:listEntry w:val="N/A"/>
                  </w:ddList>
                </w:ffData>
              </w:fldChar>
            </w:r>
            <w:bookmarkStart w:id="1012" w:name="P2_3_3_b_VCP"/>
            <w:r>
              <w:rPr>
                <w:szCs w:val="18"/>
              </w:rPr>
              <w:instrText xml:space="preserve"> FORMDROPDOWN </w:instrText>
            </w:r>
            <w:r w:rsidR="00AA1386">
              <w:rPr>
                <w:szCs w:val="18"/>
              </w:rPr>
            </w:r>
            <w:r w:rsidR="00AA1386">
              <w:rPr>
                <w:szCs w:val="18"/>
              </w:rPr>
              <w:fldChar w:fldCharType="separate"/>
            </w:r>
            <w:r>
              <w:rPr>
                <w:szCs w:val="18"/>
              </w:rPr>
              <w:fldChar w:fldCharType="end"/>
            </w:r>
            <w:bookmarkEnd w:id="1012"/>
          </w:p>
        </w:tc>
        <w:tc>
          <w:tcPr>
            <w:tcW w:w="2790" w:type="dxa"/>
          </w:tcPr>
          <w:p w14:paraId="64EC5C71" w14:textId="4955AA01"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3_3_b_VCM"/>
                  <w:enabled/>
                  <w:calcOnExit w:val="0"/>
                  <w:textInput/>
                </w:ffData>
              </w:fldChar>
            </w:r>
            <w:bookmarkStart w:id="1013" w:name="P2_3_3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013"/>
          </w:p>
        </w:tc>
        <w:tc>
          <w:tcPr>
            <w:tcW w:w="3690" w:type="dxa"/>
          </w:tcPr>
          <w:p w14:paraId="599F6FA5" w14:textId="6402B104" w:rsidR="00C1411F" w:rsidRDefault="0088248E" w:rsidP="004718D3">
            <w:pPr>
              <w:pStyle w:val="BodyText3"/>
              <w:rPr>
                <w:rFonts w:eastAsia="MS Mincho" w:cs="Courier New"/>
              </w:rPr>
            </w:pPr>
            <w:r w:rsidRPr="0070065C">
              <w:rPr>
                <w:rFonts w:eastAsia="MS Mincho" w:cs="Courier New"/>
              </w:rPr>
              <w:t>Examine the visitor process and the disposable visitor security passes or ID badges handed out to the auditor to verify that the visitor's name</w:t>
            </w:r>
            <w:r w:rsidR="0079057A">
              <w:rPr>
                <w:rFonts w:eastAsia="MS Mincho" w:cs="Courier New"/>
              </w:rPr>
              <w:t>,</w:t>
            </w:r>
            <w:r w:rsidRPr="0070065C">
              <w:rPr>
                <w:rFonts w:eastAsia="MS Mincho" w:cs="Courier New"/>
              </w:rPr>
              <w:t xml:space="preserve"> </w:t>
            </w:r>
            <w:r w:rsidRPr="0070065C">
              <w:rPr>
                <w:rFonts w:eastAsia="MS Mincho" w:cs="Courier New"/>
              </w:rPr>
              <w:lastRenderedPageBreak/>
              <w:t>date of en</w:t>
            </w:r>
            <w:r w:rsidRPr="00C67027">
              <w:rPr>
                <w:rFonts w:eastAsia="MS Mincho" w:cs="Courier New"/>
              </w:rPr>
              <w:t>try to the facility</w:t>
            </w:r>
            <w:r w:rsidR="0079057A">
              <w:rPr>
                <w:rFonts w:eastAsia="MS Mincho" w:cs="Courier New"/>
              </w:rPr>
              <w:t>,</w:t>
            </w:r>
            <w:r w:rsidRPr="00C67027">
              <w:rPr>
                <w:rFonts w:eastAsia="MS Mincho" w:cs="Courier New"/>
              </w:rPr>
              <w:t xml:space="preserve"> and</w:t>
            </w:r>
            <w:r w:rsidR="004718D3">
              <w:rPr>
                <w:rFonts w:eastAsia="MS Mincho" w:cs="Courier New"/>
              </w:rPr>
              <w:t xml:space="preserve"> (</w:t>
            </w:r>
            <w:r w:rsidRPr="00C67027">
              <w:rPr>
                <w:rFonts w:eastAsia="MS Mincho" w:cs="Courier New"/>
              </w:rPr>
              <w:t>if multi-day</w:t>
            </w:r>
            <w:r w:rsidR="004718D3">
              <w:rPr>
                <w:rFonts w:eastAsia="MS Mincho" w:cs="Courier New"/>
              </w:rPr>
              <w:t xml:space="preserve">) </w:t>
            </w:r>
            <w:r w:rsidRPr="00C67027">
              <w:rPr>
                <w:rFonts w:eastAsia="MS Mincho" w:cs="Courier New"/>
              </w:rPr>
              <w:t>the validity period are clearly indicated on the front of the badge.</w:t>
            </w:r>
          </w:p>
        </w:tc>
        <w:tc>
          <w:tcPr>
            <w:tcW w:w="810" w:type="dxa"/>
          </w:tcPr>
          <w:p w14:paraId="5AA358A1" w14:textId="33281F92"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lastRenderedPageBreak/>
              <w:fldChar w:fldCharType="begin">
                <w:ffData>
                  <w:name w:val="P2_3_3_b_AR"/>
                  <w:enabled/>
                  <w:calcOnExit w:val="0"/>
                  <w:ddList>
                    <w:listEntry w:val="Select"/>
                    <w:listEntry w:val="Yes"/>
                    <w:listEntry w:val="New"/>
                    <w:listEntry w:val="Open"/>
                    <w:listEntry w:val="Closed"/>
                    <w:listEntry w:val="N/A"/>
                  </w:ddList>
                </w:ffData>
              </w:fldChar>
            </w:r>
            <w:bookmarkStart w:id="1014" w:name="P2_3_3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014"/>
          </w:p>
        </w:tc>
        <w:tc>
          <w:tcPr>
            <w:tcW w:w="3240" w:type="dxa"/>
          </w:tcPr>
          <w:p w14:paraId="478C02D0" w14:textId="7D2BD9BB"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3_3_b_AC"/>
                  <w:enabled/>
                  <w:calcOnExit w:val="0"/>
                  <w:textInput/>
                </w:ffData>
              </w:fldChar>
            </w:r>
            <w:bookmarkStart w:id="1015" w:name="P2_3_3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015"/>
          </w:p>
        </w:tc>
      </w:tr>
      <w:tr w:rsidR="00C1411F" w:rsidRPr="0029788A" w14:paraId="5CE4EB56" w14:textId="77777777" w:rsidTr="00C1411F">
        <w:trPr>
          <w:cantSplit/>
          <w:trHeight w:val="20"/>
        </w:trPr>
        <w:tc>
          <w:tcPr>
            <w:tcW w:w="3060" w:type="dxa"/>
          </w:tcPr>
          <w:p w14:paraId="724DE978" w14:textId="2F1C1D5C" w:rsidR="00C1411F" w:rsidRPr="00194421" w:rsidRDefault="00C1411F" w:rsidP="00E86769">
            <w:pPr>
              <w:pStyle w:val="table111a"/>
              <w:numPr>
                <w:ilvl w:val="0"/>
                <w:numId w:val="155"/>
              </w:numPr>
            </w:pPr>
            <w:r w:rsidRPr="00194421">
              <w:t>If the security pass or ID badge is the access-control type that enables a record to be kept of the visitor’s movement throughout the facility</w:t>
            </w:r>
            <w:r>
              <w:t>:</w:t>
            </w:r>
          </w:p>
          <w:p w14:paraId="5624DF5F" w14:textId="23892562" w:rsidR="00C1411F" w:rsidRPr="00FC57B3" w:rsidRDefault="00C1411F" w:rsidP="00FC57B3">
            <w:pPr>
              <w:pStyle w:val="list1-1bullet"/>
            </w:pPr>
            <w:r>
              <w:t>The</w:t>
            </w:r>
            <w:r w:rsidRPr="00194421">
              <w:t xml:space="preserve"> visitor must be instructed on its </w:t>
            </w:r>
            <w:r w:rsidRPr="00FC57B3">
              <w:t>proper use.</w:t>
            </w:r>
          </w:p>
          <w:p w14:paraId="3202A01F" w14:textId="649F1F12" w:rsidR="00C1411F" w:rsidRPr="00FC57B3" w:rsidRDefault="00C1411F" w:rsidP="00FC57B3">
            <w:pPr>
              <w:pStyle w:val="list1-1bullet"/>
              <w:rPr>
                <w:iCs/>
                <w:kern w:val="32"/>
              </w:rPr>
            </w:pPr>
            <w:r w:rsidRPr="00FC57B3">
              <w:t xml:space="preserve">The vendor must program the visitor access badge or card to enable the tracking of movement of all visitors. It should be activated only for areas that the visitor is authorized to enter. </w:t>
            </w:r>
          </w:p>
          <w:p w14:paraId="2A994DE6" w14:textId="4777EEC6" w:rsidR="00C1411F" w:rsidRDefault="00C1411F" w:rsidP="00FC57B3">
            <w:pPr>
              <w:pStyle w:val="list1-1bullet"/>
            </w:pPr>
            <w:r w:rsidRPr="000D7E8F">
              <w:t>Visitors must use their access card in the card readers</w:t>
            </w:r>
            <w:r>
              <w:t xml:space="preserve"> </w:t>
            </w:r>
            <w:r w:rsidRPr="000D7E8F">
              <w:t xml:space="preserve">to the </w:t>
            </w:r>
            <w:r>
              <w:t>room</w:t>
            </w:r>
            <w:r w:rsidRPr="000D7E8F">
              <w:t xml:space="preserve"> </w:t>
            </w:r>
            <w:r>
              <w:t>into</w:t>
            </w:r>
            <w:r w:rsidRPr="000D7E8F">
              <w:t xml:space="preserve"> which they enter</w:t>
            </w:r>
            <w:r w:rsidRPr="00194421">
              <w:t>.</w:t>
            </w:r>
          </w:p>
          <w:p w14:paraId="1468C8B9" w14:textId="5F0FF7B9" w:rsidR="00C1411F" w:rsidRPr="007B0631" w:rsidRDefault="00C1411F" w:rsidP="00FC57B3">
            <w:pPr>
              <w:pStyle w:val="list1-1bullet"/>
            </w:pPr>
            <w:r w:rsidRPr="005B63A2">
              <w:t>Badging to track access must be used wherever feasible</w:t>
            </w:r>
            <w:r w:rsidRPr="007B0631">
              <w:t>.</w:t>
            </w:r>
          </w:p>
        </w:tc>
        <w:tc>
          <w:tcPr>
            <w:tcW w:w="900" w:type="dxa"/>
            <w:shd w:val="clear" w:color="auto" w:fill="auto"/>
          </w:tcPr>
          <w:p w14:paraId="12E90B18" w14:textId="05F15343"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3_3_c_VCP"/>
                  <w:enabled/>
                  <w:calcOnExit w:val="0"/>
                  <w:ddList>
                    <w:listEntry w:val="Select"/>
                    <w:listEntry w:val="Yes"/>
                    <w:listEntry w:val="No"/>
                    <w:listEntry w:val="N/A"/>
                  </w:ddList>
                </w:ffData>
              </w:fldChar>
            </w:r>
            <w:bookmarkStart w:id="1016" w:name="P2_3_3_c_VCP"/>
            <w:r>
              <w:rPr>
                <w:szCs w:val="18"/>
              </w:rPr>
              <w:instrText xml:space="preserve"> FORMDROPDOWN </w:instrText>
            </w:r>
            <w:r w:rsidR="00AA1386">
              <w:rPr>
                <w:szCs w:val="18"/>
              </w:rPr>
            </w:r>
            <w:r w:rsidR="00AA1386">
              <w:rPr>
                <w:szCs w:val="18"/>
              </w:rPr>
              <w:fldChar w:fldCharType="separate"/>
            </w:r>
            <w:r>
              <w:rPr>
                <w:szCs w:val="18"/>
              </w:rPr>
              <w:fldChar w:fldCharType="end"/>
            </w:r>
            <w:bookmarkEnd w:id="1016"/>
          </w:p>
        </w:tc>
        <w:tc>
          <w:tcPr>
            <w:tcW w:w="2790" w:type="dxa"/>
          </w:tcPr>
          <w:p w14:paraId="115B5FCE" w14:textId="3EA81FE2"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3_3_c_VCM"/>
                  <w:enabled/>
                  <w:calcOnExit w:val="0"/>
                  <w:textInput/>
                </w:ffData>
              </w:fldChar>
            </w:r>
            <w:bookmarkStart w:id="1017" w:name="P2_3_3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017"/>
          </w:p>
        </w:tc>
        <w:tc>
          <w:tcPr>
            <w:tcW w:w="3690" w:type="dxa"/>
          </w:tcPr>
          <w:p w14:paraId="0AF8877B" w14:textId="77777777" w:rsidR="00C1411F" w:rsidRDefault="00C1411F" w:rsidP="00383606">
            <w:pPr>
              <w:pStyle w:val="BodyText3"/>
              <w:tabs>
                <w:tab w:val="left" w:pos="5688"/>
                <w:tab w:val="left" w:pos="9648"/>
              </w:tabs>
              <w:rPr>
                <w:rFonts w:eastAsia="MS Mincho" w:cs="Courier New"/>
                <w:szCs w:val="18"/>
              </w:rPr>
            </w:pPr>
            <w:r>
              <w:rPr>
                <w:rFonts w:eastAsia="MS Mincho" w:cs="Courier New"/>
                <w:szCs w:val="18"/>
              </w:rPr>
              <w:t>Examine documentation to verify that if the security pass or ID badge is the access-control type that enables a record to be kept of the visitor’s movement through the facility:</w:t>
            </w:r>
          </w:p>
          <w:p w14:paraId="7B724030" w14:textId="77777777" w:rsidR="00C1411F" w:rsidRDefault="00C1411F" w:rsidP="00FC57B3">
            <w:pPr>
              <w:pStyle w:val="list1-1bullet"/>
            </w:pPr>
            <w:r>
              <w:t>The visitor is instructed on its proper use.</w:t>
            </w:r>
          </w:p>
          <w:p w14:paraId="69156EB7" w14:textId="564DD1AD" w:rsidR="00C1411F" w:rsidRDefault="00C1411F" w:rsidP="00FC57B3">
            <w:pPr>
              <w:pStyle w:val="list1-1bullet"/>
            </w:pPr>
            <w:r>
              <w:t xml:space="preserve">The visitor access badge or card is programmed to enable the tracking of movement of that visitor and is activated only for areas that the </w:t>
            </w:r>
            <w:r w:rsidR="002456BF">
              <w:t>visitor</w:t>
            </w:r>
            <w:r w:rsidR="0079057A">
              <w:t>,</w:t>
            </w:r>
            <w:r w:rsidR="002456BF">
              <w:t xml:space="preserve"> while being escorted</w:t>
            </w:r>
            <w:r w:rsidR="0079057A">
              <w:t>,</w:t>
            </w:r>
            <w:r w:rsidR="002456BF">
              <w:t xml:space="preserve"> </w:t>
            </w:r>
            <w:r>
              <w:t>is authorized to enter.</w:t>
            </w:r>
          </w:p>
          <w:p w14:paraId="7645574A" w14:textId="77777777" w:rsidR="00C1411F" w:rsidRDefault="00C1411F" w:rsidP="00FC57B3">
            <w:pPr>
              <w:pStyle w:val="list1-1bullet"/>
            </w:pPr>
            <w:r>
              <w:t>The visitor must use their access card in the card readers to the room into which they enter.</w:t>
            </w:r>
          </w:p>
          <w:p w14:paraId="70205430" w14:textId="4B4A6BE5" w:rsidR="00C1411F" w:rsidRDefault="00C1411F" w:rsidP="00F2409C">
            <w:pPr>
              <w:pStyle w:val="list1-1bullet"/>
            </w:pPr>
            <w:r>
              <w:t xml:space="preserve">Badging to track visitor access </w:t>
            </w:r>
            <w:r w:rsidR="00F2409C">
              <w:t>is</w:t>
            </w:r>
            <w:r>
              <w:t xml:space="preserve"> used wherever feasible.</w:t>
            </w:r>
          </w:p>
        </w:tc>
        <w:tc>
          <w:tcPr>
            <w:tcW w:w="810" w:type="dxa"/>
          </w:tcPr>
          <w:p w14:paraId="79770B45" w14:textId="15D0657F"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3_3_c_AR"/>
                  <w:enabled/>
                  <w:calcOnExit w:val="0"/>
                  <w:ddList>
                    <w:listEntry w:val="Select"/>
                    <w:listEntry w:val="Yes"/>
                    <w:listEntry w:val="New"/>
                    <w:listEntry w:val="Open"/>
                    <w:listEntry w:val="Closed"/>
                    <w:listEntry w:val="N/A"/>
                  </w:ddList>
                </w:ffData>
              </w:fldChar>
            </w:r>
            <w:bookmarkStart w:id="1018" w:name="P2_3_3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018"/>
          </w:p>
        </w:tc>
        <w:tc>
          <w:tcPr>
            <w:tcW w:w="3240" w:type="dxa"/>
          </w:tcPr>
          <w:p w14:paraId="66F84110" w14:textId="61BB7675"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3_3_c_AC"/>
                  <w:enabled/>
                  <w:calcOnExit w:val="0"/>
                  <w:textInput/>
                </w:ffData>
              </w:fldChar>
            </w:r>
            <w:bookmarkStart w:id="1019" w:name="P2_3_3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019"/>
          </w:p>
        </w:tc>
      </w:tr>
      <w:tr w:rsidR="00C1411F" w:rsidRPr="0029788A" w14:paraId="6530DF89" w14:textId="77777777" w:rsidTr="00C1411F">
        <w:trPr>
          <w:cantSplit/>
          <w:trHeight w:val="20"/>
        </w:trPr>
        <w:tc>
          <w:tcPr>
            <w:tcW w:w="3060" w:type="dxa"/>
          </w:tcPr>
          <w:p w14:paraId="6D60CCA4" w14:textId="2F1DFD04" w:rsidR="00C1411F" w:rsidRPr="00194421" w:rsidRDefault="00C1411F" w:rsidP="00E86769">
            <w:pPr>
              <w:pStyle w:val="table111a"/>
              <w:numPr>
                <w:ilvl w:val="0"/>
                <w:numId w:val="155"/>
              </w:numPr>
              <w:rPr>
                <w:szCs w:val="18"/>
              </w:rPr>
            </w:pPr>
            <w:r w:rsidRPr="00194421">
              <w:t>Unissued visitor access badges must be securely stored</w:t>
            </w:r>
            <w:r>
              <w:t>.</w:t>
            </w:r>
          </w:p>
        </w:tc>
        <w:tc>
          <w:tcPr>
            <w:tcW w:w="900" w:type="dxa"/>
            <w:shd w:val="clear" w:color="auto" w:fill="auto"/>
          </w:tcPr>
          <w:p w14:paraId="3597B3C1" w14:textId="0152D813" w:rsidR="00C1411F" w:rsidRDefault="00C1411F" w:rsidP="00706714">
            <w:pPr>
              <w:pStyle w:val="BodyText3"/>
              <w:tabs>
                <w:tab w:val="left" w:pos="5688"/>
                <w:tab w:val="left" w:pos="9648"/>
              </w:tabs>
              <w:spacing w:before="120" w:after="0"/>
              <w:jc w:val="center"/>
              <w:rPr>
                <w:szCs w:val="18"/>
              </w:rPr>
            </w:pPr>
            <w:r>
              <w:rPr>
                <w:szCs w:val="18"/>
              </w:rPr>
              <w:fldChar w:fldCharType="begin">
                <w:ffData>
                  <w:name w:val="P2_3_3_d_VCP"/>
                  <w:enabled/>
                  <w:calcOnExit w:val="0"/>
                  <w:ddList>
                    <w:listEntry w:val="Select"/>
                    <w:listEntry w:val="Yes"/>
                    <w:listEntry w:val="No"/>
                    <w:listEntry w:val="N/A"/>
                  </w:ddList>
                </w:ffData>
              </w:fldChar>
            </w:r>
            <w:r>
              <w:rPr>
                <w:szCs w:val="18"/>
              </w:rPr>
              <w:instrText xml:space="preserve"> FORMDROPDOWN </w:instrText>
            </w:r>
            <w:r w:rsidR="00AA1386">
              <w:rPr>
                <w:szCs w:val="18"/>
              </w:rPr>
            </w:r>
            <w:r w:rsidR="00AA1386">
              <w:rPr>
                <w:szCs w:val="18"/>
              </w:rPr>
              <w:fldChar w:fldCharType="separate"/>
            </w:r>
            <w:r>
              <w:rPr>
                <w:szCs w:val="18"/>
              </w:rPr>
              <w:fldChar w:fldCharType="end"/>
            </w:r>
          </w:p>
        </w:tc>
        <w:tc>
          <w:tcPr>
            <w:tcW w:w="2790" w:type="dxa"/>
          </w:tcPr>
          <w:p w14:paraId="17D7B67A" w14:textId="1F2AD541" w:rsidR="00C1411F"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3_3_d_VCM"/>
                  <w:enabled/>
                  <w:calcOnExit w:val="0"/>
                  <w:textInput/>
                </w:ffData>
              </w:fldChar>
            </w:r>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p>
        </w:tc>
        <w:tc>
          <w:tcPr>
            <w:tcW w:w="3690" w:type="dxa"/>
          </w:tcPr>
          <w:p w14:paraId="01920413" w14:textId="7DEC5C0B" w:rsidR="00C1411F" w:rsidRDefault="00C1411F" w:rsidP="00383606">
            <w:pPr>
              <w:pStyle w:val="BodyText3"/>
              <w:rPr>
                <w:rFonts w:eastAsia="MS Mincho"/>
              </w:rPr>
            </w:pPr>
            <w:r>
              <w:rPr>
                <w:rFonts w:eastAsia="MS Mincho"/>
              </w:rPr>
              <w:t xml:space="preserve">Observe the location where unissued visitor access </w:t>
            </w:r>
            <w:r w:rsidRPr="00383606">
              <w:rPr>
                <w:rFonts w:eastAsia="MS Mincho"/>
              </w:rPr>
              <w:t>badges</w:t>
            </w:r>
            <w:r>
              <w:rPr>
                <w:rFonts w:eastAsia="MS Mincho"/>
              </w:rPr>
              <w:t xml:space="preserve"> are stored to verify that it is a secure location.</w:t>
            </w:r>
          </w:p>
        </w:tc>
        <w:tc>
          <w:tcPr>
            <w:tcW w:w="810" w:type="dxa"/>
          </w:tcPr>
          <w:p w14:paraId="4980251C" w14:textId="18CADD66" w:rsidR="00C1411F"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3_3_d_AR"/>
                  <w:enabled/>
                  <w:calcOnExit w:val="0"/>
                  <w:ddList>
                    <w:listEntry w:val="Select"/>
                    <w:listEntry w:val="Yes"/>
                    <w:listEntry w:val="New"/>
                    <w:listEntry w:val="Open"/>
                    <w:listEntry w:val="Closed"/>
                    <w:listEntry w:val="N/A"/>
                  </w:ddList>
                </w:ffData>
              </w:fldChar>
            </w: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p>
        </w:tc>
        <w:tc>
          <w:tcPr>
            <w:tcW w:w="3240" w:type="dxa"/>
          </w:tcPr>
          <w:p w14:paraId="541C8541" w14:textId="4C4C7218" w:rsidR="00C1411F"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3_3_d_AC"/>
                  <w:enabled/>
                  <w:calcOnExit w:val="0"/>
                  <w:textInput/>
                </w:ffData>
              </w:fldChar>
            </w:r>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p>
        </w:tc>
      </w:tr>
      <w:tr w:rsidR="00C1411F" w:rsidRPr="0029788A" w14:paraId="1B15BB5A" w14:textId="77777777" w:rsidTr="00C1411F">
        <w:trPr>
          <w:cantSplit/>
          <w:trHeight w:val="20"/>
        </w:trPr>
        <w:tc>
          <w:tcPr>
            <w:tcW w:w="3060" w:type="dxa"/>
          </w:tcPr>
          <w:p w14:paraId="0DAC3263" w14:textId="4A3405B2" w:rsidR="00C1411F" w:rsidRPr="00194421" w:rsidRDefault="00C1411F" w:rsidP="00E86769">
            <w:pPr>
              <w:pStyle w:val="table111a"/>
              <w:numPr>
                <w:ilvl w:val="0"/>
                <w:numId w:val="155"/>
              </w:numPr>
              <w:rPr>
                <w:szCs w:val="18"/>
              </w:rPr>
            </w:pPr>
            <w:r w:rsidRPr="005B63A2">
              <w:t xml:space="preserve">Any un-badged access </w:t>
            </w:r>
            <w:r>
              <w:t xml:space="preserve">must </w:t>
            </w:r>
            <w:r w:rsidRPr="005B63A2">
              <w:t>be recorded in a log. Logs may be electronic and/or manual.</w:t>
            </w:r>
          </w:p>
        </w:tc>
        <w:tc>
          <w:tcPr>
            <w:tcW w:w="900" w:type="dxa"/>
            <w:shd w:val="clear" w:color="auto" w:fill="auto"/>
          </w:tcPr>
          <w:p w14:paraId="2215BE15" w14:textId="3CF8CF00" w:rsidR="00C1411F" w:rsidRDefault="00C1411F" w:rsidP="00706714">
            <w:pPr>
              <w:pStyle w:val="BodyText3"/>
              <w:tabs>
                <w:tab w:val="left" w:pos="5688"/>
                <w:tab w:val="left" w:pos="9648"/>
              </w:tabs>
              <w:spacing w:before="120" w:after="0"/>
              <w:jc w:val="center"/>
              <w:rPr>
                <w:szCs w:val="18"/>
              </w:rPr>
            </w:pPr>
            <w:r>
              <w:rPr>
                <w:szCs w:val="18"/>
              </w:rPr>
              <w:fldChar w:fldCharType="begin">
                <w:ffData>
                  <w:name w:val="P2_3_3_e_VCP"/>
                  <w:enabled/>
                  <w:calcOnExit w:val="0"/>
                  <w:ddList>
                    <w:listEntry w:val="Select"/>
                    <w:listEntry w:val="Yes"/>
                    <w:listEntry w:val="No"/>
                    <w:listEntry w:val="N/A"/>
                  </w:ddList>
                </w:ffData>
              </w:fldChar>
            </w:r>
            <w:bookmarkStart w:id="1020" w:name="P2_3_3_e_VCP"/>
            <w:r>
              <w:rPr>
                <w:szCs w:val="18"/>
              </w:rPr>
              <w:instrText xml:space="preserve"> FORMDROPDOWN </w:instrText>
            </w:r>
            <w:r w:rsidR="00AA1386">
              <w:rPr>
                <w:szCs w:val="18"/>
              </w:rPr>
            </w:r>
            <w:r w:rsidR="00AA1386">
              <w:rPr>
                <w:szCs w:val="18"/>
              </w:rPr>
              <w:fldChar w:fldCharType="separate"/>
            </w:r>
            <w:r>
              <w:rPr>
                <w:szCs w:val="18"/>
              </w:rPr>
              <w:fldChar w:fldCharType="end"/>
            </w:r>
            <w:bookmarkEnd w:id="1020"/>
          </w:p>
        </w:tc>
        <w:tc>
          <w:tcPr>
            <w:tcW w:w="2790" w:type="dxa"/>
          </w:tcPr>
          <w:p w14:paraId="3729F55C" w14:textId="34625574" w:rsidR="00C1411F"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3_3_e_VCM"/>
                  <w:enabled/>
                  <w:calcOnExit w:val="0"/>
                  <w:textInput/>
                </w:ffData>
              </w:fldChar>
            </w:r>
            <w:bookmarkStart w:id="1021" w:name="P2_3_3_e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021"/>
          </w:p>
        </w:tc>
        <w:tc>
          <w:tcPr>
            <w:tcW w:w="3690" w:type="dxa"/>
          </w:tcPr>
          <w:p w14:paraId="426D430F" w14:textId="606136AB" w:rsidR="00C1411F" w:rsidRPr="00383606" w:rsidRDefault="00C1411F" w:rsidP="00383606">
            <w:pPr>
              <w:pStyle w:val="BodyText3"/>
              <w:rPr>
                <w:rFonts w:eastAsia="MS Mincho"/>
              </w:rPr>
            </w:pPr>
            <w:r w:rsidRPr="00383606">
              <w:rPr>
                <w:rFonts w:eastAsia="MS Mincho"/>
              </w:rPr>
              <w:t>Examine a sample of visitor logs for entries of any un-badged visitor access to verify existence</w:t>
            </w:r>
            <w:r w:rsidR="00F2409C">
              <w:rPr>
                <w:rFonts w:eastAsia="MS Mincho"/>
              </w:rPr>
              <w:t>—</w:t>
            </w:r>
            <w:r w:rsidRPr="00383606">
              <w:rPr>
                <w:rFonts w:eastAsia="MS Mincho"/>
              </w:rPr>
              <w:t>e.g</w:t>
            </w:r>
            <w:r w:rsidR="00F2409C">
              <w:rPr>
                <w:rFonts w:eastAsia="MS Mincho"/>
              </w:rPr>
              <w:t>.</w:t>
            </w:r>
            <w:r w:rsidRPr="00383606">
              <w:rPr>
                <w:rFonts w:eastAsia="MS Mincho"/>
              </w:rPr>
              <w:t>, vault or server room access.</w:t>
            </w:r>
          </w:p>
        </w:tc>
        <w:tc>
          <w:tcPr>
            <w:tcW w:w="810" w:type="dxa"/>
          </w:tcPr>
          <w:p w14:paraId="5FB69A12" w14:textId="553BE84E" w:rsidR="00C1411F"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3_3_e_AR"/>
                  <w:enabled/>
                  <w:calcOnExit w:val="0"/>
                  <w:ddList>
                    <w:listEntry w:val="Select"/>
                    <w:listEntry w:val="Yes"/>
                    <w:listEntry w:val="New"/>
                    <w:listEntry w:val="Open"/>
                    <w:listEntry w:val="Closed"/>
                    <w:listEntry w:val="N/A"/>
                  </w:ddList>
                </w:ffData>
              </w:fldChar>
            </w:r>
            <w:bookmarkStart w:id="1022" w:name="P2_3_3_e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022"/>
          </w:p>
        </w:tc>
        <w:tc>
          <w:tcPr>
            <w:tcW w:w="3240" w:type="dxa"/>
          </w:tcPr>
          <w:p w14:paraId="7B418199" w14:textId="17DFC69C" w:rsidR="00C1411F"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3_3_e_AC"/>
                  <w:enabled/>
                  <w:calcOnExit w:val="0"/>
                  <w:textInput/>
                </w:ffData>
              </w:fldChar>
            </w:r>
            <w:bookmarkStart w:id="1023" w:name="P2_3_3_e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023"/>
          </w:p>
        </w:tc>
      </w:tr>
      <w:tr w:rsidR="00C1411F" w:rsidRPr="0029788A" w14:paraId="24BFC050" w14:textId="77777777" w:rsidTr="00C1411F">
        <w:trPr>
          <w:cantSplit/>
          <w:trHeight w:val="20"/>
        </w:trPr>
        <w:tc>
          <w:tcPr>
            <w:tcW w:w="3060" w:type="dxa"/>
          </w:tcPr>
          <w:p w14:paraId="5AFD18FD" w14:textId="6D9CB754" w:rsidR="00C1411F" w:rsidRPr="0071297A" w:rsidRDefault="00C1411F" w:rsidP="00E86769">
            <w:pPr>
              <w:pStyle w:val="table111a"/>
              <w:numPr>
                <w:ilvl w:val="0"/>
                <w:numId w:val="155"/>
              </w:numPr>
            </w:pPr>
            <w:r w:rsidRPr="00194421">
              <w:rPr>
                <w:szCs w:val="18"/>
              </w:rPr>
              <w:t>Employees responsible for escorting visitors while they are inside the facility must ensure that the visitor surrenders their ID badge to the receptionist or guard before leaving the building.</w:t>
            </w:r>
          </w:p>
        </w:tc>
        <w:tc>
          <w:tcPr>
            <w:tcW w:w="900" w:type="dxa"/>
            <w:shd w:val="clear" w:color="auto" w:fill="auto"/>
          </w:tcPr>
          <w:p w14:paraId="3AB49347" w14:textId="59A4CDA9"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3_3_f_VCP"/>
                  <w:enabled/>
                  <w:calcOnExit w:val="0"/>
                  <w:ddList>
                    <w:listEntry w:val="Select"/>
                    <w:listEntry w:val="Yes"/>
                    <w:listEntry w:val="No"/>
                    <w:listEntry w:val="N/A"/>
                  </w:ddList>
                </w:ffData>
              </w:fldChar>
            </w:r>
            <w:bookmarkStart w:id="1024" w:name="P2_3_3_f_VCP"/>
            <w:r>
              <w:rPr>
                <w:szCs w:val="18"/>
              </w:rPr>
              <w:instrText xml:space="preserve"> FORMDROPDOWN </w:instrText>
            </w:r>
            <w:r w:rsidR="00AA1386">
              <w:rPr>
                <w:szCs w:val="18"/>
              </w:rPr>
            </w:r>
            <w:r w:rsidR="00AA1386">
              <w:rPr>
                <w:szCs w:val="18"/>
              </w:rPr>
              <w:fldChar w:fldCharType="separate"/>
            </w:r>
            <w:r>
              <w:rPr>
                <w:szCs w:val="18"/>
              </w:rPr>
              <w:fldChar w:fldCharType="end"/>
            </w:r>
            <w:bookmarkEnd w:id="1024"/>
          </w:p>
        </w:tc>
        <w:tc>
          <w:tcPr>
            <w:tcW w:w="2790" w:type="dxa"/>
          </w:tcPr>
          <w:p w14:paraId="3C82DDD0" w14:textId="025C2295"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3_3_f_VCM"/>
                  <w:enabled/>
                  <w:calcOnExit w:val="0"/>
                  <w:textInput/>
                </w:ffData>
              </w:fldChar>
            </w:r>
            <w:bookmarkStart w:id="1025" w:name="P2_3_3_f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025"/>
          </w:p>
        </w:tc>
        <w:tc>
          <w:tcPr>
            <w:tcW w:w="3690" w:type="dxa"/>
          </w:tcPr>
          <w:p w14:paraId="7CDB14EE" w14:textId="3AA72908" w:rsidR="00C1411F" w:rsidRPr="00383606" w:rsidRDefault="0049786E">
            <w:pPr>
              <w:pStyle w:val="BodyText3"/>
              <w:rPr>
                <w:rFonts w:eastAsia="MS Mincho"/>
              </w:rPr>
            </w:pPr>
            <w:r w:rsidRPr="0049786E">
              <w:rPr>
                <w:rFonts w:eastAsia="MS Mincho"/>
              </w:rPr>
              <w:t xml:space="preserve">Interview the receptionist or guard to verify that employees responsible for escorting visitors while they are inside the facility ensure the visitor surrenders their ID badge to the receptionist or guard before leaving the building. </w:t>
            </w:r>
          </w:p>
        </w:tc>
        <w:tc>
          <w:tcPr>
            <w:tcW w:w="810" w:type="dxa"/>
          </w:tcPr>
          <w:p w14:paraId="0384584C" w14:textId="2434D3E7"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3_3_f_AR"/>
                  <w:enabled/>
                  <w:calcOnExit w:val="0"/>
                  <w:ddList>
                    <w:listEntry w:val="Select"/>
                    <w:listEntry w:val="Yes"/>
                    <w:listEntry w:val="New"/>
                    <w:listEntry w:val="Open"/>
                    <w:listEntry w:val="Closed"/>
                    <w:listEntry w:val="N/A"/>
                  </w:ddList>
                </w:ffData>
              </w:fldChar>
            </w:r>
            <w:bookmarkStart w:id="1026" w:name="P2_3_3_f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026"/>
          </w:p>
        </w:tc>
        <w:tc>
          <w:tcPr>
            <w:tcW w:w="3240" w:type="dxa"/>
          </w:tcPr>
          <w:p w14:paraId="073C0606" w14:textId="6552E042"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3_3_f_AC"/>
                  <w:enabled/>
                  <w:calcOnExit w:val="0"/>
                  <w:textInput/>
                </w:ffData>
              </w:fldChar>
            </w:r>
            <w:bookmarkStart w:id="1027" w:name="P2_3_3_f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027"/>
          </w:p>
        </w:tc>
      </w:tr>
      <w:tr w:rsidR="00C1411F" w:rsidRPr="00E43091" w14:paraId="1C17758C" w14:textId="77777777" w:rsidTr="00365908">
        <w:trPr>
          <w:cantSplit/>
          <w:trHeight w:val="20"/>
        </w:trPr>
        <w:tc>
          <w:tcPr>
            <w:tcW w:w="14490" w:type="dxa"/>
            <w:gridSpan w:val="6"/>
            <w:shd w:val="clear" w:color="auto" w:fill="E2E7E6"/>
          </w:tcPr>
          <w:p w14:paraId="11D46445" w14:textId="048B91BC" w:rsidR="00C1411F" w:rsidRDefault="00C1411F" w:rsidP="00706714">
            <w:pPr>
              <w:pStyle w:val="BodyText3"/>
              <w:keepNext/>
              <w:tabs>
                <w:tab w:val="left" w:pos="5688"/>
                <w:tab w:val="left" w:pos="9648"/>
              </w:tabs>
              <w:ind w:left="-14"/>
              <w:rPr>
                <w:rFonts w:cs="Arial"/>
                <w:b/>
                <w:sz w:val="19"/>
                <w:szCs w:val="19"/>
              </w:rPr>
            </w:pPr>
            <w:r>
              <w:rPr>
                <w:rFonts w:cs="Arial"/>
                <w:b/>
                <w:sz w:val="19"/>
                <w:szCs w:val="19"/>
              </w:rPr>
              <w:t>2.4 External Service Providers</w:t>
            </w:r>
          </w:p>
        </w:tc>
      </w:tr>
      <w:tr w:rsidR="00C1411F" w:rsidRPr="00E43091" w14:paraId="12E48A2F" w14:textId="77777777" w:rsidTr="00365908">
        <w:trPr>
          <w:cantSplit/>
          <w:trHeight w:val="20"/>
        </w:trPr>
        <w:tc>
          <w:tcPr>
            <w:tcW w:w="14490" w:type="dxa"/>
            <w:gridSpan w:val="6"/>
            <w:shd w:val="clear" w:color="auto" w:fill="E2E7E6"/>
          </w:tcPr>
          <w:p w14:paraId="0B58472A" w14:textId="77777777" w:rsidR="00C1411F" w:rsidRDefault="00C1411F" w:rsidP="00706714">
            <w:pPr>
              <w:pStyle w:val="BodyText3"/>
              <w:keepNext/>
              <w:tabs>
                <w:tab w:val="left" w:pos="5688"/>
                <w:tab w:val="left" w:pos="9648"/>
              </w:tabs>
              <w:ind w:left="-14"/>
              <w:rPr>
                <w:rFonts w:cs="Arial"/>
                <w:b/>
                <w:sz w:val="19"/>
                <w:szCs w:val="19"/>
              </w:rPr>
            </w:pPr>
            <w:r>
              <w:rPr>
                <w:rFonts w:cs="Arial"/>
                <w:b/>
                <w:sz w:val="19"/>
                <w:szCs w:val="19"/>
              </w:rPr>
              <w:t>2.4.1 General Guidelines</w:t>
            </w:r>
          </w:p>
          <w:p w14:paraId="598D0ACF" w14:textId="14B1FD8A" w:rsidR="00C1411F" w:rsidRPr="00263201" w:rsidRDefault="00C1411F" w:rsidP="00706714">
            <w:pPr>
              <w:pStyle w:val="Table11"/>
              <w:spacing w:after="60"/>
              <w:rPr>
                <w:rFonts w:eastAsia="MS Mincho" w:cs="Courier New"/>
              </w:rPr>
            </w:pPr>
            <w:r>
              <w:t>The vendor must ensure that:</w:t>
            </w:r>
          </w:p>
        </w:tc>
      </w:tr>
      <w:tr w:rsidR="00C1411F" w:rsidRPr="0029788A" w14:paraId="42408320" w14:textId="77777777" w:rsidTr="00C1411F">
        <w:trPr>
          <w:cantSplit/>
          <w:trHeight w:val="20"/>
        </w:trPr>
        <w:tc>
          <w:tcPr>
            <w:tcW w:w="3060" w:type="dxa"/>
          </w:tcPr>
          <w:p w14:paraId="4929C0AD" w14:textId="53DDFE5C" w:rsidR="00C1411F" w:rsidRPr="00FC57B3" w:rsidRDefault="00C1411F" w:rsidP="00E86769">
            <w:pPr>
              <w:pStyle w:val="table111a"/>
              <w:numPr>
                <w:ilvl w:val="0"/>
                <w:numId w:val="185"/>
              </w:numPr>
              <w:rPr>
                <w:szCs w:val="18"/>
              </w:rPr>
            </w:pPr>
            <w:r w:rsidRPr="006D10B3">
              <w:t>Procedures that define how third parties are managed at the vendor facility are documented and followed</w:t>
            </w:r>
            <w:r>
              <w:t>.</w:t>
            </w:r>
          </w:p>
        </w:tc>
        <w:tc>
          <w:tcPr>
            <w:tcW w:w="900" w:type="dxa"/>
            <w:shd w:val="clear" w:color="auto" w:fill="auto"/>
          </w:tcPr>
          <w:p w14:paraId="61D198E4" w14:textId="5BCC89C6" w:rsidR="00C1411F" w:rsidRDefault="00C1411F" w:rsidP="00706714">
            <w:pPr>
              <w:pStyle w:val="BodyText3"/>
              <w:tabs>
                <w:tab w:val="left" w:pos="5688"/>
                <w:tab w:val="left" w:pos="9648"/>
              </w:tabs>
              <w:spacing w:before="120" w:after="0"/>
              <w:jc w:val="center"/>
              <w:rPr>
                <w:szCs w:val="18"/>
              </w:rPr>
            </w:pPr>
            <w:r>
              <w:rPr>
                <w:szCs w:val="18"/>
              </w:rPr>
              <w:fldChar w:fldCharType="begin">
                <w:ffData>
                  <w:name w:val="P2_4_1_a_VCP"/>
                  <w:enabled/>
                  <w:calcOnExit w:val="0"/>
                  <w:ddList>
                    <w:listEntry w:val="Select"/>
                    <w:listEntry w:val="Yes"/>
                    <w:listEntry w:val="No"/>
                    <w:listEntry w:val="N/A"/>
                  </w:ddList>
                </w:ffData>
              </w:fldChar>
            </w:r>
            <w:bookmarkStart w:id="1028" w:name="P2_4_1_a_VCP"/>
            <w:r>
              <w:rPr>
                <w:szCs w:val="18"/>
              </w:rPr>
              <w:instrText xml:space="preserve"> FORMDROPDOWN </w:instrText>
            </w:r>
            <w:r w:rsidR="00AA1386">
              <w:rPr>
                <w:szCs w:val="18"/>
              </w:rPr>
            </w:r>
            <w:r w:rsidR="00AA1386">
              <w:rPr>
                <w:szCs w:val="18"/>
              </w:rPr>
              <w:fldChar w:fldCharType="separate"/>
            </w:r>
            <w:r>
              <w:rPr>
                <w:szCs w:val="18"/>
              </w:rPr>
              <w:fldChar w:fldCharType="end"/>
            </w:r>
            <w:bookmarkEnd w:id="1028"/>
          </w:p>
        </w:tc>
        <w:tc>
          <w:tcPr>
            <w:tcW w:w="2790" w:type="dxa"/>
          </w:tcPr>
          <w:p w14:paraId="40E3602F" w14:textId="334B7367" w:rsidR="00C1411F"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4_1_a_VCM"/>
                  <w:enabled/>
                  <w:calcOnExit w:val="0"/>
                  <w:textInput/>
                </w:ffData>
              </w:fldChar>
            </w:r>
            <w:bookmarkStart w:id="1029" w:name="P2_4_1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029"/>
          </w:p>
        </w:tc>
        <w:tc>
          <w:tcPr>
            <w:tcW w:w="3690" w:type="dxa"/>
          </w:tcPr>
          <w:p w14:paraId="608D1219" w14:textId="16218D89" w:rsidR="00C1411F" w:rsidRPr="00383606" w:rsidRDefault="00C1411F" w:rsidP="00383606">
            <w:pPr>
              <w:pStyle w:val="BodyText3"/>
              <w:rPr>
                <w:rFonts w:eastAsia="MS Mincho"/>
              </w:rPr>
            </w:pPr>
            <w:r w:rsidRPr="00383606">
              <w:rPr>
                <w:rFonts w:eastAsia="MS Mincho"/>
              </w:rPr>
              <w:t>Examine the security manual to verify that procedures are documented for how third parties are managed at the vendor facility</w:t>
            </w:r>
            <w:r w:rsidR="00F2409C">
              <w:rPr>
                <w:rFonts w:eastAsia="MS Mincho"/>
              </w:rPr>
              <w:t>.</w:t>
            </w:r>
          </w:p>
          <w:p w14:paraId="4CAAD0C8" w14:textId="6C006A3E" w:rsidR="00C1411F" w:rsidRPr="00383606" w:rsidRDefault="00C1411F" w:rsidP="00383606">
            <w:pPr>
              <w:pStyle w:val="BodyText3"/>
              <w:rPr>
                <w:rFonts w:eastAsia="MS Mincho"/>
              </w:rPr>
            </w:pPr>
            <w:r w:rsidRPr="00383606">
              <w:rPr>
                <w:rFonts w:eastAsia="MS Mincho"/>
              </w:rPr>
              <w:t>Interview personnel to verify that the procedures are followed.</w:t>
            </w:r>
          </w:p>
        </w:tc>
        <w:tc>
          <w:tcPr>
            <w:tcW w:w="810" w:type="dxa"/>
          </w:tcPr>
          <w:p w14:paraId="6DEDC07D" w14:textId="19EB41A1" w:rsidR="00C1411F"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4_1_a_AR"/>
                  <w:enabled/>
                  <w:calcOnExit w:val="0"/>
                  <w:ddList>
                    <w:listEntry w:val="Select"/>
                    <w:listEntry w:val="Yes"/>
                    <w:listEntry w:val="New"/>
                    <w:listEntry w:val="Open"/>
                    <w:listEntry w:val="Closed"/>
                    <w:listEntry w:val="N/A"/>
                  </w:ddList>
                </w:ffData>
              </w:fldChar>
            </w:r>
            <w:bookmarkStart w:id="1030" w:name="P2_4_1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030"/>
          </w:p>
        </w:tc>
        <w:tc>
          <w:tcPr>
            <w:tcW w:w="3240" w:type="dxa"/>
          </w:tcPr>
          <w:p w14:paraId="54FE7E4F" w14:textId="6F3A9B6E" w:rsidR="00C1411F"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4_1_a_AC"/>
                  <w:enabled/>
                  <w:calcOnExit w:val="0"/>
                  <w:textInput/>
                </w:ffData>
              </w:fldChar>
            </w:r>
            <w:bookmarkStart w:id="1031" w:name="P2_4_1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031"/>
          </w:p>
        </w:tc>
      </w:tr>
      <w:tr w:rsidR="00C1411F" w:rsidRPr="0029788A" w14:paraId="0E693325" w14:textId="77777777" w:rsidTr="00C1411F">
        <w:trPr>
          <w:cantSplit/>
          <w:trHeight w:val="20"/>
        </w:trPr>
        <w:tc>
          <w:tcPr>
            <w:tcW w:w="3060" w:type="dxa"/>
          </w:tcPr>
          <w:p w14:paraId="305DB6F4" w14:textId="203F742C" w:rsidR="00C1411F" w:rsidRPr="00787A7C" w:rsidRDefault="00C1411F" w:rsidP="00E86769">
            <w:pPr>
              <w:pStyle w:val="table111a"/>
              <w:numPr>
                <w:ilvl w:val="0"/>
                <w:numId w:val="185"/>
              </w:numPr>
              <w:rPr>
                <w:szCs w:val="20"/>
              </w:rPr>
            </w:pPr>
            <w:r w:rsidRPr="00194421">
              <w:t>The requirements of Section 2.1, “Employees,” of this document have been met by the employer of all suppliers, repair and maintenance staff</w:t>
            </w:r>
            <w:r w:rsidR="00F2409C">
              <w:t>,</w:t>
            </w:r>
            <w:r w:rsidRPr="00194421">
              <w:t xml:space="preserve"> and any other external service provider. </w:t>
            </w:r>
          </w:p>
        </w:tc>
        <w:tc>
          <w:tcPr>
            <w:tcW w:w="900" w:type="dxa"/>
            <w:shd w:val="clear" w:color="auto" w:fill="auto"/>
          </w:tcPr>
          <w:p w14:paraId="16407706" w14:textId="7B2C50A2"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4_1_b_VCP"/>
                  <w:enabled/>
                  <w:calcOnExit w:val="0"/>
                  <w:ddList>
                    <w:listEntry w:val="Select"/>
                    <w:listEntry w:val="Yes"/>
                    <w:listEntry w:val="No"/>
                    <w:listEntry w:val="N/A"/>
                  </w:ddList>
                </w:ffData>
              </w:fldChar>
            </w:r>
            <w:bookmarkStart w:id="1032" w:name="P2_4_1_b_VCP"/>
            <w:r>
              <w:rPr>
                <w:szCs w:val="18"/>
              </w:rPr>
              <w:instrText xml:space="preserve"> FORMDROPDOWN </w:instrText>
            </w:r>
            <w:r w:rsidR="00AA1386">
              <w:rPr>
                <w:szCs w:val="18"/>
              </w:rPr>
            </w:r>
            <w:r w:rsidR="00AA1386">
              <w:rPr>
                <w:szCs w:val="18"/>
              </w:rPr>
              <w:fldChar w:fldCharType="separate"/>
            </w:r>
            <w:r>
              <w:rPr>
                <w:szCs w:val="18"/>
              </w:rPr>
              <w:fldChar w:fldCharType="end"/>
            </w:r>
            <w:bookmarkEnd w:id="1032"/>
          </w:p>
        </w:tc>
        <w:tc>
          <w:tcPr>
            <w:tcW w:w="2790" w:type="dxa"/>
          </w:tcPr>
          <w:p w14:paraId="4222E67D" w14:textId="10C9BCDB"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4_1_b_VCM"/>
                  <w:enabled/>
                  <w:calcOnExit w:val="0"/>
                  <w:textInput/>
                </w:ffData>
              </w:fldChar>
            </w:r>
            <w:bookmarkStart w:id="1033" w:name="P2_4_1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033"/>
          </w:p>
        </w:tc>
        <w:tc>
          <w:tcPr>
            <w:tcW w:w="3690" w:type="dxa"/>
          </w:tcPr>
          <w:p w14:paraId="54843CEB" w14:textId="369EFDD4" w:rsidR="00C1411F" w:rsidRPr="00383606" w:rsidRDefault="00C1411F" w:rsidP="00F2409C">
            <w:pPr>
              <w:pStyle w:val="BodyText3"/>
              <w:rPr>
                <w:rFonts w:eastAsia="MS Mincho"/>
              </w:rPr>
            </w:pPr>
            <w:r w:rsidRPr="00383606">
              <w:rPr>
                <w:rFonts w:eastAsia="MS Mincho"/>
              </w:rPr>
              <w:t xml:space="preserve">Examine documentation to verify that </w:t>
            </w:r>
            <w:r w:rsidR="00F2409C">
              <w:rPr>
                <w:rFonts w:eastAsia="MS Mincho"/>
              </w:rPr>
              <w:t xml:space="preserve">the employers of </w:t>
            </w:r>
            <w:r w:rsidRPr="00383606">
              <w:rPr>
                <w:rFonts w:eastAsia="MS Mincho"/>
              </w:rPr>
              <w:t>all suppliers, repair and maintenance staff</w:t>
            </w:r>
            <w:r w:rsidR="00F2409C">
              <w:rPr>
                <w:rFonts w:eastAsia="MS Mincho"/>
              </w:rPr>
              <w:t>,</w:t>
            </w:r>
            <w:r w:rsidRPr="00383606">
              <w:rPr>
                <w:rFonts w:eastAsia="MS Mincho"/>
              </w:rPr>
              <w:t xml:space="preserve"> </w:t>
            </w:r>
            <w:r w:rsidR="00F2409C">
              <w:rPr>
                <w:rFonts w:eastAsia="MS Mincho"/>
              </w:rPr>
              <w:t>and</w:t>
            </w:r>
            <w:r w:rsidRPr="00383606">
              <w:rPr>
                <w:rFonts w:eastAsia="MS Mincho"/>
              </w:rPr>
              <w:t xml:space="preserve"> any other external service providers comply with the requirements of Section 2.1</w:t>
            </w:r>
            <w:r w:rsidR="00F2409C">
              <w:rPr>
                <w:rFonts w:eastAsia="MS Mincho"/>
              </w:rPr>
              <w:t>.</w:t>
            </w:r>
          </w:p>
        </w:tc>
        <w:tc>
          <w:tcPr>
            <w:tcW w:w="810" w:type="dxa"/>
          </w:tcPr>
          <w:p w14:paraId="4FF123EC" w14:textId="1DEFFAF9"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4_1_b_AR"/>
                  <w:enabled/>
                  <w:calcOnExit w:val="0"/>
                  <w:ddList>
                    <w:listEntry w:val="Select"/>
                    <w:listEntry w:val="Yes"/>
                    <w:listEntry w:val="New"/>
                    <w:listEntry w:val="Open"/>
                    <w:listEntry w:val="Closed"/>
                    <w:listEntry w:val="N/A"/>
                  </w:ddList>
                </w:ffData>
              </w:fldChar>
            </w:r>
            <w:bookmarkStart w:id="1034" w:name="P2_4_1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034"/>
          </w:p>
        </w:tc>
        <w:tc>
          <w:tcPr>
            <w:tcW w:w="3240" w:type="dxa"/>
          </w:tcPr>
          <w:p w14:paraId="70FBFEC1" w14:textId="2123D9D0"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4_1_b_AC"/>
                  <w:enabled/>
                  <w:calcOnExit w:val="0"/>
                  <w:textInput/>
                </w:ffData>
              </w:fldChar>
            </w:r>
            <w:bookmarkStart w:id="1035" w:name="P2_4_1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035"/>
          </w:p>
        </w:tc>
      </w:tr>
      <w:tr w:rsidR="00C1411F" w:rsidRPr="0029788A" w14:paraId="7E9C35B4" w14:textId="77777777" w:rsidTr="00C1411F">
        <w:trPr>
          <w:cantSplit/>
          <w:trHeight w:val="20"/>
        </w:trPr>
        <w:tc>
          <w:tcPr>
            <w:tcW w:w="3060" w:type="dxa"/>
          </w:tcPr>
          <w:p w14:paraId="73D871D5" w14:textId="37724142" w:rsidR="00C1411F" w:rsidRDefault="00C1411F" w:rsidP="00E86769">
            <w:pPr>
              <w:pStyle w:val="table111a"/>
              <w:numPr>
                <w:ilvl w:val="0"/>
                <w:numId w:val="185"/>
              </w:numPr>
              <w:rPr>
                <w:szCs w:val="20"/>
              </w:rPr>
            </w:pPr>
            <w:r w:rsidRPr="00194421">
              <w:rPr>
                <w:szCs w:val="18"/>
              </w:rPr>
              <w:t xml:space="preserve">A pre-approved list of third parties </w:t>
            </w:r>
            <w:r>
              <w:rPr>
                <w:szCs w:val="18"/>
              </w:rPr>
              <w:t>is</w:t>
            </w:r>
            <w:r w:rsidRPr="00194421">
              <w:rPr>
                <w:szCs w:val="18"/>
              </w:rPr>
              <w:t xml:space="preserve"> made available to the receptionist or to the guard on a daily or weekly basis for the preparation of ID badges. Only those persons with pre-approved ID badges may be granted facility access. The security manager or senior management must approve in writing any exceptions to this requirement.</w:t>
            </w:r>
          </w:p>
        </w:tc>
        <w:tc>
          <w:tcPr>
            <w:tcW w:w="900" w:type="dxa"/>
            <w:shd w:val="clear" w:color="auto" w:fill="auto"/>
          </w:tcPr>
          <w:p w14:paraId="519400E6" w14:textId="1CA579AB"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4_1_c_VCP"/>
                  <w:enabled/>
                  <w:calcOnExit w:val="0"/>
                  <w:ddList>
                    <w:listEntry w:val="Select"/>
                    <w:listEntry w:val="Yes"/>
                    <w:listEntry w:val="No"/>
                    <w:listEntry w:val="N/A"/>
                  </w:ddList>
                </w:ffData>
              </w:fldChar>
            </w:r>
            <w:bookmarkStart w:id="1036" w:name="P2_4_1_c_VCP"/>
            <w:r>
              <w:rPr>
                <w:szCs w:val="18"/>
              </w:rPr>
              <w:instrText xml:space="preserve"> FORMDROPDOWN </w:instrText>
            </w:r>
            <w:r w:rsidR="00AA1386">
              <w:rPr>
                <w:szCs w:val="18"/>
              </w:rPr>
            </w:r>
            <w:r w:rsidR="00AA1386">
              <w:rPr>
                <w:szCs w:val="18"/>
              </w:rPr>
              <w:fldChar w:fldCharType="separate"/>
            </w:r>
            <w:r>
              <w:rPr>
                <w:szCs w:val="18"/>
              </w:rPr>
              <w:fldChar w:fldCharType="end"/>
            </w:r>
            <w:bookmarkEnd w:id="1036"/>
          </w:p>
        </w:tc>
        <w:tc>
          <w:tcPr>
            <w:tcW w:w="2790" w:type="dxa"/>
          </w:tcPr>
          <w:p w14:paraId="35F34F99" w14:textId="60365805"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4_1_c_VCM"/>
                  <w:enabled/>
                  <w:calcOnExit w:val="0"/>
                  <w:textInput/>
                </w:ffData>
              </w:fldChar>
            </w:r>
            <w:bookmarkStart w:id="1037" w:name="P2_4_1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037"/>
          </w:p>
        </w:tc>
        <w:tc>
          <w:tcPr>
            <w:tcW w:w="3690" w:type="dxa"/>
          </w:tcPr>
          <w:p w14:paraId="69590DB2" w14:textId="77777777" w:rsidR="00C1411F" w:rsidRPr="00383606" w:rsidRDefault="00C1411F" w:rsidP="00383606">
            <w:pPr>
              <w:pStyle w:val="BodyText3"/>
              <w:rPr>
                <w:rFonts w:eastAsia="MS Mincho"/>
              </w:rPr>
            </w:pPr>
            <w:r w:rsidRPr="00383606">
              <w:rPr>
                <w:rFonts w:eastAsia="MS Mincho"/>
              </w:rPr>
              <w:t xml:space="preserve">Interview the receptionist and the guard to confirm that one of them receives a pre-approved list of third parties with permitted access to the facility for the preparation of ID badges on a daily or weekly basis.  </w:t>
            </w:r>
          </w:p>
          <w:p w14:paraId="186F566F" w14:textId="77777777" w:rsidR="00C1411F" w:rsidRPr="00383606" w:rsidRDefault="00C1411F" w:rsidP="00383606">
            <w:pPr>
              <w:pStyle w:val="BodyText3"/>
              <w:rPr>
                <w:rFonts w:eastAsia="MS Mincho"/>
              </w:rPr>
            </w:pPr>
            <w:r w:rsidRPr="00383606">
              <w:rPr>
                <w:rFonts w:eastAsia="MS Mincho"/>
              </w:rPr>
              <w:t xml:space="preserve">Examine a sample of such lists against the visitor logs to verify that only those persons with </w:t>
            </w:r>
            <w:r w:rsidRPr="00383606">
              <w:rPr>
                <w:rFonts w:eastAsia="MS Mincho"/>
              </w:rPr>
              <w:lastRenderedPageBreak/>
              <w:t xml:space="preserve">pre-approved ID badges were granted facility access.  </w:t>
            </w:r>
          </w:p>
          <w:p w14:paraId="5E0AD3F8" w14:textId="3B1AAEF4" w:rsidR="00C1411F" w:rsidRPr="00383606" w:rsidRDefault="00C1411F" w:rsidP="009B31A7">
            <w:pPr>
              <w:pStyle w:val="BodyText3"/>
              <w:rPr>
                <w:rFonts w:eastAsia="MS Mincho"/>
              </w:rPr>
            </w:pPr>
            <w:r w:rsidRPr="00383606">
              <w:rPr>
                <w:rFonts w:eastAsia="MS Mincho"/>
              </w:rPr>
              <w:t xml:space="preserve">Interview the </w:t>
            </w:r>
            <w:r w:rsidR="00617C3A">
              <w:t>security manager</w:t>
            </w:r>
            <w:r w:rsidR="00617C3A" w:rsidRPr="00CF102B">
              <w:t xml:space="preserve"> </w:t>
            </w:r>
            <w:r w:rsidRPr="00383606">
              <w:rPr>
                <w:rFonts w:eastAsia="MS Mincho"/>
              </w:rPr>
              <w:t xml:space="preserve">or </w:t>
            </w:r>
            <w:r w:rsidR="009B31A7">
              <w:rPr>
                <w:rFonts w:eastAsia="MS Mincho"/>
              </w:rPr>
              <w:t>s</w:t>
            </w:r>
            <w:r w:rsidR="009B31A7" w:rsidRPr="00383606">
              <w:rPr>
                <w:rFonts w:eastAsia="MS Mincho"/>
              </w:rPr>
              <w:t xml:space="preserve">enior </w:t>
            </w:r>
            <w:r w:rsidR="009B31A7">
              <w:rPr>
                <w:rFonts w:eastAsia="MS Mincho"/>
              </w:rPr>
              <w:t>m</w:t>
            </w:r>
            <w:r w:rsidR="009B31A7" w:rsidRPr="00383606">
              <w:rPr>
                <w:rFonts w:eastAsia="MS Mincho"/>
              </w:rPr>
              <w:t xml:space="preserve">anagement </w:t>
            </w:r>
            <w:r w:rsidRPr="00383606">
              <w:rPr>
                <w:rFonts w:eastAsia="MS Mincho"/>
              </w:rPr>
              <w:t>to confirm that they approve any exceptions to this requirement in writing.</w:t>
            </w:r>
          </w:p>
        </w:tc>
        <w:tc>
          <w:tcPr>
            <w:tcW w:w="810" w:type="dxa"/>
          </w:tcPr>
          <w:p w14:paraId="52416477" w14:textId="1C5FF0AE"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lastRenderedPageBreak/>
              <w:fldChar w:fldCharType="begin">
                <w:ffData>
                  <w:name w:val="P2_4_1_c_AR"/>
                  <w:enabled/>
                  <w:calcOnExit w:val="0"/>
                  <w:ddList>
                    <w:listEntry w:val="Select"/>
                    <w:listEntry w:val="Yes"/>
                    <w:listEntry w:val="New"/>
                    <w:listEntry w:val="Open"/>
                    <w:listEntry w:val="Closed"/>
                    <w:listEntry w:val="N/A"/>
                  </w:ddList>
                </w:ffData>
              </w:fldChar>
            </w:r>
            <w:bookmarkStart w:id="1038" w:name="P2_4_1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038"/>
          </w:p>
        </w:tc>
        <w:tc>
          <w:tcPr>
            <w:tcW w:w="3240" w:type="dxa"/>
          </w:tcPr>
          <w:p w14:paraId="31B818CD" w14:textId="46D9DB68"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4_1_c_AC"/>
                  <w:enabled/>
                  <w:calcOnExit w:val="0"/>
                  <w:textInput/>
                </w:ffData>
              </w:fldChar>
            </w:r>
            <w:bookmarkStart w:id="1039" w:name="P2_4_1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039"/>
          </w:p>
        </w:tc>
      </w:tr>
      <w:tr w:rsidR="00C1411F" w:rsidRPr="0029788A" w14:paraId="07013B02" w14:textId="77777777" w:rsidTr="00C1411F">
        <w:trPr>
          <w:cantSplit/>
          <w:trHeight w:val="20"/>
        </w:trPr>
        <w:tc>
          <w:tcPr>
            <w:tcW w:w="3060" w:type="dxa"/>
          </w:tcPr>
          <w:p w14:paraId="19D93C7A" w14:textId="353E4F6D" w:rsidR="00C1411F" w:rsidRDefault="00C1411F" w:rsidP="00E86769">
            <w:pPr>
              <w:pStyle w:val="table111a"/>
              <w:numPr>
                <w:ilvl w:val="0"/>
                <w:numId w:val="185"/>
              </w:numPr>
              <w:rPr>
                <w:szCs w:val="20"/>
              </w:rPr>
            </w:pPr>
            <w:r w:rsidRPr="00194421">
              <w:rPr>
                <w:szCs w:val="18"/>
              </w:rPr>
              <w:t xml:space="preserve">An employee </w:t>
            </w:r>
            <w:r>
              <w:rPr>
                <w:szCs w:val="18"/>
              </w:rPr>
              <w:t>accompanies</w:t>
            </w:r>
            <w:r w:rsidRPr="00194421">
              <w:rPr>
                <w:szCs w:val="18"/>
              </w:rPr>
              <w:t xml:space="preserve"> all external service providers at all times while they are in the HSA(s).</w:t>
            </w:r>
          </w:p>
        </w:tc>
        <w:tc>
          <w:tcPr>
            <w:tcW w:w="900" w:type="dxa"/>
            <w:shd w:val="clear" w:color="auto" w:fill="auto"/>
          </w:tcPr>
          <w:p w14:paraId="3DF1DF19" w14:textId="68EA6427"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4_1_d_VCP"/>
                  <w:enabled/>
                  <w:calcOnExit w:val="0"/>
                  <w:ddList>
                    <w:listEntry w:val="Select"/>
                    <w:listEntry w:val="Yes"/>
                    <w:listEntry w:val="No"/>
                    <w:listEntry w:val="N/A"/>
                  </w:ddList>
                </w:ffData>
              </w:fldChar>
            </w:r>
            <w:bookmarkStart w:id="1040" w:name="P2_4_1_d_VCP"/>
            <w:r>
              <w:rPr>
                <w:szCs w:val="18"/>
              </w:rPr>
              <w:instrText xml:space="preserve"> FORMDROPDOWN </w:instrText>
            </w:r>
            <w:r w:rsidR="00AA1386">
              <w:rPr>
                <w:szCs w:val="18"/>
              </w:rPr>
            </w:r>
            <w:r w:rsidR="00AA1386">
              <w:rPr>
                <w:szCs w:val="18"/>
              </w:rPr>
              <w:fldChar w:fldCharType="separate"/>
            </w:r>
            <w:r>
              <w:rPr>
                <w:szCs w:val="18"/>
              </w:rPr>
              <w:fldChar w:fldCharType="end"/>
            </w:r>
            <w:bookmarkEnd w:id="1040"/>
          </w:p>
        </w:tc>
        <w:tc>
          <w:tcPr>
            <w:tcW w:w="2790" w:type="dxa"/>
          </w:tcPr>
          <w:p w14:paraId="0308A691" w14:textId="0C49CD6F"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4_1_d_VCM"/>
                  <w:enabled/>
                  <w:calcOnExit w:val="0"/>
                  <w:textInput/>
                </w:ffData>
              </w:fldChar>
            </w:r>
            <w:bookmarkStart w:id="1041" w:name="P2_4_1_d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041"/>
          </w:p>
        </w:tc>
        <w:tc>
          <w:tcPr>
            <w:tcW w:w="3690" w:type="dxa"/>
          </w:tcPr>
          <w:p w14:paraId="5D7938B3" w14:textId="77777777" w:rsidR="00C1411F" w:rsidRPr="00383606" w:rsidRDefault="00C1411F" w:rsidP="00383606">
            <w:pPr>
              <w:pStyle w:val="BodyText3"/>
              <w:rPr>
                <w:rFonts w:eastAsia="MS Mincho"/>
              </w:rPr>
            </w:pPr>
            <w:r w:rsidRPr="00383606">
              <w:rPr>
                <w:rFonts w:eastAsia="MS Mincho"/>
              </w:rPr>
              <w:t xml:space="preserve">Examine the security procedures manual to verfiy that all external service providers are required to be accompanied by an employee at all times while they are in the HSA(s). </w:t>
            </w:r>
          </w:p>
          <w:p w14:paraId="2C4D8AE4" w14:textId="0E811F2C" w:rsidR="00C1411F" w:rsidRPr="00383606" w:rsidRDefault="00C1411F" w:rsidP="00383606">
            <w:pPr>
              <w:pStyle w:val="BodyText3"/>
              <w:rPr>
                <w:rFonts w:eastAsia="MS Mincho"/>
              </w:rPr>
            </w:pPr>
            <w:r w:rsidRPr="00383606">
              <w:rPr>
                <w:rFonts w:eastAsia="MS Mincho"/>
              </w:rPr>
              <w:t>Examine a sample of CCTV footage to verify that procedures are followed</w:t>
            </w:r>
          </w:p>
        </w:tc>
        <w:tc>
          <w:tcPr>
            <w:tcW w:w="810" w:type="dxa"/>
          </w:tcPr>
          <w:p w14:paraId="7DEAAC0A" w14:textId="4444D12B"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4_1_d_AR"/>
                  <w:enabled/>
                  <w:calcOnExit w:val="0"/>
                  <w:ddList>
                    <w:listEntry w:val="Select"/>
                    <w:listEntry w:val="Yes"/>
                    <w:listEntry w:val="New"/>
                    <w:listEntry w:val="Open"/>
                    <w:listEntry w:val="Closed"/>
                    <w:listEntry w:val="N/A"/>
                  </w:ddList>
                </w:ffData>
              </w:fldChar>
            </w:r>
            <w:bookmarkStart w:id="1042" w:name="P2_4_1_d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042"/>
          </w:p>
        </w:tc>
        <w:tc>
          <w:tcPr>
            <w:tcW w:w="3240" w:type="dxa"/>
          </w:tcPr>
          <w:p w14:paraId="2ED6F1A6" w14:textId="651E1BBF"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4_1_d_AC"/>
                  <w:enabled/>
                  <w:calcOnExit w:val="0"/>
                  <w:textInput/>
                </w:ffData>
              </w:fldChar>
            </w:r>
            <w:bookmarkStart w:id="1043" w:name="P2_4_1_d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043"/>
          </w:p>
        </w:tc>
      </w:tr>
      <w:tr w:rsidR="00C1411F" w:rsidRPr="0029788A" w14:paraId="5AAB678E" w14:textId="77777777" w:rsidTr="00C1411F">
        <w:trPr>
          <w:cantSplit/>
          <w:trHeight w:val="20"/>
        </w:trPr>
        <w:tc>
          <w:tcPr>
            <w:tcW w:w="3060" w:type="dxa"/>
          </w:tcPr>
          <w:p w14:paraId="02933D20" w14:textId="5AD1FE90" w:rsidR="00C1411F" w:rsidRDefault="00C1411F" w:rsidP="00E86769">
            <w:pPr>
              <w:pStyle w:val="table111a"/>
              <w:numPr>
                <w:ilvl w:val="0"/>
                <w:numId w:val="185"/>
              </w:numPr>
              <w:rPr>
                <w:szCs w:val="20"/>
              </w:rPr>
            </w:pPr>
            <w:r w:rsidRPr="00194421">
              <w:rPr>
                <w:szCs w:val="18"/>
              </w:rPr>
              <w:t>All external service providers that require access to HSAs to service equipment have adequate liability insurance.</w:t>
            </w:r>
          </w:p>
        </w:tc>
        <w:tc>
          <w:tcPr>
            <w:tcW w:w="900" w:type="dxa"/>
            <w:shd w:val="clear" w:color="auto" w:fill="auto"/>
          </w:tcPr>
          <w:p w14:paraId="659C9F68" w14:textId="24617D83"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4_1_e_VCP"/>
                  <w:enabled/>
                  <w:calcOnExit w:val="0"/>
                  <w:ddList>
                    <w:listEntry w:val="Select"/>
                    <w:listEntry w:val="Yes"/>
                    <w:listEntry w:val="No"/>
                    <w:listEntry w:val="N/A"/>
                  </w:ddList>
                </w:ffData>
              </w:fldChar>
            </w:r>
            <w:bookmarkStart w:id="1044" w:name="P2_4_1_e_VCP"/>
            <w:r>
              <w:rPr>
                <w:szCs w:val="18"/>
              </w:rPr>
              <w:instrText xml:space="preserve"> FORMDROPDOWN </w:instrText>
            </w:r>
            <w:r w:rsidR="00AA1386">
              <w:rPr>
                <w:szCs w:val="18"/>
              </w:rPr>
            </w:r>
            <w:r w:rsidR="00AA1386">
              <w:rPr>
                <w:szCs w:val="18"/>
              </w:rPr>
              <w:fldChar w:fldCharType="separate"/>
            </w:r>
            <w:r>
              <w:rPr>
                <w:szCs w:val="18"/>
              </w:rPr>
              <w:fldChar w:fldCharType="end"/>
            </w:r>
            <w:bookmarkEnd w:id="1044"/>
          </w:p>
        </w:tc>
        <w:tc>
          <w:tcPr>
            <w:tcW w:w="2790" w:type="dxa"/>
          </w:tcPr>
          <w:p w14:paraId="449C4E1F" w14:textId="669D147F"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4_1_e_VCM"/>
                  <w:enabled/>
                  <w:calcOnExit w:val="0"/>
                  <w:textInput/>
                </w:ffData>
              </w:fldChar>
            </w:r>
            <w:bookmarkStart w:id="1045" w:name="P2_4_1_e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045"/>
          </w:p>
        </w:tc>
        <w:tc>
          <w:tcPr>
            <w:tcW w:w="3690" w:type="dxa"/>
          </w:tcPr>
          <w:p w14:paraId="71F8526A" w14:textId="0A9593EF" w:rsidR="00C1411F" w:rsidRPr="00383606" w:rsidRDefault="00C1411F" w:rsidP="00383606">
            <w:pPr>
              <w:pStyle w:val="BodyText3"/>
              <w:rPr>
                <w:rFonts w:eastAsia="MS Mincho"/>
              </w:rPr>
            </w:pPr>
            <w:r w:rsidRPr="00383606">
              <w:rPr>
                <w:rFonts w:eastAsia="MS Mincho"/>
              </w:rPr>
              <w:t>Examine a sample of agreements with external service providers that require access to HSAs to service equipment to verify that they maintain adequate liability insurance.</w:t>
            </w:r>
          </w:p>
        </w:tc>
        <w:tc>
          <w:tcPr>
            <w:tcW w:w="810" w:type="dxa"/>
          </w:tcPr>
          <w:p w14:paraId="3B6DD6F9" w14:textId="1148AC71"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4_1_e_AR"/>
                  <w:enabled/>
                  <w:calcOnExit w:val="0"/>
                  <w:ddList>
                    <w:listEntry w:val="Select"/>
                    <w:listEntry w:val="Yes"/>
                    <w:listEntry w:val="New"/>
                    <w:listEntry w:val="Open"/>
                    <w:listEntry w:val="Closed"/>
                    <w:listEntry w:val="N/A"/>
                  </w:ddList>
                </w:ffData>
              </w:fldChar>
            </w:r>
            <w:bookmarkStart w:id="1046" w:name="P2_4_1_e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046"/>
          </w:p>
        </w:tc>
        <w:tc>
          <w:tcPr>
            <w:tcW w:w="3240" w:type="dxa"/>
          </w:tcPr>
          <w:p w14:paraId="7FDCF4E1" w14:textId="2936D79C"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4_1_e_AC"/>
                  <w:enabled/>
                  <w:calcOnExit w:val="0"/>
                  <w:textInput/>
                </w:ffData>
              </w:fldChar>
            </w:r>
            <w:bookmarkStart w:id="1047" w:name="P2_4_1_e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047"/>
          </w:p>
        </w:tc>
      </w:tr>
      <w:tr w:rsidR="00C1411F" w:rsidRPr="0029788A" w14:paraId="799FCD80" w14:textId="77777777" w:rsidTr="00C1411F">
        <w:trPr>
          <w:cantSplit/>
          <w:trHeight w:val="20"/>
        </w:trPr>
        <w:tc>
          <w:tcPr>
            <w:tcW w:w="3060" w:type="dxa"/>
          </w:tcPr>
          <w:p w14:paraId="3D0FDBEE" w14:textId="3279E942" w:rsidR="00C1411F" w:rsidRDefault="00C1411F" w:rsidP="00E86769">
            <w:pPr>
              <w:pStyle w:val="table111a"/>
              <w:numPr>
                <w:ilvl w:val="0"/>
                <w:numId w:val="185"/>
              </w:numPr>
              <w:rPr>
                <w:szCs w:val="20"/>
              </w:rPr>
            </w:pPr>
            <w:r w:rsidRPr="00194421">
              <w:rPr>
                <w:szCs w:val="18"/>
              </w:rPr>
              <w:t>External service providers’ staff requiring access to restricted or HSAs follow the visitor</w:t>
            </w:r>
            <w:r>
              <w:rPr>
                <w:szCs w:val="18"/>
              </w:rPr>
              <w:t>-</w:t>
            </w:r>
            <w:r w:rsidRPr="00194421">
              <w:rPr>
                <w:szCs w:val="18"/>
              </w:rPr>
              <w:t>registration procedures.</w:t>
            </w:r>
          </w:p>
        </w:tc>
        <w:tc>
          <w:tcPr>
            <w:tcW w:w="900" w:type="dxa"/>
            <w:shd w:val="clear" w:color="auto" w:fill="auto"/>
          </w:tcPr>
          <w:p w14:paraId="2474FE2C" w14:textId="6B1DEEA1"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4_1_f_VCP"/>
                  <w:enabled/>
                  <w:calcOnExit w:val="0"/>
                  <w:ddList>
                    <w:listEntry w:val="Select"/>
                    <w:listEntry w:val="Yes"/>
                    <w:listEntry w:val="No"/>
                    <w:listEntry w:val="N/A"/>
                  </w:ddList>
                </w:ffData>
              </w:fldChar>
            </w:r>
            <w:bookmarkStart w:id="1048" w:name="P2_4_1_f_VCP"/>
            <w:r>
              <w:rPr>
                <w:szCs w:val="18"/>
              </w:rPr>
              <w:instrText xml:space="preserve"> FORMDROPDOWN </w:instrText>
            </w:r>
            <w:r w:rsidR="00AA1386">
              <w:rPr>
                <w:szCs w:val="18"/>
              </w:rPr>
            </w:r>
            <w:r w:rsidR="00AA1386">
              <w:rPr>
                <w:szCs w:val="18"/>
              </w:rPr>
              <w:fldChar w:fldCharType="separate"/>
            </w:r>
            <w:r>
              <w:rPr>
                <w:szCs w:val="18"/>
              </w:rPr>
              <w:fldChar w:fldCharType="end"/>
            </w:r>
            <w:bookmarkEnd w:id="1048"/>
          </w:p>
        </w:tc>
        <w:tc>
          <w:tcPr>
            <w:tcW w:w="2790" w:type="dxa"/>
          </w:tcPr>
          <w:p w14:paraId="3747A71E" w14:textId="113C4238"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4_1_f_VCM"/>
                  <w:enabled/>
                  <w:calcOnExit w:val="0"/>
                  <w:textInput/>
                </w:ffData>
              </w:fldChar>
            </w:r>
            <w:bookmarkStart w:id="1049" w:name="P2_4_1_f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049"/>
          </w:p>
        </w:tc>
        <w:tc>
          <w:tcPr>
            <w:tcW w:w="3690" w:type="dxa"/>
          </w:tcPr>
          <w:p w14:paraId="2758ED1A" w14:textId="77777777" w:rsidR="00C1411F" w:rsidRPr="00383606" w:rsidRDefault="00C1411F" w:rsidP="00383606">
            <w:pPr>
              <w:pStyle w:val="BodyText3"/>
              <w:rPr>
                <w:rFonts w:eastAsia="MS Mincho"/>
              </w:rPr>
            </w:pPr>
            <w:r w:rsidRPr="00383606">
              <w:rPr>
                <w:rFonts w:eastAsia="MS Mincho"/>
              </w:rPr>
              <w:t>Examine the security procedures manual to verify that external service providers’ staff requiring access to restricted areas or HSAs are required to follow the visitor registration procedures.</w:t>
            </w:r>
          </w:p>
          <w:p w14:paraId="399577D1" w14:textId="198CB78B" w:rsidR="00C1411F" w:rsidRPr="00383606" w:rsidRDefault="00C1411F" w:rsidP="00383606">
            <w:pPr>
              <w:pStyle w:val="BodyText3"/>
              <w:rPr>
                <w:rFonts w:eastAsia="MS Mincho"/>
              </w:rPr>
            </w:pPr>
            <w:r w:rsidRPr="00383606">
              <w:rPr>
                <w:rFonts w:eastAsia="MS Mincho"/>
              </w:rPr>
              <w:t>Examine documentation for a specific external service provider to verify that staff requiring</w:t>
            </w:r>
            <w:r w:rsidRPr="00383606">
              <w:t xml:space="preserve"> access to restricted areas or HSAs follow the visitor-registration procedures.</w:t>
            </w:r>
          </w:p>
        </w:tc>
        <w:tc>
          <w:tcPr>
            <w:tcW w:w="810" w:type="dxa"/>
          </w:tcPr>
          <w:p w14:paraId="52E2E82A" w14:textId="3FB3B4CF"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4_1_f_AR"/>
                  <w:enabled/>
                  <w:calcOnExit w:val="0"/>
                  <w:ddList>
                    <w:listEntry w:val="Select"/>
                    <w:listEntry w:val="Yes"/>
                    <w:listEntry w:val="New"/>
                    <w:listEntry w:val="Open"/>
                    <w:listEntry w:val="Closed"/>
                    <w:listEntry w:val="N/A"/>
                  </w:ddList>
                </w:ffData>
              </w:fldChar>
            </w:r>
            <w:bookmarkStart w:id="1050" w:name="P2_4_1_f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050"/>
          </w:p>
        </w:tc>
        <w:tc>
          <w:tcPr>
            <w:tcW w:w="3240" w:type="dxa"/>
          </w:tcPr>
          <w:p w14:paraId="65F16AEC" w14:textId="4E475A3C"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4_1_f_AC"/>
                  <w:enabled/>
                  <w:calcOnExit w:val="0"/>
                  <w:textInput/>
                </w:ffData>
              </w:fldChar>
            </w:r>
            <w:bookmarkStart w:id="1051" w:name="P2_4_1_f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051"/>
          </w:p>
        </w:tc>
      </w:tr>
      <w:tr w:rsidR="00C1411F" w:rsidRPr="00E43091" w14:paraId="40854AA7" w14:textId="77777777" w:rsidTr="00365908">
        <w:trPr>
          <w:cantSplit/>
          <w:trHeight w:val="20"/>
        </w:trPr>
        <w:tc>
          <w:tcPr>
            <w:tcW w:w="14490" w:type="dxa"/>
            <w:gridSpan w:val="6"/>
            <w:shd w:val="clear" w:color="auto" w:fill="E2E7E6"/>
          </w:tcPr>
          <w:p w14:paraId="7C04001D" w14:textId="3EA90279" w:rsidR="00C1411F" w:rsidRPr="00D12CE4" w:rsidRDefault="00C1411F" w:rsidP="00706714">
            <w:pPr>
              <w:pStyle w:val="BodyText3"/>
              <w:keepNext/>
              <w:tabs>
                <w:tab w:val="left" w:pos="5688"/>
                <w:tab w:val="left" w:pos="9648"/>
              </w:tabs>
              <w:ind w:left="-14"/>
              <w:rPr>
                <w:rFonts w:eastAsia="MS Mincho" w:cs="Courier New"/>
                <w:sz w:val="19"/>
                <w:szCs w:val="19"/>
              </w:rPr>
            </w:pPr>
            <w:r>
              <w:rPr>
                <w:rFonts w:cs="Arial"/>
                <w:b/>
                <w:sz w:val="19"/>
                <w:szCs w:val="19"/>
              </w:rPr>
              <w:t>2.5 Vendor’s Agents</w:t>
            </w:r>
          </w:p>
        </w:tc>
      </w:tr>
      <w:tr w:rsidR="00C1411F" w:rsidRPr="00E43091" w14:paraId="5B5ADEB1" w14:textId="77777777" w:rsidTr="00365908">
        <w:trPr>
          <w:cantSplit/>
          <w:trHeight w:val="20"/>
        </w:trPr>
        <w:tc>
          <w:tcPr>
            <w:tcW w:w="14490" w:type="dxa"/>
            <w:gridSpan w:val="6"/>
            <w:shd w:val="clear" w:color="auto" w:fill="E2E7E6"/>
          </w:tcPr>
          <w:p w14:paraId="548DB4B8" w14:textId="749ECE52" w:rsidR="00C1411F" w:rsidRPr="00D12CE4" w:rsidRDefault="00C1411F" w:rsidP="00706714">
            <w:pPr>
              <w:pStyle w:val="BodyText3"/>
              <w:keepNext/>
              <w:tabs>
                <w:tab w:val="left" w:pos="5688"/>
                <w:tab w:val="left" w:pos="9648"/>
              </w:tabs>
              <w:ind w:left="-14"/>
              <w:rPr>
                <w:rFonts w:eastAsia="MS Mincho" w:cs="Courier New"/>
                <w:sz w:val="19"/>
                <w:szCs w:val="19"/>
              </w:rPr>
            </w:pPr>
            <w:r>
              <w:rPr>
                <w:rFonts w:cs="Arial"/>
                <w:b/>
                <w:sz w:val="19"/>
                <w:szCs w:val="19"/>
              </w:rPr>
              <w:t>2.5.1 General Guidelines</w:t>
            </w:r>
          </w:p>
        </w:tc>
      </w:tr>
      <w:tr w:rsidR="00C1411F" w:rsidRPr="0029788A" w14:paraId="5F4DAB43" w14:textId="77777777" w:rsidTr="00C1411F">
        <w:trPr>
          <w:cantSplit/>
          <w:trHeight w:val="20"/>
        </w:trPr>
        <w:tc>
          <w:tcPr>
            <w:tcW w:w="3060" w:type="dxa"/>
          </w:tcPr>
          <w:p w14:paraId="71CE3D25" w14:textId="77777777" w:rsidR="00C1411F" w:rsidRPr="00194421" w:rsidRDefault="00C1411F" w:rsidP="00E86769">
            <w:pPr>
              <w:pStyle w:val="table111a"/>
              <w:numPr>
                <w:ilvl w:val="0"/>
                <w:numId w:val="158"/>
              </w:numPr>
            </w:pPr>
            <w:r w:rsidRPr="00194421">
              <w:t>Prior to conducting any business with an agent or third party regarding card-related activities, the vendor must register the agent with the VPA and obtain the following information:</w:t>
            </w:r>
          </w:p>
          <w:p w14:paraId="7050AB57" w14:textId="77777777" w:rsidR="00C1411F" w:rsidRDefault="00C1411F" w:rsidP="00FC57B3">
            <w:pPr>
              <w:pStyle w:val="list1-1bullet"/>
            </w:pPr>
            <w:r w:rsidRPr="00194421">
              <w:t>Agent’s name, address, and telephone numbers</w:t>
            </w:r>
          </w:p>
          <w:p w14:paraId="795831BC" w14:textId="61CA2D3A" w:rsidR="00C1411F" w:rsidRPr="00335BFD" w:rsidRDefault="00C1411F" w:rsidP="00FC57B3">
            <w:pPr>
              <w:pStyle w:val="list1-1bullet"/>
            </w:pPr>
            <w:r w:rsidRPr="00335BFD">
              <w:t xml:space="preserve">Agent’s role or responsibility </w:t>
            </w:r>
          </w:p>
        </w:tc>
        <w:tc>
          <w:tcPr>
            <w:tcW w:w="900" w:type="dxa"/>
            <w:shd w:val="clear" w:color="auto" w:fill="auto"/>
          </w:tcPr>
          <w:p w14:paraId="4778EEB6" w14:textId="793726C0"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5_1_a_VCP"/>
                  <w:enabled/>
                  <w:calcOnExit w:val="0"/>
                  <w:ddList>
                    <w:listEntry w:val="Select"/>
                    <w:listEntry w:val="Yes"/>
                    <w:listEntry w:val="No"/>
                    <w:listEntry w:val="N/A"/>
                  </w:ddList>
                </w:ffData>
              </w:fldChar>
            </w:r>
            <w:bookmarkStart w:id="1052" w:name="P2_5_1_a_VCP"/>
            <w:r>
              <w:rPr>
                <w:szCs w:val="18"/>
              </w:rPr>
              <w:instrText xml:space="preserve"> FORMDROPDOWN </w:instrText>
            </w:r>
            <w:r w:rsidR="00AA1386">
              <w:rPr>
                <w:szCs w:val="18"/>
              </w:rPr>
            </w:r>
            <w:r w:rsidR="00AA1386">
              <w:rPr>
                <w:szCs w:val="18"/>
              </w:rPr>
              <w:fldChar w:fldCharType="separate"/>
            </w:r>
            <w:r>
              <w:rPr>
                <w:szCs w:val="18"/>
              </w:rPr>
              <w:fldChar w:fldCharType="end"/>
            </w:r>
            <w:bookmarkEnd w:id="1052"/>
          </w:p>
        </w:tc>
        <w:tc>
          <w:tcPr>
            <w:tcW w:w="2790" w:type="dxa"/>
          </w:tcPr>
          <w:p w14:paraId="056A87E0" w14:textId="46ABC0B0"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5_1_a_VCM"/>
                  <w:enabled/>
                  <w:calcOnExit w:val="0"/>
                  <w:textInput/>
                </w:ffData>
              </w:fldChar>
            </w:r>
            <w:bookmarkStart w:id="1053" w:name="P2_5_1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053"/>
            <w:r>
              <w:t xml:space="preserve"> </w:t>
            </w:r>
          </w:p>
        </w:tc>
        <w:tc>
          <w:tcPr>
            <w:tcW w:w="3690" w:type="dxa"/>
          </w:tcPr>
          <w:p w14:paraId="5E6C133A" w14:textId="09B6897B" w:rsidR="00C1411F" w:rsidRPr="00383606" w:rsidRDefault="00C1411F" w:rsidP="00383606">
            <w:pPr>
              <w:pStyle w:val="BodyText3"/>
              <w:rPr>
                <w:rFonts w:eastAsia="MS Mincho"/>
              </w:rPr>
            </w:pPr>
            <w:r>
              <w:rPr>
                <w:rFonts w:eastAsia="MS Mincho"/>
              </w:rPr>
              <w:t xml:space="preserve">Examine the security procedures manual to </w:t>
            </w:r>
            <w:r w:rsidR="004A2838">
              <w:rPr>
                <w:rFonts w:eastAsia="MS Mincho"/>
              </w:rPr>
              <w:t>verify</w:t>
            </w:r>
            <w:r>
              <w:rPr>
                <w:rFonts w:eastAsia="MS Mincho"/>
              </w:rPr>
              <w:t xml:space="preserve"> that a process is in place to register with the </w:t>
            </w:r>
            <w:r w:rsidRPr="00383606">
              <w:rPr>
                <w:rFonts w:eastAsia="MS Mincho"/>
              </w:rPr>
              <w:t xml:space="preserve">VPA any agent or third party to conduct any business regarding card-related activities, prior to conducting such business.  </w:t>
            </w:r>
          </w:p>
          <w:p w14:paraId="732A82C4" w14:textId="3AC4E80F" w:rsidR="00C1411F" w:rsidRDefault="00C1411F" w:rsidP="00383606">
            <w:pPr>
              <w:pStyle w:val="BodyText3"/>
              <w:rPr>
                <w:rFonts w:eastAsia="MS Mincho"/>
              </w:rPr>
            </w:pPr>
            <w:r w:rsidRPr="00383606">
              <w:rPr>
                <w:rFonts w:eastAsia="MS Mincho"/>
              </w:rPr>
              <w:t>Examine a sample</w:t>
            </w:r>
            <w:r>
              <w:rPr>
                <w:rFonts w:eastAsia="MS Mincho"/>
              </w:rPr>
              <w:t xml:space="preserve"> of registration documentation to verify </w:t>
            </w:r>
            <w:r w:rsidR="000624FA">
              <w:rPr>
                <w:rFonts w:eastAsia="MS Mincho"/>
              </w:rPr>
              <w:t>it contains</w:t>
            </w:r>
            <w:r>
              <w:rPr>
                <w:rFonts w:eastAsia="MS Mincho"/>
              </w:rPr>
              <w:t xml:space="preserve"> the following information:</w:t>
            </w:r>
          </w:p>
          <w:p w14:paraId="40E78C38" w14:textId="77777777" w:rsidR="00C1411F" w:rsidRDefault="00C1411F" w:rsidP="00FC57B3">
            <w:pPr>
              <w:pStyle w:val="list1-1bullet"/>
            </w:pPr>
            <w:r>
              <w:t>Agent’s name, address, and telephone numbers</w:t>
            </w:r>
          </w:p>
          <w:p w14:paraId="2AAF79DE" w14:textId="65E518BB" w:rsidR="00C1411F" w:rsidRPr="00383606" w:rsidRDefault="00C1411F" w:rsidP="00FC57B3">
            <w:pPr>
              <w:pStyle w:val="list1-1bullet"/>
            </w:pPr>
            <w:r>
              <w:t>Agent’s role or responsibility</w:t>
            </w:r>
            <w:r w:rsidRPr="00383606">
              <w:t xml:space="preserve"> </w:t>
            </w:r>
          </w:p>
        </w:tc>
        <w:tc>
          <w:tcPr>
            <w:tcW w:w="810" w:type="dxa"/>
          </w:tcPr>
          <w:p w14:paraId="62EB41FD" w14:textId="6841DD0B"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5_1_a_AR"/>
                  <w:enabled/>
                  <w:calcOnExit w:val="0"/>
                  <w:ddList>
                    <w:listEntry w:val="Select"/>
                    <w:listEntry w:val="Yes"/>
                    <w:listEntry w:val="New"/>
                    <w:listEntry w:val="Open"/>
                    <w:listEntry w:val="Closed"/>
                    <w:listEntry w:val="N/A"/>
                  </w:ddList>
                </w:ffData>
              </w:fldChar>
            </w:r>
            <w:bookmarkStart w:id="1054" w:name="P2_5_1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054"/>
          </w:p>
        </w:tc>
        <w:tc>
          <w:tcPr>
            <w:tcW w:w="3240" w:type="dxa"/>
          </w:tcPr>
          <w:p w14:paraId="764F67CA" w14:textId="0296B07D"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5_1_a_AC"/>
                  <w:enabled/>
                  <w:calcOnExit w:val="0"/>
                  <w:textInput/>
                </w:ffData>
              </w:fldChar>
            </w:r>
            <w:bookmarkStart w:id="1055" w:name="P2_5_1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055"/>
          </w:p>
        </w:tc>
      </w:tr>
      <w:tr w:rsidR="00C1411F" w:rsidRPr="0029788A" w14:paraId="7E7F29BB" w14:textId="77777777" w:rsidTr="00C1411F">
        <w:trPr>
          <w:cantSplit/>
          <w:trHeight w:val="20"/>
        </w:trPr>
        <w:tc>
          <w:tcPr>
            <w:tcW w:w="3060" w:type="dxa"/>
          </w:tcPr>
          <w:p w14:paraId="2DF6F0E3" w14:textId="0C3A335D" w:rsidR="00C1411F" w:rsidRDefault="00E86769" w:rsidP="00FC57B3">
            <w:pPr>
              <w:pStyle w:val="table111a"/>
              <w:rPr>
                <w:szCs w:val="20"/>
              </w:rPr>
            </w:pPr>
            <w:r>
              <w:t xml:space="preserve">b) </w:t>
            </w:r>
            <w:r w:rsidR="00C1411F" w:rsidRPr="00194421">
              <w:t>The vendor must inform the VPA whenever the agent relationship is changed or terminated.</w:t>
            </w:r>
          </w:p>
        </w:tc>
        <w:tc>
          <w:tcPr>
            <w:tcW w:w="900" w:type="dxa"/>
            <w:shd w:val="clear" w:color="auto" w:fill="auto"/>
          </w:tcPr>
          <w:p w14:paraId="75840D2D" w14:textId="78078A6F"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5_1_b_VCP"/>
                  <w:enabled/>
                  <w:calcOnExit w:val="0"/>
                  <w:ddList>
                    <w:listEntry w:val="Select"/>
                    <w:listEntry w:val="Yes"/>
                    <w:listEntry w:val="No"/>
                    <w:listEntry w:val="N/A"/>
                  </w:ddList>
                </w:ffData>
              </w:fldChar>
            </w:r>
            <w:bookmarkStart w:id="1056" w:name="P2_5_1_b_VCP"/>
            <w:r>
              <w:rPr>
                <w:szCs w:val="18"/>
              </w:rPr>
              <w:instrText xml:space="preserve"> FORMDROPDOWN </w:instrText>
            </w:r>
            <w:r w:rsidR="00AA1386">
              <w:rPr>
                <w:szCs w:val="18"/>
              </w:rPr>
            </w:r>
            <w:r w:rsidR="00AA1386">
              <w:rPr>
                <w:szCs w:val="18"/>
              </w:rPr>
              <w:fldChar w:fldCharType="separate"/>
            </w:r>
            <w:r>
              <w:rPr>
                <w:szCs w:val="18"/>
              </w:rPr>
              <w:fldChar w:fldCharType="end"/>
            </w:r>
            <w:bookmarkEnd w:id="1056"/>
          </w:p>
        </w:tc>
        <w:tc>
          <w:tcPr>
            <w:tcW w:w="2790" w:type="dxa"/>
          </w:tcPr>
          <w:p w14:paraId="65FA79F2" w14:textId="0CB5D511"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5_1_b_VCM"/>
                  <w:enabled/>
                  <w:calcOnExit w:val="0"/>
                  <w:textInput/>
                </w:ffData>
              </w:fldChar>
            </w:r>
            <w:bookmarkStart w:id="1057" w:name="P2_5_1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057"/>
          </w:p>
        </w:tc>
        <w:tc>
          <w:tcPr>
            <w:tcW w:w="3690" w:type="dxa"/>
          </w:tcPr>
          <w:p w14:paraId="2A83932E" w14:textId="0513C0D7" w:rsidR="00C1411F" w:rsidRPr="00383606" w:rsidRDefault="00C1411F" w:rsidP="00383606">
            <w:pPr>
              <w:pStyle w:val="BodyText3"/>
              <w:rPr>
                <w:rFonts w:eastAsia="MS Mincho"/>
              </w:rPr>
            </w:pPr>
            <w:r w:rsidRPr="00383606">
              <w:rPr>
                <w:rFonts w:eastAsia="MS Mincho"/>
              </w:rPr>
              <w:t>Examine the security procedures manual to verify that a process is in place to inform the VPA whenever the agent relationship is changed or terminated.</w:t>
            </w:r>
          </w:p>
        </w:tc>
        <w:tc>
          <w:tcPr>
            <w:tcW w:w="810" w:type="dxa"/>
          </w:tcPr>
          <w:p w14:paraId="552529D4" w14:textId="1D6B3B7D"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5_1_b_AR"/>
                  <w:enabled/>
                  <w:calcOnExit w:val="0"/>
                  <w:ddList>
                    <w:listEntry w:val="Select"/>
                    <w:listEntry w:val="Yes"/>
                    <w:listEntry w:val="New"/>
                    <w:listEntry w:val="Open"/>
                    <w:listEntry w:val="Closed"/>
                    <w:listEntry w:val="N/A"/>
                  </w:ddList>
                </w:ffData>
              </w:fldChar>
            </w:r>
            <w:bookmarkStart w:id="1058" w:name="P2_5_1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058"/>
          </w:p>
        </w:tc>
        <w:tc>
          <w:tcPr>
            <w:tcW w:w="3240" w:type="dxa"/>
          </w:tcPr>
          <w:p w14:paraId="0DC29FF5" w14:textId="000DE3C5"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5_1_b_AC"/>
                  <w:enabled/>
                  <w:calcOnExit w:val="0"/>
                  <w:textInput/>
                </w:ffData>
              </w:fldChar>
            </w:r>
            <w:bookmarkStart w:id="1059" w:name="P2_5_1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059"/>
          </w:p>
        </w:tc>
      </w:tr>
      <w:tr w:rsidR="00C1411F" w:rsidRPr="0029788A" w14:paraId="279CAFD4" w14:textId="77777777" w:rsidTr="00C1411F">
        <w:trPr>
          <w:cantSplit/>
          <w:trHeight w:val="20"/>
        </w:trPr>
        <w:tc>
          <w:tcPr>
            <w:tcW w:w="3060" w:type="dxa"/>
          </w:tcPr>
          <w:p w14:paraId="5A93F825" w14:textId="7DC302D5" w:rsidR="00C1411F" w:rsidRDefault="00E86769" w:rsidP="00E86769">
            <w:pPr>
              <w:pStyle w:val="table111a"/>
              <w:rPr>
                <w:szCs w:val="20"/>
              </w:rPr>
            </w:pPr>
            <w:r>
              <w:rPr>
                <w:szCs w:val="18"/>
              </w:rPr>
              <w:t xml:space="preserve">c) </w:t>
            </w:r>
            <w:r w:rsidR="00C1411F" w:rsidRPr="00194421">
              <w:rPr>
                <w:szCs w:val="18"/>
              </w:rPr>
              <w:t>Agents of the vendor are not permitted to be in the possession of a card(s), card components, or card personalization data.</w:t>
            </w:r>
          </w:p>
        </w:tc>
        <w:tc>
          <w:tcPr>
            <w:tcW w:w="900" w:type="dxa"/>
            <w:shd w:val="clear" w:color="auto" w:fill="auto"/>
          </w:tcPr>
          <w:p w14:paraId="79A388BE" w14:textId="69F8B043" w:rsidR="00C1411F" w:rsidRPr="00035A16" w:rsidRDefault="00C1411F" w:rsidP="00706714">
            <w:pPr>
              <w:pStyle w:val="BodyText3"/>
              <w:tabs>
                <w:tab w:val="left" w:pos="5688"/>
                <w:tab w:val="left" w:pos="9648"/>
              </w:tabs>
              <w:spacing w:before="120" w:after="0"/>
              <w:jc w:val="center"/>
              <w:rPr>
                <w:szCs w:val="18"/>
              </w:rPr>
            </w:pPr>
            <w:r>
              <w:rPr>
                <w:szCs w:val="18"/>
              </w:rPr>
              <w:fldChar w:fldCharType="begin">
                <w:ffData>
                  <w:name w:val="P2_5_1_c_VCP"/>
                  <w:enabled/>
                  <w:calcOnExit w:val="0"/>
                  <w:ddList>
                    <w:listEntry w:val="Select"/>
                    <w:listEntry w:val="Yes"/>
                    <w:listEntry w:val="No"/>
                    <w:listEntry w:val="N/A"/>
                  </w:ddList>
                </w:ffData>
              </w:fldChar>
            </w:r>
            <w:bookmarkStart w:id="1060" w:name="P2_5_1_c_VCP"/>
            <w:r>
              <w:rPr>
                <w:szCs w:val="18"/>
              </w:rPr>
              <w:instrText xml:space="preserve"> FORMDROPDOWN </w:instrText>
            </w:r>
            <w:r w:rsidR="00AA1386">
              <w:rPr>
                <w:szCs w:val="18"/>
              </w:rPr>
            </w:r>
            <w:r w:rsidR="00AA1386">
              <w:rPr>
                <w:szCs w:val="18"/>
              </w:rPr>
              <w:fldChar w:fldCharType="separate"/>
            </w:r>
            <w:r>
              <w:rPr>
                <w:szCs w:val="18"/>
              </w:rPr>
              <w:fldChar w:fldCharType="end"/>
            </w:r>
            <w:bookmarkEnd w:id="1060"/>
          </w:p>
        </w:tc>
        <w:tc>
          <w:tcPr>
            <w:tcW w:w="2790" w:type="dxa"/>
          </w:tcPr>
          <w:p w14:paraId="11C1D10B" w14:textId="52F8D6A1"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5_1_c_VCM"/>
                  <w:enabled/>
                  <w:calcOnExit w:val="0"/>
                  <w:textInput/>
                </w:ffData>
              </w:fldChar>
            </w:r>
            <w:bookmarkStart w:id="1061" w:name="P2_5_1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061"/>
          </w:p>
        </w:tc>
        <w:tc>
          <w:tcPr>
            <w:tcW w:w="3690" w:type="dxa"/>
          </w:tcPr>
          <w:p w14:paraId="61D9A3F0" w14:textId="77777777" w:rsidR="00C1411F" w:rsidRPr="00383606" w:rsidRDefault="00C1411F" w:rsidP="00383606">
            <w:pPr>
              <w:pStyle w:val="BodyText3"/>
              <w:rPr>
                <w:rFonts w:eastAsia="MS Mincho"/>
              </w:rPr>
            </w:pPr>
            <w:r w:rsidRPr="00383606">
              <w:rPr>
                <w:rFonts w:eastAsia="MS Mincho"/>
              </w:rPr>
              <w:t>Examine the security procedures manual to verify that agents are not permitted to be in the possession of a card(s), card components, or card personalization data.</w:t>
            </w:r>
          </w:p>
          <w:p w14:paraId="0CF37677" w14:textId="757311FD" w:rsidR="00C1411F" w:rsidRPr="00383606" w:rsidRDefault="00C1411F" w:rsidP="00383606">
            <w:pPr>
              <w:pStyle w:val="BodyText3"/>
              <w:rPr>
                <w:rFonts w:eastAsia="MS Mincho"/>
              </w:rPr>
            </w:pPr>
            <w:r w:rsidRPr="00383606">
              <w:rPr>
                <w:rFonts w:eastAsia="MS Mincho"/>
              </w:rPr>
              <w:t xml:space="preserve">Interview the security manager to verify that agents of vendors are not permitted </w:t>
            </w:r>
            <w:r w:rsidRPr="00383606">
              <w:t>to be in the possession of a card(s), card components, or card personalization data.</w:t>
            </w:r>
          </w:p>
        </w:tc>
        <w:tc>
          <w:tcPr>
            <w:tcW w:w="810" w:type="dxa"/>
          </w:tcPr>
          <w:p w14:paraId="537D5BC0" w14:textId="7A14F059" w:rsidR="00C1411F" w:rsidRPr="00035A16" w:rsidRDefault="00C1411F"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2_5_1_c_AR"/>
                  <w:enabled/>
                  <w:calcOnExit w:val="0"/>
                  <w:ddList>
                    <w:listEntry w:val="Select"/>
                    <w:listEntry w:val="Yes"/>
                    <w:listEntry w:val="New"/>
                    <w:listEntry w:val="Open"/>
                    <w:listEntry w:val="Closed"/>
                    <w:listEntry w:val="N/A"/>
                  </w:ddList>
                </w:ffData>
              </w:fldChar>
            </w:r>
            <w:bookmarkStart w:id="1062" w:name="P2_5_1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062"/>
          </w:p>
        </w:tc>
        <w:tc>
          <w:tcPr>
            <w:tcW w:w="3240" w:type="dxa"/>
          </w:tcPr>
          <w:p w14:paraId="0B35BCE7" w14:textId="61781106" w:rsidR="00C1411F" w:rsidRPr="00035A16" w:rsidRDefault="00C1411F"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2_5_1_c_AC"/>
                  <w:enabled/>
                  <w:calcOnExit w:val="0"/>
                  <w:textInput/>
                </w:ffData>
              </w:fldChar>
            </w:r>
            <w:bookmarkStart w:id="1063" w:name="P2_5_1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063"/>
          </w:p>
        </w:tc>
      </w:tr>
    </w:tbl>
    <w:p w14:paraId="3D4C1563" w14:textId="77777777" w:rsidR="00932395" w:rsidRDefault="004831E1" w:rsidP="00D32A04">
      <w:pPr>
        <w:pStyle w:val="Heading3"/>
      </w:pPr>
      <w:bookmarkStart w:id="1064" w:name="_Toc365552867"/>
      <w:r>
        <w:lastRenderedPageBreak/>
        <w:t>Section 3: Premises</w:t>
      </w:r>
      <w:bookmarkEnd w:id="1064"/>
    </w:p>
    <w:tbl>
      <w:tblPr>
        <w:tblW w:w="14526"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3060"/>
        <w:gridCol w:w="1080"/>
        <w:gridCol w:w="2610"/>
        <w:gridCol w:w="3690"/>
        <w:gridCol w:w="810"/>
        <w:gridCol w:w="3240"/>
        <w:gridCol w:w="36"/>
      </w:tblGrid>
      <w:tr w:rsidR="00FC670B" w:rsidRPr="00390A57" w14:paraId="6A8C69E4" w14:textId="77777777" w:rsidTr="00645322">
        <w:trPr>
          <w:gridAfter w:val="1"/>
          <w:wAfter w:w="36" w:type="dxa"/>
          <w:trHeight w:val="210"/>
          <w:tblHeader/>
        </w:trPr>
        <w:tc>
          <w:tcPr>
            <w:tcW w:w="3060" w:type="dxa"/>
            <w:vMerge w:val="restart"/>
            <w:tcBorders>
              <w:right w:val="nil"/>
            </w:tcBorders>
            <w:shd w:val="clear" w:color="auto" w:fill="006A72"/>
            <w:vAlign w:val="center"/>
          </w:tcPr>
          <w:p w14:paraId="77B5E731" w14:textId="2A0046ED" w:rsidR="00FC670B" w:rsidRPr="00390A57" w:rsidRDefault="00FC670B" w:rsidP="00FC670B">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jc w:val="center"/>
              <w:rPr>
                <w:rFonts w:eastAsia="MS Mincho" w:cs="Arial"/>
                <w:b/>
                <w:color w:val="FFFFFF" w:themeColor="background1"/>
                <w:sz w:val="19"/>
                <w:szCs w:val="19"/>
              </w:rPr>
            </w:pPr>
            <w:r w:rsidRPr="00390A57">
              <w:rPr>
                <w:rFonts w:eastAsia="MS Mincho" w:cs="Arial"/>
                <w:b/>
                <w:color w:val="FFFFFF" w:themeColor="background1"/>
                <w:sz w:val="19"/>
                <w:szCs w:val="19"/>
              </w:rPr>
              <w:t xml:space="preserve">Section </w:t>
            </w:r>
            <w:r>
              <w:rPr>
                <w:rFonts w:eastAsia="MS Mincho" w:cs="Arial"/>
                <w:b/>
                <w:color w:val="FFFFFF" w:themeColor="background1"/>
                <w:sz w:val="19"/>
                <w:szCs w:val="19"/>
              </w:rPr>
              <w:t>3</w:t>
            </w:r>
            <w:r w:rsidRPr="00390A57">
              <w:rPr>
                <w:rFonts w:eastAsia="MS Mincho" w:cs="Arial"/>
                <w:b/>
                <w:color w:val="FFFFFF" w:themeColor="background1"/>
                <w:sz w:val="19"/>
                <w:szCs w:val="19"/>
              </w:rPr>
              <w:t xml:space="preserve"> Requirement</w:t>
            </w:r>
          </w:p>
        </w:tc>
        <w:tc>
          <w:tcPr>
            <w:tcW w:w="3690" w:type="dxa"/>
            <w:gridSpan w:val="2"/>
            <w:tcBorders>
              <w:left w:val="nil"/>
              <w:right w:val="single" w:sz="4" w:space="0" w:color="F2F2F2" w:themeColor="background1" w:themeShade="F2"/>
            </w:tcBorders>
            <w:shd w:val="clear" w:color="auto" w:fill="006A72"/>
            <w:vAlign w:val="bottom"/>
          </w:tcPr>
          <w:p w14:paraId="187347F3" w14:textId="77777777" w:rsidR="00FC670B" w:rsidRPr="00390A57" w:rsidRDefault="00FC670B" w:rsidP="009A5707">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jc w:val="center"/>
              <w:rPr>
                <w:rFonts w:eastAsia="MS Mincho" w:cs="Arial"/>
                <w:b/>
                <w:color w:val="FFFFFF" w:themeColor="background1"/>
                <w:sz w:val="19"/>
                <w:szCs w:val="19"/>
              </w:rPr>
            </w:pPr>
            <w:r w:rsidRPr="00390A57">
              <w:rPr>
                <w:rFonts w:eastAsia="MS Mincho" w:cs="Arial"/>
                <w:b/>
                <w:color w:val="FFFFFF" w:themeColor="background1"/>
                <w:sz w:val="19"/>
                <w:szCs w:val="19"/>
              </w:rPr>
              <w:t>Card Vendor Self-Evaluation</w:t>
            </w:r>
          </w:p>
        </w:tc>
        <w:tc>
          <w:tcPr>
            <w:tcW w:w="3690" w:type="dxa"/>
            <w:vMerge w:val="restart"/>
            <w:tcBorders>
              <w:left w:val="single" w:sz="4" w:space="0" w:color="F2F2F2" w:themeColor="background1" w:themeShade="F2"/>
              <w:right w:val="nil"/>
            </w:tcBorders>
            <w:shd w:val="clear" w:color="auto" w:fill="006A72"/>
            <w:vAlign w:val="center"/>
          </w:tcPr>
          <w:p w14:paraId="199C0694" w14:textId="77777777" w:rsidR="00FC670B" w:rsidRPr="00390A57" w:rsidRDefault="00FC670B" w:rsidP="009A5707">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jc w:val="center"/>
              <w:rPr>
                <w:rFonts w:eastAsia="MS Mincho" w:cs="Arial"/>
                <w:b/>
                <w:color w:val="FFFFFF" w:themeColor="background1"/>
                <w:sz w:val="19"/>
                <w:szCs w:val="19"/>
              </w:rPr>
            </w:pPr>
            <w:r w:rsidRPr="00390A57">
              <w:rPr>
                <w:rFonts w:eastAsia="MS Mincho" w:cs="Arial"/>
                <w:b/>
                <w:color w:val="FFFFFF" w:themeColor="background1"/>
                <w:sz w:val="19"/>
                <w:szCs w:val="19"/>
              </w:rPr>
              <w:t>Test Procedure</w:t>
            </w:r>
          </w:p>
        </w:tc>
        <w:tc>
          <w:tcPr>
            <w:tcW w:w="4050" w:type="dxa"/>
            <w:gridSpan w:val="2"/>
            <w:tcBorders>
              <w:left w:val="nil"/>
            </w:tcBorders>
            <w:shd w:val="clear" w:color="auto" w:fill="006A72"/>
            <w:vAlign w:val="bottom"/>
          </w:tcPr>
          <w:p w14:paraId="11B51251" w14:textId="77777777" w:rsidR="00FC670B" w:rsidRPr="00390A57" w:rsidRDefault="00FC670B" w:rsidP="009A5707">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80"/>
              <w:jc w:val="center"/>
              <w:rPr>
                <w:rFonts w:eastAsia="MS Mincho" w:cs="Arial"/>
                <w:b/>
                <w:color w:val="FFFFFF" w:themeColor="background1"/>
                <w:sz w:val="19"/>
                <w:szCs w:val="19"/>
              </w:rPr>
            </w:pPr>
            <w:r w:rsidRPr="00390A57">
              <w:rPr>
                <w:rFonts w:eastAsia="MS Mincho" w:cs="Arial"/>
                <w:b/>
                <w:color w:val="FFFFFF" w:themeColor="background1"/>
                <w:sz w:val="19"/>
                <w:szCs w:val="19"/>
              </w:rPr>
              <w:t>Assessor Compliance Evaluation</w:t>
            </w:r>
          </w:p>
        </w:tc>
      </w:tr>
      <w:tr w:rsidR="00FC670B" w:rsidRPr="00B80B92" w14:paraId="0B3A37DF" w14:textId="77777777" w:rsidTr="00645322">
        <w:trPr>
          <w:gridAfter w:val="1"/>
          <w:wAfter w:w="36" w:type="dxa"/>
          <w:trHeight w:val="341"/>
          <w:tblHeader/>
        </w:trPr>
        <w:tc>
          <w:tcPr>
            <w:tcW w:w="3060" w:type="dxa"/>
            <w:vMerge/>
            <w:shd w:val="clear" w:color="auto" w:fill="006A72"/>
            <w:vAlign w:val="center"/>
          </w:tcPr>
          <w:p w14:paraId="27C74013" w14:textId="77777777" w:rsidR="00FC670B" w:rsidRPr="00B80B92" w:rsidRDefault="00FC670B" w:rsidP="009A5707">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jc w:val="center"/>
              <w:rPr>
                <w:rFonts w:eastAsia="MS Mincho" w:cs="Arial"/>
                <w:b/>
                <w:sz w:val="19"/>
                <w:szCs w:val="19"/>
              </w:rPr>
            </w:pPr>
          </w:p>
        </w:tc>
        <w:tc>
          <w:tcPr>
            <w:tcW w:w="1080" w:type="dxa"/>
            <w:shd w:val="clear" w:color="auto" w:fill="CBD4D5"/>
            <w:vAlign w:val="center"/>
          </w:tcPr>
          <w:p w14:paraId="21F1D020" w14:textId="77777777" w:rsidR="00FC670B" w:rsidRPr="00785191" w:rsidRDefault="00FC670B" w:rsidP="009A5707">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jc w:val="center"/>
              <w:rPr>
                <w:rFonts w:eastAsia="MS Mincho" w:cs="Arial"/>
                <w:b/>
                <w:szCs w:val="20"/>
              </w:rPr>
            </w:pPr>
            <w:r>
              <w:rPr>
                <w:rFonts w:eastAsia="MS Mincho" w:cs="Arial"/>
                <w:b/>
                <w:szCs w:val="20"/>
              </w:rPr>
              <w:t>Comply</w:t>
            </w:r>
          </w:p>
        </w:tc>
        <w:tc>
          <w:tcPr>
            <w:tcW w:w="2610" w:type="dxa"/>
            <w:shd w:val="clear" w:color="auto" w:fill="CBD4D5"/>
            <w:vAlign w:val="center"/>
          </w:tcPr>
          <w:p w14:paraId="54CA3071" w14:textId="77777777" w:rsidR="00FC670B" w:rsidRPr="004C0B64" w:rsidRDefault="00FC670B" w:rsidP="009A5707">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jc w:val="center"/>
              <w:rPr>
                <w:rFonts w:eastAsia="MS Mincho" w:cs="Arial"/>
                <w:szCs w:val="20"/>
              </w:rPr>
            </w:pPr>
            <w:r w:rsidRPr="00B80B92">
              <w:rPr>
                <w:rFonts w:eastAsia="MS Mincho" w:cs="Arial"/>
                <w:b/>
                <w:sz w:val="19"/>
                <w:szCs w:val="19"/>
              </w:rPr>
              <w:t>Comments</w:t>
            </w:r>
          </w:p>
        </w:tc>
        <w:tc>
          <w:tcPr>
            <w:tcW w:w="3690" w:type="dxa"/>
            <w:vMerge/>
            <w:shd w:val="clear" w:color="auto" w:fill="CBDFC0" w:themeFill="text2"/>
          </w:tcPr>
          <w:p w14:paraId="6BB15091" w14:textId="77777777" w:rsidR="00FC670B" w:rsidRDefault="00FC670B" w:rsidP="009A5707">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rPr>
                <w:rFonts w:eastAsia="MS Mincho" w:cs="Arial"/>
                <w:b/>
                <w:sz w:val="19"/>
                <w:szCs w:val="19"/>
              </w:rPr>
            </w:pPr>
          </w:p>
        </w:tc>
        <w:tc>
          <w:tcPr>
            <w:tcW w:w="810" w:type="dxa"/>
            <w:shd w:val="clear" w:color="auto" w:fill="CBD4D5"/>
            <w:vAlign w:val="center"/>
          </w:tcPr>
          <w:p w14:paraId="0C6CABA3" w14:textId="77777777" w:rsidR="00FC670B" w:rsidRPr="00B80B92" w:rsidRDefault="00FC670B" w:rsidP="009A5707">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jc w:val="center"/>
              <w:rPr>
                <w:rFonts w:eastAsia="MS Mincho" w:cs="Arial"/>
                <w:b/>
                <w:sz w:val="19"/>
                <w:szCs w:val="19"/>
              </w:rPr>
            </w:pPr>
            <w:r>
              <w:rPr>
                <w:rFonts w:eastAsia="MS Mincho" w:cs="Arial"/>
                <w:b/>
                <w:sz w:val="19"/>
                <w:szCs w:val="19"/>
              </w:rPr>
              <w:t>Result</w:t>
            </w:r>
          </w:p>
        </w:tc>
        <w:tc>
          <w:tcPr>
            <w:tcW w:w="3240" w:type="dxa"/>
            <w:shd w:val="clear" w:color="auto" w:fill="CBD4D5"/>
            <w:vAlign w:val="center"/>
          </w:tcPr>
          <w:p w14:paraId="4001417D" w14:textId="77777777" w:rsidR="00FC670B" w:rsidRPr="00B80B92" w:rsidRDefault="00FC670B" w:rsidP="009A5707">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jc w:val="center"/>
              <w:rPr>
                <w:rFonts w:eastAsia="MS Mincho" w:cs="Arial"/>
                <w:b/>
                <w:sz w:val="19"/>
                <w:szCs w:val="19"/>
              </w:rPr>
            </w:pPr>
            <w:r w:rsidRPr="00B80B92">
              <w:rPr>
                <w:rFonts w:eastAsia="MS Mincho" w:cs="Arial"/>
                <w:b/>
                <w:sz w:val="19"/>
                <w:szCs w:val="19"/>
              </w:rPr>
              <w:t>Comment/Non-Compliance Assessment</w:t>
            </w:r>
          </w:p>
        </w:tc>
      </w:tr>
      <w:tr w:rsidR="00227ED9" w:rsidRPr="00E43091" w14:paraId="4183C8A3" w14:textId="77777777" w:rsidTr="00FC670B">
        <w:trPr>
          <w:cantSplit/>
          <w:trHeight w:val="20"/>
        </w:trPr>
        <w:tc>
          <w:tcPr>
            <w:tcW w:w="14526" w:type="dxa"/>
            <w:gridSpan w:val="7"/>
            <w:shd w:val="clear" w:color="auto" w:fill="E2E7E6"/>
          </w:tcPr>
          <w:p w14:paraId="40A2D2F5" w14:textId="378FA643" w:rsidR="00227ED9" w:rsidRPr="00D12CE4" w:rsidRDefault="00227ED9" w:rsidP="007113D0">
            <w:pPr>
              <w:pStyle w:val="BodyText3"/>
              <w:keepNext/>
              <w:tabs>
                <w:tab w:val="left" w:pos="5688"/>
                <w:tab w:val="left" w:pos="9648"/>
              </w:tabs>
              <w:ind w:left="5688" w:hanging="5688"/>
              <w:rPr>
                <w:rFonts w:eastAsia="MS Mincho" w:cs="Courier New"/>
                <w:sz w:val="19"/>
                <w:szCs w:val="19"/>
              </w:rPr>
            </w:pPr>
            <w:r>
              <w:rPr>
                <w:rFonts w:cs="Arial"/>
                <w:b/>
                <w:sz w:val="19"/>
                <w:szCs w:val="19"/>
              </w:rPr>
              <w:t>3.1 External Structure</w:t>
            </w:r>
          </w:p>
        </w:tc>
      </w:tr>
      <w:tr w:rsidR="00227ED9" w:rsidRPr="00E43091" w14:paraId="53A94C5A" w14:textId="77777777" w:rsidTr="00FC670B">
        <w:trPr>
          <w:cantSplit/>
          <w:trHeight w:val="20"/>
        </w:trPr>
        <w:tc>
          <w:tcPr>
            <w:tcW w:w="14526" w:type="dxa"/>
            <w:gridSpan w:val="7"/>
            <w:shd w:val="clear" w:color="auto" w:fill="E2E7E6"/>
          </w:tcPr>
          <w:p w14:paraId="05EC41E9" w14:textId="78A2B80C" w:rsidR="00227ED9" w:rsidRPr="00263201" w:rsidRDefault="00227ED9" w:rsidP="007113D0">
            <w:pPr>
              <w:pStyle w:val="BodyText3"/>
              <w:keepNext/>
              <w:tabs>
                <w:tab w:val="left" w:pos="5688"/>
                <w:tab w:val="left" w:pos="9648"/>
              </w:tabs>
              <w:ind w:left="5688" w:hanging="5688"/>
              <w:rPr>
                <w:rFonts w:eastAsia="MS Mincho" w:cs="Courier New"/>
              </w:rPr>
            </w:pPr>
            <w:r>
              <w:rPr>
                <w:rFonts w:cs="Arial"/>
                <w:b/>
                <w:sz w:val="19"/>
                <w:szCs w:val="19"/>
              </w:rPr>
              <w:t>3.1.1 External Construction</w:t>
            </w:r>
          </w:p>
        </w:tc>
      </w:tr>
      <w:tr w:rsidR="007113D0" w:rsidRPr="0029788A" w14:paraId="3AFD99D4" w14:textId="77777777" w:rsidTr="00C1411F">
        <w:trPr>
          <w:cantSplit/>
          <w:trHeight w:val="20"/>
        </w:trPr>
        <w:tc>
          <w:tcPr>
            <w:tcW w:w="3060" w:type="dxa"/>
          </w:tcPr>
          <w:p w14:paraId="75CD1C51" w14:textId="23593B90" w:rsidR="007113D0" w:rsidRPr="00FC57B3" w:rsidRDefault="007113D0" w:rsidP="00E86769">
            <w:pPr>
              <w:pStyle w:val="table111a"/>
              <w:keepLines/>
              <w:numPr>
                <w:ilvl w:val="0"/>
                <w:numId w:val="181"/>
              </w:numPr>
              <w:autoSpaceDE w:val="0"/>
              <w:autoSpaceDN w:val="0"/>
              <w:adjustRightInd w:val="0"/>
              <w:spacing w:before="40"/>
              <w:contextualSpacing/>
              <w:rPr>
                <w:iCs/>
                <w:kern w:val="32"/>
                <w:szCs w:val="18"/>
              </w:rPr>
            </w:pPr>
            <w:r w:rsidRPr="00B96D53">
              <w:t>Procedures for security controls implemented at the vendor facility must be documented and followed.</w:t>
            </w:r>
          </w:p>
        </w:tc>
        <w:tc>
          <w:tcPr>
            <w:tcW w:w="1080" w:type="dxa"/>
            <w:shd w:val="clear" w:color="auto" w:fill="auto"/>
          </w:tcPr>
          <w:p w14:paraId="58C44D87" w14:textId="3C87228C" w:rsidR="007113D0" w:rsidRDefault="007113D0" w:rsidP="00706714">
            <w:pPr>
              <w:pStyle w:val="BodyText3"/>
              <w:tabs>
                <w:tab w:val="left" w:pos="5688"/>
                <w:tab w:val="left" w:pos="9648"/>
              </w:tabs>
              <w:spacing w:before="120" w:after="0"/>
              <w:jc w:val="center"/>
              <w:rPr>
                <w:szCs w:val="18"/>
              </w:rPr>
            </w:pPr>
            <w:r>
              <w:rPr>
                <w:szCs w:val="18"/>
              </w:rPr>
              <w:fldChar w:fldCharType="begin">
                <w:ffData>
                  <w:name w:val="P3_1_1_a_VCP"/>
                  <w:enabled/>
                  <w:calcOnExit w:val="0"/>
                  <w:ddList>
                    <w:listEntry w:val="Select"/>
                    <w:listEntry w:val="Yes"/>
                    <w:listEntry w:val="No"/>
                    <w:listEntry w:val="N/A"/>
                  </w:ddList>
                </w:ffData>
              </w:fldChar>
            </w:r>
            <w:bookmarkStart w:id="1065" w:name="P3_1_1_a_VCP"/>
            <w:r>
              <w:rPr>
                <w:szCs w:val="18"/>
              </w:rPr>
              <w:instrText xml:space="preserve"> FORMDROPDOWN </w:instrText>
            </w:r>
            <w:r w:rsidR="00AA1386">
              <w:rPr>
                <w:szCs w:val="18"/>
              </w:rPr>
            </w:r>
            <w:r w:rsidR="00AA1386">
              <w:rPr>
                <w:szCs w:val="18"/>
              </w:rPr>
              <w:fldChar w:fldCharType="separate"/>
            </w:r>
            <w:r>
              <w:rPr>
                <w:szCs w:val="18"/>
              </w:rPr>
              <w:fldChar w:fldCharType="end"/>
            </w:r>
            <w:bookmarkEnd w:id="1065"/>
          </w:p>
        </w:tc>
        <w:tc>
          <w:tcPr>
            <w:tcW w:w="2610" w:type="dxa"/>
          </w:tcPr>
          <w:p w14:paraId="7DDF28DA" w14:textId="6B1C30F3" w:rsidR="007113D0"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1_1_a_VCM"/>
                  <w:enabled/>
                  <w:calcOnExit w:val="0"/>
                  <w:textInput/>
                </w:ffData>
              </w:fldChar>
            </w:r>
            <w:bookmarkStart w:id="1066" w:name="P3_1_1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066"/>
          </w:p>
        </w:tc>
        <w:tc>
          <w:tcPr>
            <w:tcW w:w="3690" w:type="dxa"/>
          </w:tcPr>
          <w:p w14:paraId="37947BC6" w14:textId="77777777" w:rsidR="007113D0" w:rsidRDefault="007113D0" w:rsidP="00DF64B9">
            <w:pPr>
              <w:pStyle w:val="BodyText3"/>
              <w:rPr>
                <w:rFonts w:eastAsia="MS Mincho"/>
              </w:rPr>
            </w:pPr>
            <w:r>
              <w:rPr>
                <w:rFonts w:eastAsia="MS Mincho"/>
              </w:rPr>
              <w:t xml:space="preserve">Examine policy and procedures to verify security controls exist. </w:t>
            </w:r>
          </w:p>
          <w:p w14:paraId="3E288374" w14:textId="686EE3AF" w:rsidR="007113D0" w:rsidRDefault="007113D0" w:rsidP="00DF64B9">
            <w:pPr>
              <w:pStyle w:val="BodyText3"/>
              <w:rPr>
                <w:rFonts w:eastAsia="MS Mincho"/>
              </w:rPr>
            </w:pPr>
            <w:r>
              <w:rPr>
                <w:rFonts w:eastAsia="MS Mincho"/>
              </w:rPr>
              <w:t>Interview a sample of personnel to verify they are aware of the security controls policies and procedures and they are followed</w:t>
            </w:r>
            <w:r w:rsidR="00374255">
              <w:rPr>
                <w:rFonts w:eastAsia="MS Mincho"/>
              </w:rPr>
              <w:t>.</w:t>
            </w:r>
          </w:p>
        </w:tc>
        <w:tc>
          <w:tcPr>
            <w:tcW w:w="810" w:type="dxa"/>
          </w:tcPr>
          <w:p w14:paraId="752F3A37" w14:textId="250BEFF8" w:rsidR="007113D0" w:rsidRDefault="007113D0"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1_1_a_AR"/>
                  <w:enabled/>
                  <w:calcOnExit w:val="0"/>
                  <w:ddList>
                    <w:listEntry w:val="Select"/>
                    <w:listEntry w:val="Yes"/>
                    <w:listEntry w:val="New"/>
                    <w:listEntry w:val="Open"/>
                    <w:listEntry w:val="Closed"/>
                    <w:listEntry w:val="N/A"/>
                  </w:ddList>
                </w:ffData>
              </w:fldChar>
            </w:r>
            <w:bookmarkStart w:id="1067" w:name="P3_1_1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067"/>
          </w:p>
        </w:tc>
        <w:tc>
          <w:tcPr>
            <w:tcW w:w="3276" w:type="dxa"/>
            <w:gridSpan w:val="2"/>
          </w:tcPr>
          <w:p w14:paraId="2FD9361C" w14:textId="09D678A4" w:rsidR="007113D0" w:rsidRDefault="007113D0"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1_1_a_AC"/>
                  <w:enabled/>
                  <w:calcOnExit w:val="0"/>
                  <w:textInput/>
                </w:ffData>
              </w:fldChar>
            </w:r>
            <w:bookmarkStart w:id="1068" w:name="P3_1_1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068"/>
          </w:p>
        </w:tc>
      </w:tr>
      <w:tr w:rsidR="007113D0" w:rsidRPr="0029788A" w14:paraId="00C7F1BA" w14:textId="77777777" w:rsidTr="00C1411F">
        <w:trPr>
          <w:cantSplit/>
          <w:trHeight w:val="20"/>
        </w:trPr>
        <w:tc>
          <w:tcPr>
            <w:tcW w:w="3060" w:type="dxa"/>
          </w:tcPr>
          <w:p w14:paraId="13A2C096" w14:textId="073C4CA9" w:rsidR="007113D0" w:rsidRPr="00787A7C" w:rsidRDefault="007113D0" w:rsidP="00E86769">
            <w:pPr>
              <w:pStyle w:val="table111a"/>
              <w:numPr>
                <w:ilvl w:val="0"/>
                <w:numId w:val="181"/>
              </w:numPr>
              <w:rPr>
                <w:szCs w:val="20"/>
              </w:rPr>
            </w:pPr>
            <w:r w:rsidRPr="00194421">
              <w:t>The vendor must prevent unauthorized access to buildings, building areas, or structures containing technical machinery or equipment such as the heating system generator, auxiliary power supply, and air conditioning.</w:t>
            </w:r>
          </w:p>
        </w:tc>
        <w:tc>
          <w:tcPr>
            <w:tcW w:w="1080" w:type="dxa"/>
            <w:shd w:val="clear" w:color="auto" w:fill="auto"/>
          </w:tcPr>
          <w:p w14:paraId="65C3063E" w14:textId="1A49FDEE" w:rsidR="007113D0" w:rsidRPr="00035A16" w:rsidRDefault="007113D0" w:rsidP="00706714">
            <w:pPr>
              <w:pStyle w:val="BodyText3"/>
              <w:tabs>
                <w:tab w:val="left" w:pos="5688"/>
                <w:tab w:val="left" w:pos="9648"/>
              </w:tabs>
              <w:spacing w:before="120" w:after="0"/>
              <w:jc w:val="center"/>
              <w:rPr>
                <w:szCs w:val="18"/>
              </w:rPr>
            </w:pPr>
            <w:r>
              <w:rPr>
                <w:szCs w:val="18"/>
              </w:rPr>
              <w:fldChar w:fldCharType="begin">
                <w:ffData>
                  <w:name w:val="P3_1_1_b_VCP"/>
                  <w:enabled/>
                  <w:calcOnExit w:val="0"/>
                  <w:ddList>
                    <w:listEntry w:val="Select"/>
                    <w:listEntry w:val="Yes"/>
                    <w:listEntry w:val="No"/>
                    <w:listEntry w:val="N/A"/>
                  </w:ddList>
                </w:ffData>
              </w:fldChar>
            </w:r>
            <w:bookmarkStart w:id="1069" w:name="P3_1_1_b_VCP"/>
            <w:r>
              <w:rPr>
                <w:szCs w:val="18"/>
              </w:rPr>
              <w:instrText xml:space="preserve"> FORMDROPDOWN </w:instrText>
            </w:r>
            <w:r w:rsidR="00AA1386">
              <w:rPr>
                <w:szCs w:val="18"/>
              </w:rPr>
            </w:r>
            <w:r w:rsidR="00AA1386">
              <w:rPr>
                <w:szCs w:val="18"/>
              </w:rPr>
              <w:fldChar w:fldCharType="separate"/>
            </w:r>
            <w:r>
              <w:rPr>
                <w:szCs w:val="18"/>
              </w:rPr>
              <w:fldChar w:fldCharType="end"/>
            </w:r>
            <w:bookmarkEnd w:id="1069"/>
          </w:p>
        </w:tc>
        <w:tc>
          <w:tcPr>
            <w:tcW w:w="2610" w:type="dxa"/>
          </w:tcPr>
          <w:p w14:paraId="05D36ADE" w14:textId="19FFF82A"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1_1_b_VCM"/>
                  <w:enabled/>
                  <w:calcOnExit w:val="0"/>
                  <w:textInput/>
                </w:ffData>
              </w:fldChar>
            </w:r>
            <w:bookmarkStart w:id="1070" w:name="P3_1_1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070"/>
          </w:p>
        </w:tc>
        <w:tc>
          <w:tcPr>
            <w:tcW w:w="3690" w:type="dxa"/>
          </w:tcPr>
          <w:p w14:paraId="4DA08F17" w14:textId="00DB9E42" w:rsidR="007113D0" w:rsidRDefault="007113D0" w:rsidP="00DF64B9">
            <w:pPr>
              <w:pStyle w:val="BodyText3"/>
              <w:rPr>
                <w:rFonts w:eastAsia="MS Mincho"/>
              </w:rPr>
            </w:pPr>
            <w:r>
              <w:rPr>
                <w:rFonts w:eastAsia="MS Mincho"/>
              </w:rPr>
              <w:t>Examine documentation</w:t>
            </w:r>
            <w:r w:rsidR="00374255">
              <w:rPr>
                <w:rFonts w:eastAsia="MS Mincho"/>
              </w:rPr>
              <w:t xml:space="preserve"> </w:t>
            </w:r>
            <w:r>
              <w:rPr>
                <w:rFonts w:eastAsia="MS Mincho"/>
              </w:rPr>
              <w:t xml:space="preserve">to verify a process is in place to </w:t>
            </w:r>
            <w:r w:rsidRPr="00072367">
              <w:t>prevent unauthorized access to buildings, building areas, or structures containing technical machinery or equipment such as the heating system generator, auxiliary power supply, and air conditioning.</w:t>
            </w:r>
          </w:p>
          <w:p w14:paraId="664A6F49" w14:textId="2F076004" w:rsidR="007113D0" w:rsidRDefault="007113D0" w:rsidP="00DF64B9">
            <w:pPr>
              <w:pStyle w:val="BodyText3"/>
              <w:rPr>
                <w:rFonts w:eastAsia="MS Mincho"/>
              </w:rPr>
            </w:pPr>
            <w:r>
              <w:rPr>
                <w:rFonts w:eastAsia="MS Mincho"/>
              </w:rPr>
              <w:t>Observe access and security</w:t>
            </w:r>
            <w:r w:rsidR="00020F6D">
              <w:rPr>
                <w:rFonts w:eastAsia="MS Mincho"/>
              </w:rPr>
              <w:t>-</w:t>
            </w:r>
            <w:r>
              <w:rPr>
                <w:rFonts w:eastAsia="MS Mincho"/>
              </w:rPr>
              <w:t>control mechanisms</w:t>
            </w:r>
            <w:r w:rsidR="00374255">
              <w:rPr>
                <w:rFonts w:eastAsia="MS Mincho"/>
              </w:rPr>
              <w:t xml:space="preserve"> </w:t>
            </w:r>
            <w:r>
              <w:rPr>
                <w:rFonts w:eastAsia="MS Mincho"/>
              </w:rPr>
              <w:t xml:space="preserve">to verify they prevent unauthorized access to </w:t>
            </w:r>
            <w:r w:rsidRPr="00072367">
              <w:rPr>
                <w:rFonts w:eastAsia="MS Mincho"/>
              </w:rPr>
              <w:t>buildings, building areas, or structures containing technical machinery or equipment such as the heating system generator, auxiliary power supply, and air conditioning</w:t>
            </w:r>
            <w:r>
              <w:rPr>
                <w:rFonts w:eastAsia="MS Mincho"/>
              </w:rPr>
              <w:t>.</w:t>
            </w:r>
          </w:p>
        </w:tc>
        <w:tc>
          <w:tcPr>
            <w:tcW w:w="810" w:type="dxa"/>
          </w:tcPr>
          <w:p w14:paraId="1AB7812C" w14:textId="308555F5" w:rsidR="007113D0" w:rsidRPr="00035A16" w:rsidRDefault="007113D0"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1_1_b_AR"/>
                  <w:enabled/>
                  <w:calcOnExit w:val="0"/>
                  <w:ddList>
                    <w:listEntry w:val="Select"/>
                    <w:listEntry w:val="Yes"/>
                    <w:listEntry w:val="New"/>
                    <w:listEntry w:val="Open"/>
                    <w:listEntry w:val="Closed"/>
                    <w:listEntry w:val="N/A"/>
                  </w:ddList>
                </w:ffData>
              </w:fldChar>
            </w:r>
            <w:bookmarkStart w:id="1071" w:name="P3_1_1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071"/>
          </w:p>
        </w:tc>
        <w:tc>
          <w:tcPr>
            <w:tcW w:w="3276" w:type="dxa"/>
            <w:gridSpan w:val="2"/>
          </w:tcPr>
          <w:p w14:paraId="0CE32325" w14:textId="2F1CD8BD" w:rsidR="007113D0" w:rsidRPr="00035A16" w:rsidRDefault="007113D0"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1_1_b_AC"/>
                  <w:enabled/>
                  <w:calcOnExit w:val="0"/>
                  <w:textInput/>
                </w:ffData>
              </w:fldChar>
            </w:r>
            <w:bookmarkStart w:id="1072" w:name="P3_1_1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072"/>
          </w:p>
        </w:tc>
      </w:tr>
      <w:tr w:rsidR="007113D0" w:rsidRPr="0029788A" w14:paraId="51839FE7" w14:textId="77777777" w:rsidTr="00C1411F">
        <w:trPr>
          <w:cantSplit/>
          <w:trHeight w:val="20"/>
        </w:trPr>
        <w:tc>
          <w:tcPr>
            <w:tcW w:w="3060" w:type="dxa"/>
          </w:tcPr>
          <w:p w14:paraId="7B73DB04" w14:textId="04084EAB" w:rsidR="007113D0" w:rsidRDefault="007113D0" w:rsidP="00E86769">
            <w:pPr>
              <w:pStyle w:val="table111a"/>
              <w:numPr>
                <w:ilvl w:val="0"/>
                <w:numId w:val="181"/>
              </w:numPr>
              <w:rPr>
                <w:szCs w:val="20"/>
              </w:rPr>
            </w:pPr>
            <w:r w:rsidRPr="00194421">
              <w:rPr>
                <w:szCs w:val="18"/>
              </w:rPr>
              <w:t>The vendor must protect doors that provide access to these by use of electrical or magnetic contacts that are permanently alarmed and that are connected to the security control-room panels.</w:t>
            </w:r>
          </w:p>
        </w:tc>
        <w:tc>
          <w:tcPr>
            <w:tcW w:w="1080" w:type="dxa"/>
            <w:shd w:val="clear" w:color="auto" w:fill="auto"/>
          </w:tcPr>
          <w:p w14:paraId="26A614BA" w14:textId="469B4FB5" w:rsidR="007113D0" w:rsidRPr="00035A16" w:rsidRDefault="007113D0" w:rsidP="00706714">
            <w:pPr>
              <w:pStyle w:val="BodyText3"/>
              <w:tabs>
                <w:tab w:val="left" w:pos="5688"/>
                <w:tab w:val="left" w:pos="9648"/>
              </w:tabs>
              <w:spacing w:before="120" w:after="0"/>
              <w:jc w:val="center"/>
              <w:rPr>
                <w:szCs w:val="18"/>
              </w:rPr>
            </w:pPr>
            <w:r>
              <w:rPr>
                <w:szCs w:val="18"/>
              </w:rPr>
              <w:fldChar w:fldCharType="begin">
                <w:ffData>
                  <w:name w:val="P3_1_1_c_VCP"/>
                  <w:enabled/>
                  <w:calcOnExit w:val="0"/>
                  <w:ddList>
                    <w:listEntry w:val="Select"/>
                    <w:listEntry w:val="Yes"/>
                    <w:listEntry w:val="No"/>
                    <w:listEntry w:val="N/A"/>
                  </w:ddList>
                </w:ffData>
              </w:fldChar>
            </w:r>
            <w:bookmarkStart w:id="1073" w:name="P3_1_1_c_VCP"/>
            <w:r>
              <w:rPr>
                <w:szCs w:val="18"/>
              </w:rPr>
              <w:instrText xml:space="preserve"> FORMDROPDOWN </w:instrText>
            </w:r>
            <w:r w:rsidR="00AA1386">
              <w:rPr>
                <w:szCs w:val="18"/>
              </w:rPr>
            </w:r>
            <w:r w:rsidR="00AA1386">
              <w:rPr>
                <w:szCs w:val="18"/>
              </w:rPr>
              <w:fldChar w:fldCharType="separate"/>
            </w:r>
            <w:r>
              <w:rPr>
                <w:szCs w:val="18"/>
              </w:rPr>
              <w:fldChar w:fldCharType="end"/>
            </w:r>
            <w:bookmarkEnd w:id="1073"/>
          </w:p>
        </w:tc>
        <w:tc>
          <w:tcPr>
            <w:tcW w:w="2610" w:type="dxa"/>
          </w:tcPr>
          <w:p w14:paraId="4C75E92E" w14:textId="02B86258"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1_1_c_VCM"/>
                  <w:enabled/>
                  <w:calcOnExit w:val="0"/>
                  <w:textInput/>
                </w:ffData>
              </w:fldChar>
            </w:r>
            <w:bookmarkStart w:id="1074" w:name="P3_1_1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074"/>
          </w:p>
        </w:tc>
        <w:tc>
          <w:tcPr>
            <w:tcW w:w="3690" w:type="dxa"/>
          </w:tcPr>
          <w:p w14:paraId="2CF4D32C" w14:textId="4B1134EA" w:rsidR="007113D0" w:rsidRPr="006F326D" w:rsidRDefault="007113D0" w:rsidP="00DF64B9">
            <w:pPr>
              <w:pStyle w:val="BodyText3"/>
            </w:pPr>
            <w:r w:rsidRPr="00072367">
              <w:rPr>
                <w:rFonts w:eastAsia="MS Mincho"/>
              </w:rPr>
              <w:t xml:space="preserve">Examine </w:t>
            </w:r>
            <w:r>
              <w:rPr>
                <w:rFonts w:eastAsia="MS Mincho"/>
              </w:rPr>
              <w:t xml:space="preserve">settings </w:t>
            </w:r>
            <w:r w:rsidR="00863E7D">
              <w:rPr>
                <w:rFonts w:eastAsia="MS Mincho"/>
              </w:rPr>
              <w:t xml:space="preserve">of </w:t>
            </w:r>
            <w:r>
              <w:rPr>
                <w:rFonts w:eastAsia="MS Mincho"/>
              </w:rPr>
              <w:t xml:space="preserve">door </w:t>
            </w:r>
            <w:r w:rsidRPr="00072367">
              <w:rPr>
                <w:rFonts w:eastAsia="MS Mincho"/>
              </w:rPr>
              <w:t>contacts</w:t>
            </w:r>
            <w:r w:rsidR="00863E7D">
              <w:rPr>
                <w:rFonts w:eastAsia="MS Mincho"/>
              </w:rPr>
              <w:t>—</w:t>
            </w:r>
            <w:r>
              <w:rPr>
                <w:rFonts w:eastAsia="MS Mincho"/>
              </w:rPr>
              <w:t>electrical or magnetic</w:t>
            </w:r>
            <w:r w:rsidR="00863E7D">
              <w:rPr>
                <w:rFonts w:eastAsia="MS Mincho"/>
              </w:rPr>
              <w:t xml:space="preserve">—to </w:t>
            </w:r>
            <w:r w:rsidR="004A2838">
              <w:rPr>
                <w:rFonts w:eastAsia="MS Mincho"/>
              </w:rPr>
              <w:t>verify</w:t>
            </w:r>
            <w:r w:rsidR="00863E7D">
              <w:rPr>
                <w:rFonts w:eastAsia="MS Mincho"/>
              </w:rPr>
              <w:t xml:space="preserve"> they </w:t>
            </w:r>
            <w:r>
              <w:rPr>
                <w:rFonts w:eastAsia="MS Mincho"/>
              </w:rPr>
              <w:t>are permanently alarmed and are connected to the security control-room panels.</w:t>
            </w:r>
          </w:p>
          <w:p w14:paraId="1058A183" w14:textId="07F22F9D" w:rsidR="007113D0" w:rsidRPr="007113D0" w:rsidRDefault="007113D0" w:rsidP="00863E7D">
            <w:pPr>
              <w:pStyle w:val="BodyText3"/>
              <w:rPr>
                <w:sz w:val="20"/>
              </w:rPr>
            </w:pPr>
            <w:r w:rsidRPr="00072367">
              <w:t>Observe that doors that provide access to these by use of electrical or magnetic contacts are permanently alarmed and are connected to the security control-room panels</w:t>
            </w:r>
            <w:r w:rsidRPr="00194421">
              <w:t>.</w:t>
            </w:r>
          </w:p>
        </w:tc>
        <w:tc>
          <w:tcPr>
            <w:tcW w:w="810" w:type="dxa"/>
          </w:tcPr>
          <w:p w14:paraId="627F59BC" w14:textId="71D4B589" w:rsidR="007113D0" w:rsidRPr="00035A16" w:rsidRDefault="007113D0"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1_1_c_AR"/>
                  <w:enabled/>
                  <w:calcOnExit w:val="0"/>
                  <w:ddList>
                    <w:listEntry w:val="Select"/>
                    <w:listEntry w:val="Yes"/>
                    <w:listEntry w:val="New"/>
                    <w:listEntry w:val="Open"/>
                    <w:listEntry w:val="Closed"/>
                    <w:listEntry w:val="N/A"/>
                  </w:ddList>
                </w:ffData>
              </w:fldChar>
            </w:r>
            <w:bookmarkStart w:id="1075" w:name="P3_1_1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075"/>
          </w:p>
        </w:tc>
        <w:tc>
          <w:tcPr>
            <w:tcW w:w="3276" w:type="dxa"/>
            <w:gridSpan w:val="2"/>
          </w:tcPr>
          <w:p w14:paraId="4AA25AD6" w14:textId="2E47A537" w:rsidR="007113D0" w:rsidRPr="00035A16" w:rsidRDefault="007113D0"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1_1_c_AC"/>
                  <w:enabled/>
                  <w:calcOnExit w:val="0"/>
                  <w:textInput/>
                </w:ffData>
              </w:fldChar>
            </w:r>
            <w:bookmarkStart w:id="1076" w:name="P3_1_1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076"/>
          </w:p>
        </w:tc>
      </w:tr>
      <w:tr w:rsidR="007113D0" w:rsidRPr="0029788A" w14:paraId="674041D2" w14:textId="77777777" w:rsidTr="00C1411F">
        <w:trPr>
          <w:cantSplit/>
          <w:trHeight w:val="20"/>
        </w:trPr>
        <w:tc>
          <w:tcPr>
            <w:tcW w:w="3060" w:type="dxa"/>
          </w:tcPr>
          <w:p w14:paraId="3919677E" w14:textId="28600E87" w:rsidR="007113D0" w:rsidRDefault="007113D0" w:rsidP="00E86769">
            <w:pPr>
              <w:pStyle w:val="table111a"/>
              <w:numPr>
                <w:ilvl w:val="0"/>
                <w:numId w:val="181"/>
              </w:numPr>
              <w:rPr>
                <w:szCs w:val="20"/>
              </w:rPr>
            </w:pPr>
            <w:r w:rsidRPr="00194421">
              <w:rPr>
                <w:szCs w:val="18"/>
              </w:rPr>
              <w:t>The vendor must establish a specific procedure to disable these door alarms and to control the delivery of the access key any time that repair or maintenance staff must access this machinery or equipment.</w:t>
            </w:r>
          </w:p>
        </w:tc>
        <w:tc>
          <w:tcPr>
            <w:tcW w:w="1080" w:type="dxa"/>
            <w:shd w:val="clear" w:color="auto" w:fill="auto"/>
          </w:tcPr>
          <w:p w14:paraId="1EA41AC7" w14:textId="6252C98E" w:rsidR="007113D0" w:rsidRPr="00035A16" w:rsidRDefault="007113D0" w:rsidP="00706714">
            <w:pPr>
              <w:pStyle w:val="BodyText3"/>
              <w:tabs>
                <w:tab w:val="left" w:pos="5688"/>
                <w:tab w:val="left" w:pos="9648"/>
              </w:tabs>
              <w:spacing w:before="120" w:after="0"/>
              <w:jc w:val="center"/>
              <w:rPr>
                <w:szCs w:val="18"/>
              </w:rPr>
            </w:pPr>
            <w:r>
              <w:rPr>
                <w:szCs w:val="18"/>
              </w:rPr>
              <w:fldChar w:fldCharType="begin">
                <w:ffData>
                  <w:name w:val="P3_1_1_d_VCP"/>
                  <w:enabled/>
                  <w:calcOnExit w:val="0"/>
                  <w:ddList>
                    <w:listEntry w:val="Select"/>
                    <w:listEntry w:val="Yes"/>
                    <w:listEntry w:val="No"/>
                    <w:listEntry w:val="N/A"/>
                  </w:ddList>
                </w:ffData>
              </w:fldChar>
            </w:r>
            <w:bookmarkStart w:id="1077" w:name="P3_1_1_d_VCP"/>
            <w:r>
              <w:rPr>
                <w:szCs w:val="18"/>
              </w:rPr>
              <w:instrText xml:space="preserve"> FORMDROPDOWN </w:instrText>
            </w:r>
            <w:r w:rsidR="00AA1386">
              <w:rPr>
                <w:szCs w:val="18"/>
              </w:rPr>
            </w:r>
            <w:r w:rsidR="00AA1386">
              <w:rPr>
                <w:szCs w:val="18"/>
              </w:rPr>
              <w:fldChar w:fldCharType="separate"/>
            </w:r>
            <w:r>
              <w:rPr>
                <w:szCs w:val="18"/>
              </w:rPr>
              <w:fldChar w:fldCharType="end"/>
            </w:r>
            <w:bookmarkEnd w:id="1077"/>
          </w:p>
        </w:tc>
        <w:tc>
          <w:tcPr>
            <w:tcW w:w="2610" w:type="dxa"/>
          </w:tcPr>
          <w:p w14:paraId="18A41225" w14:textId="64A567C2" w:rsidR="007113D0" w:rsidRPr="00035A16" w:rsidRDefault="007113D0" w:rsidP="004B56AB">
            <w:pPr>
              <w:pStyle w:val="BodyText3"/>
              <w:rPr>
                <w:rFonts w:eastAsia="MS Mincho"/>
              </w:rPr>
            </w:pPr>
            <w:r>
              <w:rPr>
                <w:rFonts w:eastAsia="MS Mincho"/>
              </w:rPr>
              <w:fldChar w:fldCharType="begin">
                <w:ffData>
                  <w:name w:val="P3_1_1_d_VCM"/>
                  <w:enabled/>
                  <w:calcOnExit w:val="0"/>
                  <w:textInput/>
                </w:ffData>
              </w:fldChar>
            </w:r>
            <w:bookmarkStart w:id="1078" w:name="P3_1_1_d_VCM"/>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bookmarkEnd w:id="1078"/>
          </w:p>
        </w:tc>
        <w:tc>
          <w:tcPr>
            <w:tcW w:w="3690" w:type="dxa"/>
          </w:tcPr>
          <w:p w14:paraId="460942CD" w14:textId="77777777" w:rsidR="007113D0" w:rsidRDefault="007113D0" w:rsidP="004B56AB">
            <w:pPr>
              <w:pStyle w:val="BodyText3"/>
              <w:rPr>
                <w:rFonts w:eastAsia="MS Mincho"/>
              </w:rPr>
            </w:pPr>
            <w:r>
              <w:rPr>
                <w:rFonts w:eastAsia="MS Mincho"/>
              </w:rPr>
              <w:t>Examine security policy and procedures to verify security controls are in place when door alarms are disabled.</w:t>
            </w:r>
          </w:p>
          <w:p w14:paraId="6C5496B9" w14:textId="77777777" w:rsidR="007113D0" w:rsidRDefault="007113D0" w:rsidP="004B56AB">
            <w:pPr>
              <w:pStyle w:val="BodyText3"/>
              <w:rPr>
                <w:rFonts w:eastAsia="MS Mincho"/>
              </w:rPr>
            </w:pPr>
            <w:r>
              <w:rPr>
                <w:rFonts w:eastAsia="MS Mincho"/>
              </w:rPr>
              <w:t>Examine security controls to verify procedures are in place for delivery of access key(s) when repair/maintenance staff access technical machinery or equipment.</w:t>
            </w:r>
          </w:p>
          <w:p w14:paraId="24F3F274" w14:textId="71193D06" w:rsidR="007113D0" w:rsidRDefault="007113D0" w:rsidP="00863E7D">
            <w:pPr>
              <w:pStyle w:val="BodyText3"/>
              <w:rPr>
                <w:rFonts w:eastAsia="MS Mincho"/>
              </w:rPr>
            </w:pPr>
            <w:r>
              <w:rPr>
                <w:rFonts w:eastAsia="MS Mincho"/>
              </w:rPr>
              <w:t>Interview personnel to verify</w:t>
            </w:r>
            <w:r>
              <w:t xml:space="preserve"> that </w:t>
            </w:r>
            <w:r w:rsidRPr="000F50A8">
              <w:rPr>
                <w:rFonts w:eastAsia="MS Mincho"/>
              </w:rPr>
              <w:t xml:space="preserve">specific </w:t>
            </w:r>
            <w:r w:rsidR="00863E7D">
              <w:rPr>
                <w:rFonts w:eastAsia="MS Mincho"/>
              </w:rPr>
              <w:t>procedures</w:t>
            </w:r>
            <w:r w:rsidR="00863E7D" w:rsidRPr="000F50A8">
              <w:rPr>
                <w:rFonts w:eastAsia="MS Mincho"/>
              </w:rPr>
              <w:t xml:space="preserve"> </w:t>
            </w:r>
            <w:r w:rsidRPr="000F50A8">
              <w:rPr>
                <w:rFonts w:eastAsia="MS Mincho"/>
              </w:rPr>
              <w:t xml:space="preserve">to disable these door alarms and </w:t>
            </w:r>
            <w:r>
              <w:rPr>
                <w:rFonts w:eastAsia="MS Mincho"/>
              </w:rPr>
              <w:t xml:space="preserve">security </w:t>
            </w:r>
            <w:r w:rsidRPr="000F50A8">
              <w:rPr>
                <w:rFonts w:eastAsia="MS Mincho"/>
              </w:rPr>
              <w:t>control</w:t>
            </w:r>
            <w:r>
              <w:rPr>
                <w:rFonts w:eastAsia="MS Mincho"/>
              </w:rPr>
              <w:t>s are in place for</w:t>
            </w:r>
            <w:r w:rsidRPr="000F50A8">
              <w:rPr>
                <w:rFonts w:eastAsia="MS Mincho"/>
              </w:rPr>
              <w:t xml:space="preserve"> the delivery of the access key </w:t>
            </w:r>
            <w:r>
              <w:rPr>
                <w:rFonts w:eastAsia="MS Mincho"/>
              </w:rPr>
              <w:t xml:space="preserve">and at </w:t>
            </w:r>
            <w:r w:rsidRPr="000F50A8">
              <w:rPr>
                <w:rFonts w:eastAsia="MS Mincho"/>
              </w:rPr>
              <w:t>any time that repair or maintenance staff must access this machinery or equipment.</w:t>
            </w:r>
          </w:p>
        </w:tc>
        <w:tc>
          <w:tcPr>
            <w:tcW w:w="810" w:type="dxa"/>
          </w:tcPr>
          <w:p w14:paraId="6958E4B7" w14:textId="50550F31" w:rsidR="007113D0" w:rsidRPr="00035A16" w:rsidRDefault="007113D0"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1_1_d_AR"/>
                  <w:enabled/>
                  <w:calcOnExit w:val="0"/>
                  <w:ddList>
                    <w:listEntry w:val="Select"/>
                    <w:listEntry w:val="Yes"/>
                    <w:listEntry w:val="New"/>
                    <w:listEntry w:val="Open"/>
                    <w:listEntry w:val="Closed"/>
                    <w:listEntry w:val="N/A"/>
                  </w:ddList>
                </w:ffData>
              </w:fldChar>
            </w:r>
            <w:bookmarkStart w:id="1079" w:name="P3_1_1_d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079"/>
          </w:p>
        </w:tc>
        <w:tc>
          <w:tcPr>
            <w:tcW w:w="3276" w:type="dxa"/>
            <w:gridSpan w:val="2"/>
          </w:tcPr>
          <w:p w14:paraId="124B2111" w14:textId="3227235A" w:rsidR="007113D0" w:rsidRPr="00035A16" w:rsidRDefault="007113D0"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1_1_d_AC"/>
                  <w:enabled/>
                  <w:calcOnExit w:val="0"/>
                  <w:textInput/>
                </w:ffData>
              </w:fldChar>
            </w:r>
            <w:bookmarkStart w:id="1080" w:name="P3_1_1_d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080"/>
          </w:p>
        </w:tc>
      </w:tr>
      <w:tr w:rsidR="007113D0" w:rsidRPr="0029788A" w14:paraId="020C9E16" w14:textId="77777777" w:rsidTr="00C1411F">
        <w:trPr>
          <w:cantSplit/>
          <w:trHeight w:val="20"/>
        </w:trPr>
        <w:tc>
          <w:tcPr>
            <w:tcW w:w="3060" w:type="dxa"/>
          </w:tcPr>
          <w:p w14:paraId="6E95B5A7" w14:textId="77777777" w:rsidR="007113D0" w:rsidRPr="00194421" w:rsidRDefault="007113D0" w:rsidP="00E86769">
            <w:pPr>
              <w:pStyle w:val="table111a"/>
              <w:numPr>
                <w:ilvl w:val="0"/>
                <w:numId w:val="181"/>
              </w:numPr>
            </w:pPr>
            <w:r w:rsidRPr="00194421">
              <w:t>The vendor must keep a log of the disabling of the alarm and the key exchange, describing at least:</w:t>
            </w:r>
          </w:p>
          <w:p w14:paraId="0066A99A" w14:textId="77777777" w:rsidR="007113D0" w:rsidRPr="00D65E87" w:rsidRDefault="007113D0" w:rsidP="00D65E87">
            <w:pPr>
              <w:pStyle w:val="list1-1bullet"/>
            </w:pPr>
            <w:r w:rsidRPr="00D65E87">
              <w:t>Date</w:t>
            </w:r>
          </w:p>
          <w:p w14:paraId="7D853C01" w14:textId="77777777" w:rsidR="007113D0" w:rsidRPr="00D65E87" w:rsidRDefault="007113D0" w:rsidP="00D65E87">
            <w:pPr>
              <w:pStyle w:val="list1-1bullet"/>
            </w:pPr>
            <w:r w:rsidRPr="00D65E87">
              <w:t>Time</w:t>
            </w:r>
          </w:p>
          <w:p w14:paraId="3995B9B0" w14:textId="77777777" w:rsidR="007113D0" w:rsidRPr="00D65E87" w:rsidRDefault="007113D0" w:rsidP="00D65E87">
            <w:pPr>
              <w:pStyle w:val="list1-1bullet"/>
            </w:pPr>
            <w:r w:rsidRPr="00D65E87">
              <w:t>Person(s) needing access</w:t>
            </w:r>
          </w:p>
          <w:p w14:paraId="19821F47" w14:textId="704708B6" w:rsidR="007113D0" w:rsidRPr="00335BFD" w:rsidRDefault="007113D0" w:rsidP="00D65E87">
            <w:pPr>
              <w:pStyle w:val="list1-1bullet"/>
            </w:pPr>
            <w:r w:rsidRPr="00D65E87">
              <w:t>Purpose of the access</w:t>
            </w:r>
          </w:p>
        </w:tc>
        <w:tc>
          <w:tcPr>
            <w:tcW w:w="1080" w:type="dxa"/>
            <w:shd w:val="clear" w:color="auto" w:fill="auto"/>
          </w:tcPr>
          <w:p w14:paraId="2FF69360" w14:textId="0043DD43" w:rsidR="007113D0" w:rsidRPr="00035A16" w:rsidRDefault="007113D0" w:rsidP="00706714">
            <w:pPr>
              <w:pStyle w:val="BodyText3"/>
              <w:tabs>
                <w:tab w:val="left" w:pos="5688"/>
                <w:tab w:val="left" w:pos="9648"/>
              </w:tabs>
              <w:spacing w:before="120" w:after="0"/>
              <w:jc w:val="center"/>
              <w:rPr>
                <w:szCs w:val="18"/>
              </w:rPr>
            </w:pPr>
            <w:r>
              <w:rPr>
                <w:szCs w:val="18"/>
              </w:rPr>
              <w:fldChar w:fldCharType="begin">
                <w:ffData>
                  <w:name w:val="P3_1_1_e_VCP"/>
                  <w:enabled/>
                  <w:calcOnExit w:val="0"/>
                  <w:ddList>
                    <w:listEntry w:val="Select"/>
                    <w:listEntry w:val="Yes"/>
                    <w:listEntry w:val="No"/>
                    <w:listEntry w:val="N/A"/>
                  </w:ddList>
                </w:ffData>
              </w:fldChar>
            </w:r>
            <w:bookmarkStart w:id="1081" w:name="P3_1_1_e_VCP"/>
            <w:r>
              <w:rPr>
                <w:szCs w:val="18"/>
              </w:rPr>
              <w:instrText xml:space="preserve"> FORMDROPDOWN </w:instrText>
            </w:r>
            <w:r w:rsidR="00AA1386">
              <w:rPr>
                <w:szCs w:val="18"/>
              </w:rPr>
            </w:r>
            <w:r w:rsidR="00AA1386">
              <w:rPr>
                <w:szCs w:val="18"/>
              </w:rPr>
              <w:fldChar w:fldCharType="separate"/>
            </w:r>
            <w:r>
              <w:rPr>
                <w:szCs w:val="18"/>
              </w:rPr>
              <w:fldChar w:fldCharType="end"/>
            </w:r>
            <w:bookmarkEnd w:id="1081"/>
          </w:p>
        </w:tc>
        <w:tc>
          <w:tcPr>
            <w:tcW w:w="2610" w:type="dxa"/>
          </w:tcPr>
          <w:p w14:paraId="2180A6A3" w14:textId="16D22A9A"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1_1_e_VCM"/>
                  <w:enabled/>
                  <w:calcOnExit w:val="0"/>
                  <w:textInput/>
                </w:ffData>
              </w:fldChar>
            </w:r>
            <w:bookmarkStart w:id="1082" w:name="P3_1_1_e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082"/>
          </w:p>
        </w:tc>
        <w:tc>
          <w:tcPr>
            <w:tcW w:w="3690" w:type="dxa"/>
          </w:tcPr>
          <w:p w14:paraId="6FB94690" w14:textId="77777777" w:rsidR="007113D0" w:rsidRDefault="007113D0" w:rsidP="004B56AB">
            <w:pPr>
              <w:pStyle w:val="BodyText3"/>
              <w:rPr>
                <w:rFonts w:eastAsia="MS Mincho"/>
              </w:rPr>
            </w:pPr>
            <w:r>
              <w:rPr>
                <w:rFonts w:eastAsia="MS Mincho"/>
              </w:rPr>
              <w:t xml:space="preserve">Examine a sample of the logs for the activities of disabling the alarm and key exchange. </w:t>
            </w:r>
          </w:p>
          <w:p w14:paraId="31D4E538" w14:textId="77777777" w:rsidR="007113D0" w:rsidRDefault="007113D0" w:rsidP="004B56AB">
            <w:pPr>
              <w:pStyle w:val="BodyText3"/>
              <w:rPr>
                <w:rFonts w:eastAsia="MS Mincho"/>
              </w:rPr>
            </w:pPr>
            <w:r>
              <w:rPr>
                <w:rFonts w:eastAsia="MS Mincho"/>
              </w:rPr>
              <w:t>Logs must describe at the minimum:</w:t>
            </w:r>
          </w:p>
          <w:p w14:paraId="4F6A6631" w14:textId="77777777" w:rsidR="007113D0" w:rsidRPr="00D65E87" w:rsidRDefault="007113D0" w:rsidP="00D65E87">
            <w:pPr>
              <w:pStyle w:val="list1-1bullet"/>
            </w:pPr>
            <w:r w:rsidRPr="00D65E87">
              <w:t>Date</w:t>
            </w:r>
          </w:p>
          <w:p w14:paraId="3FDF3F44" w14:textId="77777777" w:rsidR="007113D0" w:rsidRPr="00D65E87" w:rsidRDefault="007113D0" w:rsidP="00D65E87">
            <w:pPr>
              <w:pStyle w:val="list1-1bullet"/>
            </w:pPr>
            <w:r w:rsidRPr="00D65E87">
              <w:t>Time</w:t>
            </w:r>
          </w:p>
          <w:p w14:paraId="2ACECD21" w14:textId="77777777" w:rsidR="00DF64B9" w:rsidRPr="00D65E87" w:rsidRDefault="007113D0" w:rsidP="00D65E87">
            <w:pPr>
              <w:pStyle w:val="list1-1bullet"/>
            </w:pPr>
            <w:r w:rsidRPr="00D65E87">
              <w:t>Person(s) needing access</w:t>
            </w:r>
          </w:p>
          <w:p w14:paraId="1BF7ED4F" w14:textId="70261FEE" w:rsidR="007113D0" w:rsidRPr="00DF64B9" w:rsidRDefault="007113D0" w:rsidP="00D65E87">
            <w:pPr>
              <w:pStyle w:val="list1-1bullet"/>
            </w:pPr>
            <w:r w:rsidRPr="00D65E87">
              <w:t>Purpose of the access</w:t>
            </w:r>
          </w:p>
        </w:tc>
        <w:tc>
          <w:tcPr>
            <w:tcW w:w="810" w:type="dxa"/>
          </w:tcPr>
          <w:p w14:paraId="5F85901B" w14:textId="06C2DC86" w:rsidR="007113D0" w:rsidRPr="00035A16" w:rsidRDefault="007113D0"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1_1_e_AR"/>
                  <w:enabled/>
                  <w:calcOnExit w:val="0"/>
                  <w:ddList>
                    <w:listEntry w:val="Select"/>
                    <w:listEntry w:val="Yes"/>
                    <w:listEntry w:val="New"/>
                    <w:listEntry w:val="Open"/>
                    <w:listEntry w:val="Closed"/>
                    <w:listEntry w:val="N/A"/>
                  </w:ddList>
                </w:ffData>
              </w:fldChar>
            </w:r>
            <w:bookmarkStart w:id="1083" w:name="P3_1_1_e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083"/>
          </w:p>
        </w:tc>
        <w:tc>
          <w:tcPr>
            <w:tcW w:w="3276" w:type="dxa"/>
            <w:gridSpan w:val="2"/>
          </w:tcPr>
          <w:p w14:paraId="21F6544C" w14:textId="3B43C299" w:rsidR="007113D0" w:rsidRPr="00035A16" w:rsidRDefault="007113D0"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1_1_e_AC"/>
                  <w:enabled/>
                  <w:calcOnExit w:val="0"/>
                  <w:textInput/>
                </w:ffData>
              </w:fldChar>
            </w:r>
            <w:bookmarkStart w:id="1084" w:name="P3_1_1_e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084"/>
          </w:p>
        </w:tc>
      </w:tr>
      <w:tr w:rsidR="007113D0" w:rsidRPr="00263201" w14:paraId="6DAA0229" w14:textId="77777777" w:rsidTr="00FC670B">
        <w:trPr>
          <w:cantSplit/>
          <w:trHeight w:val="20"/>
        </w:trPr>
        <w:tc>
          <w:tcPr>
            <w:tcW w:w="14526" w:type="dxa"/>
            <w:gridSpan w:val="7"/>
            <w:shd w:val="clear" w:color="auto" w:fill="E2E7E6"/>
          </w:tcPr>
          <w:p w14:paraId="33AAC961" w14:textId="77777777" w:rsidR="007113D0" w:rsidRPr="00263201" w:rsidRDefault="007113D0" w:rsidP="00335BFD">
            <w:pPr>
              <w:pStyle w:val="BodyText3"/>
              <w:keepNext/>
              <w:tabs>
                <w:tab w:val="left" w:pos="5688"/>
                <w:tab w:val="left" w:pos="9648"/>
              </w:tabs>
              <w:ind w:left="-14"/>
              <w:rPr>
                <w:rFonts w:cs="Arial"/>
                <w:b/>
                <w:szCs w:val="18"/>
              </w:rPr>
            </w:pPr>
            <w:r w:rsidRPr="00263201">
              <w:rPr>
                <w:rFonts w:cs="Arial"/>
                <w:b/>
                <w:szCs w:val="18"/>
              </w:rPr>
              <w:t>3.1.2 Exterior Entrances and Exits</w:t>
            </w:r>
          </w:p>
          <w:p w14:paraId="4A81B92E" w14:textId="7957AD93" w:rsidR="007113D0" w:rsidRPr="00263201" w:rsidRDefault="007113D0" w:rsidP="00335BFD">
            <w:pPr>
              <w:pStyle w:val="BodyText3"/>
              <w:keepNext/>
              <w:tabs>
                <w:tab w:val="left" w:pos="5688"/>
                <w:tab w:val="left" w:pos="9648"/>
              </w:tabs>
              <w:ind w:left="-14"/>
              <w:rPr>
                <w:rFonts w:eastAsia="MS Mincho" w:cs="Courier New"/>
                <w:szCs w:val="18"/>
              </w:rPr>
            </w:pPr>
            <w:r w:rsidRPr="00263201">
              <w:rPr>
                <w:szCs w:val="18"/>
              </w:rPr>
              <w:t>All non-emergency exterior entrances and exits to the facility must be:</w:t>
            </w:r>
          </w:p>
        </w:tc>
      </w:tr>
      <w:tr w:rsidR="007113D0" w:rsidRPr="0029788A" w14:paraId="6A52973F" w14:textId="77777777" w:rsidTr="001400B8">
        <w:trPr>
          <w:cantSplit/>
          <w:trHeight w:val="20"/>
        </w:trPr>
        <w:tc>
          <w:tcPr>
            <w:tcW w:w="3060" w:type="dxa"/>
          </w:tcPr>
          <w:p w14:paraId="35BB6F36" w14:textId="01A3EA5F" w:rsidR="007113D0" w:rsidRPr="00FC57B3" w:rsidRDefault="007113D0" w:rsidP="00E86769">
            <w:pPr>
              <w:pStyle w:val="table111a"/>
              <w:numPr>
                <w:ilvl w:val="0"/>
                <w:numId w:val="186"/>
              </w:numPr>
              <w:rPr>
                <w:szCs w:val="20"/>
              </w:rPr>
            </w:pPr>
            <w:r w:rsidRPr="00FC57B3">
              <w:rPr>
                <w:szCs w:val="18"/>
              </w:rPr>
              <w:lastRenderedPageBreak/>
              <w:t>Contact</w:t>
            </w:r>
            <w:r w:rsidR="00020F6D">
              <w:rPr>
                <w:szCs w:val="18"/>
              </w:rPr>
              <w:t>-</w:t>
            </w:r>
            <w:r w:rsidRPr="00FC57B3">
              <w:rPr>
                <w:szCs w:val="18"/>
              </w:rPr>
              <w:t>alarm monitored</w:t>
            </w:r>
          </w:p>
        </w:tc>
        <w:tc>
          <w:tcPr>
            <w:tcW w:w="1080" w:type="dxa"/>
            <w:shd w:val="clear" w:color="auto" w:fill="auto"/>
          </w:tcPr>
          <w:p w14:paraId="72A64BCC" w14:textId="223E9DE8" w:rsidR="007113D0" w:rsidRPr="00035A16" w:rsidRDefault="007113D0" w:rsidP="00706714">
            <w:pPr>
              <w:pStyle w:val="BodyText3"/>
              <w:tabs>
                <w:tab w:val="left" w:pos="5688"/>
                <w:tab w:val="left" w:pos="9648"/>
              </w:tabs>
              <w:spacing w:before="120" w:after="0"/>
              <w:jc w:val="center"/>
              <w:rPr>
                <w:szCs w:val="18"/>
              </w:rPr>
            </w:pPr>
            <w:r>
              <w:rPr>
                <w:szCs w:val="18"/>
              </w:rPr>
              <w:fldChar w:fldCharType="begin">
                <w:ffData>
                  <w:name w:val="P3_1_2_a_VCP"/>
                  <w:enabled/>
                  <w:calcOnExit w:val="0"/>
                  <w:ddList>
                    <w:listEntry w:val="Select"/>
                    <w:listEntry w:val="Yes"/>
                    <w:listEntry w:val="No"/>
                    <w:listEntry w:val="N/A"/>
                  </w:ddList>
                </w:ffData>
              </w:fldChar>
            </w:r>
            <w:bookmarkStart w:id="1085" w:name="P3_1_2_a_VCP"/>
            <w:r>
              <w:rPr>
                <w:szCs w:val="18"/>
              </w:rPr>
              <w:instrText xml:space="preserve"> FORMDROPDOWN </w:instrText>
            </w:r>
            <w:r w:rsidR="00AA1386">
              <w:rPr>
                <w:szCs w:val="18"/>
              </w:rPr>
            </w:r>
            <w:r w:rsidR="00AA1386">
              <w:rPr>
                <w:szCs w:val="18"/>
              </w:rPr>
              <w:fldChar w:fldCharType="separate"/>
            </w:r>
            <w:r>
              <w:rPr>
                <w:szCs w:val="18"/>
              </w:rPr>
              <w:fldChar w:fldCharType="end"/>
            </w:r>
            <w:bookmarkEnd w:id="1085"/>
          </w:p>
        </w:tc>
        <w:tc>
          <w:tcPr>
            <w:tcW w:w="2610" w:type="dxa"/>
          </w:tcPr>
          <w:p w14:paraId="70B6C180" w14:textId="63E90C3A"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1_2_a_VCM"/>
                  <w:enabled/>
                  <w:calcOnExit w:val="0"/>
                  <w:textInput/>
                </w:ffData>
              </w:fldChar>
            </w:r>
            <w:bookmarkStart w:id="1086" w:name="P3_1_2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086"/>
          </w:p>
        </w:tc>
        <w:tc>
          <w:tcPr>
            <w:tcW w:w="3690" w:type="dxa"/>
          </w:tcPr>
          <w:p w14:paraId="4CE7442E" w14:textId="28545C65" w:rsidR="007113D0" w:rsidRDefault="007113D0" w:rsidP="004B56AB">
            <w:pPr>
              <w:pStyle w:val="BodyText3"/>
              <w:rPr>
                <w:rFonts w:eastAsia="MS Mincho"/>
              </w:rPr>
            </w:pPr>
            <w:r>
              <w:rPr>
                <w:rFonts w:eastAsia="MS Mincho"/>
              </w:rPr>
              <w:t>Observe the exterior entrances and exits to verify they are contact</w:t>
            </w:r>
            <w:r w:rsidR="00020F6D">
              <w:rPr>
                <w:rFonts w:eastAsia="MS Mincho"/>
              </w:rPr>
              <w:t>-</w:t>
            </w:r>
            <w:r>
              <w:rPr>
                <w:rFonts w:eastAsia="MS Mincho"/>
              </w:rPr>
              <w:t>alarm monitored</w:t>
            </w:r>
            <w:r w:rsidR="00863E7D">
              <w:rPr>
                <w:rFonts w:eastAsia="MS Mincho"/>
              </w:rPr>
              <w:t>.</w:t>
            </w:r>
          </w:p>
        </w:tc>
        <w:tc>
          <w:tcPr>
            <w:tcW w:w="810" w:type="dxa"/>
          </w:tcPr>
          <w:p w14:paraId="2E2A3706" w14:textId="4769610B" w:rsidR="007113D0" w:rsidRPr="00035A16" w:rsidRDefault="007113D0"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1_2_a_AR"/>
                  <w:enabled/>
                  <w:calcOnExit w:val="0"/>
                  <w:ddList>
                    <w:listEntry w:val="Select"/>
                    <w:listEntry w:val="Yes"/>
                    <w:listEntry w:val="New"/>
                    <w:listEntry w:val="Open"/>
                    <w:listEntry w:val="Closed"/>
                    <w:listEntry w:val="N/A"/>
                  </w:ddList>
                </w:ffData>
              </w:fldChar>
            </w:r>
            <w:bookmarkStart w:id="1087" w:name="P3_1_2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087"/>
          </w:p>
        </w:tc>
        <w:tc>
          <w:tcPr>
            <w:tcW w:w="3276" w:type="dxa"/>
            <w:gridSpan w:val="2"/>
          </w:tcPr>
          <w:p w14:paraId="248DADD5" w14:textId="02EB40F9" w:rsidR="007113D0" w:rsidRPr="00035A16" w:rsidRDefault="007113D0"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1_2_a_AC"/>
                  <w:enabled/>
                  <w:calcOnExit w:val="0"/>
                  <w:textInput/>
                </w:ffData>
              </w:fldChar>
            </w:r>
            <w:bookmarkStart w:id="1088" w:name="P3_1_2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088"/>
          </w:p>
        </w:tc>
      </w:tr>
      <w:tr w:rsidR="007113D0" w:rsidRPr="0029788A" w14:paraId="0C3EF3A6" w14:textId="77777777" w:rsidTr="001400B8">
        <w:trPr>
          <w:cantSplit/>
          <w:trHeight w:val="20"/>
        </w:trPr>
        <w:tc>
          <w:tcPr>
            <w:tcW w:w="3060" w:type="dxa"/>
          </w:tcPr>
          <w:p w14:paraId="6414443F" w14:textId="087D2394" w:rsidR="007113D0" w:rsidRDefault="007113D0" w:rsidP="00E86769">
            <w:pPr>
              <w:pStyle w:val="table111a"/>
              <w:numPr>
                <w:ilvl w:val="0"/>
                <w:numId w:val="186"/>
              </w:numPr>
              <w:rPr>
                <w:szCs w:val="20"/>
              </w:rPr>
            </w:pPr>
            <w:r w:rsidRPr="00194421">
              <w:rPr>
                <w:szCs w:val="18"/>
              </w:rPr>
              <w:t>Locked or electronically controlled at all times</w:t>
            </w:r>
          </w:p>
        </w:tc>
        <w:tc>
          <w:tcPr>
            <w:tcW w:w="1080" w:type="dxa"/>
            <w:shd w:val="clear" w:color="auto" w:fill="auto"/>
          </w:tcPr>
          <w:p w14:paraId="788B1FD7" w14:textId="5600D441" w:rsidR="007113D0" w:rsidRPr="00035A16" w:rsidRDefault="007113D0" w:rsidP="00706714">
            <w:pPr>
              <w:pStyle w:val="BodyText3"/>
              <w:tabs>
                <w:tab w:val="left" w:pos="5688"/>
                <w:tab w:val="left" w:pos="9648"/>
              </w:tabs>
              <w:spacing w:before="120" w:after="0"/>
              <w:jc w:val="center"/>
              <w:rPr>
                <w:szCs w:val="18"/>
              </w:rPr>
            </w:pPr>
            <w:r>
              <w:rPr>
                <w:szCs w:val="18"/>
              </w:rPr>
              <w:fldChar w:fldCharType="begin">
                <w:ffData>
                  <w:name w:val="P3_1_2_b_VCP"/>
                  <w:enabled/>
                  <w:calcOnExit w:val="0"/>
                  <w:ddList>
                    <w:listEntry w:val="Select"/>
                    <w:listEntry w:val="Yes"/>
                    <w:listEntry w:val="No"/>
                    <w:listEntry w:val="N/A"/>
                  </w:ddList>
                </w:ffData>
              </w:fldChar>
            </w:r>
            <w:bookmarkStart w:id="1089" w:name="P3_1_2_b_VCP"/>
            <w:r>
              <w:rPr>
                <w:szCs w:val="18"/>
              </w:rPr>
              <w:instrText xml:space="preserve"> FORMDROPDOWN </w:instrText>
            </w:r>
            <w:r w:rsidR="00AA1386">
              <w:rPr>
                <w:szCs w:val="18"/>
              </w:rPr>
            </w:r>
            <w:r w:rsidR="00AA1386">
              <w:rPr>
                <w:szCs w:val="18"/>
              </w:rPr>
              <w:fldChar w:fldCharType="separate"/>
            </w:r>
            <w:r>
              <w:rPr>
                <w:szCs w:val="18"/>
              </w:rPr>
              <w:fldChar w:fldCharType="end"/>
            </w:r>
            <w:bookmarkEnd w:id="1089"/>
          </w:p>
        </w:tc>
        <w:tc>
          <w:tcPr>
            <w:tcW w:w="2610" w:type="dxa"/>
          </w:tcPr>
          <w:p w14:paraId="0C517E15" w14:textId="4BC6283D"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1_2_b_VCM"/>
                  <w:enabled/>
                  <w:calcOnExit w:val="0"/>
                  <w:textInput/>
                </w:ffData>
              </w:fldChar>
            </w:r>
            <w:bookmarkStart w:id="1090" w:name="P3_1_2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090"/>
          </w:p>
        </w:tc>
        <w:tc>
          <w:tcPr>
            <w:tcW w:w="3690" w:type="dxa"/>
          </w:tcPr>
          <w:p w14:paraId="3BF0E9E2" w14:textId="0701BB16" w:rsidR="007113D0" w:rsidRDefault="007113D0" w:rsidP="004B56AB">
            <w:pPr>
              <w:pStyle w:val="BodyText3"/>
              <w:rPr>
                <w:rFonts w:eastAsia="MS Mincho"/>
              </w:rPr>
            </w:pPr>
            <w:r>
              <w:rPr>
                <w:rFonts w:eastAsia="MS Mincho"/>
              </w:rPr>
              <w:t>Observe that all exterior entrances and exits are locked and are controlled at all times.</w:t>
            </w:r>
          </w:p>
        </w:tc>
        <w:tc>
          <w:tcPr>
            <w:tcW w:w="810" w:type="dxa"/>
          </w:tcPr>
          <w:p w14:paraId="2D5EB296" w14:textId="1E5FE65D" w:rsidR="007113D0" w:rsidRPr="00035A16" w:rsidRDefault="007113D0"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1_2_b_AR"/>
                  <w:enabled/>
                  <w:calcOnExit w:val="0"/>
                  <w:ddList>
                    <w:listEntry w:val="Select"/>
                    <w:listEntry w:val="Yes"/>
                    <w:listEntry w:val="New"/>
                    <w:listEntry w:val="Open"/>
                    <w:listEntry w:val="Closed"/>
                    <w:listEntry w:val="N/A"/>
                  </w:ddList>
                </w:ffData>
              </w:fldChar>
            </w:r>
            <w:bookmarkStart w:id="1091" w:name="P3_1_2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091"/>
          </w:p>
        </w:tc>
        <w:tc>
          <w:tcPr>
            <w:tcW w:w="3276" w:type="dxa"/>
            <w:gridSpan w:val="2"/>
          </w:tcPr>
          <w:p w14:paraId="24F5FEDC" w14:textId="5B3E7973" w:rsidR="007113D0" w:rsidRPr="00035A16" w:rsidRDefault="007113D0"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1_2_b_AC"/>
                  <w:enabled/>
                  <w:calcOnExit w:val="0"/>
                  <w:textInput/>
                </w:ffData>
              </w:fldChar>
            </w:r>
            <w:bookmarkStart w:id="1092" w:name="P3_1_2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092"/>
          </w:p>
        </w:tc>
      </w:tr>
      <w:tr w:rsidR="007113D0" w:rsidRPr="0029788A" w14:paraId="37A22FE5" w14:textId="77777777" w:rsidTr="001400B8">
        <w:trPr>
          <w:cantSplit/>
          <w:trHeight w:val="20"/>
        </w:trPr>
        <w:tc>
          <w:tcPr>
            <w:tcW w:w="3060" w:type="dxa"/>
          </w:tcPr>
          <w:p w14:paraId="1096DA70" w14:textId="4BFAAE52" w:rsidR="007113D0" w:rsidRDefault="007113D0" w:rsidP="00E86769">
            <w:pPr>
              <w:pStyle w:val="table111a"/>
              <w:numPr>
                <w:ilvl w:val="0"/>
                <w:numId w:val="186"/>
              </w:numPr>
              <w:rPr>
                <w:szCs w:val="20"/>
              </w:rPr>
            </w:pPr>
            <w:r w:rsidRPr="00194421">
              <w:rPr>
                <w:szCs w:val="18"/>
              </w:rPr>
              <w:t>Reinforced, where applicable, to resist intrusion (e.g., steel or equivalent construction that meets local fire and safety codes)</w:t>
            </w:r>
          </w:p>
        </w:tc>
        <w:tc>
          <w:tcPr>
            <w:tcW w:w="1080" w:type="dxa"/>
            <w:shd w:val="clear" w:color="auto" w:fill="auto"/>
          </w:tcPr>
          <w:p w14:paraId="0646A912" w14:textId="2A209138" w:rsidR="007113D0" w:rsidRPr="00035A16" w:rsidRDefault="007113D0" w:rsidP="00706714">
            <w:pPr>
              <w:pStyle w:val="BodyText3"/>
              <w:tabs>
                <w:tab w:val="left" w:pos="5688"/>
                <w:tab w:val="left" w:pos="9648"/>
              </w:tabs>
              <w:spacing w:before="120" w:after="0"/>
              <w:jc w:val="center"/>
              <w:rPr>
                <w:szCs w:val="18"/>
              </w:rPr>
            </w:pPr>
            <w:r>
              <w:rPr>
                <w:szCs w:val="18"/>
              </w:rPr>
              <w:fldChar w:fldCharType="begin">
                <w:ffData>
                  <w:name w:val="P3_1_2_c_VCP"/>
                  <w:enabled/>
                  <w:calcOnExit w:val="0"/>
                  <w:ddList>
                    <w:listEntry w:val="Select"/>
                    <w:listEntry w:val="Yes"/>
                    <w:listEntry w:val="No"/>
                    <w:listEntry w:val="N/A"/>
                  </w:ddList>
                </w:ffData>
              </w:fldChar>
            </w:r>
            <w:bookmarkStart w:id="1093" w:name="P3_1_2_c_VCP"/>
            <w:r>
              <w:rPr>
                <w:szCs w:val="18"/>
              </w:rPr>
              <w:instrText xml:space="preserve"> FORMDROPDOWN </w:instrText>
            </w:r>
            <w:r w:rsidR="00AA1386">
              <w:rPr>
                <w:szCs w:val="18"/>
              </w:rPr>
            </w:r>
            <w:r w:rsidR="00AA1386">
              <w:rPr>
                <w:szCs w:val="18"/>
              </w:rPr>
              <w:fldChar w:fldCharType="separate"/>
            </w:r>
            <w:r>
              <w:rPr>
                <w:szCs w:val="18"/>
              </w:rPr>
              <w:fldChar w:fldCharType="end"/>
            </w:r>
            <w:bookmarkEnd w:id="1093"/>
          </w:p>
        </w:tc>
        <w:tc>
          <w:tcPr>
            <w:tcW w:w="2610" w:type="dxa"/>
          </w:tcPr>
          <w:p w14:paraId="5FD0DBB9" w14:textId="2666E022"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1_2_c_VCM"/>
                  <w:enabled/>
                  <w:calcOnExit w:val="0"/>
                  <w:textInput/>
                </w:ffData>
              </w:fldChar>
            </w:r>
            <w:bookmarkStart w:id="1094" w:name="P3_1_2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094"/>
          </w:p>
        </w:tc>
        <w:tc>
          <w:tcPr>
            <w:tcW w:w="3690" w:type="dxa"/>
          </w:tcPr>
          <w:p w14:paraId="2EA1AE29" w14:textId="7FCE6AB9" w:rsidR="007113D0" w:rsidRDefault="007113D0" w:rsidP="00251CDD">
            <w:pPr>
              <w:pStyle w:val="BodyText3"/>
              <w:rPr>
                <w:rFonts w:eastAsia="MS Mincho"/>
              </w:rPr>
            </w:pPr>
            <w:r>
              <w:rPr>
                <w:rFonts w:eastAsia="MS Mincho"/>
              </w:rPr>
              <w:t xml:space="preserve">Observe external entrances and exits to determine </w:t>
            </w:r>
            <w:r w:rsidR="00251CDD">
              <w:rPr>
                <w:rFonts w:eastAsia="MS Mincho"/>
              </w:rPr>
              <w:t xml:space="preserve">whether </w:t>
            </w:r>
            <w:r>
              <w:rPr>
                <w:rFonts w:eastAsia="MS Mincho"/>
              </w:rPr>
              <w:t xml:space="preserve">they </w:t>
            </w:r>
            <w:r w:rsidR="00251CDD">
              <w:rPr>
                <w:rFonts w:eastAsia="MS Mincho"/>
              </w:rPr>
              <w:t xml:space="preserve">are </w:t>
            </w:r>
            <w:r>
              <w:rPr>
                <w:rFonts w:eastAsia="MS Mincho"/>
              </w:rPr>
              <w:t>reinforced, where applicable</w:t>
            </w:r>
            <w:r w:rsidR="00251CDD">
              <w:rPr>
                <w:rFonts w:eastAsia="MS Mincho"/>
              </w:rPr>
              <w:t>,</w:t>
            </w:r>
            <w:r>
              <w:rPr>
                <w:rFonts w:eastAsia="MS Mincho"/>
              </w:rPr>
              <w:t xml:space="preserve"> to resist intrusion</w:t>
            </w:r>
            <w:r w:rsidR="00251CDD">
              <w:rPr>
                <w:rFonts w:eastAsia="MS Mincho"/>
              </w:rPr>
              <w:t>—</w:t>
            </w:r>
            <w:r>
              <w:rPr>
                <w:rFonts w:eastAsia="MS Mincho"/>
              </w:rPr>
              <w:t>e.g.</w:t>
            </w:r>
            <w:r w:rsidR="00251CDD">
              <w:rPr>
                <w:rFonts w:eastAsia="MS Mincho"/>
              </w:rPr>
              <w:t>,</w:t>
            </w:r>
            <w:r>
              <w:rPr>
                <w:rFonts w:eastAsia="MS Mincho"/>
              </w:rPr>
              <w:t xml:space="preserve"> steel or equivalent construction that meets local fire and safety codes</w:t>
            </w:r>
            <w:r w:rsidR="00251CDD">
              <w:rPr>
                <w:rFonts w:eastAsia="MS Mincho"/>
              </w:rPr>
              <w:t>.</w:t>
            </w:r>
          </w:p>
        </w:tc>
        <w:tc>
          <w:tcPr>
            <w:tcW w:w="810" w:type="dxa"/>
          </w:tcPr>
          <w:p w14:paraId="6A8A2D48" w14:textId="62262F37" w:rsidR="007113D0" w:rsidRPr="00035A16" w:rsidRDefault="007113D0"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1_2_c_AR"/>
                  <w:enabled/>
                  <w:calcOnExit w:val="0"/>
                  <w:ddList>
                    <w:listEntry w:val="Select"/>
                    <w:listEntry w:val="Yes"/>
                    <w:listEntry w:val="New"/>
                    <w:listEntry w:val="Open"/>
                    <w:listEntry w:val="Closed"/>
                    <w:listEntry w:val="N/A"/>
                  </w:ddList>
                </w:ffData>
              </w:fldChar>
            </w:r>
            <w:bookmarkStart w:id="1095" w:name="P3_1_2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095"/>
          </w:p>
        </w:tc>
        <w:tc>
          <w:tcPr>
            <w:tcW w:w="3276" w:type="dxa"/>
            <w:gridSpan w:val="2"/>
          </w:tcPr>
          <w:p w14:paraId="51F824A2" w14:textId="3103EA2D" w:rsidR="007113D0" w:rsidRPr="00035A16" w:rsidRDefault="007113D0"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1_2_c_AC"/>
                  <w:enabled/>
                  <w:calcOnExit w:val="0"/>
                  <w:textInput/>
                </w:ffData>
              </w:fldChar>
            </w:r>
            <w:bookmarkStart w:id="1096" w:name="P3_1_2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096"/>
          </w:p>
        </w:tc>
      </w:tr>
      <w:tr w:rsidR="007113D0" w:rsidRPr="0029788A" w14:paraId="1C0D31A1" w14:textId="77777777" w:rsidTr="001400B8">
        <w:trPr>
          <w:cantSplit/>
          <w:trHeight w:val="20"/>
        </w:trPr>
        <w:tc>
          <w:tcPr>
            <w:tcW w:w="3060" w:type="dxa"/>
          </w:tcPr>
          <w:p w14:paraId="4346F8F8" w14:textId="38F55BDA" w:rsidR="007113D0" w:rsidRDefault="007113D0" w:rsidP="00E86769">
            <w:pPr>
              <w:pStyle w:val="table111a"/>
              <w:numPr>
                <w:ilvl w:val="0"/>
                <w:numId w:val="186"/>
              </w:numPr>
              <w:rPr>
                <w:szCs w:val="20"/>
              </w:rPr>
            </w:pPr>
            <w:r w:rsidRPr="00194421">
              <w:rPr>
                <w:szCs w:val="18"/>
              </w:rPr>
              <w:t>Fitted with an access-control device (i.e., card reader or biometric) that automatically activates the locking mechanism</w:t>
            </w:r>
          </w:p>
        </w:tc>
        <w:tc>
          <w:tcPr>
            <w:tcW w:w="1080" w:type="dxa"/>
            <w:shd w:val="clear" w:color="auto" w:fill="auto"/>
          </w:tcPr>
          <w:p w14:paraId="14CA1E55" w14:textId="6931DAD1" w:rsidR="007113D0" w:rsidRPr="00035A16" w:rsidRDefault="007113D0" w:rsidP="00706714">
            <w:pPr>
              <w:pStyle w:val="BodyText3"/>
              <w:tabs>
                <w:tab w:val="left" w:pos="5688"/>
                <w:tab w:val="left" w:pos="9648"/>
              </w:tabs>
              <w:spacing w:before="120" w:after="0"/>
              <w:jc w:val="center"/>
              <w:rPr>
                <w:szCs w:val="18"/>
              </w:rPr>
            </w:pPr>
            <w:r>
              <w:rPr>
                <w:szCs w:val="18"/>
              </w:rPr>
              <w:fldChar w:fldCharType="begin">
                <w:ffData>
                  <w:name w:val="P3_1_2_d_VCP"/>
                  <w:enabled/>
                  <w:calcOnExit w:val="0"/>
                  <w:ddList>
                    <w:listEntry w:val="Select"/>
                    <w:listEntry w:val="Yes"/>
                    <w:listEntry w:val="No"/>
                    <w:listEntry w:val="N/A"/>
                  </w:ddList>
                </w:ffData>
              </w:fldChar>
            </w:r>
            <w:bookmarkStart w:id="1097" w:name="P3_1_2_d_VCP"/>
            <w:r>
              <w:rPr>
                <w:szCs w:val="18"/>
              </w:rPr>
              <w:instrText xml:space="preserve"> FORMDROPDOWN </w:instrText>
            </w:r>
            <w:r w:rsidR="00AA1386">
              <w:rPr>
                <w:szCs w:val="18"/>
              </w:rPr>
            </w:r>
            <w:r w:rsidR="00AA1386">
              <w:rPr>
                <w:szCs w:val="18"/>
              </w:rPr>
              <w:fldChar w:fldCharType="separate"/>
            </w:r>
            <w:r>
              <w:rPr>
                <w:szCs w:val="18"/>
              </w:rPr>
              <w:fldChar w:fldCharType="end"/>
            </w:r>
            <w:bookmarkEnd w:id="1097"/>
          </w:p>
        </w:tc>
        <w:tc>
          <w:tcPr>
            <w:tcW w:w="2610" w:type="dxa"/>
          </w:tcPr>
          <w:p w14:paraId="28FA6D5C" w14:textId="004820BF"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1_2_d_VCM"/>
                  <w:enabled/>
                  <w:calcOnExit w:val="0"/>
                  <w:textInput/>
                </w:ffData>
              </w:fldChar>
            </w:r>
            <w:bookmarkStart w:id="1098" w:name="P3_1_2_d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098"/>
          </w:p>
        </w:tc>
        <w:tc>
          <w:tcPr>
            <w:tcW w:w="3690" w:type="dxa"/>
          </w:tcPr>
          <w:p w14:paraId="0FF6F8CA" w14:textId="2CE1338B" w:rsidR="007113D0" w:rsidRDefault="007113D0" w:rsidP="00251CDD">
            <w:pPr>
              <w:pStyle w:val="BodyText3"/>
              <w:rPr>
                <w:rFonts w:eastAsia="MS Mincho"/>
              </w:rPr>
            </w:pPr>
            <w:r>
              <w:rPr>
                <w:rFonts w:eastAsia="MS Mincho"/>
              </w:rPr>
              <w:t>Observe</w:t>
            </w:r>
            <w:r w:rsidR="00374255">
              <w:rPr>
                <w:rFonts w:eastAsia="MS Mincho"/>
              </w:rPr>
              <w:t xml:space="preserve"> </w:t>
            </w:r>
            <w:r>
              <w:rPr>
                <w:rFonts w:eastAsia="MS Mincho"/>
              </w:rPr>
              <w:t xml:space="preserve">entrances and exits to determine </w:t>
            </w:r>
            <w:r w:rsidR="00251CDD">
              <w:rPr>
                <w:rFonts w:eastAsia="MS Mincho"/>
              </w:rPr>
              <w:t xml:space="preserve">whether </w:t>
            </w:r>
            <w:r>
              <w:rPr>
                <w:rFonts w:eastAsia="MS Mincho"/>
              </w:rPr>
              <w:t>they are fitted with</w:t>
            </w:r>
            <w:r>
              <w:t xml:space="preserve"> </w:t>
            </w:r>
            <w:r w:rsidR="00251CDD">
              <w:t xml:space="preserve">an </w:t>
            </w:r>
            <w:r w:rsidRPr="0005203C">
              <w:rPr>
                <w:rFonts w:eastAsia="MS Mincho"/>
              </w:rPr>
              <w:t>access-control device (i.e., card reader or biometric) that automatically activates the locking mechanism</w:t>
            </w:r>
            <w:r>
              <w:rPr>
                <w:rFonts w:eastAsia="MS Mincho"/>
              </w:rPr>
              <w:t>.</w:t>
            </w:r>
          </w:p>
        </w:tc>
        <w:tc>
          <w:tcPr>
            <w:tcW w:w="810" w:type="dxa"/>
          </w:tcPr>
          <w:p w14:paraId="2A422B07" w14:textId="15AAEE7F" w:rsidR="007113D0" w:rsidRPr="00035A16" w:rsidRDefault="007113D0"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1_2_d_AR"/>
                  <w:enabled/>
                  <w:calcOnExit w:val="0"/>
                  <w:ddList>
                    <w:listEntry w:val="Select"/>
                    <w:listEntry w:val="Yes"/>
                    <w:listEntry w:val="New"/>
                    <w:listEntry w:val="Open"/>
                    <w:listEntry w:val="Closed"/>
                    <w:listEntry w:val="N/A"/>
                  </w:ddList>
                </w:ffData>
              </w:fldChar>
            </w:r>
            <w:bookmarkStart w:id="1099" w:name="P3_1_2_d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099"/>
          </w:p>
        </w:tc>
        <w:tc>
          <w:tcPr>
            <w:tcW w:w="3276" w:type="dxa"/>
            <w:gridSpan w:val="2"/>
          </w:tcPr>
          <w:p w14:paraId="477985C2" w14:textId="4BC7A31C" w:rsidR="007113D0" w:rsidRPr="00035A16" w:rsidRDefault="007113D0"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1_2_d_AC"/>
                  <w:enabled/>
                  <w:calcOnExit w:val="0"/>
                  <w:textInput/>
                </w:ffData>
              </w:fldChar>
            </w:r>
            <w:bookmarkStart w:id="1100" w:name="P3_1_2_d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100"/>
          </w:p>
        </w:tc>
      </w:tr>
      <w:tr w:rsidR="007113D0" w:rsidRPr="0029788A" w14:paraId="76700A45" w14:textId="77777777" w:rsidTr="001400B8">
        <w:trPr>
          <w:cantSplit/>
          <w:trHeight w:val="20"/>
        </w:trPr>
        <w:tc>
          <w:tcPr>
            <w:tcW w:w="3060" w:type="dxa"/>
          </w:tcPr>
          <w:p w14:paraId="7D14D39E" w14:textId="19E6AA3E" w:rsidR="007113D0" w:rsidRDefault="007113D0" w:rsidP="00E86769">
            <w:pPr>
              <w:pStyle w:val="table111a"/>
              <w:numPr>
                <w:ilvl w:val="0"/>
                <w:numId w:val="186"/>
              </w:numPr>
              <w:rPr>
                <w:szCs w:val="20"/>
              </w:rPr>
            </w:pPr>
            <w:r w:rsidRPr="00194421">
              <w:rPr>
                <w:szCs w:val="18"/>
              </w:rPr>
              <w:t>Fitted with a mantrap or interlocking configuration to prevent staff “piggybacking” or tailgating (excluding emergency exits)</w:t>
            </w:r>
          </w:p>
        </w:tc>
        <w:tc>
          <w:tcPr>
            <w:tcW w:w="1080" w:type="dxa"/>
            <w:shd w:val="clear" w:color="auto" w:fill="auto"/>
          </w:tcPr>
          <w:p w14:paraId="230758E0" w14:textId="756BC245" w:rsidR="007113D0" w:rsidRPr="00035A16" w:rsidRDefault="007113D0" w:rsidP="00706714">
            <w:pPr>
              <w:pStyle w:val="BodyText3"/>
              <w:tabs>
                <w:tab w:val="left" w:pos="5688"/>
                <w:tab w:val="left" w:pos="9648"/>
              </w:tabs>
              <w:spacing w:before="120" w:after="0"/>
              <w:jc w:val="center"/>
              <w:rPr>
                <w:szCs w:val="18"/>
              </w:rPr>
            </w:pPr>
            <w:r>
              <w:rPr>
                <w:szCs w:val="18"/>
              </w:rPr>
              <w:fldChar w:fldCharType="begin">
                <w:ffData>
                  <w:name w:val="P3_1_2_e_VCP"/>
                  <w:enabled/>
                  <w:calcOnExit w:val="0"/>
                  <w:ddList>
                    <w:listEntry w:val="Select"/>
                    <w:listEntry w:val="Yes"/>
                    <w:listEntry w:val="No"/>
                    <w:listEntry w:val="N/A"/>
                  </w:ddList>
                </w:ffData>
              </w:fldChar>
            </w:r>
            <w:bookmarkStart w:id="1101" w:name="P3_1_2_e_VCP"/>
            <w:r>
              <w:rPr>
                <w:szCs w:val="18"/>
              </w:rPr>
              <w:instrText xml:space="preserve"> FORMDROPDOWN </w:instrText>
            </w:r>
            <w:r w:rsidR="00AA1386">
              <w:rPr>
                <w:szCs w:val="18"/>
              </w:rPr>
            </w:r>
            <w:r w:rsidR="00AA1386">
              <w:rPr>
                <w:szCs w:val="18"/>
              </w:rPr>
              <w:fldChar w:fldCharType="separate"/>
            </w:r>
            <w:r>
              <w:rPr>
                <w:szCs w:val="18"/>
              </w:rPr>
              <w:fldChar w:fldCharType="end"/>
            </w:r>
            <w:bookmarkEnd w:id="1101"/>
          </w:p>
        </w:tc>
        <w:tc>
          <w:tcPr>
            <w:tcW w:w="2610" w:type="dxa"/>
          </w:tcPr>
          <w:p w14:paraId="6BE9423E" w14:textId="782F1FE5"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1_2_e_VCM"/>
                  <w:enabled/>
                  <w:calcOnExit w:val="0"/>
                  <w:textInput/>
                </w:ffData>
              </w:fldChar>
            </w:r>
            <w:bookmarkStart w:id="1102" w:name="P3_1_2_e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102"/>
          </w:p>
        </w:tc>
        <w:tc>
          <w:tcPr>
            <w:tcW w:w="3690" w:type="dxa"/>
          </w:tcPr>
          <w:p w14:paraId="42AE61AB" w14:textId="56832A8B" w:rsidR="007113D0" w:rsidRDefault="007113D0" w:rsidP="00251CDD">
            <w:pPr>
              <w:pStyle w:val="BodyText3"/>
              <w:rPr>
                <w:rFonts w:eastAsia="MS Mincho"/>
              </w:rPr>
            </w:pPr>
            <w:r>
              <w:rPr>
                <w:rFonts w:eastAsia="MS Mincho"/>
              </w:rPr>
              <w:t xml:space="preserve">Observe entrances and exits to determine </w:t>
            </w:r>
            <w:r w:rsidR="00251CDD">
              <w:rPr>
                <w:rFonts w:eastAsia="MS Mincho"/>
              </w:rPr>
              <w:t xml:space="preserve">whether </w:t>
            </w:r>
            <w:r>
              <w:rPr>
                <w:rFonts w:eastAsia="MS Mincho"/>
              </w:rPr>
              <w:t>they are f</w:t>
            </w:r>
            <w:r w:rsidRPr="0005203C">
              <w:rPr>
                <w:rFonts w:eastAsia="MS Mincho"/>
              </w:rPr>
              <w:t>itted with a mantrap or interlocking configuration to prevent staff “piggybacking” or tailgating (excluding emergency exits)</w:t>
            </w:r>
            <w:r w:rsidR="00251CDD">
              <w:rPr>
                <w:rFonts w:eastAsia="MS Mincho"/>
              </w:rPr>
              <w:t>.</w:t>
            </w:r>
          </w:p>
        </w:tc>
        <w:tc>
          <w:tcPr>
            <w:tcW w:w="810" w:type="dxa"/>
          </w:tcPr>
          <w:p w14:paraId="6E9F3F8E" w14:textId="64C1B34C" w:rsidR="007113D0" w:rsidRPr="00035A16" w:rsidRDefault="007113D0"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1_2_e_AR"/>
                  <w:enabled/>
                  <w:calcOnExit w:val="0"/>
                  <w:ddList>
                    <w:listEntry w:val="Select"/>
                    <w:listEntry w:val="Yes"/>
                    <w:listEntry w:val="New"/>
                    <w:listEntry w:val="Open"/>
                    <w:listEntry w:val="Closed"/>
                    <w:listEntry w:val="N/A"/>
                  </w:ddList>
                </w:ffData>
              </w:fldChar>
            </w:r>
            <w:bookmarkStart w:id="1103" w:name="P3_1_2_e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103"/>
          </w:p>
        </w:tc>
        <w:tc>
          <w:tcPr>
            <w:tcW w:w="3276" w:type="dxa"/>
            <w:gridSpan w:val="2"/>
          </w:tcPr>
          <w:p w14:paraId="6E560E50" w14:textId="017D711E" w:rsidR="007113D0" w:rsidRPr="00035A16" w:rsidRDefault="007113D0"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1_2_e_AC"/>
                  <w:enabled/>
                  <w:calcOnExit w:val="0"/>
                  <w:textInput/>
                </w:ffData>
              </w:fldChar>
            </w:r>
            <w:bookmarkStart w:id="1104" w:name="P3_1_2_e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104"/>
          </w:p>
        </w:tc>
      </w:tr>
      <w:tr w:rsidR="007113D0" w:rsidRPr="00E43091" w14:paraId="5FE98855" w14:textId="77777777" w:rsidTr="00FC670B">
        <w:trPr>
          <w:cantSplit/>
          <w:trHeight w:val="20"/>
        </w:trPr>
        <w:tc>
          <w:tcPr>
            <w:tcW w:w="14526" w:type="dxa"/>
            <w:gridSpan w:val="7"/>
            <w:shd w:val="clear" w:color="auto" w:fill="E2E7E6"/>
          </w:tcPr>
          <w:p w14:paraId="2E21C0AD" w14:textId="1BA126BA" w:rsidR="007113D0" w:rsidRPr="00D12CE4" w:rsidRDefault="007113D0" w:rsidP="00335BFD">
            <w:pPr>
              <w:pStyle w:val="BodyText3"/>
              <w:keepNext/>
              <w:tabs>
                <w:tab w:val="left" w:pos="5688"/>
                <w:tab w:val="left" w:pos="9648"/>
              </w:tabs>
              <w:ind w:left="-14"/>
              <w:rPr>
                <w:rFonts w:eastAsia="MS Mincho" w:cs="Courier New"/>
                <w:sz w:val="19"/>
                <w:szCs w:val="19"/>
              </w:rPr>
            </w:pPr>
            <w:r>
              <w:rPr>
                <w:rFonts w:cs="Arial"/>
                <w:b/>
                <w:sz w:val="19"/>
                <w:szCs w:val="19"/>
              </w:rPr>
              <w:t>3.1.3 External Walls, Doors, and Windows</w:t>
            </w:r>
          </w:p>
        </w:tc>
      </w:tr>
      <w:tr w:rsidR="007113D0" w:rsidRPr="0029788A" w14:paraId="0B5C9FA6" w14:textId="77777777" w:rsidTr="001400B8">
        <w:trPr>
          <w:cantSplit/>
          <w:trHeight w:val="20"/>
        </w:trPr>
        <w:tc>
          <w:tcPr>
            <w:tcW w:w="3060" w:type="dxa"/>
          </w:tcPr>
          <w:p w14:paraId="2ECA1C57" w14:textId="647921B3" w:rsidR="007113D0" w:rsidRPr="00FC57B3" w:rsidRDefault="007113D0" w:rsidP="00E86769">
            <w:pPr>
              <w:pStyle w:val="table111a"/>
              <w:numPr>
                <w:ilvl w:val="0"/>
                <w:numId w:val="187"/>
              </w:numPr>
              <w:rPr>
                <w:szCs w:val="20"/>
              </w:rPr>
            </w:pPr>
            <w:r w:rsidRPr="00FC57B3">
              <w:rPr>
                <w:szCs w:val="18"/>
              </w:rPr>
              <w:t xml:space="preserve">All exterior walls must be pre-cast or masonry block or material of equivalent strength and penetration resistance. </w:t>
            </w:r>
          </w:p>
        </w:tc>
        <w:tc>
          <w:tcPr>
            <w:tcW w:w="1080" w:type="dxa"/>
            <w:shd w:val="clear" w:color="auto" w:fill="auto"/>
          </w:tcPr>
          <w:p w14:paraId="1AAE0615" w14:textId="3A05359C" w:rsidR="007113D0" w:rsidRPr="00035A16" w:rsidRDefault="007113D0" w:rsidP="00706714">
            <w:pPr>
              <w:pStyle w:val="BodyText3"/>
              <w:tabs>
                <w:tab w:val="left" w:pos="5688"/>
                <w:tab w:val="left" w:pos="9648"/>
              </w:tabs>
              <w:spacing w:before="120" w:after="0"/>
              <w:jc w:val="center"/>
              <w:rPr>
                <w:szCs w:val="18"/>
              </w:rPr>
            </w:pPr>
            <w:r>
              <w:rPr>
                <w:szCs w:val="18"/>
              </w:rPr>
              <w:fldChar w:fldCharType="begin">
                <w:ffData>
                  <w:name w:val="P3_1_3_a_VCP"/>
                  <w:enabled/>
                  <w:calcOnExit w:val="0"/>
                  <w:ddList>
                    <w:listEntry w:val="Select"/>
                    <w:listEntry w:val="Yes"/>
                    <w:listEntry w:val="No"/>
                    <w:listEntry w:val="N/A"/>
                  </w:ddList>
                </w:ffData>
              </w:fldChar>
            </w:r>
            <w:bookmarkStart w:id="1105" w:name="P3_1_3_a_VCP"/>
            <w:r>
              <w:rPr>
                <w:szCs w:val="18"/>
              </w:rPr>
              <w:instrText xml:space="preserve"> FORMDROPDOWN </w:instrText>
            </w:r>
            <w:r w:rsidR="00AA1386">
              <w:rPr>
                <w:szCs w:val="18"/>
              </w:rPr>
            </w:r>
            <w:r w:rsidR="00AA1386">
              <w:rPr>
                <w:szCs w:val="18"/>
              </w:rPr>
              <w:fldChar w:fldCharType="separate"/>
            </w:r>
            <w:r>
              <w:rPr>
                <w:szCs w:val="18"/>
              </w:rPr>
              <w:fldChar w:fldCharType="end"/>
            </w:r>
            <w:bookmarkEnd w:id="1105"/>
          </w:p>
        </w:tc>
        <w:tc>
          <w:tcPr>
            <w:tcW w:w="2610" w:type="dxa"/>
          </w:tcPr>
          <w:p w14:paraId="212C0A41" w14:textId="07AF4309"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1_3_a_VCM"/>
                  <w:enabled/>
                  <w:calcOnExit w:val="0"/>
                  <w:textInput/>
                </w:ffData>
              </w:fldChar>
            </w:r>
            <w:bookmarkStart w:id="1106" w:name="P3_1_3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106"/>
          </w:p>
        </w:tc>
        <w:tc>
          <w:tcPr>
            <w:tcW w:w="3690" w:type="dxa"/>
          </w:tcPr>
          <w:p w14:paraId="76F27A5D" w14:textId="0AEEAC4B" w:rsidR="007113D0" w:rsidRPr="007113D0" w:rsidRDefault="007113D0" w:rsidP="00251CDD">
            <w:pPr>
              <w:pStyle w:val="BodyText3"/>
            </w:pPr>
            <w:r>
              <w:t>Observe</w:t>
            </w:r>
            <w:r w:rsidRPr="00072367">
              <w:t xml:space="preserve"> </w:t>
            </w:r>
            <w:r w:rsidR="0049786E">
              <w:t xml:space="preserve">or examine documentation </w:t>
            </w:r>
            <w:r>
              <w:t xml:space="preserve">to determine </w:t>
            </w:r>
            <w:r w:rsidRPr="00072367">
              <w:t>all external walls</w:t>
            </w:r>
            <w:r>
              <w:t>, doors and windows</w:t>
            </w:r>
            <w:r w:rsidRPr="00072367">
              <w:t xml:space="preserve"> </w:t>
            </w:r>
            <w:r w:rsidR="00251CDD">
              <w:t>are</w:t>
            </w:r>
            <w:r w:rsidRPr="00072367">
              <w:t xml:space="preserve"> pre-cas</w:t>
            </w:r>
            <w:r>
              <w:t>t</w:t>
            </w:r>
            <w:r w:rsidRPr="00072367">
              <w:t xml:space="preserve"> or masonry block or material of equivalent strength and penetration resistance.</w:t>
            </w:r>
          </w:p>
        </w:tc>
        <w:tc>
          <w:tcPr>
            <w:tcW w:w="810" w:type="dxa"/>
          </w:tcPr>
          <w:p w14:paraId="3192230D" w14:textId="46AA7E74" w:rsidR="007113D0" w:rsidRPr="00035A16" w:rsidRDefault="007113D0"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1_3_a_AR"/>
                  <w:enabled/>
                  <w:calcOnExit w:val="0"/>
                  <w:ddList>
                    <w:listEntry w:val="Select"/>
                    <w:listEntry w:val="Yes"/>
                    <w:listEntry w:val="New"/>
                    <w:listEntry w:val="Open"/>
                    <w:listEntry w:val="Closed"/>
                    <w:listEntry w:val="N/A"/>
                  </w:ddList>
                </w:ffData>
              </w:fldChar>
            </w:r>
            <w:bookmarkStart w:id="1107" w:name="P3_1_3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107"/>
          </w:p>
        </w:tc>
        <w:tc>
          <w:tcPr>
            <w:tcW w:w="3276" w:type="dxa"/>
            <w:gridSpan w:val="2"/>
          </w:tcPr>
          <w:p w14:paraId="4E576F7B" w14:textId="366B4450" w:rsidR="007113D0" w:rsidRPr="00035A16" w:rsidRDefault="007113D0"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1_3_a_AC"/>
                  <w:enabled/>
                  <w:calcOnExit w:val="0"/>
                  <w:textInput/>
                </w:ffData>
              </w:fldChar>
            </w:r>
            <w:bookmarkStart w:id="1108" w:name="P3_1_3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108"/>
          </w:p>
        </w:tc>
      </w:tr>
      <w:tr w:rsidR="007113D0" w:rsidRPr="0029788A" w14:paraId="066A1591" w14:textId="77777777" w:rsidTr="001400B8">
        <w:trPr>
          <w:cantSplit/>
          <w:trHeight w:val="20"/>
        </w:trPr>
        <w:tc>
          <w:tcPr>
            <w:tcW w:w="3060" w:type="dxa"/>
          </w:tcPr>
          <w:p w14:paraId="115FBD10" w14:textId="4DBF627D" w:rsidR="007113D0" w:rsidRDefault="007113D0" w:rsidP="00E86769">
            <w:pPr>
              <w:pStyle w:val="table111a"/>
              <w:numPr>
                <w:ilvl w:val="0"/>
                <w:numId w:val="187"/>
              </w:numPr>
              <w:rPr>
                <w:szCs w:val="20"/>
              </w:rPr>
            </w:pPr>
            <w:r w:rsidRPr="00194421">
              <w:rPr>
                <w:szCs w:val="18"/>
              </w:rPr>
              <w:t xml:space="preserve">Windows, doors, and other openings must be protected against intrusion by mechanisms such as intruder-resistant (e.g., “burglar-resistant”) glass, bars, glass-break detectors, or motion or magnetic contact detectors. </w:t>
            </w:r>
          </w:p>
        </w:tc>
        <w:tc>
          <w:tcPr>
            <w:tcW w:w="1080" w:type="dxa"/>
            <w:shd w:val="clear" w:color="auto" w:fill="auto"/>
          </w:tcPr>
          <w:p w14:paraId="20E4D40C" w14:textId="5128B0F4" w:rsidR="007113D0" w:rsidRPr="00035A16" w:rsidRDefault="007113D0" w:rsidP="00706714">
            <w:pPr>
              <w:pStyle w:val="BodyText3"/>
              <w:tabs>
                <w:tab w:val="left" w:pos="5688"/>
                <w:tab w:val="left" w:pos="9648"/>
              </w:tabs>
              <w:spacing w:before="120" w:after="0"/>
              <w:jc w:val="center"/>
              <w:rPr>
                <w:szCs w:val="18"/>
              </w:rPr>
            </w:pPr>
            <w:r>
              <w:rPr>
                <w:szCs w:val="18"/>
              </w:rPr>
              <w:fldChar w:fldCharType="begin">
                <w:ffData>
                  <w:name w:val="P3_1_3_b_VCP"/>
                  <w:enabled/>
                  <w:calcOnExit w:val="0"/>
                  <w:ddList>
                    <w:listEntry w:val="Select"/>
                    <w:listEntry w:val="Yes"/>
                    <w:listEntry w:val="No"/>
                    <w:listEntry w:val="N/A"/>
                  </w:ddList>
                </w:ffData>
              </w:fldChar>
            </w:r>
            <w:bookmarkStart w:id="1109" w:name="P3_1_3_b_VCP"/>
            <w:r>
              <w:rPr>
                <w:szCs w:val="18"/>
              </w:rPr>
              <w:instrText xml:space="preserve"> FORMDROPDOWN </w:instrText>
            </w:r>
            <w:r w:rsidR="00AA1386">
              <w:rPr>
                <w:szCs w:val="18"/>
              </w:rPr>
            </w:r>
            <w:r w:rsidR="00AA1386">
              <w:rPr>
                <w:szCs w:val="18"/>
              </w:rPr>
              <w:fldChar w:fldCharType="separate"/>
            </w:r>
            <w:r>
              <w:rPr>
                <w:szCs w:val="18"/>
              </w:rPr>
              <w:fldChar w:fldCharType="end"/>
            </w:r>
            <w:bookmarkEnd w:id="1109"/>
          </w:p>
        </w:tc>
        <w:tc>
          <w:tcPr>
            <w:tcW w:w="2610" w:type="dxa"/>
          </w:tcPr>
          <w:p w14:paraId="05A7A3E9" w14:textId="1926FDCF"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1_3_b_VCM"/>
                  <w:enabled/>
                  <w:calcOnExit w:val="0"/>
                  <w:textInput/>
                </w:ffData>
              </w:fldChar>
            </w:r>
            <w:bookmarkStart w:id="1110" w:name="P3_1_3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110"/>
          </w:p>
        </w:tc>
        <w:tc>
          <w:tcPr>
            <w:tcW w:w="3690" w:type="dxa"/>
          </w:tcPr>
          <w:p w14:paraId="63286A60" w14:textId="12C85B25" w:rsidR="007113D0" w:rsidRDefault="007113D0" w:rsidP="00251CDD">
            <w:pPr>
              <w:pStyle w:val="BodyText3"/>
              <w:rPr>
                <w:rFonts w:eastAsia="MS Mincho" w:cs="Courier New"/>
              </w:rPr>
            </w:pPr>
            <w:r>
              <w:rPr>
                <w:rFonts w:eastAsia="MS Mincho" w:cs="Courier New"/>
              </w:rPr>
              <w:t>Observe to determine external windows</w:t>
            </w:r>
            <w:r w:rsidR="00251CDD">
              <w:rPr>
                <w:rFonts w:eastAsia="MS Mincho" w:cs="Courier New"/>
              </w:rPr>
              <w:t>,</w:t>
            </w:r>
            <w:r>
              <w:rPr>
                <w:rFonts w:eastAsia="MS Mincho" w:cs="Courier New"/>
              </w:rPr>
              <w:t xml:space="preserve"> </w:t>
            </w:r>
            <w:r w:rsidRPr="0033675D">
              <w:rPr>
                <w:rFonts w:eastAsia="MS Mincho" w:cs="Courier New"/>
              </w:rPr>
              <w:t xml:space="preserve">doors, and other openings </w:t>
            </w:r>
            <w:r w:rsidR="00251CDD">
              <w:rPr>
                <w:rFonts w:eastAsia="MS Mincho" w:cs="Courier New"/>
              </w:rPr>
              <w:t>are</w:t>
            </w:r>
            <w:r w:rsidRPr="0033675D">
              <w:rPr>
                <w:rFonts w:eastAsia="MS Mincho" w:cs="Courier New"/>
              </w:rPr>
              <w:t xml:space="preserve"> protected against intrusion by mechanisms such as intruder-resistant (e.g., “burglar-resistant”) glass, bars, glass-break detectors, or motion or magnetic contact detectors.</w:t>
            </w:r>
          </w:p>
        </w:tc>
        <w:tc>
          <w:tcPr>
            <w:tcW w:w="810" w:type="dxa"/>
          </w:tcPr>
          <w:p w14:paraId="0B47C311" w14:textId="686587AD" w:rsidR="007113D0" w:rsidRPr="00035A16" w:rsidRDefault="007113D0"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1_3_b_AR"/>
                  <w:enabled/>
                  <w:calcOnExit w:val="0"/>
                  <w:ddList>
                    <w:listEntry w:val="Select"/>
                    <w:listEntry w:val="Yes"/>
                    <w:listEntry w:val="New"/>
                    <w:listEntry w:val="Open"/>
                    <w:listEntry w:val="Closed"/>
                    <w:listEntry w:val="N/A"/>
                  </w:ddList>
                </w:ffData>
              </w:fldChar>
            </w:r>
            <w:bookmarkStart w:id="1111" w:name="P3_1_3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111"/>
          </w:p>
        </w:tc>
        <w:tc>
          <w:tcPr>
            <w:tcW w:w="3276" w:type="dxa"/>
            <w:gridSpan w:val="2"/>
          </w:tcPr>
          <w:p w14:paraId="5B13171A" w14:textId="4EAB09ED" w:rsidR="007113D0" w:rsidRPr="00035A16" w:rsidRDefault="007113D0"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1_3_b_AC"/>
                  <w:enabled/>
                  <w:calcOnExit w:val="0"/>
                  <w:textInput/>
                </w:ffData>
              </w:fldChar>
            </w:r>
            <w:bookmarkStart w:id="1112" w:name="P3_1_3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112"/>
          </w:p>
        </w:tc>
      </w:tr>
      <w:tr w:rsidR="007113D0" w:rsidRPr="00E43091" w14:paraId="0225FBE6" w14:textId="77777777" w:rsidTr="00FC670B">
        <w:trPr>
          <w:cantSplit/>
          <w:trHeight w:val="20"/>
        </w:trPr>
        <w:tc>
          <w:tcPr>
            <w:tcW w:w="14526" w:type="dxa"/>
            <w:gridSpan w:val="7"/>
            <w:shd w:val="clear" w:color="auto" w:fill="E2E7E6"/>
          </w:tcPr>
          <w:p w14:paraId="37EC5FDA" w14:textId="1B9B23F6" w:rsidR="007113D0" w:rsidRPr="00D12CE4" w:rsidRDefault="007113D0" w:rsidP="006D1D0F">
            <w:pPr>
              <w:pStyle w:val="BodyText3"/>
              <w:keepNext/>
              <w:tabs>
                <w:tab w:val="left" w:pos="5688"/>
                <w:tab w:val="left" w:pos="9648"/>
              </w:tabs>
              <w:ind w:left="-14"/>
              <w:rPr>
                <w:rFonts w:eastAsia="MS Mincho" w:cs="Courier New"/>
                <w:sz w:val="19"/>
                <w:szCs w:val="19"/>
              </w:rPr>
            </w:pPr>
            <w:r>
              <w:rPr>
                <w:rFonts w:cs="Arial"/>
                <w:b/>
                <w:sz w:val="19"/>
                <w:szCs w:val="19"/>
              </w:rPr>
              <w:t>3.1.4 Building Peripheral Protection</w:t>
            </w:r>
          </w:p>
        </w:tc>
      </w:tr>
      <w:tr w:rsidR="007113D0" w:rsidRPr="0029788A" w14:paraId="45F051DB" w14:textId="77777777" w:rsidTr="001400B8">
        <w:trPr>
          <w:cantSplit/>
          <w:trHeight w:val="20"/>
        </w:trPr>
        <w:tc>
          <w:tcPr>
            <w:tcW w:w="3060" w:type="dxa"/>
          </w:tcPr>
          <w:p w14:paraId="1FE6F83E" w14:textId="4A69BD40" w:rsidR="00FC57B3" w:rsidRPr="00FC57B3" w:rsidRDefault="007113D0" w:rsidP="00E86769">
            <w:pPr>
              <w:pStyle w:val="table111a"/>
              <w:numPr>
                <w:ilvl w:val="0"/>
                <w:numId w:val="162"/>
              </w:numPr>
              <w:rPr>
                <w:bCs/>
                <w:color w:val="000000"/>
              </w:rPr>
            </w:pPr>
            <w:r w:rsidRPr="00FC57B3">
              <w:rPr>
                <w:szCs w:val="18"/>
              </w:rPr>
              <w:t>The vendor must not place any device (e.g., carriers, waste containers, and tools) against the external wall protecting the outer perimeter of the vendor’s facility</w:t>
            </w:r>
            <w:r w:rsidR="00FC57B3">
              <w:rPr>
                <w:szCs w:val="18"/>
              </w:rPr>
              <w:t>.</w:t>
            </w:r>
          </w:p>
        </w:tc>
        <w:tc>
          <w:tcPr>
            <w:tcW w:w="1080" w:type="dxa"/>
            <w:shd w:val="clear" w:color="auto" w:fill="auto"/>
          </w:tcPr>
          <w:p w14:paraId="7ACE23DC" w14:textId="621C7AEA" w:rsidR="007113D0" w:rsidRPr="00035A16" w:rsidRDefault="007113D0" w:rsidP="00706714">
            <w:pPr>
              <w:pStyle w:val="BodyText3"/>
              <w:tabs>
                <w:tab w:val="left" w:pos="5688"/>
                <w:tab w:val="left" w:pos="9648"/>
              </w:tabs>
              <w:spacing w:before="120" w:after="0"/>
              <w:jc w:val="center"/>
              <w:rPr>
                <w:szCs w:val="18"/>
              </w:rPr>
            </w:pPr>
            <w:r>
              <w:rPr>
                <w:szCs w:val="18"/>
              </w:rPr>
              <w:fldChar w:fldCharType="begin">
                <w:ffData>
                  <w:name w:val="P3_1_4_a_VCP"/>
                  <w:enabled/>
                  <w:calcOnExit w:val="0"/>
                  <w:ddList>
                    <w:listEntry w:val="Select"/>
                    <w:listEntry w:val="Yes"/>
                    <w:listEntry w:val="No"/>
                    <w:listEntry w:val="N/A"/>
                  </w:ddList>
                </w:ffData>
              </w:fldChar>
            </w:r>
            <w:bookmarkStart w:id="1113" w:name="P3_1_4_a_VCP"/>
            <w:r>
              <w:rPr>
                <w:szCs w:val="18"/>
              </w:rPr>
              <w:instrText xml:space="preserve"> FORMDROPDOWN </w:instrText>
            </w:r>
            <w:r w:rsidR="00AA1386">
              <w:rPr>
                <w:szCs w:val="18"/>
              </w:rPr>
            </w:r>
            <w:r w:rsidR="00AA1386">
              <w:rPr>
                <w:szCs w:val="18"/>
              </w:rPr>
              <w:fldChar w:fldCharType="separate"/>
            </w:r>
            <w:r>
              <w:rPr>
                <w:szCs w:val="18"/>
              </w:rPr>
              <w:fldChar w:fldCharType="end"/>
            </w:r>
            <w:bookmarkEnd w:id="1113"/>
          </w:p>
        </w:tc>
        <w:tc>
          <w:tcPr>
            <w:tcW w:w="2610" w:type="dxa"/>
          </w:tcPr>
          <w:p w14:paraId="514297BF" w14:textId="62C52E81"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1_4_a_VCM"/>
                  <w:enabled/>
                  <w:calcOnExit w:val="0"/>
                  <w:textInput/>
                </w:ffData>
              </w:fldChar>
            </w:r>
            <w:bookmarkStart w:id="1114" w:name="P3_1_4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114"/>
          </w:p>
        </w:tc>
        <w:tc>
          <w:tcPr>
            <w:tcW w:w="3690" w:type="dxa"/>
          </w:tcPr>
          <w:p w14:paraId="0CE68995" w14:textId="2EA7173F" w:rsidR="007113D0" w:rsidRDefault="007113D0" w:rsidP="00251CDD">
            <w:pPr>
              <w:pStyle w:val="BodyText3"/>
              <w:rPr>
                <w:rFonts w:eastAsia="MS Mincho"/>
              </w:rPr>
            </w:pPr>
            <w:r>
              <w:rPr>
                <w:rFonts w:eastAsia="MS Mincho"/>
              </w:rPr>
              <w:t xml:space="preserve">Observe vendor facility to </w:t>
            </w:r>
            <w:r w:rsidR="004A2838">
              <w:rPr>
                <w:rFonts w:eastAsia="MS Mincho"/>
              </w:rPr>
              <w:t>verify</w:t>
            </w:r>
            <w:r>
              <w:rPr>
                <w:rFonts w:eastAsia="MS Mincho"/>
              </w:rPr>
              <w:t xml:space="preserve"> </w:t>
            </w:r>
            <w:r w:rsidR="00251CDD">
              <w:rPr>
                <w:rFonts w:eastAsia="MS Mincho"/>
              </w:rPr>
              <w:t>any</w:t>
            </w:r>
            <w:r w:rsidR="00251CDD" w:rsidRPr="00D854F6">
              <w:rPr>
                <w:rFonts w:eastAsia="MS Mincho"/>
              </w:rPr>
              <w:t xml:space="preserve"> </w:t>
            </w:r>
            <w:r w:rsidR="00251CDD">
              <w:rPr>
                <w:rFonts w:eastAsia="MS Mincho"/>
              </w:rPr>
              <w:t xml:space="preserve">devices </w:t>
            </w:r>
            <w:r w:rsidRPr="00D854F6">
              <w:rPr>
                <w:rFonts w:eastAsia="MS Mincho"/>
              </w:rPr>
              <w:t xml:space="preserve">(e.g., carriers, waste containers, and tools) </w:t>
            </w:r>
            <w:r>
              <w:rPr>
                <w:rFonts w:eastAsia="MS Mincho"/>
              </w:rPr>
              <w:t xml:space="preserve">are not </w:t>
            </w:r>
            <w:r w:rsidRPr="00D854F6">
              <w:rPr>
                <w:rFonts w:eastAsia="MS Mincho"/>
              </w:rPr>
              <w:t xml:space="preserve">against the </w:t>
            </w:r>
            <w:r>
              <w:rPr>
                <w:rFonts w:eastAsia="MS Mincho"/>
              </w:rPr>
              <w:t xml:space="preserve">facility’s </w:t>
            </w:r>
            <w:r w:rsidRPr="00D854F6">
              <w:rPr>
                <w:rFonts w:eastAsia="MS Mincho"/>
              </w:rPr>
              <w:t>external wall</w:t>
            </w:r>
            <w:r>
              <w:rPr>
                <w:rFonts w:eastAsia="MS Mincho"/>
              </w:rPr>
              <w:t>.</w:t>
            </w:r>
          </w:p>
        </w:tc>
        <w:tc>
          <w:tcPr>
            <w:tcW w:w="810" w:type="dxa"/>
          </w:tcPr>
          <w:p w14:paraId="02C458BA" w14:textId="2EB34C01" w:rsidR="007113D0" w:rsidRPr="00035A16" w:rsidRDefault="007113D0"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1_4_a_AR"/>
                  <w:enabled/>
                  <w:calcOnExit w:val="0"/>
                  <w:ddList>
                    <w:listEntry w:val="Select"/>
                    <w:listEntry w:val="Yes"/>
                    <w:listEntry w:val="New"/>
                    <w:listEntry w:val="Open"/>
                    <w:listEntry w:val="Closed"/>
                    <w:listEntry w:val="N/A"/>
                  </w:ddList>
                </w:ffData>
              </w:fldChar>
            </w:r>
            <w:bookmarkStart w:id="1115" w:name="P3_1_4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115"/>
          </w:p>
        </w:tc>
        <w:tc>
          <w:tcPr>
            <w:tcW w:w="3276" w:type="dxa"/>
            <w:gridSpan w:val="2"/>
          </w:tcPr>
          <w:p w14:paraId="418C7EFC" w14:textId="33646629" w:rsidR="007113D0" w:rsidRPr="00035A16" w:rsidRDefault="007113D0"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1_4_a_AC"/>
                  <w:enabled/>
                  <w:calcOnExit w:val="0"/>
                  <w:textInput/>
                </w:ffData>
              </w:fldChar>
            </w:r>
            <w:bookmarkStart w:id="1116" w:name="P3_1_4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116"/>
          </w:p>
        </w:tc>
      </w:tr>
      <w:tr w:rsidR="007113D0" w:rsidRPr="00E43091" w14:paraId="7B780D99" w14:textId="77777777" w:rsidTr="00FC670B">
        <w:trPr>
          <w:cantSplit/>
          <w:trHeight w:val="20"/>
        </w:trPr>
        <w:tc>
          <w:tcPr>
            <w:tcW w:w="14526" w:type="dxa"/>
            <w:gridSpan w:val="7"/>
            <w:shd w:val="clear" w:color="auto" w:fill="E2E7E6"/>
          </w:tcPr>
          <w:p w14:paraId="7624C3CA" w14:textId="0A115D69" w:rsidR="007113D0" w:rsidRPr="00D12CE4" w:rsidRDefault="007113D0" w:rsidP="00335BFD">
            <w:pPr>
              <w:pStyle w:val="BodyText3"/>
              <w:keepNext/>
              <w:tabs>
                <w:tab w:val="left" w:pos="5688"/>
                <w:tab w:val="left" w:pos="9648"/>
              </w:tabs>
              <w:ind w:left="-14"/>
              <w:rPr>
                <w:rFonts w:eastAsia="MS Mincho" w:cs="Courier New"/>
                <w:sz w:val="19"/>
                <w:szCs w:val="19"/>
              </w:rPr>
            </w:pPr>
            <w:r>
              <w:rPr>
                <w:rFonts w:cs="Arial"/>
                <w:b/>
                <w:sz w:val="19"/>
                <w:szCs w:val="19"/>
              </w:rPr>
              <w:t>3.2 External Security</w:t>
            </w:r>
          </w:p>
        </w:tc>
      </w:tr>
      <w:tr w:rsidR="007113D0" w:rsidRPr="0029788A" w14:paraId="32AB64D0" w14:textId="77777777" w:rsidTr="001400B8">
        <w:trPr>
          <w:cantSplit/>
          <w:trHeight w:val="20"/>
        </w:trPr>
        <w:tc>
          <w:tcPr>
            <w:tcW w:w="3060" w:type="dxa"/>
          </w:tcPr>
          <w:p w14:paraId="1C63E58B" w14:textId="218237D7" w:rsidR="007113D0" w:rsidRPr="00D65E87" w:rsidRDefault="007113D0" w:rsidP="00E86769">
            <w:pPr>
              <w:pStyle w:val="table111a"/>
              <w:numPr>
                <w:ilvl w:val="0"/>
                <w:numId w:val="153"/>
              </w:numPr>
              <w:rPr>
                <w:szCs w:val="20"/>
              </w:rPr>
            </w:pPr>
            <w:r w:rsidRPr="00D65E87">
              <w:rPr>
                <w:szCs w:val="18"/>
              </w:rPr>
              <w:t>The vendor premises must be located in an area serviced by public law enforcement and fire protection services in a timely manner.</w:t>
            </w:r>
          </w:p>
        </w:tc>
        <w:tc>
          <w:tcPr>
            <w:tcW w:w="1080" w:type="dxa"/>
            <w:shd w:val="clear" w:color="auto" w:fill="auto"/>
          </w:tcPr>
          <w:p w14:paraId="3F69BE38" w14:textId="16A5771F" w:rsidR="007113D0" w:rsidRPr="00035A16" w:rsidRDefault="007113D0" w:rsidP="00706714">
            <w:pPr>
              <w:pStyle w:val="BodyText3"/>
              <w:tabs>
                <w:tab w:val="left" w:pos="5688"/>
                <w:tab w:val="left" w:pos="9648"/>
              </w:tabs>
              <w:spacing w:before="120" w:after="0"/>
              <w:jc w:val="center"/>
              <w:rPr>
                <w:szCs w:val="18"/>
              </w:rPr>
            </w:pPr>
            <w:r>
              <w:rPr>
                <w:szCs w:val="18"/>
              </w:rPr>
              <w:fldChar w:fldCharType="begin">
                <w:ffData>
                  <w:name w:val="P3_2_a_VCP"/>
                  <w:enabled/>
                  <w:calcOnExit w:val="0"/>
                  <w:ddList>
                    <w:listEntry w:val="Select"/>
                    <w:listEntry w:val="Yes"/>
                    <w:listEntry w:val="No"/>
                    <w:listEntry w:val="N/A"/>
                  </w:ddList>
                </w:ffData>
              </w:fldChar>
            </w:r>
            <w:bookmarkStart w:id="1117" w:name="P3_2_a_VCP"/>
            <w:r>
              <w:rPr>
                <w:szCs w:val="18"/>
              </w:rPr>
              <w:instrText xml:space="preserve"> FORMDROPDOWN </w:instrText>
            </w:r>
            <w:r w:rsidR="00AA1386">
              <w:rPr>
                <w:szCs w:val="18"/>
              </w:rPr>
            </w:r>
            <w:r w:rsidR="00AA1386">
              <w:rPr>
                <w:szCs w:val="18"/>
              </w:rPr>
              <w:fldChar w:fldCharType="separate"/>
            </w:r>
            <w:r>
              <w:rPr>
                <w:szCs w:val="18"/>
              </w:rPr>
              <w:fldChar w:fldCharType="end"/>
            </w:r>
            <w:bookmarkEnd w:id="1117"/>
          </w:p>
        </w:tc>
        <w:tc>
          <w:tcPr>
            <w:tcW w:w="2610" w:type="dxa"/>
          </w:tcPr>
          <w:p w14:paraId="56B33113" w14:textId="6FC576B9"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2_a_VCM"/>
                  <w:enabled/>
                  <w:calcOnExit w:val="0"/>
                  <w:textInput/>
                </w:ffData>
              </w:fldChar>
            </w:r>
            <w:bookmarkStart w:id="1118" w:name="P3_2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118"/>
          </w:p>
        </w:tc>
        <w:tc>
          <w:tcPr>
            <w:tcW w:w="3690" w:type="dxa"/>
          </w:tcPr>
          <w:p w14:paraId="2BAC5095" w14:textId="5B338595" w:rsidR="007113D0" w:rsidRDefault="007113D0" w:rsidP="00251CDD">
            <w:pPr>
              <w:pStyle w:val="BodyText3"/>
              <w:rPr>
                <w:rFonts w:eastAsia="MS Mincho"/>
              </w:rPr>
            </w:pPr>
            <w:r>
              <w:rPr>
                <w:rFonts w:eastAsia="MS Mincho"/>
              </w:rPr>
              <w:t>Interview personnel to determine the vendor facility is located in an</w:t>
            </w:r>
            <w:r w:rsidRPr="00072367">
              <w:rPr>
                <w:rFonts w:eastAsia="MS Mincho"/>
              </w:rPr>
              <w:t xml:space="preserve"> area </w:t>
            </w:r>
            <w:r>
              <w:rPr>
                <w:rFonts w:eastAsia="MS Mincho"/>
              </w:rPr>
              <w:t xml:space="preserve">that is </w:t>
            </w:r>
            <w:r w:rsidRPr="00072367">
              <w:rPr>
                <w:rFonts w:eastAsia="MS Mincho"/>
              </w:rPr>
              <w:t xml:space="preserve">serviced </w:t>
            </w:r>
            <w:r w:rsidR="00251CDD">
              <w:rPr>
                <w:rFonts w:eastAsia="MS Mincho"/>
              </w:rPr>
              <w:t xml:space="preserve">on a timely basis </w:t>
            </w:r>
            <w:r w:rsidRPr="00072367">
              <w:rPr>
                <w:rFonts w:eastAsia="MS Mincho"/>
              </w:rPr>
              <w:t>by public law enforcement a</w:t>
            </w:r>
            <w:r>
              <w:rPr>
                <w:rFonts w:eastAsia="MS Mincho"/>
              </w:rPr>
              <w:t>nd fire protection services.</w:t>
            </w:r>
          </w:p>
        </w:tc>
        <w:tc>
          <w:tcPr>
            <w:tcW w:w="810" w:type="dxa"/>
          </w:tcPr>
          <w:p w14:paraId="336E91BA" w14:textId="41171F9F" w:rsidR="007113D0" w:rsidRPr="00035A16" w:rsidRDefault="007113D0"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2_a_AR"/>
                  <w:enabled/>
                  <w:calcOnExit w:val="0"/>
                  <w:ddList>
                    <w:listEntry w:val="Select"/>
                    <w:listEntry w:val="Yes"/>
                    <w:listEntry w:val="New"/>
                    <w:listEntry w:val="Open"/>
                    <w:listEntry w:val="Closed"/>
                    <w:listEntry w:val="N/A"/>
                  </w:ddList>
                </w:ffData>
              </w:fldChar>
            </w:r>
            <w:bookmarkStart w:id="1119" w:name="P3_2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119"/>
          </w:p>
        </w:tc>
        <w:tc>
          <w:tcPr>
            <w:tcW w:w="3276" w:type="dxa"/>
            <w:gridSpan w:val="2"/>
          </w:tcPr>
          <w:p w14:paraId="33D94EA8" w14:textId="3FD7B8B8" w:rsidR="007113D0" w:rsidRPr="00035A16" w:rsidRDefault="007113D0"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2_a_AC"/>
                  <w:enabled/>
                  <w:calcOnExit w:val="0"/>
                  <w:textInput/>
                </w:ffData>
              </w:fldChar>
            </w:r>
            <w:bookmarkStart w:id="1120" w:name="P3_2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120"/>
          </w:p>
        </w:tc>
      </w:tr>
      <w:tr w:rsidR="007113D0" w:rsidRPr="0029788A" w14:paraId="188E9AEF" w14:textId="77777777" w:rsidTr="001400B8">
        <w:trPr>
          <w:cantSplit/>
          <w:trHeight w:val="20"/>
        </w:trPr>
        <w:tc>
          <w:tcPr>
            <w:tcW w:w="3060" w:type="dxa"/>
          </w:tcPr>
          <w:p w14:paraId="3609947D" w14:textId="21EC3FC2" w:rsidR="007113D0" w:rsidRDefault="007113D0" w:rsidP="00E86769">
            <w:pPr>
              <w:pStyle w:val="table111a"/>
              <w:numPr>
                <w:ilvl w:val="0"/>
                <w:numId w:val="159"/>
              </w:numPr>
              <w:rPr>
                <w:szCs w:val="20"/>
              </w:rPr>
            </w:pPr>
            <w:r w:rsidRPr="00194421">
              <w:t>The facility must be secured with an intrusion alarm system as defined in Section 3.4.1, “Alarm Systems.”</w:t>
            </w:r>
          </w:p>
        </w:tc>
        <w:tc>
          <w:tcPr>
            <w:tcW w:w="1080" w:type="dxa"/>
            <w:shd w:val="clear" w:color="auto" w:fill="auto"/>
          </w:tcPr>
          <w:p w14:paraId="28925E1F" w14:textId="3557AAD4" w:rsidR="007113D0" w:rsidRPr="00035A16" w:rsidRDefault="007113D0" w:rsidP="00706714">
            <w:pPr>
              <w:pStyle w:val="BodyText3"/>
              <w:tabs>
                <w:tab w:val="left" w:pos="5688"/>
                <w:tab w:val="left" w:pos="9648"/>
              </w:tabs>
              <w:spacing w:before="120" w:after="0"/>
              <w:jc w:val="center"/>
              <w:rPr>
                <w:szCs w:val="18"/>
              </w:rPr>
            </w:pPr>
            <w:r>
              <w:rPr>
                <w:szCs w:val="18"/>
              </w:rPr>
              <w:fldChar w:fldCharType="begin">
                <w:ffData>
                  <w:name w:val="P3_2_b_VCP"/>
                  <w:enabled/>
                  <w:calcOnExit w:val="0"/>
                  <w:ddList>
                    <w:listEntry w:val="Select"/>
                    <w:listEntry w:val="Yes"/>
                    <w:listEntry w:val="No"/>
                    <w:listEntry w:val="N/A"/>
                  </w:ddList>
                </w:ffData>
              </w:fldChar>
            </w:r>
            <w:bookmarkStart w:id="1121" w:name="P3_2_b_VCP"/>
            <w:r>
              <w:rPr>
                <w:szCs w:val="18"/>
              </w:rPr>
              <w:instrText xml:space="preserve"> FORMDROPDOWN </w:instrText>
            </w:r>
            <w:r w:rsidR="00AA1386">
              <w:rPr>
                <w:szCs w:val="18"/>
              </w:rPr>
            </w:r>
            <w:r w:rsidR="00AA1386">
              <w:rPr>
                <w:szCs w:val="18"/>
              </w:rPr>
              <w:fldChar w:fldCharType="separate"/>
            </w:r>
            <w:r>
              <w:rPr>
                <w:szCs w:val="18"/>
              </w:rPr>
              <w:fldChar w:fldCharType="end"/>
            </w:r>
            <w:bookmarkEnd w:id="1121"/>
          </w:p>
        </w:tc>
        <w:tc>
          <w:tcPr>
            <w:tcW w:w="2610" w:type="dxa"/>
          </w:tcPr>
          <w:p w14:paraId="12319585" w14:textId="5D9412F1"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2_b_VCM"/>
                  <w:enabled/>
                  <w:calcOnExit w:val="0"/>
                  <w:textInput/>
                </w:ffData>
              </w:fldChar>
            </w:r>
            <w:bookmarkStart w:id="1122" w:name="P3_2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122"/>
          </w:p>
        </w:tc>
        <w:tc>
          <w:tcPr>
            <w:tcW w:w="3690" w:type="dxa"/>
          </w:tcPr>
          <w:p w14:paraId="5E3F0494" w14:textId="17E8C9C8" w:rsidR="007113D0" w:rsidRDefault="007113D0" w:rsidP="004B56AB">
            <w:pPr>
              <w:pStyle w:val="BodyText3"/>
              <w:rPr>
                <w:rFonts w:eastAsia="MS Mincho"/>
              </w:rPr>
            </w:pPr>
            <w:r w:rsidRPr="00072367">
              <w:rPr>
                <w:rFonts w:eastAsia="MS Mincho"/>
              </w:rPr>
              <w:t xml:space="preserve">Examine the policy and procedures </w:t>
            </w:r>
            <w:r>
              <w:rPr>
                <w:rFonts w:eastAsia="MS Mincho"/>
              </w:rPr>
              <w:t xml:space="preserve">(or appropriate documentation) </w:t>
            </w:r>
            <w:r w:rsidRPr="00072367">
              <w:rPr>
                <w:rFonts w:eastAsia="MS Mincho"/>
              </w:rPr>
              <w:t>to determine the facility is secured</w:t>
            </w:r>
            <w:r w:rsidR="00374255">
              <w:rPr>
                <w:rFonts w:eastAsia="MS Mincho"/>
              </w:rPr>
              <w:t xml:space="preserve"> </w:t>
            </w:r>
            <w:r w:rsidRPr="00072367">
              <w:rPr>
                <w:rFonts w:eastAsia="MS Mincho"/>
              </w:rPr>
              <w:t>with an intrusion alarm system as defined in Section 3.4.1, “Alarm Systems.”</w:t>
            </w:r>
          </w:p>
        </w:tc>
        <w:tc>
          <w:tcPr>
            <w:tcW w:w="810" w:type="dxa"/>
          </w:tcPr>
          <w:p w14:paraId="1341C305" w14:textId="07E8DD5C" w:rsidR="007113D0" w:rsidRPr="00035A16" w:rsidRDefault="007113D0"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2_b_AR"/>
                  <w:enabled/>
                  <w:calcOnExit w:val="0"/>
                  <w:ddList>
                    <w:listEntry w:val="Select"/>
                    <w:listEntry w:val="Yes"/>
                    <w:listEntry w:val="New"/>
                    <w:listEntry w:val="Open"/>
                    <w:listEntry w:val="Closed"/>
                    <w:listEntry w:val="N/A"/>
                  </w:ddList>
                </w:ffData>
              </w:fldChar>
            </w:r>
            <w:bookmarkStart w:id="1123" w:name="P3_2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123"/>
          </w:p>
        </w:tc>
        <w:tc>
          <w:tcPr>
            <w:tcW w:w="3276" w:type="dxa"/>
            <w:gridSpan w:val="2"/>
          </w:tcPr>
          <w:p w14:paraId="5CE35707" w14:textId="09B44C7C" w:rsidR="007113D0" w:rsidRPr="00035A16" w:rsidRDefault="007113D0"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2_b_AC"/>
                  <w:enabled/>
                  <w:calcOnExit w:val="0"/>
                  <w:textInput/>
                </w:ffData>
              </w:fldChar>
            </w:r>
            <w:bookmarkStart w:id="1124" w:name="P3_2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124"/>
          </w:p>
        </w:tc>
      </w:tr>
      <w:tr w:rsidR="007113D0" w:rsidRPr="0029788A" w14:paraId="61626C07" w14:textId="77777777" w:rsidTr="001400B8">
        <w:trPr>
          <w:cantSplit/>
          <w:trHeight w:val="20"/>
        </w:trPr>
        <w:tc>
          <w:tcPr>
            <w:tcW w:w="3060" w:type="dxa"/>
          </w:tcPr>
          <w:p w14:paraId="1D6B3F7D" w14:textId="3C8DB3F1" w:rsidR="007113D0" w:rsidRDefault="007113D0" w:rsidP="00E86769">
            <w:pPr>
              <w:pStyle w:val="table111a"/>
              <w:numPr>
                <w:ilvl w:val="0"/>
                <w:numId w:val="152"/>
              </w:numPr>
              <w:rPr>
                <w:szCs w:val="20"/>
              </w:rPr>
            </w:pPr>
            <w:r w:rsidRPr="00194421">
              <w:rPr>
                <w:szCs w:val="18"/>
              </w:rPr>
              <w:t>The alarm system must be equipped with an auxiliary power or battery backup system with capabilities for ensuring operation for a minimum of 48 hours in the event of a power failure.</w:t>
            </w:r>
          </w:p>
        </w:tc>
        <w:tc>
          <w:tcPr>
            <w:tcW w:w="1080" w:type="dxa"/>
            <w:shd w:val="clear" w:color="auto" w:fill="auto"/>
          </w:tcPr>
          <w:p w14:paraId="366F5F3A" w14:textId="6468EEEB" w:rsidR="007113D0" w:rsidRPr="00035A16" w:rsidRDefault="007113D0" w:rsidP="00706714">
            <w:pPr>
              <w:pStyle w:val="BodyText3"/>
              <w:tabs>
                <w:tab w:val="left" w:pos="5688"/>
                <w:tab w:val="left" w:pos="9648"/>
              </w:tabs>
              <w:spacing w:before="120" w:after="0"/>
              <w:jc w:val="center"/>
              <w:rPr>
                <w:szCs w:val="18"/>
              </w:rPr>
            </w:pPr>
            <w:r>
              <w:rPr>
                <w:szCs w:val="18"/>
              </w:rPr>
              <w:fldChar w:fldCharType="begin">
                <w:ffData>
                  <w:name w:val="P3_2_c_VCP"/>
                  <w:enabled/>
                  <w:calcOnExit w:val="0"/>
                  <w:ddList>
                    <w:listEntry w:val="Select"/>
                    <w:listEntry w:val="Yes"/>
                    <w:listEntry w:val="No"/>
                    <w:listEntry w:val="N/A"/>
                  </w:ddList>
                </w:ffData>
              </w:fldChar>
            </w:r>
            <w:bookmarkStart w:id="1125" w:name="P3_2_c_VCP"/>
            <w:r>
              <w:rPr>
                <w:szCs w:val="18"/>
              </w:rPr>
              <w:instrText xml:space="preserve"> FORMDROPDOWN </w:instrText>
            </w:r>
            <w:r w:rsidR="00AA1386">
              <w:rPr>
                <w:szCs w:val="18"/>
              </w:rPr>
            </w:r>
            <w:r w:rsidR="00AA1386">
              <w:rPr>
                <w:szCs w:val="18"/>
              </w:rPr>
              <w:fldChar w:fldCharType="separate"/>
            </w:r>
            <w:r>
              <w:rPr>
                <w:szCs w:val="18"/>
              </w:rPr>
              <w:fldChar w:fldCharType="end"/>
            </w:r>
            <w:bookmarkEnd w:id="1125"/>
          </w:p>
        </w:tc>
        <w:tc>
          <w:tcPr>
            <w:tcW w:w="2610" w:type="dxa"/>
          </w:tcPr>
          <w:p w14:paraId="69A5031E" w14:textId="7384324D"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2_c_VCM"/>
                  <w:enabled/>
                  <w:calcOnExit w:val="0"/>
                  <w:textInput/>
                </w:ffData>
              </w:fldChar>
            </w:r>
            <w:bookmarkStart w:id="1126" w:name="P3_2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126"/>
          </w:p>
        </w:tc>
        <w:tc>
          <w:tcPr>
            <w:tcW w:w="3690" w:type="dxa"/>
          </w:tcPr>
          <w:p w14:paraId="2F4A6F8D" w14:textId="69170D95" w:rsidR="007113D0" w:rsidRDefault="007113D0" w:rsidP="004B56AB">
            <w:pPr>
              <w:pStyle w:val="BodyText3"/>
              <w:rPr>
                <w:rFonts w:eastAsia="MS Mincho"/>
              </w:rPr>
            </w:pPr>
            <w:r>
              <w:rPr>
                <w:rFonts w:eastAsia="MS Mincho"/>
              </w:rPr>
              <w:t>Examine documentation to verify</w:t>
            </w:r>
            <w:r w:rsidR="00374255">
              <w:rPr>
                <w:rFonts w:eastAsia="MS Mincho"/>
              </w:rPr>
              <w:t xml:space="preserve"> </w:t>
            </w:r>
            <w:r w:rsidRPr="00194421">
              <w:t xml:space="preserve">alarm system </w:t>
            </w:r>
            <w:r>
              <w:t>is</w:t>
            </w:r>
            <w:r w:rsidRPr="00194421">
              <w:t xml:space="preserve"> equipped with an auxiliary power or battery backup system with capabilities for ensuring operation for a minimum of 48 hours in the event of a power failure.</w:t>
            </w:r>
          </w:p>
          <w:p w14:paraId="2DB71F91" w14:textId="37946209" w:rsidR="007113D0" w:rsidRDefault="007113D0" w:rsidP="004B56AB">
            <w:pPr>
              <w:pStyle w:val="BodyText3"/>
              <w:rPr>
                <w:rFonts w:eastAsia="MS Mincho"/>
              </w:rPr>
            </w:pPr>
            <w:r>
              <w:rPr>
                <w:rFonts w:eastAsia="MS Mincho"/>
              </w:rPr>
              <w:lastRenderedPageBreak/>
              <w:t xml:space="preserve">Observe that the </w:t>
            </w:r>
            <w:r w:rsidRPr="00624153">
              <w:rPr>
                <w:rFonts w:eastAsia="MS Mincho"/>
              </w:rPr>
              <w:t xml:space="preserve">alarm system </w:t>
            </w:r>
            <w:r>
              <w:rPr>
                <w:rFonts w:eastAsia="MS Mincho"/>
              </w:rPr>
              <w:t>is</w:t>
            </w:r>
            <w:r w:rsidRPr="00624153">
              <w:rPr>
                <w:rFonts w:eastAsia="MS Mincho"/>
              </w:rPr>
              <w:t xml:space="preserve"> equipped with an auxiliary power or battery backup system with capabilities for ensuring operation</w:t>
            </w:r>
            <w:r w:rsidR="00251CDD">
              <w:rPr>
                <w:rFonts w:eastAsia="MS Mincho"/>
              </w:rPr>
              <w:t>.</w:t>
            </w:r>
          </w:p>
        </w:tc>
        <w:tc>
          <w:tcPr>
            <w:tcW w:w="810" w:type="dxa"/>
          </w:tcPr>
          <w:p w14:paraId="7A7587F0" w14:textId="7F2CA8A5" w:rsidR="007113D0" w:rsidRPr="00035A16" w:rsidRDefault="007113D0"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lastRenderedPageBreak/>
              <w:fldChar w:fldCharType="begin">
                <w:ffData>
                  <w:name w:val="P3_2_c_AR"/>
                  <w:enabled/>
                  <w:calcOnExit w:val="0"/>
                  <w:ddList>
                    <w:listEntry w:val="Select"/>
                    <w:listEntry w:val="Yes"/>
                    <w:listEntry w:val="New"/>
                    <w:listEntry w:val="Open"/>
                    <w:listEntry w:val="Closed"/>
                    <w:listEntry w:val="N/A"/>
                  </w:ddList>
                </w:ffData>
              </w:fldChar>
            </w:r>
            <w:bookmarkStart w:id="1127" w:name="P3_2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127"/>
          </w:p>
        </w:tc>
        <w:tc>
          <w:tcPr>
            <w:tcW w:w="3276" w:type="dxa"/>
            <w:gridSpan w:val="2"/>
          </w:tcPr>
          <w:p w14:paraId="09ECED90" w14:textId="3771B690" w:rsidR="007113D0" w:rsidRPr="00035A16" w:rsidRDefault="007113D0"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2_c_AC"/>
                  <w:enabled/>
                  <w:calcOnExit w:val="0"/>
                  <w:textInput/>
                </w:ffData>
              </w:fldChar>
            </w:r>
            <w:bookmarkStart w:id="1128" w:name="P3_2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128"/>
          </w:p>
        </w:tc>
      </w:tr>
      <w:tr w:rsidR="007113D0" w:rsidRPr="0029788A" w14:paraId="60FB5E6E" w14:textId="77777777" w:rsidTr="001400B8">
        <w:trPr>
          <w:cantSplit/>
          <w:trHeight w:val="20"/>
        </w:trPr>
        <w:tc>
          <w:tcPr>
            <w:tcW w:w="3060" w:type="dxa"/>
          </w:tcPr>
          <w:p w14:paraId="7C2D3323" w14:textId="728E3B50" w:rsidR="007113D0" w:rsidRDefault="007113D0" w:rsidP="00E86769">
            <w:pPr>
              <w:pStyle w:val="table111a"/>
              <w:numPr>
                <w:ilvl w:val="0"/>
                <w:numId w:val="152"/>
              </w:numPr>
              <w:rPr>
                <w:szCs w:val="20"/>
              </w:rPr>
            </w:pPr>
            <w:r w:rsidRPr="00194421">
              <w:rPr>
                <w:szCs w:val="18"/>
              </w:rPr>
              <w:t>All systems must notify the vendor in real time in the event the backup system is invoked.</w:t>
            </w:r>
          </w:p>
        </w:tc>
        <w:tc>
          <w:tcPr>
            <w:tcW w:w="1080" w:type="dxa"/>
            <w:shd w:val="clear" w:color="auto" w:fill="auto"/>
          </w:tcPr>
          <w:p w14:paraId="6D0FC670" w14:textId="3D5241FB" w:rsidR="007113D0" w:rsidRPr="00035A16" w:rsidRDefault="007113D0" w:rsidP="00706714">
            <w:pPr>
              <w:pStyle w:val="BodyText3"/>
              <w:tabs>
                <w:tab w:val="left" w:pos="5688"/>
                <w:tab w:val="left" w:pos="9648"/>
              </w:tabs>
              <w:spacing w:before="120" w:after="0"/>
              <w:jc w:val="center"/>
              <w:rPr>
                <w:szCs w:val="18"/>
              </w:rPr>
            </w:pPr>
            <w:r>
              <w:rPr>
                <w:szCs w:val="18"/>
              </w:rPr>
              <w:fldChar w:fldCharType="begin">
                <w:ffData>
                  <w:name w:val="P3_2_d_VCP"/>
                  <w:enabled/>
                  <w:calcOnExit w:val="0"/>
                  <w:ddList>
                    <w:listEntry w:val="Select"/>
                    <w:listEntry w:val="Yes"/>
                    <w:listEntry w:val="No"/>
                    <w:listEntry w:val="N/A"/>
                  </w:ddList>
                </w:ffData>
              </w:fldChar>
            </w:r>
            <w:bookmarkStart w:id="1129" w:name="P3_2_d_VCP"/>
            <w:r>
              <w:rPr>
                <w:szCs w:val="18"/>
              </w:rPr>
              <w:instrText xml:space="preserve"> FORMDROPDOWN </w:instrText>
            </w:r>
            <w:r w:rsidR="00AA1386">
              <w:rPr>
                <w:szCs w:val="18"/>
              </w:rPr>
            </w:r>
            <w:r w:rsidR="00AA1386">
              <w:rPr>
                <w:szCs w:val="18"/>
              </w:rPr>
              <w:fldChar w:fldCharType="separate"/>
            </w:r>
            <w:r>
              <w:rPr>
                <w:szCs w:val="18"/>
              </w:rPr>
              <w:fldChar w:fldCharType="end"/>
            </w:r>
            <w:bookmarkEnd w:id="1129"/>
          </w:p>
        </w:tc>
        <w:tc>
          <w:tcPr>
            <w:tcW w:w="2610" w:type="dxa"/>
          </w:tcPr>
          <w:p w14:paraId="113CB94A" w14:textId="52BB2BD0"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2_d_VCM"/>
                  <w:enabled/>
                  <w:calcOnExit w:val="0"/>
                  <w:textInput/>
                </w:ffData>
              </w:fldChar>
            </w:r>
            <w:bookmarkStart w:id="1130" w:name="P3_2_d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130"/>
          </w:p>
        </w:tc>
        <w:tc>
          <w:tcPr>
            <w:tcW w:w="3690" w:type="dxa"/>
          </w:tcPr>
          <w:p w14:paraId="38DC1692" w14:textId="0AC66F10" w:rsidR="007113D0" w:rsidRDefault="007113D0" w:rsidP="004B56AB">
            <w:pPr>
              <w:pStyle w:val="BodyText3"/>
              <w:rPr>
                <w:rFonts w:eastAsia="MS Mincho"/>
              </w:rPr>
            </w:pPr>
            <w:r>
              <w:rPr>
                <w:rFonts w:eastAsia="MS Mincho"/>
              </w:rPr>
              <w:t xml:space="preserve">Examine </w:t>
            </w:r>
            <w:r w:rsidR="00E65C9A">
              <w:rPr>
                <w:rFonts w:eastAsia="MS Mincho"/>
              </w:rPr>
              <w:t>documentation</w:t>
            </w:r>
            <w:r>
              <w:rPr>
                <w:rFonts w:eastAsia="MS Mincho"/>
              </w:rPr>
              <w:t xml:space="preserve"> to verify all systems are to notify the vendor </w:t>
            </w:r>
            <w:r w:rsidR="00251CDD">
              <w:rPr>
                <w:rFonts w:eastAsia="MS Mincho"/>
              </w:rPr>
              <w:t xml:space="preserve">in </w:t>
            </w:r>
            <w:r>
              <w:rPr>
                <w:rFonts w:eastAsia="MS Mincho"/>
              </w:rPr>
              <w:t xml:space="preserve">real time in the event backup systems are invoked. </w:t>
            </w:r>
          </w:p>
          <w:p w14:paraId="4BCF289D" w14:textId="728BD5C1" w:rsidR="007113D0" w:rsidRDefault="007113D0" w:rsidP="00251CDD">
            <w:pPr>
              <w:pStyle w:val="BodyText3"/>
              <w:rPr>
                <w:rFonts w:eastAsia="MS Mincho"/>
              </w:rPr>
            </w:pPr>
            <w:r>
              <w:rPr>
                <w:rFonts w:eastAsia="MS Mincho"/>
              </w:rPr>
              <w:t xml:space="preserve">Examine a sample of </w:t>
            </w:r>
            <w:r w:rsidR="00E65C9A">
              <w:rPr>
                <w:rFonts w:eastAsia="MS Mincho"/>
              </w:rPr>
              <w:t>documentation</w:t>
            </w:r>
            <w:r w:rsidR="004718D3">
              <w:rPr>
                <w:rFonts w:eastAsia="MS Mincho"/>
              </w:rPr>
              <w:t>—</w:t>
            </w:r>
            <w:r w:rsidR="00E65C9A">
              <w:rPr>
                <w:rFonts w:eastAsia="MS Mincho"/>
              </w:rPr>
              <w:t xml:space="preserve">e.g., </w:t>
            </w:r>
            <w:r>
              <w:rPr>
                <w:rFonts w:eastAsia="MS Mincho"/>
              </w:rPr>
              <w:t>logs</w:t>
            </w:r>
            <w:r w:rsidR="004718D3">
              <w:rPr>
                <w:rFonts w:eastAsia="MS Mincho"/>
              </w:rPr>
              <w:t>—</w:t>
            </w:r>
            <w:r>
              <w:rPr>
                <w:rFonts w:eastAsia="MS Mincho"/>
              </w:rPr>
              <w:t>to verify vendors are notified in real time in the event backup systems are invoked.</w:t>
            </w:r>
          </w:p>
        </w:tc>
        <w:tc>
          <w:tcPr>
            <w:tcW w:w="810" w:type="dxa"/>
          </w:tcPr>
          <w:p w14:paraId="619D166F" w14:textId="560F9956" w:rsidR="007113D0" w:rsidRPr="00035A16" w:rsidRDefault="007113D0"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2_d_AR"/>
                  <w:enabled/>
                  <w:calcOnExit w:val="0"/>
                  <w:ddList>
                    <w:listEntry w:val="Select"/>
                    <w:listEntry w:val="Yes"/>
                    <w:listEntry w:val="New"/>
                    <w:listEntry w:val="Open"/>
                    <w:listEntry w:val="Closed"/>
                    <w:listEntry w:val="N/A"/>
                  </w:ddList>
                </w:ffData>
              </w:fldChar>
            </w:r>
            <w:bookmarkStart w:id="1131" w:name="P3_2_d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131"/>
          </w:p>
        </w:tc>
        <w:tc>
          <w:tcPr>
            <w:tcW w:w="3276" w:type="dxa"/>
            <w:gridSpan w:val="2"/>
          </w:tcPr>
          <w:p w14:paraId="62729642" w14:textId="3C273AE2" w:rsidR="007113D0" w:rsidRPr="00035A16" w:rsidRDefault="007113D0"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2_d_AC"/>
                  <w:enabled/>
                  <w:calcOnExit w:val="0"/>
                  <w:textInput/>
                </w:ffData>
              </w:fldChar>
            </w:r>
            <w:bookmarkStart w:id="1132" w:name="P3_2_d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132"/>
          </w:p>
        </w:tc>
      </w:tr>
      <w:tr w:rsidR="007113D0" w:rsidRPr="0029788A" w14:paraId="6AAC2C22" w14:textId="77777777" w:rsidTr="001400B8">
        <w:trPr>
          <w:cantSplit/>
          <w:trHeight w:val="20"/>
        </w:trPr>
        <w:tc>
          <w:tcPr>
            <w:tcW w:w="3060" w:type="dxa"/>
          </w:tcPr>
          <w:p w14:paraId="03FD7705" w14:textId="1EE915FD" w:rsidR="007113D0" w:rsidRDefault="007113D0" w:rsidP="00E86769">
            <w:pPr>
              <w:pStyle w:val="table111a"/>
              <w:numPr>
                <w:ilvl w:val="0"/>
                <w:numId w:val="152"/>
              </w:numPr>
              <w:rPr>
                <w:szCs w:val="20"/>
              </w:rPr>
            </w:pPr>
            <w:r w:rsidRPr="00194421">
              <w:rPr>
                <w:szCs w:val="18"/>
              </w:rPr>
              <w:t>All external entry and exit points, including those for freight and maintenance, must be equipped with a peep-hole, a security window, or external CCTV that allows security personnel visual inspection of the immediate area, thus allowing action to be taken in the event of unauthorized access.</w:t>
            </w:r>
          </w:p>
        </w:tc>
        <w:tc>
          <w:tcPr>
            <w:tcW w:w="1080" w:type="dxa"/>
            <w:shd w:val="clear" w:color="auto" w:fill="auto"/>
          </w:tcPr>
          <w:p w14:paraId="2DCBA707" w14:textId="056EE17E" w:rsidR="007113D0" w:rsidRPr="00035A16" w:rsidRDefault="007113D0" w:rsidP="00706714">
            <w:pPr>
              <w:pStyle w:val="BodyText3"/>
              <w:tabs>
                <w:tab w:val="left" w:pos="5688"/>
                <w:tab w:val="left" w:pos="9648"/>
              </w:tabs>
              <w:spacing w:before="120" w:after="0"/>
              <w:jc w:val="center"/>
              <w:rPr>
                <w:szCs w:val="18"/>
              </w:rPr>
            </w:pPr>
            <w:r>
              <w:rPr>
                <w:szCs w:val="18"/>
              </w:rPr>
              <w:fldChar w:fldCharType="begin">
                <w:ffData>
                  <w:name w:val="P3_2_e_VCP"/>
                  <w:enabled/>
                  <w:calcOnExit w:val="0"/>
                  <w:ddList>
                    <w:listEntry w:val="Select"/>
                    <w:listEntry w:val="Yes"/>
                    <w:listEntry w:val="No"/>
                    <w:listEntry w:val="N/A"/>
                  </w:ddList>
                </w:ffData>
              </w:fldChar>
            </w:r>
            <w:bookmarkStart w:id="1133" w:name="P3_2_e_VCP"/>
            <w:r>
              <w:rPr>
                <w:szCs w:val="18"/>
              </w:rPr>
              <w:instrText xml:space="preserve"> FORMDROPDOWN </w:instrText>
            </w:r>
            <w:r w:rsidR="00AA1386">
              <w:rPr>
                <w:szCs w:val="18"/>
              </w:rPr>
            </w:r>
            <w:r w:rsidR="00AA1386">
              <w:rPr>
                <w:szCs w:val="18"/>
              </w:rPr>
              <w:fldChar w:fldCharType="separate"/>
            </w:r>
            <w:r>
              <w:rPr>
                <w:szCs w:val="18"/>
              </w:rPr>
              <w:fldChar w:fldCharType="end"/>
            </w:r>
            <w:bookmarkEnd w:id="1133"/>
          </w:p>
        </w:tc>
        <w:tc>
          <w:tcPr>
            <w:tcW w:w="2610" w:type="dxa"/>
          </w:tcPr>
          <w:p w14:paraId="78D37176" w14:textId="78B1EFD1"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2_e_VCM"/>
                  <w:enabled/>
                  <w:calcOnExit w:val="0"/>
                  <w:textInput/>
                </w:ffData>
              </w:fldChar>
            </w:r>
            <w:bookmarkStart w:id="1134" w:name="P3_2_e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134"/>
          </w:p>
        </w:tc>
        <w:tc>
          <w:tcPr>
            <w:tcW w:w="3690" w:type="dxa"/>
          </w:tcPr>
          <w:p w14:paraId="2CD09FAB" w14:textId="44EEDB56" w:rsidR="007113D0" w:rsidRPr="007113D0" w:rsidRDefault="007113D0" w:rsidP="00251CDD">
            <w:pPr>
              <w:pStyle w:val="BodyText3"/>
              <w:rPr>
                <w:b/>
              </w:rPr>
            </w:pPr>
            <w:r w:rsidRPr="00072367">
              <w:t xml:space="preserve">Observe that all external entry and exit points, including those for freight and maintenance, are equipped with a peep-hole, a security window, or external CCTV cameras </w:t>
            </w:r>
            <w:r w:rsidR="00251CDD">
              <w:t>allowing</w:t>
            </w:r>
            <w:r w:rsidR="00251CDD" w:rsidRPr="00072367">
              <w:t xml:space="preserve"> </w:t>
            </w:r>
            <w:r w:rsidRPr="00072367">
              <w:t xml:space="preserve">security personnel to </w:t>
            </w:r>
            <w:r w:rsidR="00251CDD">
              <w:t>visually</w:t>
            </w:r>
            <w:r w:rsidR="00251CDD" w:rsidRPr="00072367">
              <w:t xml:space="preserve"> </w:t>
            </w:r>
            <w:r w:rsidRPr="00072367">
              <w:t>inspect the immediate area.</w:t>
            </w:r>
          </w:p>
        </w:tc>
        <w:tc>
          <w:tcPr>
            <w:tcW w:w="810" w:type="dxa"/>
          </w:tcPr>
          <w:p w14:paraId="62B4A55D" w14:textId="22554FE5" w:rsidR="007113D0" w:rsidRPr="00035A16" w:rsidRDefault="007113D0"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2_e_AR"/>
                  <w:enabled/>
                  <w:calcOnExit w:val="0"/>
                  <w:ddList>
                    <w:listEntry w:val="Select"/>
                    <w:listEntry w:val="Yes"/>
                    <w:listEntry w:val="New"/>
                    <w:listEntry w:val="Open"/>
                    <w:listEntry w:val="Closed"/>
                    <w:listEntry w:val="N/A"/>
                  </w:ddList>
                </w:ffData>
              </w:fldChar>
            </w:r>
            <w:bookmarkStart w:id="1135" w:name="P3_2_e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135"/>
          </w:p>
        </w:tc>
        <w:tc>
          <w:tcPr>
            <w:tcW w:w="3276" w:type="dxa"/>
            <w:gridSpan w:val="2"/>
          </w:tcPr>
          <w:p w14:paraId="4738D766" w14:textId="05D3C6ED" w:rsidR="007113D0" w:rsidRPr="00035A16" w:rsidRDefault="007113D0"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2_e_AC"/>
                  <w:enabled/>
                  <w:calcOnExit w:val="0"/>
                  <w:textInput/>
                </w:ffData>
              </w:fldChar>
            </w:r>
            <w:bookmarkStart w:id="1136" w:name="P3_2_e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136"/>
          </w:p>
        </w:tc>
      </w:tr>
      <w:tr w:rsidR="007113D0" w:rsidRPr="0029788A" w14:paraId="1CCDD812" w14:textId="77777777" w:rsidTr="001400B8">
        <w:trPr>
          <w:cantSplit/>
          <w:trHeight w:val="20"/>
        </w:trPr>
        <w:tc>
          <w:tcPr>
            <w:tcW w:w="3060" w:type="dxa"/>
          </w:tcPr>
          <w:p w14:paraId="56D07342" w14:textId="0873DDEB" w:rsidR="007113D0" w:rsidRDefault="007113D0" w:rsidP="00E86769">
            <w:pPr>
              <w:pStyle w:val="table111a"/>
              <w:numPr>
                <w:ilvl w:val="0"/>
                <w:numId w:val="152"/>
              </w:numPr>
              <w:rPr>
                <w:szCs w:val="20"/>
              </w:rPr>
            </w:pPr>
            <w:r w:rsidRPr="00194421">
              <w:rPr>
                <w:szCs w:val="18"/>
                <w:lang w:val="en-GB"/>
              </w:rPr>
              <w:t>Alarms on external doors must be tested every three months.</w:t>
            </w:r>
          </w:p>
        </w:tc>
        <w:tc>
          <w:tcPr>
            <w:tcW w:w="1080" w:type="dxa"/>
            <w:shd w:val="clear" w:color="auto" w:fill="auto"/>
          </w:tcPr>
          <w:p w14:paraId="15E27EAD" w14:textId="576BA96E" w:rsidR="007113D0" w:rsidRPr="00035A16" w:rsidRDefault="007113D0" w:rsidP="00706714">
            <w:pPr>
              <w:pStyle w:val="BodyText3"/>
              <w:tabs>
                <w:tab w:val="left" w:pos="5688"/>
                <w:tab w:val="left" w:pos="9648"/>
              </w:tabs>
              <w:spacing w:before="120" w:after="0"/>
              <w:jc w:val="center"/>
              <w:rPr>
                <w:szCs w:val="18"/>
              </w:rPr>
            </w:pPr>
            <w:r>
              <w:rPr>
                <w:szCs w:val="18"/>
              </w:rPr>
              <w:fldChar w:fldCharType="begin">
                <w:ffData>
                  <w:name w:val="P3_2_f_VCP"/>
                  <w:enabled/>
                  <w:calcOnExit w:val="0"/>
                  <w:ddList>
                    <w:listEntry w:val="Select"/>
                    <w:listEntry w:val="Yes"/>
                    <w:listEntry w:val="No"/>
                    <w:listEntry w:val="N/A"/>
                  </w:ddList>
                </w:ffData>
              </w:fldChar>
            </w:r>
            <w:bookmarkStart w:id="1137" w:name="P3_2_f_VCP"/>
            <w:r>
              <w:rPr>
                <w:szCs w:val="18"/>
              </w:rPr>
              <w:instrText xml:space="preserve"> FORMDROPDOWN </w:instrText>
            </w:r>
            <w:r w:rsidR="00AA1386">
              <w:rPr>
                <w:szCs w:val="18"/>
              </w:rPr>
            </w:r>
            <w:r w:rsidR="00AA1386">
              <w:rPr>
                <w:szCs w:val="18"/>
              </w:rPr>
              <w:fldChar w:fldCharType="separate"/>
            </w:r>
            <w:r>
              <w:rPr>
                <w:szCs w:val="18"/>
              </w:rPr>
              <w:fldChar w:fldCharType="end"/>
            </w:r>
            <w:bookmarkEnd w:id="1137"/>
          </w:p>
        </w:tc>
        <w:tc>
          <w:tcPr>
            <w:tcW w:w="2610" w:type="dxa"/>
          </w:tcPr>
          <w:p w14:paraId="2D226234" w14:textId="1156E855"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2_f_VCM"/>
                  <w:enabled/>
                  <w:calcOnExit w:val="0"/>
                  <w:textInput/>
                </w:ffData>
              </w:fldChar>
            </w:r>
            <w:bookmarkStart w:id="1138" w:name="P3_2_f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138"/>
          </w:p>
        </w:tc>
        <w:tc>
          <w:tcPr>
            <w:tcW w:w="3690" w:type="dxa"/>
          </w:tcPr>
          <w:p w14:paraId="01A559D3" w14:textId="1A615526" w:rsidR="007113D0" w:rsidRDefault="007113D0" w:rsidP="00251CDD">
            <w:pPr>
              <w:pStyle w:val="BodyText3"/>
              <w:rPr>
                <w:rFonts w:eastAsia="MS Mincho"/>
              </w:rPr>
            </w:pPr>
            <w:r>
              <w:rPr>
                <w:rFonts w:eastAsia="MS Mincho"/>
              </w:rPr>
              <w:t xml:space="preserve">Examine a sample of evidentiary matter to verify external doors alarms have been tested every </w:t>
            </w:r>
            <w:r w:rsidR="00251CDD">
              <w:rPr>
                <w:rFonts w:eastAsia="MS Mincho"/>
              </w:rPr>
              <w:t xml:space="preserve">three </w:t>
            </w:r>
            <w:r>
              <w:rPr>
                <w:rFonts w:eastAsia="MS Mincho"/>
              </w:rPr>
              <w:t>months</w:t>
            </w:r>
            <w:r w:rsidR="00251CDD">
              <w:rPr>
                <w:rFonts w:eastAsia="MS Mincho"/>
              </w:rPr>
              <w:t>.</w:t>
            </w:r>
          </w:p>
        </w:tc>
        <w:tc>
          <w:tcPr>
            <w:tcW w:w="810" w:type="dxa"/>
          </w:tcPr>
          <w:p w14:paraId="1B1E36F1" w14:textId="06DD8F37" w:rsidR="007113D0" w:rsidRPr="00035A16" w:rsidRDefault="007113D0"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2_f_AR"/>
                  <w:enabled/>
                  <w:calcOnExit w:val="0"/>
                  <w:ddList>
                    <w:listEntry w:val="Select"/>
                    <w:listEntry w:val="Yes"/>
                    <w:listEntry w:val="New"/>
                    <w:listEntry w:val="Open"/>
                    <w:listEntry w:val="Closed"/>
                    <w:listEntry w:val="N/A"/>
                  </w:ddList>
                </w:ffData>
              </w:fldChar>
            </w:r>
            <w:bookmarkStart w:id="1139" w:name="P3_2_f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139"/>
          </w:p>
        </w:tc>
        <w:tc>
          <w:tcPr>
            <w:tcW w:w="3276" w:type="dxa"/>
            <w:gridSpan w:val="2"/>
          </w:tcPr>
          <w:p w14:paraId="712E6B0D" w14:textId="14F3F874" w:rsidR="007113D0" w:rsidRPr="00035A16" w:rsidRDefault="007113D0"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2_f_AC"/>
                  <w:enabled/>
                  <w:calcOnExit w:val="0"/>
                  <w:textInput/>
                </w:ffData>
              </w:fldChar>
            </w:r>
            <w:bookmarkStart w:id="1140" w:name="P3_2_f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140"/>
          </w:p>
        </w:tc>
      </w:tr>
      <w:tr w:rsidR="007113D0" w:rsidRPr="00E43091" w14:paraId="009C2B57" w14:textId="77777777" w:rsidTr="00FC670B">
        <w:trPr>
          <w:cantSplit/>
          <w:trHeight w:val="20"/>
        </w:trPr>
        <w:tc>
          <w:tcPr>
            <w:tcW w:w="14526" w:type="dxa"/>
            <w:gridSpan w:val="7"/>
            <w:shd w:val="clear" w:color="auto" w:fill="E2E7E6"/>
          </w:tcPr>
          <w:p w14:paraId="632AEB92" w14:textId="4E6AFC09" w:rsidR="007113D0" w:rsidRPr="00D12CE4" w:rsidRDefault="007113D0" w:rsidP="00335BFD">
            <w:pPr>
              <w:pStyle w:val="BodyText3"/>
              <w:keepNext/>
              <w:tabs>
                <w:tab w:val="left" w:pos="5688"/>
                <w:tab w:val="left" w:pos="9648"/>
              </w:tabs>
              <w:ind w:left="-14"/>
              <w:rPr>
                <w:rFonts w:eastAsia="MS Mincho" w:cs="Courier New"/>
                <w:sz w:val="19"/>
                <w:szCs w:val="19"/>
              </w:rPr>
            </w:pPr>
            <w:r>
              <w:rPr>
                <w:rFonts w:cs="Arial"/>
                <w:b/>
                <w:sz w:val="19"/>
                <w:szCs w:val="19"/>
              </w:rPr>
              <w:t>3.2.1 Emergency Exits</w:t>
            </w:r>
          </w:p>
        </w:tc>
      </w:tr>
      <w:tr w:rsidR="002C347A" w:rsidRPr="0029788A" w14:paraId="49AC8A8D" w14:textId="77777777" w:rsidTr="00D65E87">
        <w:trPr>
          <w:cantSplit/>
          <w:trHeight w:val="20"/>
        </w:trPr>
        <w:tc>
          <w:tcPr>
            <w:tcW w:w="3060" w:type="dxa"/>
          </w:tcPr>
          <w:p w14:paraId="376A7D0F" w14:textId="4AFD3F5E" w:rsidR="002C347A" w:rsidRPr="00FC57B3" w:rsidRDefault="002C347A" w:rsidP="00E86769">
            <w:pPr>
              <w:pStyle w:val="table111a"/>
              <w:numPr>
                <w:ilvl w:val="0"/>
                <w:numId w:val="164"/>
              </w:numPr>
              <w:rPr>
                <w:szCs w:val="20"/>
              </w:rPr>
            </w:pPr>
            <w:r w:rsidRPr="00FC57B3">
              <w:rPr>
                <w:szCs w:val="18"/>
              </w:rPr>
              <w:t xml:space="preserve">All emergency exits must be fitted with local audible alarms and monitored 24 hours a day and also must display a sign indicating “emergency exit door with alarm.” </w:t>
            </w:r>
          </w:p>
        </w:tc>
        <w:tc>
          <w:tcPr>
            <w:tcW w:w="1080" w:type="dxa"/>
            <w:shd w:val="clear" w:color="auto" w:fill="auto"/>
          </w:tcPr>
          <w:p w14:paraId="0B4C704F" w14:textId="36725DE2" w:rsidR="002C347A" w:rsidRPr="00035A16" w:rsidRDefault="002C347A" w:rsidP="00706714">
            <w:pPr>
              <w:pStyle w:val="BodyText3"/>
              <w:tabs>
                <w:tab w:val="left" w:pos="5688"/>
                <w:tab w:val="left" w:pos="9648"/>
              </w:tabs>
              <w:spacing w:before="120" w:after="0"/>
              <w:jc w:val="center"/>
              <w:rPr>
                <w:szCs w:val="18"/>
              </w:rPr>
            </w:pPr>
            <w:r>
              <w:rPr>
                <w:szCs w:val="18"/>
              </w:rPr>
              <w:fldChar w:fldCharType="begin">
                <w:ffData>
                  <w:name w:val="P3_2_1_a_VCP"/>
                  <w:enabled/>
                  <w:calcOnExit w:val="0"/>
                  <w:ddList>
                    <w:listEntry w:val="Select"/>
                    <w:listEntry w:val="Yes"/>
                    <w:listEntry w:val="No"/>
                    <w:listEntry w:val="N/A"/>
                  </w:ddList>
                </w:ffData>
              </w:fldChar>
            </w:r>
            <w:bookmarkStart w:id="1141" w:name="P3_2_1_a_VCP"/>
            <w:r>
              <w:rPr>
                <w:szCs w:val="18"/>
              </w:rPr>
              <w:instrText xml:space="preserve"> FORMDROPDOWN </w:instrText>
            </w:r>
            <w:r w:rsidR="00AA1386">
              <w:rPr>
                <w:szCs w:val="18"/>
              </w:rPr>
            </w:r>
            <w:r w:rsidR="00AA1386">
              <w:rPr>
                <w:szCs w:val="18"/>
              </w:rPr>
              <w:fldChar w:fldCharType="separate"/>
            </w:r>
            <w:r>
              <w:rPr>
                <w:szCs w:val="18"/>
              </w:rPr>
              <w:fldChar w:fldCharType="end"/>
            </w:r>
            <w:bookmarkEnd w:id="1141"/>
          </w:p>
        </w:tc>
        <w:tc>
          <w:tcPr>
            <w:tcW w:w="2610" w:type="dxa"/>
          </w:tcPr>
          <w:p w14:paraId="0E7D4199" w14:textId="54A09352" w:rsidR="002C347A" w:rsidRPr="00035A16" w:rsidRDefault="002C347A"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2_1_a_VCM"/>
                  <w:enabled/>
                  <w:calcOnExit w:val="0"/>
                  <w:textInput/>
                </w:ffData>
              </w:fldChar>
            </w:r>
            <w:bookmarkStart w:id="1142" w:name="P3_2_1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142"/>
          </w:p>
        </w:tc>
        <w:tc>
          <w:tcPr>
            <w:tcW w:w="3690" w:type="dxa"/>
            <w:vMerge w:val="restart"/>
          </w:tcPr>
          <w:p w14:paraId="18C40415" w14:textId="034C99ED" w:rsidR="002C347A" w:rsidRDefault="002C347A" w:rsidP="004B56AB">
            <w:pPr>
              <w:pStyle w:val="BodyText3"/>
            </w:pPr>
            <w:r>
              <w:t xml:space="preserve">Interview personnel to verify that emergency exits are monitored 24 hours a day. </w:t>
            </w:r>
          </w:p>
          <w:p w14:paraId="3FADE284" w14:textId="230C63A8" w:rsidR="002C347A" w:rsidRDefault="002C347A" w:rsidP="004B56AB">
            <w:pPr>
              <w:pStyle w:val="BodyText3"/>
            </w:pPr>
            <w:r>
              <w:t>O</w:t>
            </w:r>
            <w:r w:rsidRPr="00072367">
              <w:t xml:space="preserve">bserve </w:t>
            </w:r>
            <w:r>
              <w:t xml:space="preserve">via opening each emergency exit door to verify that: </w:t>
            </w:r>
          </w:p>
          <w:p w14:paraId="779810AC" w14:textId="6DB66014" w:rsidR="002C347A" w:rsidRPr="00251CDD" w:rsidRDefault="002C347A" w:rsidP="001400B8">
            <w:pPr>
              <w:pStyle w:val="list1-1bullet"/>
            </w:pPr>
            <w:r>
              <w:t>E</w:t>
            </w:r>
            <w:r w:rsidRPr="00072367">
              <w:t>xits are fitted with local audible alarms and a sign is displayed indicating “emergency exit door with alarm</w:t>
            </w:r>
            <w:r>
              <w:t>.”</w:t>
            </w:r>
          </w:p>
          <w:p w14:paraId="1FC49ABC" w14:textId="0890C805" w:rsidR="002C347A" w:rsidRPr="003C4B81" w:rsidRDefault="002C347A" w:rsidP="001400B8">
            <w:pPr>
              <w:pStyle w:val="list1-1bullet"/>
            </w:pPr>
            <w:r>
              <w:t>D</w:t>
            </w:r>
            <w:r w:rsidRPr="00072367">
              <w:t>oors are fitted with an automatic closer to ensure self-latching</w:t>
            </w:r>
            <w:r>
              <w:t xml:space="preserve"> </w:t>
            </w:r>
            <w:r w:rsidRPr="00072367">
              <w:t>of the door after being opened.</w:t>
            </w:r>
          </w:p>
          <w:p w14:paraId="4BF4A53A" w14:textId="355618E5" w:rsidR="002C347A" w:rsidRPr="00251CDD" w:rsidRDefault="002C347A">
            <w:pPr>
              <w:pStyle w:val="list1-1bullet"/>
            </w:pPr>
            <w:r>
              <w:t>D</w:t>
            </w:r>
            <w:r w:rsidRPr="00072367">
              <w:t>oors are contact-alarm monitored</w:t>
            </w:r>
            <w:r>
              <w:t>.</w:t>
            </w:r>
          </w:p>
        </w:tc>
        <w:tc>
          <w:tcPr>
            <w:tcW w:w="810" w:type="dxa"/>
          </w:tcPr>
          <w:p w14:paraId="764A3537" w14:textId="78A2936E" w:rsidR="002C347A" w:rsidRPr="00035A16" w:rsidRDefault="002C347A"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2_1_a_AR"/>
                  <w:enabled/>
                  <w:calcOnExit w:val="0"/>
                  <w:ddList>
                    <w:listEntry w:val="Select"/>
                    <w:listEntry w:val="Yes"/>
                    <w:listEntry w:val="New"/>
                    <w:listEntry w:val="Open"/>
                    <w:listEntry w:val="Closed"/>
                    <w:listEntry w:val="N/A"/>
                  </w:ddList>
                </w:ffData>
              </w:fldChar>
            </w:r>
            <w:bookmarkStart w:id="1143" w:name="P3_2_1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143"/>
          </w:p>
        </w:tc>
        <w:tc>
          <w:tcPr>
            <w:tcW w:w="3276" w:type="dxa"/>
            <w:gridSpan w:val="2"/>
          </w:tcPr>
          <w:p w14:paraId="17E86662" w14:textId="060FA6FA" w:rsidR="002C347A" w:rsidRPr="00035A16" w:rsidRDefault="002C347A"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2_1_a_AC"/>
                  <w:enabled/>
                  <w:calcOnExit w:val="0"/>
                  <w:textInput/>
                </w:ffData>
              </w:fldChar>
            </w:r>
            <w:bookmarkStart w:id="1144" w:name="P3_2_1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144"/>
          </w:p>
        </w:tc>
      </w:tr>
      <w:tr w:rsidR="002C347A" w:rsidRPr="0029788A" w14:paraId="1946424F" w14:textId="77777777" w:rsidTr="00D65E87">
        <w:trPr>
          <w:cantSplit/>
          <w:trHeight w:val="20"/>
        </w:trPr>
        <w:tc>
          <w:tcPr>
            <w:tcW w:w="3060" w:type="dxa"/>
          </w:tcPr>
          <w:p w14:paraId="2926C50D" w14:textId="1D55B701" w:rsidR="002C347A" w:rsidRDefault="00E86769" w:rsidP="00FC57B3">
            <w:pPr>
              <w:pStyle w:val="table111a"/>
              <w:rPr>
                <w:szCs w:val="20"/>
              </w:rPr>
            </w:pPr>
            <w:r>
              <w:t xml:space="preserve">b) </w:t>
            </w:r>
            <w:r w:rsidR="002C347A" w:rsidRPr="00194421">
              <w:t>Emergency exit doors must be fitted with an automatic closer to ensure self-latching of the door after being opened.</w:t>
            </w:r>
          </w:p>
        </w:tc>
        <w:tc>
          <w:tcPr>
            <w:tcW w:w="1080" w:type="dxa"/>
            <w:shd w:val="clear" w:color="auto" w:fill="auto"/>
          </w:tcPr>
          <w:p w14:paraId="4F6240F0" w14:textId="40BF4F9C" w:rsidR="002C347A" w:rsidRPr="00035A16" w:rsidRDefault="002C347A" w:rsidP="00706714">
            <w:pPr>
              <w:pStyle w:val="BodyText3"/>
              <w:tabs>
                <w:tab w:val="left" w:pos="5688"/>
                <w:tab w:val="left" w:pos="9648"/>
              </w:tabs>
              <w:spacing w:before="120" w:after="0"/>
              <w:jc w:val="center"/>
              <w:rPr>
                <w:szCs w:val="18"/>
              </w:rPr>
            </w:pPr>
            <w:r>
              <w:rPr>
                <w:szCs w:val="18"/>
              </w:rPr>
              <w:fldChar w:fldCharType="begin">
                <w:ffData>
                  <w:name w:val="P3_2_1_b_VCP"/>
                  <w:enabled/>
                  <w:calcOnExit w:val="0"/>
                  <w:ddList>
                    <w:listEntry w:val="Select"/>
                    <w:listEntry w:val="Yes"/>
                    <w:listEntry w:val="No"/>
                    <w:listEntry w:val="N/A"/>
                  </w:ddList>
                </w:ffData>
              </w:fldChar>
            </w:r>
            <w:bookmarkStart w:id="1145" w:name="P3_2_1_b_VCP"/>
            <w:r>
              <w:rPr>
                <w:szCs w:val="18"/>
              </w:rPr>
              <w:instrText xml:space="preserve"> FORMDROPDOWN </w:instrText>
            </w:r>
            <w:r w:rsidR="00AA1386">
              <w:rPr>
                <w:szCs w:val="18"/>
              </w:rPr>
            </w:r>
            <w:r w:rsidR="00AA1386">
              <w:rPr>
                <w:szCs w:val="18"/>
              </w:rPr>
              <w:fldChar w:fldCharType="separate"/>
            </w:r>
            <w:r>
              <w:rPr>
                <w:szCs w:val="18"/>
              </w:rPr>
              <w:fldChar w:fldCharType="end"/>
            </w:r>
            <w:bookmarkEnd w:id="1145"/>
          </w:p>
        </w:tc>
        <w:tc>
          <w:tcPr>
            <w:tcW w:w="2610" w:type="dxa"/>
          </w:tcPr>
          <w:p w14:paraId="07622064" w14:textId="5EA93A03" w:rsidR="002C347A" w:rsidRPr="00035A16" w:rsidRDefault="002C347A"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2_1_b_VCM"/>
                  <w:enabled/>
                  <w:calcOnExit w:val="0"/>
                  <w:textInput/>
                </w:ffData>
              </w:fldChar>
            </w:r>
            <w:bookmarkStart w:id="1146" w:name="P3_2_1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146"/>
          </w:p>
        </w:tc>
        <w:tc>
          <w:tcPr>
            <w:tcW w:w="3690" w:type="dxa"/>
            <w:vMerge/>
          </w:tcPr>
          <w:p w14:paraId="012042EA" w14:textId="375CA0F8" w:rsidR="002C347A" w:rsidRPr="003C4B81" w:rsidRDefault="002C347A" w:rsidP="003C4B81">
            <w:pPr>
              <w:pStyle w:val="BodyText3"/>
              <w:rPr>
                <w:rFonts w:eastAsia="Calibri" w:cs="Geneva"/>
                <w:szCs w:val="20"/>
              </w:rPr>
            </w:pPr>
          </w:p>
        </w:tc>
        <w:tc>
          <w:tcPr>
            <w:tcW w:w="810" w:type="dxa"/>
          </w:tcPr>
          <w:p w14:paraId="5A8150B4" w14:textId="59A78C34" w:rsidR="002C347A" w:rsidRPr="00035A16" w:rsidRDefault="002C347A"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2_1_b_AR"/>
                  <w:enabled/>
                  <w:calcOnExit w:val="0"/>
                  <w:ddList>
                    <w:listEntry w:val="Select"/>
                    <w:listEntry w:val="Yes"/>
                    <w:listEntry w:val="New"/>
                    <w:listEntry w:val="Open"/>
                    <w:listEntry w:val="Closed"/>
                    <w:listEntry w:val="N/A"/>
                  </w:ddList>
                </w:ffData>
              </w:fldChar>
            </w:r>
            <w:bookmarkStart w:id="1147" w:name="P3_2_1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147"/>
          </w:p>
        </w:tc>
        <w:tc>
          <w:tcPr>
            <w:tcW w:w="3276" w:type="dxa"/>
            <w:gridSpan w:val="2"/>
          </w:tcPr>
          <w:p w14:paraId="2E01E1F5" w14:textId="362C22CD" w:rsidR="002C347A" w:rsidRPr="00035A16" w:rsidRDefault="002C347A"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2_1_b_AC"/>
                  <w:enabled/>
                  <w:calcOnExit w:val="0"/>
                  <w:textInput/>
                </w:ffData>
              </w:fldChar>
            </w:r>
            <w:bookmarkStart w:id="1148" w:name="P3_2_1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148"/>
          </w:p>
        </w:tc>
      </w:tr>
      <w:tr w:rsidR="002C347A" w:rsidRPr="0029788A" w14:paraId="4CBE0444" w14:textId="77777777" w:rsidTr="00D65E87">
        <w:trPr>
          <w:cantSplit/>
          <w:trHeight w:val="20"/>
        </w:trPr>
        <w:tc>
          <w:tcPr>
            <w:tcW w:w="3060" w:type="dxa"/>
          </w:tcPr>
          <w:p w14:paraId="5041D225" w14:textId="7C5A5223" w:rsidR="002C347A" w:rsidRPr="0075118B" w:rsidRDefault="00E86769" w:rsidP="00E86769">
            <w:pPr>
              <w:pStyle w:val="table111a"/>
            </w:pPr>
            <w:r>
              <w:rPr>
                <w:szCs w:val="18"/>
              </w:rPr>
              <w:t xml:space="preserve">c) </w:t>
            </w:r>
            <w:r w:rsidR="002C347A" w:rsidRPr="00194421">
              <w:rPr>
                <w:szCs w:val="18"/>
              </w:rPr>
              <w:t>Emergency exit doors must be contact-alarm monitored.</w:t>
            </w:r>
          </w:p>
        </w:tc>
        <w:tc>
          <w:tcPr>
            <w:tcW w:w="1080" w:type="dxa"/>
            <w:shd w:val="clear" w:color="auto" w:fill="auto"/>
          </w:tcPr>
          <w:p w14:paraId="0827BFEB" w14:textId="0FE8D514" w:rsidR="002C347A" w:rsidRPr="00035A16" w:rsidRDefault="002C347A" w:rsidP="00706714">
            <w:pPr>
              <w:pStyle w:val="BodyText3"/>
              <w:tabs>
                <w:tab w:val="left" w:pos="5688"/>
                <w:tab w:val="left" w:pos="9648"/>
              </w:tabs>
              <w:spacing w:before="120" w:after="0"/>
              <w:jc w:val="center"/>
              <w:rPr>
                <w:szCs w:val="18"/>
              </w:rPr>
            </w:pPr>
            <w:r>
              <w:rPr>
                <w:szCs w:val="18"/>
              </w:rPr>
              <w:fldChar w:fldCharType="begin">
                <w:ffData>
                  <w:name w:val="P3_2_1_c_VCP"/>
                  <w:enabled/>
                  <w:calcOnExit w:val="0"/>
                  <w:ddList>
                    <w:listEntry w:val="Select"/>
                    <w:listEntry w:val="Yes"/>
                    <w:listEntry w:val="No"/>
                    <w:listEntry w:val="N/A"/>
                  </w:ddList>
                </w:ffData>
              </w:fldChar>
            </w:r>
            <w:bookmarkStart w:id="1149" w:name="P3_2_1_c_VCP"/>
            <w:r>
              <w:rPr>
                <w:szCs w:val="18"/>
              </w:rPr>
              <w:instrText xml:space="preserve"> FORMDROPDOWN </w:instrText>
            </w:r>
            <w:r w:rsidR="00AA1386">
              <w:rPr>
                <w:szCs w:val="18"/>
              </w:rPr>
            </w:r>
            <w:r w:rsidR="00AA1386">
              <w:rPr>
                <w:szCs w:val="18"/>
              </w:rPr>
              <w:fldChar w:fldCharType="separate"/>
            </w:r>
            <w:r>
              <w:rPr>
                <w:szCs w:val="18"/>
              </w:rPr>
              <w:fldChar w:fldCharType="end"/>
            </w:r>
            <w:bookmarkEnd w:id="1149"/>
          </w:p>
        </w:tc>
        <w:tc>
          <w:tcPr>
            <w:tcW w:w="2610" w:type="dxa"/>
          </w:tcPr>
          <w:p w14:paraId="77FA521D" w14:textId="5103525B" w:rsidR="002C347A" w:rsidRPr="00035A16" w:rsidRDefault="002C347A"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2_1_c_VCM"/>
                  <w:enabled/>
                  <w:calcOnExit w:val="0"/>
                  <w:textInput/>
                </w:ffData>
              </w:fldChar>
            </w:r>
            <w:bookmarkStart w:id="1150" w:name="P3_2_1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150"/>
          </w:p>
        </w:tc>
        <w:tc>
          <w:tcPr>
            <w:tcW w:w="3690" w:type="dxa"/>
            <w:vMerge/>
          </w:tcPr>
          <w:p w14:paraId="03A80C56" w14:textId="4C189C4C" w:rsidR="002C347A" w:rsidRDefault="002C347A" w:rsidP="003C4B81">
            <w:pPr>
              <w:pStyle w:val="BodyText3"/>
              <w:rPr>
                <w:rFonts w:eastAsia="MS Mincho" w:cs="Courier New"/>
                <w:szCs w:val="18"/>
              </w:rPr>
            </w:pPr>
          </w:p>
        </w:tc>
        <w:tc>
          <w:tcPr>
            <w:tcW w:w="810" w:type="dxa"/>
          </w:tcPr>
          <w:p w14:paraId="592D2822" w14:textId="141C7D65" w:rsidR="002C347A" w:rsidRPr="00035A16" w:rsidRDefault="002C347A"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2_1_c_AR"/>
                  <w:enabled/>
                  <w:calcOnExit w:val="0"/>
                  <w:ddList>
                    <w:listEntry w:val="Select"/>
                    <w:listEntry w:val="Yes"/>
                    <w:listEntry w:val="New"/>
                    <w:listEntry w:val="Open"/>
                    <w:listEntry w:val="Closed"/>
                    <w:listEntry w:val="N/A"/>
                  </w:ddList>
                </w:ffData>
              </w:fldChar>
            </w:r>
            <w:bookmarkStart w:id="1151" w:name="P3_2_1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151"/>
          </w:p>
        </w:tc>
        <w:tc>
          <w:tcPr>
            <w:tcW w:w="3276" w:type="dxa"/>
            <w:gridSpan w:val="2"/>
          </w:tcPr>
          <w:p w14:paraId="34697519" w14:textId="7B6E2127" w:rsidR="002C347A" w:rsidRPr="00035A16" w:rsidRDefault="002C347A"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2_1_c_AC"/>
                  <w:enabled/>
                  <w:calcOnExit w:val="0"/>
                  <w:textInput/>
                </w:ffData>
              </w:fldChar>
            </w:r>
            <w:bookmarkStart w:id="1152" w:name="P3_2_1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152"/>
          </w:p>
        </w:tc>
      </w:tr>
      <w:tr w:rsidR="007113D0" w:rsidRPr="0029788A" w14:paraId="34A263A8" w14:textId="77777777" w:rsidTr="00D65E87">
        <w:trPr>
          <w:cantSplit/>
          <w:trHeight w:val="20"/>
        </w:trPr>
        <w:tc>
          <w:tcPr>
            <w:tcW w:w="3060" w:type="dxa"/>
          </w:tcPr>
          <w:p w14:paraId="30B689C8" w14:textId="300E126F" w:rsidR="007113D0" w:rsidRPr="0075118B" w:rsidRDefault="00E86769" w:rsidP="00E86769">
            <w:pPr>
              <w:pStyle w:val="table111a"/>
            </w:pPr>
            <w:r>
              <w:rPr>
                <w:szCs w:val="18"/>
              </w:rPr>
              <w:t xml:space="preserve">d) </w:t>
            </w:r>
            <w:r w:rsidR="007113D0" w:rsidRPr="00194421">
              <w:rPr>
                <w:szCs w:val="18"/>
              </w:rPr>
              <w:t>These doors must be used only in the event of an emergency and not used for any other purpose.</w:t>
            </w:r>
          </w:p>
        </w:tc>
        <w:tc>
          <w:tcPr>
            <w:tcW w:w="1080" w:type="dxa"/>
            <w:shd w:val="clear" w:color="auto" w:fill="auto"/>
          </w:tcPr>
          <w:p w14:paraId="65D098C4" w14:textId="2C531E05" w:rsidR="007113D0" w:rsidRPr="00035A16" w:rsidRDefault="007113D0" w:rsidP="00706714">
            <w:pPr>
              <w:pStyle w:val="BodyText3"/>
              <w:tabs>
                <w:tab w:val="left" w:pos="5688"/>
                <w:tab w:val="left" w:pos="9648"/>
              </w:tabs>
              <w:spacing w:before="120" w:after="0"/>
              <w:jc w:val="center"/>
              <w:rPr>
                <w:szCs w:val="18"/>
              </w:rPr>
            </w:pPr>
            <w:r>
              <w:rPr>
                <w:szCs w:val="18"/>
              </w:rPr>
              <w:fldChar w:fldCharType="begin">
                <w:ffData>
                  <w:name w:val="P3_2_1_d_VCP"/>
                  <w:enabled/>
                  <w:calcOnExit w:val="0"/>
                  <w:ddList>
                    <w:listEntry w:val="Select"/>
                    <w:listEntry w:val="Yes"/>
                    <w:listEntry w:val="No"/>
                    <w:listEntry w:val="N/A"/>
                  </w:ddList>
                </w:ffData>
              </w:fldChar>
            </w:r>
            <w:bookmarkStart w:id="1153" w:name="P3_2_1_d_VCP"/>
            <w:r>
              <w:rPr>
                <w:szCs w:val="18"/>
              </w:rPr>
              <w:instrText xml:space="preserve"> FORMDROPDOWN </w:instrText>
            </w:r>
            <w:r w:rsidR="00AA1386">
              <w:rPr>
                <w:szCs w:val="18"/>
              </w:rPr>
            </w:r>
            <w:r w:rsidR="00AA1386">
              <w:rPr>
                <w:szCs w:val="18"/>
              </w:rPr>
              <w:fldChar w:fldCharType="separate"/>
            </w:r>
            <w:r>
              <w:rPr>
                <w:szCs w:val="18"/>
              </w:rPr>
              <w:fldChar w:fldCharType="end"/>
            </w:r>
            <w:bookmarkEnd w:id="1153"/>
          </w:p>
        </w:tc>
        <w:tc>
          <w:tcPr>
            <w:tcW w:w="2610" w:type="dxa"/>
          </w:tcPr>
          <w:p w14:paraId="0E81929D" w14:textId="21C91173"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2_1_d_VCM"/>
                  <w:enabled/>
                  <w:calcOnExit w:val="0"/>
                  <w:textInput/>
                </w:ffData>
              </w:fldChar>
            </w:r>
            <w:bookmarkStart w:id="1154" w:name="P3_2_1_d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154"/>
          </w:p>
        </w:tc>
        <w:tc>
          <w:tcPr>
            <w:tcW w:w="3690" w:type="dxa"/>
          </w:tcPr>
          <w:p w14:paraId="692ADD6D" w14:textId="77777777" w:rsidR="007113D0" w:rsidRPr="00072367" w:rsidRDefault="007113D0" w:rsidP="004B56AB">
            <w:pPr>
              <w:pStyle w:val="BodyText3"/>
            </w:pPr>
            <w:r w:rsidRPr="00072367">
              <w:t xml:space="preserve">Examine documents to verify </w:t>
            </w:r>
            <w:r>
              <w:t xml:space="preserve">emergency </w:t>
            </w:r>
            <w:r w:rsidRPr="00072367">
              <w:t>door</w:t>
            </w:r>
            <w:r>
              <w:t>s</w:t>
            </w:r>
            <w:r w:rsidRPr="00072367">
              <w:t xml:space="preserve"> are used only in the event of an emergency.</w:t>
            </w:r>
          </w:p>
          <w:p w14:paraId="235190D8" w14:textId="0B1A12AE" w:rsidR="007113D0" w:rsidRDefault="007113D0" w:rsidP="004B56AB">
            <w:pPr>
              <w:pStyle w:val="BodyText3"/>
              <w:rPr>
                <w:rFonts w:eastAsia="MS Mincho" w:cs="Courier New"/>
              </w:rPr>
            </w:pPr>
            <w:r w:rsidRPr="00072367">
              <w:t xml:space="preserve">Interview personnel </w:t>
            </w:r>
            <w:r>
              <w:t xml:space="preserve">to verify </w:t>
            </w:r>
            <w:r w:rsidRPr="00072367">
              <w:t>that emergency doors are used only in the event of an emergency and not used for any other purpose</w:t>
            </w:r>
            <w:r w:rsidR="00251CDD">
              <w:t>.</w:t>
            </w:r>
          </w:p>
        </w:tc>
        <w:tc>
          <w:tcPr>
            <w:tcW w:w="810" w:type="dxa"/>
          </w:tcPr>
          <w:p w14:paraId="1BE24ABC" w14:textId="7B1C1C6A" w:rsidR="007113D0" w:rsidRPr="00035A16" w:rsidRDefault="007113D0"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2_1_d_AR"/>
                  <w:enabled/>
                  <w:calcOnExit w:val="0"/>
                  <w:ddList>
                    <w:listEntry w:val="Select"/>
                    <w:listEntry w:val="Yes"/>
                    <w:listEntry w:val="New"/>
                    <w:listEntry w:val="Open"/>
                    <w:listEntry w:val="Closed"/>
                    <w:listEntry w:val="N/A"/>
                  </w:ddList>
                </w:ffData>
              </w:fldChar>
            </w:r>
            <w:bookmarkStart w:id="1155" w:name="P3_2_1_d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155"/>
          </w:p>
        </w:tc>
        <w:tc>
          <w:tcPr>
            <w:tcW w:w="3276" w:type="dxa"/>
            <w:gridSpan w:val="2"/>
          </w:tcPr>
          <w:p w14:paraId="5359BC87" w14:textId="4E870AEC" w:rsidR="007113D0" w:rsidRPr="00035A16" w:rsidRDefault="007113D0"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2_1_d_AC"/>
                  <w:enabled/>
                  <w:calcOnExit w:val="0"/>
                  <w:textInput/>
                </w:ffData>
              </w:fldChar>
            </w:r>
            <w:bookmarkStart w:id="1156" w:name="P3_2_1_d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156"/>
          </w:p>
        </w:tc>
      </w:tr>
      <w:tr w:rsidR="007113D0" w:rsidRPr="0029788A" w14:paraId="5A8BCAF5" w14:textId="77777777" w:rsidTr="00D65E87">
        <w:trPr>
          <w:cantSplit/>
          <w:trHeight w:val="20"/>
        </w:trPr>
        <w:tc>
          <w:tcPr>
            <w:tcW w:w="3060" w:type="dxa"/>
          </w:tcPr>
          <w:p w14:paraId="75CFE407" w14:textId="26E600C5" w:rsidR="007113D0" w:rsidRPr="0075118B" w:rsidRDefault="00E86769" w:rsidP="00E86769">
            <w:pPr>
              <w:pStyle w:val="table111a"/>
            </w:pPr>
            <w:r>
              <w:rPr>
                <w:szCs w:val="18"/>
              </w:rPr>
              <w:t xml:space="preserve">e) </w:t>
            </w:r>
            <w:r w:rsidR="007113D0" w:rsidRPr="00194421">
              <w:rPr>
                <w:szCs w:val="18"/>
              </w:rPr>
              <w:t>During working hours, either the internal security control room or staff at a central monitoring service center must receive the signal from the emergency exits.</w:t>
            </w:r>
          </w:p>
        </w:tc>
        <w:tc>
          <w:tcPr>
            <w:tcW w:w="1080" w:type="dxa"/>
            <w:shd w:val="clear" w:color="auto" w:fill="auto"/>
          </w:tcPr>
          <w:p w14:paraId="436BDC1A" w14:textId="0A8BBDE7" w:rsidR="007113D0" w:rsidRPr="00035A16" w:rsidRDefault="007113D0" w:rsidP="00706714">
            <w:pPr>
              <w:pStyle w:val="BodyText3"/>
              <w:tabs>
                <w:tab w:val="left" w:pos="5688"/>
                <w:tab w:val="left" w:pos="9648"/>
              </w:tabs>
              <w:spacing w:before="120" w:after="0"/>
              <w:jc w:val="center"/>
              <w:rPr>
                <w:szCs w:val="18"/>
              </w:rPr>
            </w:pPr>
            <w:r>
              <w:rPr>
                <w:szCs w:val="18"/>
              </w:rPr>
              <w:fldChar w:fldCharType="begin">
                <w:ffData>
                  <w:name w:val="P3_2_1_e_VCP"/>
                  <w:enabled/>
                  <w:calcOnExit w:val="0"/>
                  <w:ddList>
                    <w:listEntry w:val="Select"/>
                    <w:listEntry w:val="Yes"/>
                    <w:listEntry w:val="No"/>
                    <w:listEntry w:val="N/A"/>
                  </w:ddList>
                </w:ffData>
              </w:fldChar>
            </w:r>
            <w:bookmarkStart w:id="1157" w:name="P3_2_1_e_VCP"/>
            <w:r>
              <w:rPr>
                <w:szCs w:val="18"/>
              </w:rPr>
              <w:instrText xml:space="preserve"> FORMDROPDOWN </w:instrText>
            </w:r>
            <w:r w:rsidR="00AA1386">
              <w:rPr>
                <w:szCs w:val="18"/>
              </w:rPr>
            </w:r>
            <w:r w:rsidR="00AA1386">
              <w:rPr>
                <w:szCs w:val="18"/>
              </w:rPr>
              <w:fldChar w:fldCharType="separate"/>
            </w:r>
            <w:r>
              <w:rPr>
                <w:szCs w:val="18"/>
              </w:rPr>
              <w:fldChar w:fldCharType="end"/>
            </w:r>
            <w:bookmarkEnd w:id="1157"/>
          </w:p>
        </w:tc>
        <w:tc>
          <w:tcPr>
            <w:tcW w:w="2610" w:type="dxa"/>
          </w:tcPr>
          <w:p w14:paraId="1BE79927" w14:textId="58123F3F"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2_1_e_VCM"/>
                  <w:enabled/>
                  <w:calcOnExit w:val="0"/>
                  <w:textInput/>
                </w:ffData>
              </w:fldChar>
            </w:r>
            <w:bookmarkStart w:id="1158" w:name="P3_2_1_e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158"/>
          </w:p>
        </w:tc>
        <w:tc>
          <w:tcPr>
            <w:tcW w:w="3690" w:type="dxa"/>
          </w:tcPr>
          <w:p w14:paraId="12BD158C" w14:textId="52A3EF49" w:rsidR="007113D0" w:rsidRDefault="007113D0" w:rsidP="004B56AB">
            <w:pPr>
              <w:pStyle w:val="BodyText3"/>
              <w:rPr>
                <w:rFonts w:eastAsia="MS Mincho" w:cs="Courier New"/>
              </w:rPr>
            </w:pPr>
            <w:r>
              <w:t>Examine logs to verify security controls are in place for monitoring emergency exits based upon the aforementioned tests.</w:t>
            </w:r>
          </w:p>
        </w:tc>
        <w:tc>
          <w:tcPr>
            <w:tcW w:w="810" w:type="dxa"/>
          </w:tcPr>
          <w:p w14:paraId="1EEB407E" w14:textId="79645167" w:rsidR="007113D0" w:rsidRPr="00035A16" w:rsidRDefault="007113D0"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2_1_e_AR"/>
                  <w:enabled/>
                  <w:calcOnExit w:val="0"/>
                  <w:ddList>
                    <w:listEntry w:val="Select"/>
                    <w:listEntry w:val="Yes"/>
                    <w:listEntry w:val="New"/>
                    <w:listEntry w:val="Open"/>
                    <w:listEntry w:val="Closed"/>
                    <w:listEntry w:val="N/A"/>
                  </w:ddList>
                </w:ffData>
              </w:fldChar>
            </w:r>
            <w:bookmarkStart w:id="1159" w:name="P3_2_1_e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159"/>
          </w:p>
        </w:tc>
        <w:tc>
          <w:tcPr>
            <w:tcW w:w="3276" w:type="dxa"/>
            <w:gridSpan w:val="2"/>
          </w:tcPr>
          <w:p w14:paraId="4215D4A6" w14:textId="110DD5D7" w:rsidR="007113D0" w:rsidRPr="00035A16" w:rsidRDefault="007113D0"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2_1_e_AC"/>
                  <w:enabled/>
                  <w:calcOnExit w:val="0"/>
                  <w:textInput/>
                </w:ffData>
              </w:fldChar>
            </w:r>
            <w:bookmarkStart w:id="1160" w:name="P3_2_1_e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160"/>
          </w:p>
        </w:tc>
      </w:tr>
      <w:tr w:rsidR="007113D0" w:rsidRPr="0029788A" w14:paraId="0A11C405" w14:textId="77777777" w:rsidTr="00D65E87">
        <w:trPr>
          <w:cantSplit/>
          <w:trHeight w:val="20"/>
        </w:trPr>
        <w:tc>
          <w:tcPr>
            <w:tcW w:w="3060" w:type="dxa"/>
          </w:tcPr>
          <w:p w14:paraId="3FF5ED00" w14:textId="60B8543D" w:rsidR="007113D0" w:rsidRPr="0075118B" w:rsidRDefault="00E86769" w:rsidP="00E86769">
            <w:pPr>
              <w:pStyle w:val="table111a"/>
            </w:pPr>
            <w:r>
              <w:rPr>
                <w:szCs w:val="18"/>
              </w:rPr>
              <w:t xml:space="preserve">f) </w:t>
            </w:r>
            <w:r w:rsidR="007113D0" w:rsidRPr="00194421">
              <w:rPr>
                <w:szCs w:val="18"/>
              </w:rPr>
              <w:t>During non-business hours, the activation of an emergency-exit alarm must summon the local police or a guard response directed by central monitoring service or on-site security control.</w:t>
            </w:r>
          </w:p>
        </w:tc>
        <w:tc>
          <w:tcPr>
            <w:tcW w:w="1080" w:type="dxa"/>
            <w:shd w:val="clear" w:color="auto" w:fill="auto"/>
          </w:tcPr>
          <w:p w14:paraId="5891E43A" w14:textId="781B28B8" w:rsidR="007113D0" w:rsidRPr="00035A16" w:rsidRDefault="007113D0" w:rsidP="00706714">
            <w:pPr>
              <w:pStyle w:val="BodyText3"/>
              <w:tabs>
                <w:tab w:val="left" w:pos="5688"/>
                <w:tab w:val="left" w:pos="9648"/>
              </w:tabs>
              <w:spacing w:before="120" w:after="0"/>
              <w:jc w:val="center"/>
              <w:rPr>
                <w:szCs w:val="18"/>
              </w:rPr>
            </w:pPr>
            <w:r>
              <w:rPr>
                <w:szCs w:val="18"/>
              </w:rPr>
              <w:fldChar w:fldCharType="begin">
                <w:ffData>
                  <w:name w:val="P3_2_1_f_VCP"/>
                  <w:enabled/>
                  <w:calcOnExit w:val="0"/>
                  <w:ddList>
                    <w:listEntry w:val="Select"/>
                    <w:listEntry w:val="Yes"/>
                    <w:listEntry w:val="No"/>
                    <w:listEntry w:val="N/A"/>
                  </w:ddList>
                </w:ffData>
              </w:fldChar>
            </w:r>
            <w:bookmarkStart w:id="1161" w:name="P3_2_1_f_VCP"/>
            <w:r>
              <w:rPr>
                <w:szCs w:val="18"/>
              </w:rPr>
              <w:instrText xml:space="preserve"> FORMDROPDOWN </w:instrText>
            </w:r>
            <w:r w:rsidR="00AA1386">
              <w:rPr>
                <w:szCs w:val="18"/>
              </w:rPr>
            </w:r>
            <w:r w:rsidR="00AA1386">
              <w:rPr>
                <w:szCs w:val="18"/>
              </w:rPr>
              <w:fldChar w:fldCharType="separate"/>
            </w:r>
            <w:r>
              <w:rPr>
                <w:szCs w:val="18"/>
              </w:rPr>
              <w:fldChar w:fldCharType="end"/>
            </w:r>
            <w:bookmarkEnd w:id="1161"/>
          </w:p>
        </w:tc>
        <w:tc>
          <w:tcPr>
            <w:tcW w:w="2610" w:type="dxa"/>
          </w:tcPr>
          <w:p w14:paraId="6FED6CFE" w14:textId="5534C5CD"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2_1_f_VCM"/>
                  <w:enabled/>
                  <w:calcOnExit w:val="0"/>
                  <w:textInput/>
                </w:ffData>
              </w:fldChar>
            </w:r>
            <w:bookmarkStart w:id="1162" w:name="P3_2_1_f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162"/>
          </w:p>
        </w:tc>
        <w:tc>
          <w:tcPr>
            <w:tcW w:w="3690" w:type="dxa"/>
          </w:tcPr>
          <w:p w14:paraId="6183A656" w14:textId="3F755594" w:rsidR="007113D0" w:rsidRDefault="007113D0" w:rsidP="004B56AB">
            <w:pPr>
              <w:pStyle w:val="BodyText3"/>
            </w:pPr>
            <w:r>
              <w:t xml:space="preserve">Examine procedures to verify the central monitoring service responds to alarms </w:t>
            </w:r>
            <w:r w:rsidR="003C4B81">
              <w:t xml:space="preserve">during non-business hours </w:t>
            </w:r>
            <w:r>
              <w:t>when the emergency</w:t>
            </w:r>
            <w:r w:rsidR="003C4B81">
              <w:t xml:space="preserve"> </w:t>
            </w:r>
            <w:r>
              <w:t xml:space="preserve">exit is open and that it </w:t>
            </w:r>
            <w:r w:rsidR="003C4B81">
              <w:t xml:space="preserve">summons </w:t>
            </w:r>
            <w:r>
              <w:t>the local police or onsite guard.</w:t>
            </w:r>
          </w:p>
          <w:p w14:paraId="71C41508" w14:textId="7E058294" w:rsidR="007113D0" w:rsidRDefault="007113D0" w:rsidP="004B56AB">
            <w:pPr>
              <w:pStyle w:val="BodyText3"/>
              <w:rPr>
                <w:rFonts w:eastAsia="MS Mincho" w:cs="Courier New"/>
              </w:rPr>
            </w:pPr>
            <w:r>
              <w:t>Examine sample documents to verify</w:t>
            </w:r>
            <w:r w:rsidRPr="00194421">
              <w:t xml:space="preserve"> </w:t>
            </w:r>
            <w:r>
              <w:t>the central monitoring services responds to</w:t>
            </w:r>
            <w:r w:rsidR="00374255">
              <w:t xml:space="preserve"> </w:t>
            </w:r>
            <w:r w:rsidRPr="00194421">
              <w:t>emergency-exit alarm</w:t>
            </w:r>
            <w:r>
              <w:t>s</w:t>
            </w:r>
            <w:r w:rsidRPr="00194421">
              <w:t xml:space="preserve"> </w:t>
            </w:r>
            <w:r>
              <w:t xml:space="preserve">and summons the local police or on-site </w:t>
            </w:r>
            <w:r w:rsidRPr="00194421">
              <w:t xml:space="preserve">guard </w:t>
            </w:r>
            <w:r>
              <w:t xml:space="preserve">to </w:t>
            </w:r>
            <w:r w:rsidRPr="00194421">
              <w:t xml:space="preserve">response </w:t>
            </w:r>
            <w:r>
              <w:t xml:space="preserve">to the alert. </w:t>
            </w:r>
          </w:p>
        </w:tc>
        <w:tc>
          <w:tcPr>
            <w:tcW w:w="810" w:type="dxa"/>
          </w:tcPr>
          <w:p w14:paraId="027B4A02" w14:textId="2EA3E21D" w:rsidR="007113D0" w:rsidRPr="00035A16" w:rsidRDefault="007113D0"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2_1_f_AR"/>
                  <w:enabled/>
                  <w:calcOnExit w:val="0"/>
                  <w:ddList>
                    <w:listEntry w:val="Select"/>
                    <w:listEntry w:val="Yes"/>
                    <w:listEntry w:val="New"/>
                    <w:listEntry w:val="Open"/>
                    <w:listEntry w:val="Closed"/>
                    <w:listEntry w:val="N/A"/>
                  </w:ddList>
                </w:ffData>
              </w:fldChar>
            </w:r>
            <w:bookmarkStart w:id="1163" w:name="P3_2_1_f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163"/>
          </w:p>
        </w:tc>
        <w:tc>
          <w:tcPr>
            <w:tcW w:w="3276" w:type="dxa"/>
            <w:gridSpan w:val="2"/>
          </w:tcPr>
          <w:p w14:paraId="4ED2DA69" w14:textId="657F66E3" w:rsidR="007113D0" w:rsidRPr="00035A16" w:rsidRDefault="007113D0"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2_1_f_AC"/>
                  <w:enabled/>
                  <w:calcOnExit w:val="0"/>
                  <w:textInput/>
                </w:ffData>
              </w:fldChar>
            </w:r>
            <w:bookmarkStart w:id="1164" w:name="P3_2_1_f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164"/>
          </w:p>
        </w:tc>
      </w:tr>
      <w:tr w:rsidR="007113D0" w:rsidRPr="0029788A" w14:paraId="675155D7" w14:textId="77777777" w:rsidTr="00D65E87">
        <w:trPr>
          <w:cantSplit/>
          <w:trHeight w:val="20"/>
        </w:trPr>
        <w:tc>
          <w:tcPr>
            <w:tcW w:w="3060" w:type="dxa"/>
          </w:tcPr>
          <w:p w14:paraId="274EC3F3" w14:textId="1A849DBA" w:rsidR="007113D0" w:rsidRPr="0075118B" w:rsidRDefault="00E86769" w:rsidP="00E86769">
            <w:pPr>
              <w:pStyle w:val="table111a"/>
            </w:pPr>
            <w:r>
              <w:rPr>
                <w:szCs w:val="18"/>
              </w:rPr>
              <w:lastRenderedPageBreak/>
              <w:t xml:space="preserve">g) </w:t>
            </w:r>
            <w:r w:rsidR="007113D0" w:rsidRPr="00194421">
              <w:rPr>
                <w:szCs w:val="18"/>
              </w:rPr>
              <w:t>Emergency exit doors must not be capable of being opened from the outside.</w:t>
            </w:r>
          </w:p>
        </w:tc>
        <w:tc>
          <w:tcPr>
            <w:tcW w:w="1080" w:type="dxa"/>
            <w:shd w:val="clear" w:color="auto" w:fill="auto"/>
          </w:tcPr>
          <w:p w14:paraId="13BFFB93" w14:textId="356A11C9" w:rsidR="007113D0" w:rsidRPr="00035A16" w:rsidRDefault="007113D0" w:rsidP="00706714">
            <w:pPr>
              <w:pStyle w:val="BodyText3"/>
              <w:tabs>
                <w:tab w:val="left" w:pos="5688"/>
                <w:tab w:val="left" w:pos="9648"/>
              </w:tabs>
              <w:spacing w:before="120" w:after="0"/>
              <w:jc w:val="center"/>
              <w:rPr>
                <w:szCs w:val="18"/>
              </w:rPr>
            </w:pPr>
            <w:r>
              <w:rPr>
                <w:szCs w:val="18"/>
              </w:rPr>
              <w:fldChar w:fldCharType="begin">
                <w:ffData>
                  <w:name w:val="P3_2_1_g_VCP"/>
                  <w:enabled/>
                  <w:calcOnExit w:val="0"/>
                  <w:ddList>
                    <w:listEntry w:val="Select"/>
                    <w:listEntry w:val="Yes"/>
                    <w:listEntry w:val="No"/>
                    <w:listEntry w:val="N/A"/>
                  </w:ddList>
                </w:ffData>
              </w:fldChar>
            </w:r>
            <w:bookmarkStart w:id="1165" w:name="P3_2_1_g_VCP"/>
            <w:r>
              <w:rPr>
                <w:szCs w:val="18"/>
              </w:rPr>
              <w:instrText xml:space="preserve"> FORMDROPDOWN </w:instrText>
            </w:r>
            <w:r w:rsidR="00AA1386">
              <w:rPr>
                <w:szCs w:val="18"/>
              </w:rPr>
            </w:r>
            <w:r w:rsidR="00AA1386">
              <w:rPr>
                <w:szCs w:val="18"/>
              </w:rPr>
              <w:fldChar w:fldCharType="separate"/>
            </w:r>
            <w:r>
              <w:rPr>
                <w:szCs w:val="18"/>
              </w:rPr>
              <w:fldChar w:fldCharType="end"/>
            </w:r>
            <w:bookmarkEnd w:id="1165"/>
          </w:p>
        </w:tc>
        <w:tc>
          <w:tcPr>
            <w:tcW w:w="2610" w:type="dxa"/>
          </w:tcPr>
          <w:p w14:paraId="4722F604" w14:textId="369C9D03"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2_1_g_VCM"/>
                  <w:enabled/>
                  <w:calcOnExit w:val="0"/>
                  <w:textInput/>
                </w:ffData>
              </w:fldChar>
            </w:r>
            <w:bookmarkStart w:id="1166" w:name="P3_2_1_g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166"/>
          </w:p>
        </w:tc>
        <w:tc>
          <w:tcPr>
            <w:tcW w:w="3690" w:type="dxa"/>
          </w:tcPr>
          <w:p w14:paraId="2B0AC959" w14:textId="77777777" w:rsidR="007113D0" w:rsidRDefault="007113D0" w:rsidP="005E5EE6">
            <w:pPr>
              <w:pStyle w:val="BodyText3"/>
            </w:pPr>
            <w:r>
              <w:t>Observe all</w:t>
            </w:r>
            <w:r w:rsidR="003C4B81">
              <w:t xml:space="preserve"> </w:t>
            </w:r>
            <w:r>
              <w:t>e</w:t>
            </w:r>
            <w:r w:rsidRPr="00194421">
              <w:t xml:space="preserve">mergency exit doors </w:t>
            </w:r>
            <w:r w:rsidR="003C4B81">
              <w:t xml:space="preserve">to </w:t>
            </w:r>
            <w:r w:rsidR="005E5EE6">
              <w:t>verify</w:t>
            </w:r>
            <w:r w:rsidR="003C4B81">
              <w:t xml:space="preserve"> they </w:t>
            </w:r>
            <w:r>
              <w:t>can</w:t>
            </w:r>
            <w:r w:rsidRPr="00194421">
              <w:t>not be opened from the outside.</w:t>
            </w:r>
          </w:p>
          <w:p w14:paraId="4841B5F5" w14:textId="423A64EC" w:rsidR="00C064B0" w:rsidRDefault="00C064B0" w:rsidP="004718D3">
            <w:pPr>
              <w:pStyle w:val="BodyText3"/>
              <w:rPr>
                <w:rFonts w:eastAsia="MS Mincho" w:cs="Courier New"/>
              </w:rPr>
            </w:pPr>
            <w:r>
              <w:rPr>
                <w:rFonts w:eastAsia="MS Mincho" w:cs="Courier New"/>
              </w:rPr>
              <w:t>Observe to v</w:t>
            </w:r>
            <w:r w:rsidRPr="00C064B0">
              <w:rPr>
                <w:rFonts w:eastAsia="MS Mincho" w:cs="Courier New"/>
              </w:rPr>
              <w:t xml:space="preserve">erify that </w:t>
            </w:r>
            <w:r w:rsidR="004718D3">
              <w:rPr>
                <w:rFonts w:eastAsia="MS Mincho" w:cs="Courier New"/>
              </w:rPr>
              <w:t>emergency exit door</w:t>
            </w:r>
            <w:r w:rsidRPr="00C064B0">
              <w:rPr>
                <w:rFonts w:eastAsia="MS Mincho" w:cs="Courier New"/>
              </w:rPr>
              <w:t xml:space="preserve"> hinges have devices installed to prevent </w:t>
            </w:r>
            <w:r w:rsidR="004718D3">
              <w:rPr>
                <w:rFonts w:eastAsia="MS Mincho" w:cs="Courier New"/>
              </w:rPr>
              <w:t>their</w:t>
            </w:r>
            <w:r w:rsidRPr="00C064B0">
              <w:rPr>
                <w:rFonts w:eastAsia="MS Mincho" w:cs="Courier New"/>
              </w:rPr>
              <w:t xml:space="preserve"> being cut off from the outside and the door opened from the hinge side (hinge</w:t>
            </w:r>
            <w:r w:rsidR="004718D3">
              <w:rPr>
                <w:rFonts w:eastAsia="MS Mincho" w:cs="Courier New"/>
              </w:rPr>
              <w:t>-</w:t>
            </w:r>
            <w:r w:rsidRPr="00C064B0">
              <w:rPr>
                <w:rFonts w:eastAsia="MS Mincho" w:cs="Courier New"/>
              </w:rPr>
              <w:t>protection bolts, hinge covers, hinged on the inside, etc</w:t>
            </w:r>
            <w:r w:rsidR="004718D3">
              <w:rPr>
                <w:rFonts w:eastAsia="MS Mincho" w:cs="Courier New"/>
              </w:rPr>
              <w:t>.</w:t>
            </w:r>
            <w:r w:rsidRPr="00C064B0">
              <w:rPr>
                <w:rFonts w:eastAsia="MS Mincho" w:cs="Courier New"/>
              </w:rPr>
              <w:t>).</w:t>
            </w:r>
          </w:p>
        </w:tc>
        <w:tc>
          <w:tcPr>
            <w:tcW w:w="810" w:type="dxa"/>
          </w:tcPr>
          <w:p w14:paraId="2344D976" w14:textId="461B355D" w:rsidR="007113D0" w:rsidRPr="00035A16" w:rsidRDefault="007113D0"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2_1_g_AR"/>
                  <w:enabled/>
                  <w:calcOnExit w:val="0"/>
                  <w:ddList>
                    <w:listEntry w:val="Select"/>
                    <w:listEntry w:val="Yes"/>
                    <w:listEntry w:val="New"/>
                    <w:listEntry w:val="Open"/>
                    <w:listEntry w:val="Closed"/>
                    <w:listEntry w:val="N/A"/>
                  </w:ddList>
                </w:ffData>
              </w:fldChar>
            </w:r>
            <w:bookmarkStart w:id="1167" w:name="P3_2_1_g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167"/>
          </w:p>
        </w:tc>
        <w:tc>
          <w:tcPr>
            <w:tcW w:w="3276" w:type="dxa"/>
            <w:gridSpan w:val="2"/>
          </w:tcPr>
          <w:p w14:paraId="23574DD3" w14:textId="64221588" w:rsidR="007113D0" w:rsidRPr="00035A16" w:rsidRDefault="007113D0"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2_1_g_AC"/>
                  <w:enabled/>
                  <w:calcOnExit w:val="0"/>
                  <w:textInput/>
                </w:ffData>
              </w:fldChar>
            </w:r>
            <w:bookmarkStart w:id="1168" w:name="P3_2_1_g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168"/>
          </w:p>
        </w:tc>
      </w:tr>
      <w:tr w:rsidR="007113D0" w:rsidRPr="0029788A" w14:paraId="648A84A1" w14:textId="77777777" w:rsidTr="00D65E87">
        <w:trPr>
          <w:cantSplit/>
          <w:trHeight w:val="20"/>
        </w:trPr>
        <w:tc>
          <w:tcPr>
            <w:tcW w:w="3060" w:type="dxa"/>
          </w:tcPr>
          <w:p w14:paraId="3657102B" w14:textId="0801546C" w:rsidR="007113D0" w:rsidRPr="0075118B" w:rsidRDefault="00E86769" w:rsidP="00E86769">
            <w:pPr>
              <w:pStyle w:val="table111a"/>
            </w:pPr>
            <w:r>
              <w:rPr>
                <w:szCs w:val="18"/>
              </w:rPr>
              <w:t xml:space="preserve">h) </w:t>
            </w:r>
            <w:r w:rsidR="007113D0" w:rsidRPr="00194421">
              <w:rPr>
                <w:szCs w:val="18"/>
              </w:rPr>
              <w:t>Emergency exits must not lead to a higher security area.</w:t>
            </w:r>
          </w:p>
        </w:tc>
        <w:tc>
          <w:tcPr>
            <w:tcW w:w="1080" w:type="dxa"/>
            <w:shd w:val="clear" w:color="auto" w:fill="auto"/>
          </w:tcPr>
          <w:p w14:paraId="45140D26" w14:textId="1B7DFEED" w:rsidR="007113D0" w:rsidRPr="00035A16" w:rsidRDefault="007113D0" w:rsidP="00706714">
            <w:pPr>
              <w:pStyle w:val="BodyText3"/>
              <w:tabs>
                <w:tab w:val="left" w:pos="5688"/>
                <w:tab w:val="left" w:pos="9648"/>
              </w:tabs>
              <w:spacing w:before="120" w:after="0"/>
              <w:jc w:val="center"/>
              <w:rPr>
                <w:szCs w:val="18"/>
              </w:rPr>
            </w:pPr>
            <w:r>
              <w:rPr>
                <w:szCs w:val="18"/>
              </w:rPr>
              <w:fldChar w:fldCharType="begin">
                <w:ffData>
                  <w:name w:val="P3_2_1_h_VCP"/>
                  <w:enabled/>
                  <w:calcOnExit w:val="0"/>
                  <w:ddList>
                    <w:listEntry w:val="Select"/>
                    <w:listEntry w:val="Yes"/>
                    <w:listEntry w:val="No"/>
                    <w:listEntry w:val="N/A"/>
                  </w:ddList>
                </w:ffData>
              </w:fldChar>
            </w:r>
            <w:bookmarkStart w:id="1169" w:name="P3_2_1_h_VCP"/>
            <w:r>
              <w:rPr>
                <w:szCs w:val="18"/>
              </w:rPr>
              <w:instrText xml:space="preserve"> FORMDROPDOWN </w:instrText>
            </w:r>
            <w:r w:rsidR="00AA1386">
              <w:rPr>
                <w:szCs w:val="18"/>
              </w:rPr>
            </w:r>
            <w:r w:rsidR="00AA1386">
              <w:rPr>
                <w:szCs w:val="18"/>
              </w:rPr>
              <w:fldChar w:fldCharType="separate"/>
            </w:r>
            <w:r>
              <w:rPr>
                <w:szCs w:val="18"/>
              </w:rPr>
              <w:fldChar w:fldCharType="end"/>
            </w:r>
            <w:bookmarkEnd w:id="1169"/>
          </w:p>
        </w:tc>
        <w:tc>
          <w:tcPr>
            <w:tcW w:w="2610" w:type="dxa"/>
          </w:tcPr>
          <w:p w14:paraId="2D49483E" w14:textId="42F97E8E"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2_1_h_VCM"/>
                  <w:enabled/>
                  <w:calcOnExit w:val="0"/>
                  <w:textInput/>
                </w:ffData>
              </w:fldChar>
            </w:r>
            <w:bookmarkStart w:id="1170" w:name="P3_2_1_h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170"/>
          </w:p>
        </w:tc>
        <w:tc>
          <w:tcPr>
            <w:tcW w:w="3690" w:type="dxa"/>
          </w:tcPr>
          <w:p w14:paraId="232521DB" w14:textId="7CBA53E7" w:rsidR="007113D0" w:rsidRDefault="007113D0" w:rsidP="004B56AB">
            <w:pPr>
              <w:pStyle w:val="BodyText3"/>
              <w:rPr>
                <w:rFonts w:eastAsia="MS Mincho" w:cs="Courier New"/>
              </w:rPr>
            </w:pPr>
            <w:r>
              <w:t>Observe that all e</w:t>
            </w:r>
            <w:r w:rsidRPr="00194421">
              <w:t xml:space="preserve">mergency exits </w:t>
            </w:r>
            <w:r>
              <w:t xml:space="preserve">do </w:t>
            </w:r>
            <w:r w:rsidRPr="00194421">
              <w:t>not lead to a higher security area.</w:t>
            </w:r>
          </w:p>
        </w:tc>
        <w:tc>
          <w:tcPr>
            <w:tcW w:w="810" w:type="dxa"/>
          </w:tcPr>
          <w:p w14:paraId="6F653967" w14:textId="43E9780B" w:rsidR="007113D0" w:rsidRPr="00035A16" w:rsidRDefault="007113D0"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2_1_h_AR"/>
                  <w:enabled/>
                  <w:calcOnExit w:val="0"/>
                  <w:ddList>
                    <w:listEntry w:val="Select"/>
                    <w:listEntry w:val="Yes"/>
                    <w:listEntry w:val="New"/>
                    <w:listEntry w:val="Open"/>
                    <w:listEntry w:val="Closed"/>
                    <w:listEntry w:val="N/A"/>
                  </w:ddList>
                </w:ffData>
              </w:fldChar>
            </w:r>
            <w:bookmarkStart w:id="1171" w:name="P3_2_1_h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171"/>
          </w:p>
        </w:tc>
        <w:tc>
          <w:tcPr>
            <w:tcW w:w="3276" w:type="dxa"/>
            <w:gridSpan w:val="2"/>
          </w:tcPr>
          <w:p w14:paraId="19581E2E" w14:textId="05B4EC5D" w:rsidR="007113D0" w:rsidRPr="00035A16" w:rsidRDefault="007113D0"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2_1_h_AC"/>
                  <w:enabled/>
                  <w:calcOnExit w:val="0"/>
                  <w:textInput/>
                </w:ffData>
              </w:fldChar>
            </w:r>
            <w:bookmarkStart w:id="1172" w:name="P3_2_1_h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172"/>
          </w:p>
        </w:tc>
      </w:tr>
      <w:tr w:rsidR="007113D0" w:rsidRPr="00E43091" w14:paraId="279B5DD1" w14:textId="77777777" w:rsidTr="00FC670B">
        <w:trPr>
          <w:cantSplit/>
          <w:trHeight w:val="20"/>
        </w:trPr>
        <w:tc>
          <w:tcPr>
            <w:tcW w:w="14526" w:type="dxa"/>
            <w:gridSpan w:val="7"/>
            <w:shd w:val="clear" w:color="auto" w:fill="E2E7E6"/>
          </w:tcPr>
          <w:p w14:paraId="69817CBD" w14:textId="125FC26D" w:rsidR="007113D0" w:rsidRPr="00D12CE4" w:rsidRDefault="007113D0" w:rsidP="006D1D0F">
            <w:pPr>
              <w:pStyle w:val="BodyText3"/>
              <w:keepNext/>
              <w:tabs>
                <w:tab w:val="left" w:pos="5688"/>
                <w:tab w:val="left" w:pos="9648"/>
              </w:tabs>
              <w:ind w:left="-14"/>
              <w:rPr>
                <w:rFonts w:eastAsia="MS Mincho" w:cs="Courier New"/>
                <w:sz w:val="19"/>
                <w:szCs w:val="19"/>
              </w:rPr>
            </w:pPr>
            <w:r>
              <w:rPr>
                <w:rFonts w:cs="Arial"/>
                <w:b/>
                <w:sz w:val="19"/>
                <w:szCs w:val="19"/>
              </w:rPr>
              <w:t>3.2.2 Exterior Lighting</w:t>
            </w:r>
          </w:p>
        </w:tc>
      </w:tr>
      <w:tr w:rsidR="007113D0" w:rsidRPr="0029788A" w14:paraId="24269332" w14:textId="77777777" w:rsidTr="001400B8">
        <w:trPr>
          <w:cantSplit/>
          <w:trHeight w:val="20"/>
        </w:trPr>
        <w:tc>
          <w:tcPr>
            <w:tcW w:w="3060" w:type="dxa"/>
          </w:tcPr>
          <w:p w14:paraId="23C9D7EC" w14:textId="0EBBD909" w:rsidR="007113D0" w:rsidRPr="00FC57B3" w:rsidRDefault="007113D0" w:rsidP="00E86769">
            <w:pPr>
              <w:pStyle w:val="table111a"/>
              <w:numPr>
                <w:ilvl w:val="0"/>
                <w:numId w:val="165"/>
              </w:numPr>
              <w:rPr>
                <w:szCs w:val="20"/>
              </w:rPr>
            </w:pPr>
            <w:r w:rsidRPr="00FC57B3">
              <w:rPr>
                <w:szCs w:val="18"/>
              </w:rPr>
              <w:t xml:space="preserve">Exterior lights must illuminate the exterior of the facility as well as all entrances and shipping and delivery areas, such that persons within these areas can be identified. </w:t>
            </w:r>
          </w:p>
        </w:tc>
        <w:tc>
          <w:tcPr>
            <w:tcW w:w="1080" w:type="dxa"/>
            <w:shd w:val="clear" w:color="auto" w:fill="auto"/>
          </w:tcPr>
          <w:p w14:paraId="116D3847" w14:textId="4EA2595F" w:rsidR="007113D0" w:rsidRPr="00035A16" w:rsidRDefault="007113D0" w:rsidP="00706714">
            <w:pPr>
              <w:pStyle w:val="BodyText3"/>
              <w:tabs>
                <w:tab w:val="left" w:pos="5688"/>
                <w:tab w:val="left" w:pos="9648"/>
              </w:tabs>
              <w:spacing w:before="120" w:after="0"/>
              <w:jc w:val="center"/>
              <w:rPr>
                <w:szCs w:val="18"/>
              </w:rPr>
            </w:pPr>
            <w:r>
              <w:rPr>
                <w:szCs w:val="18"/>
              </w:rPr>
              <w:fldChar w:fldCharType="begin">
                <w:ffData>
                  <w:name w:val="P3_2_2_a_VCP"/>
                  <w:enabled/>
                  <w:calcOnExit w:val="0"/>
                  <w:ddList>
                    <w:listEntry w:val="Select"/>
                    <w:listEntry w:val="Yes"/>
                    <w:listEntry w:val="No"/>
                    <w:listEntry w:val="N/A"/>
                  </w:ddList>
                </w:ffData>
              </w:fldChar>
            </w:r>
            <w:bookmarkStart w:id="1173" w:name="P3_2_2_a_VCP"/>
            <w:r>
              <w:rPr>
                <w:szCs w:val="18"/>
              </w:rPr>
              <w:instrText xml:space="preserve"> FORMDROPDOWN </w:instrText>
            </w:r>
            <w:r w:rsidR="00AA1386">
              <w:rPr>
                <w:szCs w:val="18"/>
              </w:rPr>
            </w:r>
            <w:r w:rsidR="00AA1386">
              <w:rPr>
                <w:szCs w:val="18"/>
              </w:rPr>
              <w:fldChar w:fldCharType="separate"/>
            </w:r>
            <w:r>
              <w:rPr>
                <w:szCs w:val="18"/>
              </w:rPr>
              <w:fldChar w:fldCharType="end"/>
            </w:r>
            <w:bookmarkEnd w:id="1173"/>
          </w:p>
        </w:tc>
        <w:tc>
          <w:tcPr>
            <w:tcW w:w="2610" w:type="dxa"/>
          </w:tcPr>
          <w:p w14:paraId="2614B078" w14:textId="0600EE4E"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2_2_a_VCM"/>
                  <w:enabled/>
                  <w:calcOnExit w:val="0"/>
                  <w:textInput/>
                </w:ffData>
              </w:fldChar>
            </w:r>
            <w:bookmarkStart w:id="1174" w:name="P3_2_2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174"/>
          </w:p>
        </w:tc>
        <w:tc>
          <w:tcPr>
            <w:tcW w:w="3690" w:type="dxa"/>
          </w:tcPr>
          <w:p w14:paraId="62317F3B" w14:textId="301150FC" w:rsidR="007113D0" w:rsidRDefault="007113D0" w:rsidP="004B56AB">
            <w:pPr>
              <w:pStyle w:val="BodyText3"/>
              <w:rPr>
                <w:rFonts w:eastAsia="MS Mincho" w:cs="Courier New"/>
              </w:rPr>
            </w:pPr>
            <w:r>
              <w:t>Observe CCTV footage to verify that e</w:t>
            </w:r>
            <w:r w:rsidRPr="00194421">
              <w:t>xterior lights</w:t>
            </w:r>
            <w:r w:rsidR="00374255">
              <w:t xml:space="preserve"> </w:t>
            </w:r>
            <w:r w:rsidRPr="00194421">
              <w:t>illuminate the exterior of the facility as well as all entrances and shipping and delivery areas, such that persons within these areas can be identified.</w:t>
            </w:r>
          </w:p>
        </w:tc>
        <w:tc>
          <w:tcPr>
            <w:tcW w:w="810" w:type="dxa"/>
          </w:tcPr>
          <w:p w14:paraId="02C2B9AC" w14:textId="783CFA8E" w:rsidR="007113D0" w:rsidRPr="00035A16" w:rsidRDefault="007113D0"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2_2_a_AR"/>
                  <w:enabled/>
                  <w:calcOnExit w:val="0"/>
                  <w:ddList>
                    <w:listEntry w:val="Select"/>
                    <w:listEntry w:val="Yes"/>
                    <w:listEntry w:val="New"/>
                    <w:listEntry w:val="Open"/>
                    <w:listEntry w:val="Closed"/>
                    <w:listEntry w:val="N/A"/>
                  </w:ddList>
                </w:ffData>
              </w:fldChar>
            </w:r>
            <w:bookmarkStart w:id="1175" w:name="P3_2_2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175"/>
          </w:p>
        </w:tc>
        <w:tc>
          <w:tcPr>
            <w:tcW w:w="3276" w:type="dxa"/>
            <w:gridSpan w:val="2"/>
          </w:tcPr>
          <w:p w14:paraId="0359B94E" w14:textId="0675A81A" w:rsidR="007113D0" w:rsidRPr="00035A16" w:rsidRDefault="007113D0"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2_2_a_AC"/>
                  <w:enabled/>
                  <w:calcOnExit w:val="0"/>
                  <w:textInput/>
                </w:ffData>
              </w:fldChar>
            </w:r>
            <w:bookmarkStart w:id="1176" w:name="P3_2_2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176"/>
          </w:p>
        </w:tc>
      </w:tr>
      <w:tr w:rsidR="007113D0" w:rsidRPr="0029788A" w14:paraId="54557056" w14:textId="77777777" w:rsidTr="001400B8">
        <w:trPr>
          <w:cantSplit/>
          <w:trHeight w:val="20"/>
        </w:trPr>
        <w:tc>
          <w:tcPr>
            <w:tcW w:w="3060" w:type="dxa"/>
          </w:tcPr>
          <w:p w14:paraId="19C30BD7" w14:textId="2B1D60D0" w:rsidR="007113D0" w:rsidRDefault="007113D0" w:rsidP="00E86769">
            <w:pPr>
              <w:pStyle w:val="table111a"/>
              <w:numPr>
                <w:ilvl w:val="0"/>
                <w:numId w:val="163"/>
              </w:numPr>
              <w:rPr>
                <w:szCs w:val="20"/>
              </w:rPr>
            </w:pPr>
            <w:r w:rsidRPr="00194421">
              <w:rPr>
                <w:szCs w:val="18"/>
              </w:rPr>
              <w:t xml:space="preserve">The vendor must check all exterior lights monthly and must maintain a record for 24 months. </w:t>
            </w:r>
          </w:p>
        </w:tc>
        <w:tc>
          <w:tcPr>
            <w:tcW w:w="1080" w:type="dxa"/>
            <w:shd w:val="clear" w:color="auto" w:fill="auto"/>
          </w:tcPr>
          <w:p w14:paraId="6AA9F0DF" w14:textId="7F4AAFBF" w:rsidR="007113D0" w:rsidRPr="00035A16" w:rsidRDefault="007113D0" w:rsidP="00706714">
            <w:pPr>
              <w:pStyle w:val="BodyText3"/>
              <w:tabs>
                <w:tab w:val="left" w:pos="5688"/>
                <w:tab w:val="left" w:pos="9648"/>
              </w:tabs>
              <w:spacing w:before="120" w:after="0"/>
              <w:jc w:val="center"/>
              <w:rPr>
                <w:szCs w:val="18"/>
              </w:rPr>
            </w:pPr>
            <w:r>
              <w:rPr>
                <w:szCs w:val="18"/>
              </w:rPr>
              <w:fldChar w:fldCharType="begin">
                <w:ffData>
                  <w:name w:val="P3_2_2_b_VCP"/>
                  <w:enabled/>
                  <w:calcOnExit w:val="0"/>
                  <w:ddList>
                    <w:listEntry w:val="Select"/>
                    <w:listEntry w:val="Yes"/>
                    <w:listEntry w:val="No"/>
                    <w:listEntry w:val="N/A"/>
                  </w:ddList>
                </w:ffData>
              </w:fldChar>
            </w:r>
            <w:bookmarkStart w:id="1177" w:name="P3_2_2_b_VCP"/>
            <w:r>
              <w:rPr>
                <w:szCs w:val="18"/>
              </w:rPr>
              <w:instrText xml:space="preserve"> FORMDROPDOWN </w:instrText>
            </w:r>
            <w:r w:rsidR="00AA1386">
              <w:rPr>
                <w:szCs w:val="18"/>
              </w:rPr>
            </w:r>
            <w:r w:rsidR="00AA1386">
              <w:rPr>
                <w:szCs w:val="18"/>
              </w:rPr>
              <w:fldChar w:fldCharType="separate"/>
            </w:r>
            <w:r>
              <w:rPr>
                <w:szCs w:val="18"/>
              </w:rPr>
              <w:fldChar w:fldCharType="end"/>
            </w:r>
            <w:bookmarkEnd w:id="1177"/>
          </w:p>
        </w:tc>
        <w:tc>
          <w:tcPr>
            <w:tcW w:w="2610" w:type="dxa"/>
          </w:tcPr>
          <w:p w14:paraId="148A9CF1" w14:textId="1735B49D"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2_2_b_VCM"/>
                  <w:enabled/>
                  <w:calcOnExit w:val="0"/>
                  <w:textInput/>
                </w:ffData>
              </w:fldChar>
            </w:r>
            <w:bookmarkStart w:id="1178" w:name="P3_2_2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178"/>
          </w:p>
        </w:tc>
        <w:tc>
          <w:tcPr>
            <w:tcW w:w="3690" w:type="dxa"/>
          </w:tcPr>
          <w:p w14:paraId="11AA12E7" w14:textId="03655BE6" w:rsidR="007113D0" w:rsidRDefault="007113D0" w:rsidP="004B56AB">
            <w:pPr>
              <w:pStyle w:val="BodyText3"/>
              <w:rPr>
                <w:rFonts w:eastAsia="MS Mincho" w:cs="Courier New"/>
              </w:rPr>
            </w:pPr>
            <w:r>
              <w:t>Examine a sample of vendor logs to determine that all</w:t>
            </w:r>
            <w:r w:rsidRPr="00194421">
              <w:t xml:space="preserve"> exterior lights</w:t>
            </w:r>
            <w:r>
              <w:t xml:space="preserve"> are checked</w:t>
            </w:r>
            <w:r w:rsidRPr="00194421">
              <w:t xml:space="preserve"> monthly and</w:t>
            </w:r>
            <w:r w:rsidR="00374255">
              <w:t xml:space="preserve"> </w:t>
            </w:r>
            <w:r w:rsidRPr="00194421">
              <w:t xml:space="preserve">a record </w:t>
            </w:r>
            <w:r w:rsidR="00847B61">
              <w:t xml:space="preserve">is </w:t>
            </w:r>
            <w:r>
              <w:t xml:space="preserve">maintained </w:t>
            </w:r>
            <w:r w:rsidRPr="00194421">
              <w:t>for 24 months.</w:t>
            </w:r>
          </w:p>
        </w:tc>
        <w:tc>
          <w:tcPr>
            <w:tcW w:w="810" w:type="dxa"/>
          </w:tcPr>
          <w:p w14:paraId="24B37BAE" w14:textId="4DB830E8" w:rsidR="007113D0" w:rsidRPr="00035A16" w:rsidRDefault="007113D0"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2_2_b_AR"/>
                  <w:enabled/>
                  <w:calcOnExit w:val="0"/>
                  <w:ddList>
                    <w:listEntry w:val="Select"/>
                    <w:listEntry w:val="Yes"/>
                    <w:listEntry w:val="New"/>
                    <w:listEntry w:val="Open"/>
                    <w:listEntry w:val="Closed"/>
                    <w:listEntry w:val="N/A"/>
                  </w:ddList>
                </w:ffData>
              </w:fldChar>
            </w:r>
            <w:bookmarkStart w:id="1179" w:name="P3_2_2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179"/>
          </w:p>
        </w:tc>
        <w:tc>
          <w:tcPr>
            <w:tcW w:w="3276" w:type="dxa"/>
            <w:gridSpan w:val="2"/>
          </w:tcPr>
          <w:p w14:paraId="149C898C" w14:textId="316B9AC5" w:rsidR="007113D0" w:rsidRPr="00035A16" w:rsidRDefault="007113D0"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2_2_b_AC"/>
                  <w:enabled/>
                  <w:calcOnExit w:val="0"/>
                  <w:textInput/>
                </w:ffData>
              </w:fldChar>
            </w:r>
            <w:bookmarkStart w:id="1180" w:name="P3_2_2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180"/>
          </w:p>
        </w:tc>
      </w:tr>
      <w:tr w:rsidR="007113D0" w:rsidRPr="00E43091" w14:paraId="2F485165" w14:textId="77777777" w:rsidTr="00FC670B">
        <w:trPr>
          <w:cantSplit/>
          <w:trHeight w:val="20"/>
        </w:trPr>
        <w:tc>
          <w:tcPr>
            <w:tcW w:w="14526" w:type="dxa"/>
            <w:gridSpan w:val="7"/>
            <w:shd w:val="clear" w:color="auto" w:fill="E2E7E6"/>
          </w:tcPr>
          <w:p w14:paraId="11777821" w14:textId="052E9760" w:rsidR="007113D0" w:rsidRPr="00D12CE4" w:rsidRDefault="007113D0" w:rsidP="00335BFD">
            <w:pPr>
              <w:pStyle w:val="BodyText3"/>
              <w:keepNext/>
              <w:tabs>
                <w:tab w:val="left" w:pos="5688"/>
                <w:tab w:val="left" w:pos="9648"/>
              </w:tabs>
              <w:ind w:left="-14"/>
              <w:rPr>
                <w:rFonts w:eastAsia="MS Mincho" w:cs="Courier New"/>
                <w:sz w:val="19"/>
                <w:szCs w:val="19"/>
              </w:rPr>
            </w:pPr>
            <w:r>
              <w:rPr>
                <w:rFonts w:cs="Arial"/>
                <w:b/>
                <w:sz w:val="19"/>
                <w:szCs w:val="19"/>
              </w:rPr>
              <w:t>3.2.3 Roof Access</w:t>
            </w:r>
          </w:p>
        </w:tc>
      </w:tr>
      <w:tr w:rsidR="007113D0" w:rsidRPr="0029788A" w14:paraId="4A6D162A" w14:textId="77777777" w:rsidTr="001400B8">
        <w:trPr>
          <w:cantSplit/>
          <w:trHeight w:val="20"/>
        </w:trPr>
        <w:tc>
          <w:tcPr>
            <w:tcW w:w="3060" w:type="dxa"/>
          </w:tcPr>
          <w:p w14:paraId="001747CF" w14:textId="41EF7B52" w:rsidR="007113D0" w:rsidRPr="00FC57B3" w:rsidRDefault="007113D0" w:rsidP="00E86769">
            <w:pPr>
              <w:pStyle w:val="table111a"/>
              <w:numPr>
                <w:ilvl w:val="0"/>
                <w:numId w:val="166"/>
              </w:numPr>
              <w:rPr>
                <w:szCs w:val="20"/>
              </w:rPr>
            </w:pPr>
            <w:r w:rsidRPr="00FC57B3">
              <w:rPr>
                <w:szCs w:val="18"/>
              </w:rPr>
              <w:t>Trees, telegraph poles, fences, etc. located adjacent to the property line that might facilitate roof access must be removed, relocated, or otherwise secured against unauthorized access.</w:t>
            </w:r>
          </w:p>
        </w:tc>
        <w:tc>
          <w:tcPr>
            <w:tcW w:w="1080" w:type="dxa"/>
            <w:shd w:val="clear" w:color="auto" w:fill="auto"/>
          </w:tcPr>
          <w:p w14:paraId="182A7BE3" w14:textId="613266A7" w:rsidR="007113D0" w:rsidRPr="00035A16" w:rsidRDefault="007113D0" w:rsidP="00706714">
            <w:pPr>
              <w:pStyle w:val="BodyText3"/>
              <w:tabs>
                <w:tab w:val="left" w:pos="5688"/>
                <w:tab w:val="left" w:pos="9648"/>
              </w:tabs>
              <w:spacing w:before="120" w:after="0"/>
              <w:jc w:val="center"/>
              <w:rPr>
                <w:szCs w:val="18"/>
              </w:rPr>
            </w:pPr>
            <w:r>
              <w:rPr>
                <w:szCs w:val="18"/>
              </w:rPr>
              <w:fldChar w:fldCharType="begin">
                <w:ffData>
                  <w:name w:val="P3_2_3_a_VCP"/>
                  <w:enabled/>
                  <w:calcOnExit w:val="0"/>
                  <w:ddList>
                    <w:listEntry w:val="Select"/>
                    <w:listEntry w:val="Yes"/>
                    <w:listEntry w:val="No"/>
                    <w:listEntry w:val="N/A"/>
                  </w:ddList>
                </w:ffData>
              </w:fldChar>
            </w:r>
            <w:bookmarkStart w:id="1181" w:name="P3_2_3_a_VCP"/>
            <w:r>
              <w:rPr>
                <w:szCs w:val="18"/>
              </w:rPr>
              <w:instrText xml:space="preserve"> FORMDROPDOWN </w:instrText>
            </w:r>
            <w:r w:rsidR="00AA1386">
              <w:rPr>
                <w:szCs w:val="18"/>
              </w:rPr>
            </w:r>
            <w:r w:rsidR="00AA1386">
              <w:rPr>
                <w:szCs w:val="18"/>
              </w:rPr>
              <w:fldChar w:fldCharType="separate"/>
            </w:r>
            <w:r>
              <w:rPr>
                <w:szCs w:val="18"/>
              </w:rPr>
              <w:fldChar w:fldCharType="end"/>
            </w:r>
            <w:bookmarkEnd w:id="1181"/>
          </w:p>
        </w:tc>
        <w:tc>
          <w:tcPr>
            <w:tcW w:w="2610" w:type="dxa"/>
          </w:tcPr>
          <w:p w14:paraId="30DF62F9" w14:textId="59A4567E"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2_3_a_VCM"/>
                  <w:enabled/>
                  <w:calcOnExit w:val="0"/>
                  <w:textInput/>
                </w:ffData>
              </w:fldChar>
            </w:r>
            <w:bookmarkStart w:id="1182" w:name="P3_2_3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182"/>
          </w:p>
        </w:tc>
        <w:tc>
          <w:tcPr>
            <w:tcW w:w="3690" w:type="dxa"/>
          </w:tcPr>
          <w:p w14:paraId="56B0F583" w14:textId="66C79DA0" w:rsidR="007113D0" w:rsidRDefault="007113D0" w:rsidP="00847B61">
            <w:pPr>
              <w:pStyle w:val="BodyText3"/>
              <w:rPr>
                <w:rFonts w:eastAsia="MS Mincho" w:cs="Courier New"/>
              </w:rPr>
            </w:pPr>
            <w:r>
              <w:t xml:space="preserve">Observe the facility to </w:t>
            </w:r>
            <w:r w:rsidR="004A2838">
              <w:t>verify</w:t>
            </w:r>
            <w:r>
              <w:t xml:space="preserve"> t</w:t>
            </w:r>
            <w:r w:rsidRPr="0081675C">
              <w:t>rees, telegraph poles, fences, etc.</w:t>
            </w:r>
            <w:r>
              <w:t xml:space="preserve"> </w:t>
            </w:r>
            <w:r w:rsidRPr="0081675C">
              <w:t>located adjacent to the property line that might facilitate roof access</w:t>
            </w:r>
            <w:r>
              <w:t xml:space="preserve"> </w:t>
            </w:r>
            <w:r w:rsidR="00847B61">
              <w:t>have been</w:t>
            </w:r>
            <w:r w:rsidR="00847B61" w:rsidRPr="0081675C">
              <w:t xml:space="preserve"> </w:t>
            </w:r>
            <w:r w:rsidRPr="0081675C">
              <w:t>removed, relocated, or otherwise secured against unauthorized access</w:t>
            </w:r>
          </w:p>
        </w:tc>
        <w:tc>
          <w:tcPr>
            <w:tcW w:w="810" w:type="dxa"/>
          </w:tcPr>
          <w:p w14:paraId="04E4B1BD" w14:textId="381C763A" w:rsidR="007113D0" w:rsidRPr="00035A16" w:rsidRDefault="00D35855"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2_3_a_AR"/>
                  <w:enabled/>
                  <w:calcOnExit w:val="0"/>
                  <w:ddList>
                    <w:listEntry w:val="Select"/>
                    <w:listEntry w:val="Yes"/>
                    <w:listEntry w:val="New"/>
                    <w:listEntry w:val="Open"/>
                    <w:listEntry w:val="Closed"/>
                    <w:listEntry w:val="N/A"/>
                  </w:ddList>
                </w:ffData>
              </w:fldChar>
            </w:r>
            <w:bookmarkStart w:id="1183" w:name="P3_2_3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183"/>
          </w:p>
        </w:tc>
        <w:tc>
          <w:tcPr>
            <w:tcW w:w="3276" w:type="dxa"/>
            <w:gridSpan w:val="2"/>
          </w:tcPr>
          <w:p w14:paraId="5483414D" w14:textId="6824C5AC" w:rsidR="007113D0" w:rsidRPr="00035A16" w:rsidRDefault="007113D0"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2_3_a_AC"/>
                  <w:enabled/>
                  <w:calcOnExit w:val="0"/>
                  <w:textInput/>
                </w:ffData>
              </w:fldChar>
            </w:r>
            <w:bookmarkStart w:id="1184" w:name="P3_2_3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184"/>
          </w:p>
        </w:tc>
      </w:tr>
      <w:tr w:rsidR="007113D0" w:rsidRPr="0029788A" w14:paraId="2E44A036" w14:textId="77777777" w:rsidTr="001400B8">
        <w:trPr>
          <w:cantSplit/>
          <w:trHeight w:val="20"/>
        </w:trPr>
        <w:tc>
          <w:tcPr>
            <w:tcW w:w="3060" w:type="dxa"/>
          </w:tcPr>
          <w:p w14:paraId="2984179E" w14:textId="0335DFDC" w:rsidR="007113D0" w:rsidRDefault="007113D0" w:rsidP="00E86769">
            <w:pPr>
              <w:pStyle w:val="table111a"/>
              <w:numPr>
                <w:ilvl w:val="0"/>
                <w:numId w:val="163"/>
              </w:numPr>
              <w:rPr>
                <w:szCs w:val="20"/>
              </w:rPr>
            </w:pPr>
            <w:r w:rsidRPr="00194421">
              <w:rPr>
                <w:szCs w:val="18"/>
              </w:rPr>
              <w:t xml:space="preserve">All access points into the building from the roof must be locked or otherwise controlled from the inside. </w:t>
            </w:r>
          </w:p>
        </w:tc>
        <w:tc>
          <w:tcPr>
            <w:tcW w:w="1080" w:type="dxa"/>
            <w:shd w:val="clear" w:color="auto" w:fill="auto"/>
          </w:tcPr>
          <w:p w14:paraId="4B8AC384" w14:textId="3CDC2803" w:rsidR="007113D0" w:rsidRPr="00035A16" w:rsidRDefault="007113D0" w:rsidP="00706714">
            <w:pPr>
              <w:pStyle w:val="BodyText3"/>
              <w:tabs>
                <w:tab w:val="left" w:pos="5688"/>
                <w:tab w:val="left" w:pos="9648"/>
              </w:tabs>
              <w:spacing w:before="120" w:after="0"/>
              <w:jc w:val="center"/>
              <w:rPr>
                <w:szCs w:val="18"/>
              </w:rPr>
            </w:pPr>
            <w:r>
              <w:rPr>
                <w:szCs w:val="18"/>
              </w:rPr>
              <w:fldChar w:fldCharType="begin">
                <w:ffData>
                  <w:name w:val="P3_2_3_b_VCP"/>
                  <w:enabled/>
                  <w:calcOnExit w:val="0"/>
                  <w:ddList>
                    <w:listEntry w:val="Select"/>
                    <w:listEntry w:val="Yes"/>
                    <w:listEntry w:val="No"/>
                    <w:listEntry w:val="N/A"/>
                  </w:ddList>
                </w:ffData>
              </w:fldChar>
            </w:r>
            <w:bookmarkStart w:id="1185" w:name="P3_2_3_b_VCP"/>
            <w:r>
              <w:rPr>
                <w:szCs w:val="18"/>
              </w:rPr>
              <w:instrText xml:space="preserve"> FORMDROPDOWN </w:instrText>
            </w:r>
            <w:r w:rsidR="00AA1386">
              <w:rPr>
                <w:szCs w:val="18"/>
              </w:rPr>
            </w:r>
            <w:r w:rsidR="00AA1386">
              <w:rPr>
                <w:szCs w:val="18"/>
              </w:rPr>
              <w:fldChar w:fldCharType="separate"/>
            </w:r>
            <w:r>
              <w:rPr>
                <w:szCs w:val="18"/>
              </w:rPr>
              <w:fldChar w:fldCharType="end"/>
            </w:r>
            <w:bookmarkEnd w:id="1185"/>
          </w:p>
        </w:tc>
        <w:tc>
          <w:tcPr>
            <w:tcW w:w="2610" w:type="dxa"/>
          </w:tcPr>
          <w:p w14:paraId="257B84DC" w14:textId="53D29EAB"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2_3_b_VCM"/>
                  <w:enabled/>
                  <w:calcOnExit w:val="0"/>
                  <w:textInput/>
                </w:ffData>
              </w:fldChar>
            </w:r>
            <w:bookmarkStart w:id="1186" w:name="P3_2_3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186"/>
          </w:p>
        </w:tc>
        <w:tc>
          <w:tcPr>
            <w:tcW w:w="3690" w:type="dxa"/>
          </w:tcPr>
          <w:p w14:paraId="4AF46300" w14:textId="4D0BA611" w:rsidR="007113D0" w:rsidRDefault="007113D0" w:rsidP="005E5EE6">
            <w:pPr>
              <w:pStyle w:val="BodyText3"/>
              <w:rPr>
                <w:rFonts w:eastAsia="MS Mincho" w:cs="Courier New"/>
              </w:rPr>
            </w:pPr>
            <w:r>
              <w:t xml:space="preserve">Observe </w:t>
            </w:r>
            <w:r w:rsidR="00847B61">
              <w:t xml:space="preserve">to </w:t>
            </w:r>
            <w:r w:rsidR="005E5EE6">
              <w:t>verify</w:t>
            </w:r>
            <w:r w:rsidR="00847B61">
              <w:t xml:space="preserve"> </w:t>
            </w:r>
            <w:r>
              <w:t>a</w:t>
            </w:r>
            <w:r w:rsidRPr="00194421">
              <w:t xml:space="preserve">ll access points into the building from the roof </w:t>
            </w:r>
            <w:r>
              <w:t>are</w:t>
            </w:r>
            <w:r w:rsidR="00847B61">
              <w:t xml:space="preserve"> </w:t>
            </w:r>
            <w:r w:rsidRPr="00194421">
              <w:t>locked or otherwise controlled from the inside.</w:t>
            </w:r>
          </w:p>
        </w:tc>
        <w:tc>
          <w:tcPr>
            <w:tcW w:w="810" w:type="dxa"/>
          </w:tcPr>
          <w:p w14:paraId="0EA4A09A" w14:textId="1099D831" w:rsidR="007113D0" w:rsidRPr="00035A16" w:rsidRDefault="007113D0"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2_3_b_AR"/>
                  <w:enabled/>
                  <w:calcOnExit w:val="0"/>
                  <w:ddList>
                    <w:listEntry w:val="Select"/>
                    <w:listEntry w:val="Yes"/>
                    <w:listEntry w:val="New"/>
                    <w:listEntry w:val="Open"/>
                    <w:listEntry w:val="Closed"/>
                    <w:listEntry w:val="N/A"/>
                  </w:ddList>
                </w:ffData>
              </w:fldChar>
            </w:r>
            <w:bookmarkStart w:id="1187" w:name="P3_2_3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187"/>
          </w:p>
        </w:tc>
        <w:tc>
          <w:tcPr>
            <w:tcW w:w="3276" w:type="dxa"/>
            <w:gridSpan w:val="2"/>
          </w:tcPr>
          <w:p w14:paraId="5CB1DBA8" w14:textId="44EFDDAC" w:rsidR="007113D0" w:rsidRPr="00035A16" w:rsidRDefault="007113D0"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2_3_b_AC"/>
                  <w:enabled/>
                  <w:calcOnExit w:val="0"/>
                  <w:textInput/>
                </w:ffData>
              </w:fldChar>
            </w:r>
            <w:bookmarkStart w:id="1188" w:name="P3_2_3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188"/>
          </w:p>
        </w:tc>
      </w:tr>
      <w:tr w:rsidR="007113D0" w:rsidRPr="0029788A" w14:paraId="07D08131" w14:textId="77777777" w:rsidTr="001400B8">
        <w:trPr>
          <w:cantSplit/>
          <w:trHeight w:val="20"/>
        </w:trPr>
        <w:tc>
          <w:tcPr>
            <w:tcW w:w="3060" w:type="dxa"/>
          </w:tcPr>
          <w:p w14:paraId="363B9A7D" w14:textId="44D9A076" w:rsidR="007113D0" w:rsidRPr="0075118B" w:rsidRDefault="007113D0" w:rsidP="00E86769">
            <w:pPr>
              <w:pStyle w:val="table111a"/>
              <w:numPr>
                <w:ilvl w:val="0"/>
                <w:numId w:val="163"/>
              </w:numPr>
            </w:pPr>
            <w:r w:rsidRPr="00194421">
              <w:rPr>
                <w:szCs w:val="18"/>
              </w:rPr>
              <w:t>All access points must have magnetic contacts or contact sensors both of which must have monitored access.</w:t>
            </w:r>
          </w:p>
        </w:tc>
        <w:tc>
          <w:tcPr>
            <w:tcW w:w="1080" w:type="dxa"/>
            <w:shd w:val="clear" w:color="auto" w:fill="auto"/>
          </w:tcPr>
          <w:p w14:paraId="27A2763E" w14:textId="30160E89" w:rsidR="007113D0" w:rsidRPr="00035A16" w:rsidRDefault="007113D0" w:rsidP="00706714">
            <w:pPr>
              <w:pStyle w:val="BodyText3"/>
              <w:tabs>
                <w:tab w:val="left" w:pos="5688"/>
                <w:tab w:val="left" w:pos="9648"/>
              </w:tabs>
              <w:spacing w:before="120" w:after="0"/>
              <w:jc w:val="center"/>
              <w:rPr>
                <w:szCs w:val="18"/>
              </w:rPr>
            </w:pPr>
            <w:r>
              <w:rPr>
                <w:szCs w:val="18"/>
              </w:rPr>
              <w:fldChar w:fldCharType="begin">
                <w:ffData>
                  <w:name w:val="P3_2_3_c_VCP"/>
                  <w:enabled/>
                  <w:calcOnExit w:val="0"/>
                  <w:ddList>
                    <w:listEntry w:val="Select"/>
                    <w:listEntry w:val="Yes"/>
                    <w:listEntry w:val="No"/>
                    <w:listEntry w:val="N/A"/>
                  </w:ddList>
                </w:ffData>
              </w:fldChar>
            </w:r>
            <w:bookmarkStart w:id="1189" w:name="P3_2_3_c_VCP"/>
            <w:r>
              <w:rPr>
                <w:szCs w:val="18"/>
              </w:rPr>
              <w:instrText xml:space="preserve"> FORMDROPDOWN </w:instrText>
            </w:r>
            <w:r w:rsidR="00AA1386">
              <w:rPr>
                <w:szCs w:val="18"/>
              </w:rPr>
            </w:r>
            <w:r w:rsidR="00AA1386">
              <w:rPr>
                <w:szCs w:val="18"/>
              </w:rPr>
              <w:fldChar w:fldCharType="separate"/>
            </w:r>
            <w:r>
              <w:rPr>
                <w:szCs w:val="18"/>
              </w:rPr>
              <w:fldChar w:fldCharType="end"/>
            </w:r>
            <w:bookmarkEnd w:id="1189"/>
          </w:p>
        </w:tc>
        <w:tc>
          <w:tcPr>
            <w:tcW w:w="2610" w:type="dxa"/>
          </w:tcPr>
          <w:p w14:paraId="1E9EF148" w14:textId="66AD1B5A"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2_3_c_VCM"/>
                  <w:enabled/>
                  <w:calcOnExit w:val="0"/>
                  <w:textInput/>
                </w:ffData>
              </w:fldChar>
            </w:r>
            <w:bookmarkStart w:id="1190" w:name="P3_2_3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190"/>
          </w:p>
        </w:tc>
        <w:tc>
          <w:tcPr>
            <w:tcW w:w="3690" w:type="dxa"/>
          </w:tcPr>
          <w:p w14:paraId="7C1D6D3B" w14:textId="5D686A6D" w:rsidR="007113D0" w:rsidRDefault="007113D0" w:rsidP="005E5EE6">
            <w:pPr>
              <w:pStyle w:val="BodyText3"/>
              <w:rPr>
                <w:rFonts w:eastAsia="MS Mincho" w:cs="Courier New"/>
              </w:rPr>
            </w:pPr>
            <w:r>
              <w:t xml:space="preserve">Observe </w:t>
            </w:r>
            <w:r w:rsidR="00847B61">
              <w:t xml:space="preserve">to </w:t>
            </w:r>
            <w:r w:rsidR="005E5EE6">
              <w:t>verify</w:t>
            </w:r>
            <w:r w:rsidR="00847B61">
              <w:t xml:space="preserve"> </w:t>
            </w:r>
            <w:r>
              <w:t>a</w:t>
            </w:r>
            <w:r w:rsidRPr="00194421">
              <w:t>ll access points into the building from the roof have magnetic contacts or contact sensors</w:t>
            </w:r>
            <w:r>
              <w:t>,</w:t>
            </w:r>
            <w:r w:rsidRPr="00194421">
              <w:t xml:space="preserve"> both of which have monitored access.</w:t>
            </w:r>
          </w:p>
        </w:tc>
        <w:tc>
          <w:tcPr>
            <w:tcW w:w="810" w:type="dxa"/>
          </w:tcPr>
          <w:p w14:paraId="529B18F1" w14:textId="64A8007B" w:rsidR="007113D0" w:rsidRPr="00035A16" w:rsidRDefault="007113D0"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2_3_c_AR"/>
                  <w:enabled/>
                  <w:calcOnExit w:val="0"/>
                  <w:ddList>
                    <w:listEntry w:val="Select"/>
                    <w:listEntry w:val="Yes"/>
                    <w:listEntry w:val="New"/>
                    <w:listEntry w:val="Open"/>
                    <w:listEntry w:val="Closed"/>
                    <w:listEntry w:val="N/A"/>
                  </w:ddList>
                </w:ffData>
              </w:fldChar>
            </w:r>
            <w:bookmarkStart w:id="1191" w:name="P3_2_3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191"/>
          </w:p>
        </w:tc>
        <w:tc>
          <w:tcPr>
            <w:tcW w:w="3276" w:type="dxa"/>
            <w:gridSpan w:val="2"/>
          </w:tcPr>
          <w:p w14:paraId="2318C1D3" w14:textId="07F02C87" w:rsidR="007113D0" w:rsidRPr="00035A16" w:rsidRDefault="007113D0"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2_3_c_AC"/>
                  <w:enabled/>
                  <w:calcOnExit w:val="0"/>
                  <w:textInput/>
                </w:ffData>
              </w:fldChar>
            </w:r>
            <w:bookmarkStart w:id="1192" w:name="P3_2_3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192"/>
          </w:p>
        </w:tc>
      </w:tr>
      <w:tr w:rsidR="007113D0" w:rsidRPr="0029788A" w14:paraId="302697B2" w14:textId="77777777" w:rsidTr="001400B8">
        <w:trPr>
          <w:cantSplit/>
          <w:trHeight w:val="20"/>
        </w:trPr>
        <w:tc>
          <w:tcPr>
            <w:tcW w:w="3060" w:type="dxa"/>
          </w:tcPr>
          <w:p w14:paraId="64F8D77E" w14:textId="6BEDA8C8" w:rsidR="007113D0" w:rsidRPr="0075118B" w:rsidRDefault="007113D0" w:rsidP="00E86769">
            <w:pPr>
              <w:pStyle w:val="table111a"/>
              <w:numPr>
                <w:ilvl w:val="0"/>
                <w:numId w:val="163"/>
              </w:numPr>
            </w:pPr>
            <w:r w:rsidRPr="00194421">
              <w:rPr>
                <w:szCs w:val="18"/>
              </w:rPr>
              <w:t>All skylights, ventilation, and cooling system ducts that penetrate the building structure must be secured with security mesh, grating, or metal bars to prevent unauthorized access.</w:t>
            </w:r>
          </w:p>
        </w:tc>
        <w:tc>
          <w:tcPr>
            <w:tcW w:w="1080" w:type="dxa"/>
            <w:shd w:val="clear" w:color="auto" w:fill="auto"/>
          </w:tcPr>
          <w:p w14:paraId="396FDA6F" w14:textId="2F2F13A4" w:rsidR="007113D0" w:rsidRPr="00035A16" w:rsidRDefault="007113D0" w:rsidP="00706714">
            <w:pPr>
              <w:pStyle w:val="BodyText3"/>
              <w:tabs>
                <w:tab w:val="left" w:pos="5688"/>
                <w:tab w:val="left" w:pos="9648"/>
              </w:tabs>
              <w:spacing w:before="120" w:after="0"/>
              <w:jc w:val="center"/>
              <w:rPr>
                <w:szCs w:val="18"/>
              </w:rPr>
            </w:pPr>
            <w:r>
              <w:rPr>
                <w:szCs w:val="18"/>
              </w:rPr>
              <w:fldChar w:fldCharType="begin">
                <w:ffData>
                  <w:name w:val="P3_2_3_d_VCP"/>
                  <w:enabled/>
                  <w:calcOnExit w:val="0"/>
                  <w:ddList>
                    <w:listEntry w:val="Select"/>
                    <w:listEntry w:val="Yes"/>
                    <w:listEntry w:val="No"/>
                    <w:listEntry w:val="N/A"/>
                  </w:ddList>
                </w:ffData>
              </w:fldChar>
            </w:r>
            <w:bookmarkStart w:id="1193" w:name="P3_2_3_d_VCP"/>
            <w:r>
              <w:rPr>
                <w:szCs w:val="18"/>
              </w:rPr>
              <w:instrText xml:space="preserve"> FORMDROPDOWN </w:instrText>
            </w:r>
            <w:r w:rsidR="00AA1386">
              <w:rPr>
                <w:szCs w:val="18"/>
              </w:rPr>
            </w:r>
            <w:r w:rsidR="00AA1386">
              <w:rPr>
                <w:szCs w:val="18"/>
              </w:rPr>
              <w:fldChar w:fldCharType="separate"/>
            </w:r>
            <w:r>
              <w:rPr>
                <w:szCs w:val="18"/>
              </w:rPr>
              <w:fldChar w:fldCharType="end"/>
            </w:r>
            <w:bookmarkEnd w:id="1193"/>
          </w:p>
        </w:tc>
        <w:tc>
          <w:tcPr>
            <w:tcW w:w="2610" w:type="dxa"/>
          </w:tcPr>
          <w:p w14:paraId="131BB01D" w14:textId="4474B4C7"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2_3_d_VCM"/>
                  <w:enabled/>
                  <w:calcOnExit w:val="0"/>
                  <w:textInput/>
                </w:ffData>
              </w:fldChar>
            </w:r>
            <w:bookmarkStart w:id="1194" w:name="P3_2_3_d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194"/>
          </w:p>
        </w:tc>
        <w:tc>
          <w:tcPr>
            <w:tcW w:w="3690" w:type="dxa"/>
          </w:tcPr>
          <w:p w14:paraId="2D16AB9E" w14:textId="0F08458A" w:rsidR="007113D0" w:rsidRDefault="007113D0" w:rsidP="004B56AB">
            <w:pPr>
              <w:pStyle w:val="BodyText3"/>
              <w:rPr>
                <w:rFonts w:eastAsia="MS Mincho" w:cs="Courier New"/>
              </w:rPr>
            </w:pPr>
            <w:r>
              <w:t>Observe a</w:t>
            </w:r>
            <w:r w:rsidRPr="00194421">
              <w:t xml:space="preserve">ll skylights, ventilation, and cooling system ducts that penetrate the building structure </w:t>
            </w:r>
            <w:r>
              <w:t>are</w:t>
            </w:r>
            <w:r w:rsidRPr="00194421">
              <w:t xml:space="preserve"> secured with security mesh, grating, or metal bars to prevent unauthorized access.</w:t>
            </w:r>
          </w:p>
        </w:tc>
        <w:tc>
          <w:tcPr>
            <w:tcW w:w="810" w:type="dxa"/>
          </w:tcPr>
          <w:p w14:paraId="28400F92" w14:textId="7B629245" w:rsidR="007113D0" w:rsidRPr="00035A16" w:rsidRDefault="007113D0"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2_3_d_AR"/>
                  <w:enabled/>
                  <w:calcOnExit w:val="0"/>
                  <w:ddList>
                    <w:listEntry w:val="Select"/>
                    <w:listEntry w:val="Yes"/>
                    <w:listEntry w:val="New"/>
                    <w:listEntry w:val="Open"/>
                    <w:listEntry w:val="Closed"/>
                    <w:listEntry w:val="N/A"/>
                  </w:ddList>
                </w:ffData>
              </w:fldChar>
            </w:r>
            <w:bookmarkStart w:id="1195" w:name="P3_2_3_d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195"/>
          </w:p>
        </w:tc>
        <w:tc>
          <w:tcPr>
            <w:tcW w:w="3276" w:type="dxa"/>
            <w:gridSpan w:val="2"/>
          </w:tcPr>
          <w:p w14:paraId="3CA20F02" w14:textId="1E5B1BF3" w:rsidR="007113D0" w:rsidRPr="00035A16" w:rsidRDefault="007113D0"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2_3_d_AC"/>
                  <w:enabled/>
                  <w:calcOnExit w:val="0"/>
                  <w:textInput/>
                </w:ffData>
              </w:fldChar>
            </w:r>
            <w:bookmarkStart w:id="1196" w:name="P3_2_3_d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196"/>
          </w:p>
        </w:tc>
      </w:tr>
      <w:tr w:rsidR="007113D0" w:rsidRPr="00E43091" w14:paraId="503B006A" w14:textId="77777777" w:rsidTr="00FC670B">
        <w:trPr>
          <w:cantSplit/>
          <w:trHeight w:val="20"/>
        </w:trPr>
        <w:tc>
          <w:tcPr>
            <w:tcW w:w="14526" w:type="dxa"/>
            <w:gridSpan w:val="7"/>
            <w:shd w:val="clear" w:color="auto" w:fill="E2E7E6"/>
          </w:tcPr>
          <w:p w14:paraId="3B65ECD2" w14:textId="11108AF1" w:rsidR="007113D0" w:rsidRPr="00D12CE4" w:rsidRDefault="007113D0" w:rsidP="007A70C0">
            <w:pPr>
              <w:pStyle w:val="BodyText3"/>
              <w:keepNext/>
              <w:tabs>
                <w:tab w:val="left" w:pos="5688"/>
                <w:tab w:val="left" w:pos="9648"/>
              </w:tabs>
              <w:ind w:left="-14"/>
              <w:rPr>
                <w:rFonts w:eastAsia="MS Mincho" w:cs="Courier New"/>
                <w:sz w:val="19"/>
                <w:szCs w:val="19"/>
              </w:rPr>
            </w:pPr>
            <w:r>
              <w:rPr>
                <w:rFonts w:cs="Arial"/>
                <w:b/>
                <w:sz w:val="19"/>
                <w:szCs w:val="19"/>
              </w:rPr>
              <w:t>3.2.4 Exterior CCTV</w:t>
            </w:r>
          </w:p>
        </w:tc>
      </w:tr>
      <w:tr w:rsidR="007113D0" w:rsidRPr="0029788A" w14:paraId="7719E5AF" w14:textId="77777777" w:rsidTr="001400B8">
        <w:trPr>
          <w:cantSplit/>
          <w:trHeight w:val="20"/>
        </w:trPr>
        <w:tc>
          <w:tcPr>
            <w:tcW w:w="3060" w:type="dxa"/>
          </w:tcPr>
          <w:p w14:paraId="1E370F4A" w14:textId="4C4A11C2" w:rsidR="007113D0" w:rsidRPr="0075118B" w:rsidRDefault="007113D0" w:rsidP="00E86769">
            <w:pPr>
              <w:pStyle w:val="table111a"/>
              <w:numPr>
                <w:ilvl w:val="0"/>
                <w:numId w:val="167"/>
              </w:numPr>
            </w:pPr>
            <w:r w:rsidRPr="00FC57B3">
              <w:rPr>
                <w:szCs w:val="18"/>
              </w:rPr>
              <w:t xml:space="preserve">Exterior CCTV cameras must focus on all entrances and exits to the building, and capture legible images of all persons entering or leaving the facility. </w:t>
            </w:r>
          </w:p>
        </w:tc>
        <w:tc>
          <w:tcPr>
            <w:tcW w:w="1080" w:type="dxa"/>
            <w:shd w:val="clear" w:color="auto" w:fill="auto"/>
          </w:tcPr>
          <w:p w14:paraId="41525004" w14:textId="7D6B28A8" w:rsidR="007113D0" w:rsidRPr="00035A16" w:rsidRDefault="007113D0" w:rsidP="00706714">
            <w:pPr>
              <w:pStyle w:val="BodyText3"/>
              <w:tabs>
                <w:tab w:val="left" w:pos="5688"/>
                <w:tab w:val="left" w:pos="9648"/>
              </w:tabs>
              <w:spacing w:before="120" w:after="0"/>
              <w:jc w:val="center"/>
              <w:rPr>
                <w:szCs w:val="18"/>
              </w:rPr>
            </w:pPr>
            <w:r>
              <w:rPr>
                <w:szCs w:val="18"/>
              </w:rPr>
              <w:fldChar w:fldCharType="begin">
                <w:ffData>
                  <w:name w:val="P3_2_4_a_VCP"/>
                  <w:enabled/>
                  <w:calcOnExit w:val="0"/>
                  <w:ddList>
                    <w:listEntry w:val="Select"/>
                    <w:listEntry w:val="Yes"/>
                    <w:listEntry w:val="No"/>
                    <w:listEntry w:val="N/A"/>
                  </w:ddList>
                </w:ffData>
              </w:fldChar>
            </w:r>
            <w:bookmarkStart w:id="1197" w:name="P3_2_4_a_VCP"/>
            <w:r>
              <w:rPr>
                <w:szCs w:val="18"/>
              </w:rPr>
              <w:instrText xml:space="preserve"> FORMDROPDOWN </w:instrText>
            </w:r>
            <w:r w:rsidR="00AA1386">
              <w:rPr>
                <w:szCs w:val="18"/>
              </w:rPr>
            </w:r>
            <w:r w:rsidR="00AA1386">
              <w:rPr>
                <w:szCs w:val="18"/>
              </w:rPr>
              <w:fldChar w:fldCharType="separate"/>
            </w:r>
            <w:r>
              <w:rPr>
                <w:szCs w:val="18"/>
              </w:rPr>
              <w:fldChar w:fldCharType="end"/>
            </w:r>
            <w:bookmarkEnd w:id="1197"/>
          </w:p>
        </w:tc>
        <w:tc>
          <w:tcPr>
            <w:tcW w:w="2610" w:type="dxa"/>
          </w:tcPr>
          <w:p w14:paraId="0DD483E5" w14:textId="06E59857"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2_4_a_VCM"/>
                  <w:enabled/>
                  <w:calcOnExit w:val="0"/>
                  <w:textInput/>
                </w:ffData>
              </w:fldChar>
            </w:r>
            <w:bookmarkStart w:id="1198" w:name="P3_2_4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198"/>
          </w:p>
        </w:tc>
        <w:tc>
          <w:tcPr>
            <w:tcW w:w="3690" w:type="dxa"/>
          </w:tcPr>
          <w:p w14:paraId="2423DC53" w14:textId="154D5A63" w:rsidR="007113D0" w:rsidRDefault="007113D0" w:rsidP="001400B8">
            <w:pPr>
              <w:pStyle w:val="BodyText3"/>
              <w:rPr>
                <w:rFonts w:eastAsia="MS Mincho" w:cs="Courier New"/>
                <w:szCs w:val="18"/>
              </w:rPr>
            </w:pPr>
            <w:r>
              <w:t>Observe e</w:t>
            </w:r>
            <w:r w:rsidRPr="00194421">
              <w:t>xterior CCTV cameras</w:t>
            </w:r>
            <w:r w:rsidR="005E5EE6">
              <w:t xml:space="preserve"> to verify they</w:t>
            </w:r>
            <w:r w:rsidRPr="00194421">
              <w:t xml:space="preserve"> </w:t>
            </w:r>
            <w:r>
              <w:t>are</w:t>
            </w:r>
            <w:r w:rsidRPr="00194421">
              <w:t xml:space="preserve"> focus</w:t>
            </w:r>
            <w:r>
              <w:t>ed</w:t>
            </w:r>
            <w:r w:rsidRPr="00194421">
              <w:t xml:space="preserve"> on all entrances and exits to the building and capture legible images of all persons entering or leaving the facility</w:t>
            </w:r>
            <w:r w:rsidR="005E5EE6">
              <w:t>.</w:t>
            </w:r>
            <w:r>
              <w:rPr>
                <w:b/>
              </w:rPr>
              <w:t xml:space="preserve"> </w:t>
            </w:r>
          </w:p>
        </w:tc>
        <w:tc>
          <w:tcPr>
            <w:tcW w:w="810" w:type="dxa"/>
          </w:tcPr>
          <w:p w14:paraId="2CD4A4E3" w14:textId="0D9D8F62" w:rsidR="007113D0" w:rsidRPr="00035A16" w:rsidRDefault="007113D0" w:rsidP="00706714">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2_4_a_AR"/>
                  <w:enabled/>
                  <w:calcOnExit w:val="0"/>
                  <w:ddList>
                    <w:listEntry w:val="Select"/>
                    <w:listEntry w:val="Yes"/>
                    <w:listEntry w:val="New"/>
                    <w:listEntry w:val="Open"/>
                    <w:listEntry w:val="Closed"/>
                    <w:listEntry w:val="N/A"/>
                  </w:ddList>
                </w:ffData>
              </w:fldChar>
            </w:r>
            <w:bookmarkStart w:id="1199" w:name="P3_2_4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199"/>
          </w:p>
        </w:tc>
        <w:tc>
          <w:tcPr>
            <w:tcW w:w="3276" w:type="dxa"/>
            <w:gridSpan w:val="2"/>
          </w:tcPr>
          <w:p w14:paraId="74C650E2" w14:textId="57EB3BD7" w:rsidR="007113D0" w:rsidRPr="00035A16" w:rsidRDefault="007113D0" w:rsidP="00706714">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2_4_a_AC"/>
                  <w:enabled/>
                  <w:calcOnExit w:val="0"/>
                  <w:textInput/>
                </w:ffData>
              </w:fldChar>
            </w:r>
            <w:bookmarkStart w:id="1200" w:name="P3_2_4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200"/>
          </w:p>
        </w:tc>
      </w:tr>
      <w:tr w:rsidR="007113D0" w:rsidRPr="0029788A" w14:paraId="11CF4A78" w14:textId="77777777" w:rsidTr="001400B8">
        <w:trPr>
          <w:cantSplit/>
          <w:trHeight w:val="20"/>
        </w:trPr>
        <w:tc>
          <w:tcPr>
            <w:tcW w:w="3060" w:type="dxa"/>
          </w:tcPr>
          <w:p w14:paraId="378D66E2" w14:textId="76FBBF7D" w:rsidR="007113D0" w:rsidRPr="0075118B" w:rsidRDefault="007113D0" w:rsidP="00E86769">
            <w:pPr>
              <w:pStyle w:val="table111a"/>
              <w:numPr>
                <w:ilvl w:val="0"/>
                <w:numId w:val="159"/>
              </w:numPr>
            </w:pPr>
            <w:r w:rsidRPr="00194421">
              <w:t xml:space="preserve">Cameras must be monitored in the security control room during operational hours. </w:t>
            </w:r>
          </w:p>
        </w:tc>
        <w:tc>
          <w:tcPr>
            <w:tcW w:w="1080" w:type="dxa"/>
            <w:shd w:val="clear" w:color="auto" w:fill="auto"/>
          </w:tcPr>
          <w:p w14:paraId="46B0ACC4" w14:textId="370BC550"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2_4_b_VCP"/>
                  <w:enabled/>
                  <w:calcOnExit w:val="0"/>
                  <w:ddList>
                    <w:listEntry w:val="Select"/>
                    <w:listEntry w:val="Yes"/>
                    <w:listEntry w:val="No"/>
                    <w:listEntry w:val="N/A"/>
                  </w:ddList>
                </w:ffData>
              </w:fldChar>
            </w:r>
            <w:bookmarkStart w:id="1201" w:name="P3_2_4_b_VCP"/>
            <w:r>
              <w:rPr>
                <w:szCs w:val="18"/>
              </w:rPr>
              <w:instrText xml:space="preserve"> FORMDROPDOWN </w:instrText>
            </w:r>
            <w:r w:rsidR="00AA1386">
              <w:rPr>
                <w:szCs w:val="18"/>
              </w:rPr>
            </w:r>
            <w:r w:rsidR="00AA1386">
              <w:rPr>
                <w:szCs w:val="18"/>
              </w:rPr>
              <w:fldChar w:fldCharType="separate"/>
            </w:r>
            <w:r>
              <w:rPr>
                <w:szCs w:val="18"/>
              </w:rPr>
              <w:fldChar w:fldCharType="end"/>
            </w:r>
            <w:bookmarkEnd w:id="1201"/>
          </w:p>
        </w:tc>
        <w:tc>
          <w:tcPr>
            <w:tcW w:w="2610" w:type="dxa"/>
          </w:tcPr>
          <w:p w14:paraId="02E0ABAE" w14:textId="54342C31"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2_4_b_VCM"/>
                  <w:enabled/>
                  <w:calcOnExit w:val="0"/>
                  <w:textInput/>
                </w:ffData>
              </w:fldChar>
            </w:r>
            <w:bookmarkStart w:id="1202" w:name="P3_2_4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202"/>
          </w:p>
        </w:tc>
        <w:tc>
          <w:tcPr>
            <w:tcW w:w="3690" w:type="dxa"/>
          </w:tcPr>
          <w:p w14:paraId="5506FED8" w14:textId="539137D8" w:rsidR="007113D0" w:rsidRDefault="005E5EE6" w:rsidP="004B56AB">
            <w:pPr>
              <w:pStyle w:val="BodyText3"/>
            </w:pPr>
            <w:r>
              <w:t xml:space="preserve">Interview </w:t>
            </w:r>
            <w:r w:rsidR="007113D0">
              <w:t>personnel to verify that c</w:t>
            </w:r>
            <w:r w:rsidR="007113D0" w:rsidRPr="00194421">
              <w:t xml:space="preserve">ameras </w:t>
            </w:r>
            <w:r w:rsidR="007113D0">
              <w:t>are</w:t>
            </w:r>
            <w:r w:rsidR="007113D0" w:rsidRPr="00194421">
              <w:t xml:space="preserve"> monitored in the security control room during operational hours.</w:t>
            </w:r>
          </w:p>
          <w:p w14:paraId="2DE3CFF4" w14:textId="6FA816C1" w:rsidR="007113D0" w:rsidRDefault="007113D0" w:rsidP="001400B8">
            <w:pPr>
              <w:pStyle w:val="BodyText3"/>
              <w:rPr>
                <w:rFonts w:eastAsia="MS Mincho" w:cs="Courier New"/>
                <w:i/>
                <w:iCs/>
                <w:szCs w:val="18"/>
              </w:rPr>
            </w:pPr>
            <w:r>
              <w:t>Observe</w:t>
            </w:r>
            <w:r w:rsidR="005E5EE6">
              <w:t xml:space="preserve"> to verify</w:t>
            </w:r>
            <w:r w:rsidR="00374255">
              <w:t xml:space="preserve"> </w:t>
            </w:r>
            <w:r>
              <w:t>that c</w:t>
            </w:r>
            <w:r w:rsidRPr="00194421">
              <w:t xml:space="preserve">ameras </w:t>
            </w:r>
            <w:r>
              <w:t>are</w:t>
            </w:r>
            <w:r w:rsidRPr="00194421">
              <w:t xml:space="preserve"> monitored in the security control room during operational hours.</w:t>
            </w:r>
          </w:p>
        </w:tc>
        <w:tc>
          <w:tcPr>
            <w:tcW w:w="810" w:type="dxa"/>
          </w:tcPr>
          <w:p w14:paraId="0026E8D6" w14:textId="043536C9"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2_4_b_AR"/>
                  <w:enabled/>
                  <w:calcOnExit w:val="0"/>
                  <w:ddList>
                    <w:listEntry w:val="Select"/>
                    <w:listEntry w:val="Yes"/>
                    <w:listEntry w:val="New"/>
                    <w:listEntry w:val="Open"/>
                    <w:listEntry w:val="Closed"/>
                    <w:listEntry w:val="N/A"/>
                  </w:ddList>
                </w:ffData>
              </w:fldChar>
            </w:r>
            <w:bookmarkStart w:id="1203" w:name="P3_2_4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203"/>
          </w:p>
        </w:tc>
        <w:tc>
          <w:tcPr>
            <w:tcW w:w="3276" w:type="dxa"/>
            <w:gridSpan w:val="2"/>
          </w:tcPr>
          <w:p w14:paraId="6FBF1D2D" w14:textId="0102B3B7"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2_4_b_AC"/>
                  <w:enabled/>
                  <w:calcOnExit w:val="0"/>
                  <w:textInput/>
                </w:ffData>
              </w:fldChar>
            </w:r>
            <w:bookmarkStart w:id="1204" w:name="P3_2_4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204"/>
          </w:p>
        </w:tc>
      </w:tr>
      <w:tr w:rsidR="007113D0" w:rsidRPr="00E43091" w14:paraId="0C1D3D18" w14:textId="77777777" w:rsidTr="00FC670B">
        <w:trPr>
          <w:cantSplit/>
          <w:trHeight w:val="20"/>
        </w:trPr>
        <w:tc>
          <w:tcPr>
            <w:tcW w:w="14526" w:type="dxa"/>
            <w:gridSpan w:val="7"/>
            <w:shd w:val="clear" w:color="auto" w:fill="E2E7E6"/>
          </w:tcPr>
          <w:p w14:paraId="322D3A2A" w14:textId="21465013" w:rsidR="007113D0" w:rsidRPr="00D12CE4" w:rsidRDefault="007113D0" w:rsidP="0081675C">
            <w:pPr>
              <w:pStyle w:val="BodyText3"/>
              <w:keepNext/>
              <w:tabs>
                <w:tab w:val="left" w:pos="5688"/>
                <w:tab w:val="left" w:pos="9648"/>
              </w:tabs>
              <w:ind w:left="-14"/>
              <w:rPr>
                <w:rFonts w:eastAsia="MS Mincho" w:cs="Courier New"/>
                <w:sz w:val="19"/>
                <w:szCs w:val="19"/>
              </w:rPr>
            </w:pPr>
            <w:r>
              <w:rPr>
                <w:rFonts w:cs="Arial"/>
                <w:b/>
                <w:sz w:val="19"/>
                <w:szCs w:val="19"/>
              </w:rPr>
              <w:t>3.2.5 Signage</w:t>
            </w:r>
          </w:p>
        </w:tc>
      </w:tr>
      <w:tr w:rsidR="007113D0" w:rsidRPr="0029788A" w14:paraId="38CF9727" w14:textId="77777777" w:rsidTr="001400B8">
        <w:trPr>
          <w:cantSplit/>
          <w:trHeight w:val="20"/>
        </w:trPr>
        <w:tc>
          <w:tcPr>
            <w:tcW w:w="3060" w:type="dxa"/>
          </w:tcPr>
          <w:p w14:paraId="5868A24D" w14:textId="76FABB30" w:rsidR="00D65E87" w:rsidRPr="00D65E87" w:rsidRDefault="007113D0" w:rsidP="00E86769">
            <w:pPr>
              <w:pStyle w:val="table111a"/>
              <w:numPr>
                <w:ilvl w:val="0"/>
                <w:numId w:val="130"/>
              </w:numPr>
              <w:rPr>
                <w:bCs/>
                <w:color w:val="000000"/>
              </w:rPr>
            </w:pPr>
            <w:r w:rsidRPr="00D65E87">
              <w:rPr>
                <w:szCs w:val="18"/>
              </w:rPr>
              <w:lastRenderedPageBreak/>
              <w:t>Signage on the exterior of the building must neither indicate nor imply that the vendor processes card products</w:t>
            </w:r>
          </w:p>
        </w:tc>
        <w:tc>
          <w:tcPr>
            <w:tcW w:w="1080" w:type="dxa"/>
            <w:shd w:val="clear" w:color="auto" w:fill="auto"/>
          </w:tcPr>
          <w:p w14:paraId="41275377" w14:textId="37D56EE9"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2_5_a_VCP"/>
                  <w:enabled/>
                  <w:calcOnExit w:val="0"/>
                  <w:ddList>
                    <w:listEntry w:val="Select"/>
                    <w:listEntry w:val="Yes"/>
                    <w:listEntry w:val="No"/>
                    <w:listEntry w:val="N/A"/>
                  </w:ddList>
                </w:ffData>
              </w:fldChar>
            </w:r>
            <w:bookmarkStart w:id="1205" w:name="P3_2_5_a_VCP"/>
            <w:r>
              <w:rPr>
                <w:szCs w:val="18"/>
              </w:rPr>
              <w:instrText xml:space="preserve"> FORMDROPDOWN </w:instrText>
            </w:r>
            <w:r w:rsidR="00AA1386">
              <w:rPr>
                <w:szCs w:val="18"/>
              </w:rPr>
            </w:r>
            <w:r w:rsidR="00AA1386">
              <w:rPr>
                <w:szCs w:val="18"/>
              </w:rPr>
              <w:fldChar w:fldCharType="separate"/>
            </w:r>
            <w:r>
              <w:rPr>
                <w:szCs w:val="18"/>
              </w:rPr>
              <w:fldChar w:fldCharType="end"/>
            </w:r>
            <w:bookmarkEnd w:id="1205"/>
          </w:p>
        </w:tc>
        <w:tc>
          <w:tcPr>
            <w:tcW w:w="2610" w:type="dxa"/>
          </w:tcPr>
          <w:p w14:paraId="1CB9E0DD" w14:textId="544D2C55"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2_5_a_VCM"/>
                  <w:enabled/>
                  <w:calcOnExit w:val="0"/>
                  <w:textInput/>
                </w:ffData>
              </w:fldChar>
            </w:r>
            <w:bookmarkStart w:id="1206" w:name="P3_2_5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206"/>
          </w:p>
        </w:tc>
        <w:tc>
          <w:tcPr>
            <w:tcW w:w="3690" w:type="dxa"/>
          </w:tcPr>
          <w:p w14:paraId="59FD85C9" w14:textId="5BFA032E" w:rsidR="007113D0" w:rsidRDefault="007113D0" w:rsidP="007113D0">
            <w:pPr>
              <w:pStyle w:val="BodyText3"/>
              <w:tabs>
                <w:tab w:val="left" w:pos="5688"/>
                <w:tab w:val="left" w:pos="9648"/>
              </w:tabs>
              <w:spacing w:before="120" w:after="0"/>
              <w:rPr>
                <w:rFonts w:eastAsia="MS Mincho" w:cs="Courier New"/>
                <w:szCs w:val="18"/>
              </w:rPr>
            </w:pPr>
            <w:r w:rsidRPr="004B56AB">
              <w:t>Observe that signage on the exterior of the building neither indicates nor implies that the vendor processes</w:t>
            </w:r>
            <w:r w:rsidRPr="00B96D53">
              <w:rPr>
                <w:szCs w:val="18"/>
              </w:rPr>
              <w:t xml:space="preserve"> card products.</w:t>
            </w:r>
          </w:p>
        </w:tc>
        <w:tc>
          <w:tcPr>
            <w:tcW w:w="810" w:type="dxa"/>
          </w:tcPr>
          <w:p w14:paraId="21F42F97" w14:textId="0B4FD042"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2_5_a_AR"/>
                  <w:enabled/>
                  <w:calcOnExit w:val="0"/>
                  <w:ddList>
                    <w:listEntry w:val="Select"/>
                    <w:listEntry w:val="Yes"/>
                    <w:listEntry w:val="New"/>
                    <w:listEntry w:val="Open"/>
                    <w:listEntry w:val="Closed"/>
                    <w:listEntry w:val="N/A"/>
                  </w:ddList>
                </w:ffData>
              </w:fldChar>
            </w:r>
            <w:bookmarkStart w:id="1207" w:name="P3_2_5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207"/>
          </w:p>
        </w:tc>
        <w:tc>
          <w:tcPr>
            <w:tcW w:w="3276" w:type="dxa"/>
            <w:gridSpan w:val="2"/>
          </w:tcPr>
          <w:p w14:paraId="2FD27B43" w14:textId="3F2FDE7B"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2_5_a_AC"/>
                  <w:enabled/>
                  <w:calcOnExit w:val="0"/>
                  <w:textInput/>
                </w:ffData>
              </w:fldChar>
            </w:r>
            <w:bookmarkStart w:id="1208" w:name="P3_2_5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208"/>
          </w:p>
        </w:tc>
      </w:tr>
      <w:tr w:rsidR="007113D0" w:rsidRPr="00E43091" w14:paraId="791A5BC1" w14:textId="77777777" w:rsidTr="00FC670B">
        <w:trPr>
          <w:cantSplit/>
          <w:trHeight w:val="20"/>
        </w:trPr>
        <w:tc>
          <w:tcPr>
            <w:tcW w:w="14526" w:type="dxa"/>
            <w:gridSpan w:val="7"/>
            <w:shd w:val="clear" w:color="auto" w:fill="E2E7E6"/>
          </w:tcPr>
          <w:p w14:paraId="58BD8168" w14:textId="34E57282" w:rsidR="007113D0" w:rsidRPr="00D12CE4" w:rsidRDefault="007113D0" w:rsidP="00335BFD">
            <w:pPr>
              <w:pStyle w:val="BodyText3"/>
              <w:keepNext/>
              <w:tabs>
                <w:tab w:val="left" w:pos="5688"/>
                <w:tab w:val="left" w:pos="9648"/>
              </w:tabs>
              <w:ind w:left="-14"/>
              <w:rPr>
                <w:rFonts w:eastAsia="MS Mincho" w:cs="Courier New"/>
                <w:sz w:val="19"/>
                <w:szCs w:val="19"/>
              </w:rPr>
            </w:pPr>
            <w:r>
              <w:rPr>
                <w:rFonts w:cs="Arial"/>
                <w:b/>
                <w:sz w:val="19"/>
                <w:szCs w:val="19"/>
              </w:rPr>
              <w:t>3.3 Internal Structure and Processes</w:t>
            </w:r>
          </w:p>
        </w:tc>
      </w:tr>
      <w:tr w:rsidR="007113D0" w:rsidRPr="00E43091" w14:paraId="1F3CA6A1" w14:textId="77777777" w:rsidTr="00FC670B">
        <w:trPr>
          <w:cantSplit/>
          <w:trHeight w:val="20"/>
        </w:trPr>
        <w:tc>
          <w:tcPr>
            <w:tcW w:w="14526" w:type="dxa"/>
            <w:gridSpan w:val="7"/>
            <w:shd w:val="clear" w:color="auto" w:fill="E2E7E6"/>
          </w:tcPr>
          <w:p w14:paraId="033EE750" w14:textId="451E943F" w:rsidR="007113D0" w:rsidRPr="00D12CE4" w:rsidRDefault="007113D0" w:rsidP="00335BFD">
            <w:pPr>
              <w:pStyle w:val="BodyText3"/>
              <w:keepNext/>
              <w:tabs>
                <w:tab w:val="left" w:pos="5688"/>
                <w:tab w:val="left" w:pos="9648"/>
              </w:tabs>
              <w:ind w:left="-14"/>
              <w:rPr>
                <w:rFonts w:eastAsia="MS Mincho" w:cs="Courier New"/>
                <w:sz w:val="19"/>
                <w:szCs w:val="19"/>
              </w:rPr>
            </w:pPr>
            <w:r>
              <w:rPr>
                <w:rFonts w:cs="Arial"/>
                <w:b/>
                <w:sz w:val="19"/>
                <w:szCs w:val="19"/>
              </w:rPr>
              <w:t>3.3.1 Reception</w:t>
            </w:r>
          </w:p>
        </w:tc>
      </w:tr>
      <w:tr w:rsidR="007113D0" w:rsidRPr="0029788A" w14:paraId="79DF8FEC" w14:textId="77777777" w:rsidTr="001400B8">
        <w:trPr>
          <w:cantSplit/>
          <w:trHeight w:val="20"/>
        </w:trPr>
        <w:tc>
          <w:tcPr>
            <w:tcW w:w="3060" w:type="dxa"/>
          </w:tcPr>
          <w:p w14:paraId="0EE67688" w14:textId="52A0883F" w:rsidR="007113D0" w:rsidRPr="0075118B" w:rsidRDefault="007113D0" w:rsidP="00E86769">
            <w:pPr>
              <w:pStyle w:val="table111a"/>
              <w:numPr>
                <w:ilvl w:val="0"/>
                <w:numId w:val="151"/>
              </w:numPr>
            </w:pPr>
            <w:r w:rsidRPr="00D65E87">
              <w:rPr>
                <w:szCs w:val="18"/>
              </w:rPr>
              <w:t xml:space="preserve">The main entrance to the building must lead visitors into a reception area that restricts any physical contact between visitor(s) and the receptionist/guard. </w:t>
            </w:r>
          </w:p>
        </w:tc>
        <w:tc>
          <w:tcPr>
            <w:tcW w:w="1080" w:type="dxa"/>
            <w:shd w:val="clear" w:color="auto" w:fill="auto"/>
          </w:tcPr>
          <w:p w14:paraId="3A5DFE32" w14:textId="4E10BB1E"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3_1_a_VCP"/>
                  <w:enabled/>
                  <w:calcOnExit w:val="0"/>
                  <w:ddList>
                    <w:listEntry w:val="Select"/>
                    <w:listEntry w:val="Yes"/>
                    <w:listEntry w:val="No"/>
                    <w:listEntry w:val="N/A"/>
                  </w:ddList>
                </w:ffData>
              </w:fldChar>
            </w:r>
            <w:bookmarkStart w:id="1209" w:name="P3_3_1_a_VCP"/>
            <w:r>
              <w:rPr>
                <w:szCs w:val="18"/>
              </w:rPr>
              <w:instrText xml:space="preserve"> FORMDROPDOWN </w:instrText>
            </w:r>
            <w:r w:rsidR="00AA1386">
              <w:rPr>
                <w:szCs w:val="18"/>
              </w:rPr>
            </w:r>
            <w:r w:rsidR="00AA1386">
              <w:rPr>
                <w:szCs w:val="18"/>
              </w:rPr>
              <w:fldChar w:fldCharType="separate"/>
            </w:r>
            <w:r>
              <w:rPr>
                <w:szCs w:val="18"/>
              </w:rPr>
              <w:fldChar w:fldCharType="end"/>
            </w:r>
            <w:bookmarkEnd w:id="1209"/>
          </w:p>
        </w:tc>
        <w:tc>
          <w:tcPr>
            <w:tcW w:w="2610" w:type="dxa"/>
          </w:tcPr>
          <w:p w14:paraId="42EDA63F" w14:textId="21FCFBE4"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1_a_VCM"/>
                  <w:enabled/>
                  <w:calcOnExit w:val="0"/>
                  <w:textInput/>
                </w:ffData>
              </w:fldChar>
            </w:r>
            <w:bookmarkStart w:id="1210" w:name="P3_3_1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210"/>
          </w:p>
        </w:tc>
        <w:tc>
          <w:tcPr>
            <w:tcW w:w="3690" w:type="dxa"/>
          </w:tcPr>
          <w:p w14:paraId="691E8AE6" w14:textId="1E7DDDBB" w:rsidR="007113D0" w:rsidRDefault="007113D0" w:rsidP="004B56AB">
            <w:pPr>
              <w:pStyle w:val="BodyText3"/>
              <w:rPr>
                <w:rFonts w:eastAsia="MS Mincho" w:cs="Courier New"/>
              </w:rPr>
            </w:pPr>
            <w:r>
              <w:t xml:space="preserve">Observe </w:t>
            </w:r>
            <w:r w:rsidR="005E5EE6">
              <w:t xml:space="preserve">to verify that </w:t>
            </w:r>
            <w:r>
              <w:t xml:space="preserve">the </w:t>
            </w:r>
            <w:r w:rsidRPr="00194421">
              <w:t>main entrance to the building lead</w:t>
            </w:r>
            <w:r>
              <w:t>s</w:t>
            </w:r>
            <w:r w:rsidRPr="00194421">
              <w:t xml:space="preserve"> visitors into a reception area that restricts any physical contact between visitor(s) and the receptionist/guard.</w:t>
            </w:r>
          </w:p>
        </w:tc>
        <w:tc>
          <w:tcPr>
            <w:tcW w:w="810" w:type="dxa"/>
          </w:tcPr>
          <w:p w14:paraId="320F8FCF" w14:textId="2FAC18D5"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1_a_AR"/>
                  <w:enabled/>
                  <w:calcOnExit w:val="0"/>
                  <w:ddList>
                    <w:listEntry w:val="Select"/>
                    <w:listEntry w:val="Yes"/>
                    <w:listEntry w:val="New"/>
                    <w:listEntry w:val="Open"/>
                    <w:listEntry w:val="Closed"/>
                    <w:listEntry w:val="N/A"/>
                  </w:ddList>
                </w:ffData>
              </w:fldChar>
            </w:r>
            <w:bookmarkStart w:id="1211" w:name="P3_3_1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211"/>
          </w:p>
        </w:tc>
        <w:tc>
          <w:tcPr>
            <w:tcW w:w="3276" w:type="dxa"/>
            <w:gridSpan w:val="2"/>
          </w:tcPr>
          <w:p w14:paraId="1A0CD8A2" w14:textId="7F6AF2EE"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1_a_AC"/>
                  <w:enabled/>
                  <w:calcOnExit w:val="0"/>
                  <w:textInput/>
                </w:ffData>
              </w:fldChar>
            </w:r>
            <w:bookmarkStart w:id="1212" w:name="P3_3_1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212"/>
          </w:p>
        </w:tc>
      </w:tr>
      <w:tr w:rsidR="007113D0" w:rsidRPr="0029788A" w14:paraId="64D2C6D4" w14:textId="77777777" w:rsidTr="001400B8">
        <w:trPr>
          <w:cantSplit/>
          <w:trHeight w:val="1759"/>
        </w:trPr>
        <w:tc>
          <w:tcPr>
            <w:tcW w:w="3060" w:type="dxa"/>
          </w:tcPr>
          <w:p w14:paraId="7A8273E5" w14:textId="77777777" w:rsidR="007113D0" w:rsidRPr="0075118B" w:rsidRDefault="007113D0" w:rsidP="00E86769">
            <w:pPr>
              <w:pStyle w:val="table111a"/>
              <w:numPr>
                <w:ilvl w:val="0"/>
                <w:numId w:val="159"/>
              </w:numPr>
            </w:pPr>
            <w:r w:rsidRPr="00D65E87">
              <w:t xml:space="preserve">The reception area must be contained within a mantrap. </w:t>
            </w:r>
          </w:p>
          <w:p w14:paraId="10A13F1B" w14:textId="142AEA0C" w:rsidR="001354F4" w:rsidRPr="001354F4" w:rsidRDefault="007113D0" w:rsidP="001354F4">
            <w:pPr>
              <w:pStyle w:val="list1-1note"/>
            </w:pPr>
            <w:r w:rsidRPr="00263201">
              <w:t>A mantrap is the secured space between doors operating on an electronic interlocking basis that may be accessed by a card-reader access system or a remote-control device, provided that all movement and activity is monitored.</w:t>
            </w:r>
          </w:p>
        </w:tc>
        <w:tc>
          <w:tcPr>
            <w:tcW w:w="1080" w:type="dxa"/>
            <w:shd w:val="clear" w:color="auto" w:fill="auto"/>
          </w:tcPr>
          <w:p w14:paraId="14FEB7B7" w14:textId="7F62CD92"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3_1_b_VCP"/>
                  <w:enabled/>
                  <w:calcOnExit w:val="0"/>
                  <w:ddList>
                    <w:listEntry w:val="Select"/>
                    <w:listEntry w:val="Yes"/>
                    <w:listEntry w:val="No"/>
                    <w:listEntry w:val="N/A"/>
                  </w:ddList>
                </w:ffData>
              </w:fldChar>
            </w:r>
            <w:bookmarkStart w:id="1213" w:name="P3_3_1_b_VCP"/>
            <w:r>
              <w:rPr>
                <w:szCs w:val="18"/>
              </w:rPr>
              <w:instrText xml:space="preserve"> FORMDROPDOWN </w:instrText>
            </w:r>
            <w:r w:rsidR="00AA1386">
              <w:rPr>
                <w:szCs w:val="18"/>
              </w:rPr>
            </w:r>
            <w:r w:rsidR="00AA1386">
              <w:rPr>
                <w:szCs w:val="18"/>
              </w:rPr>
              <w:fldChar w:fldCharType="separate"/>
            </w:r>
            <w:r>
              <w:rPr>
                <w:szCs w:val="18"/>
              </w:rPr>
              <w:fldChar w:fldCharType="end"/>
            </w:r>
            <w:bookmarkEnd w:id="1213"/>
          </w:p>
        </w:tc>
        <w:tc>
          <w:tcPr>
            <w:tcW w:w="2610" w:type="dxa"/>
          </w:tcPr>
          <w:p w14:paraId="0ADAB735" w14:textId="2D7AFE51"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1_b_VCM"/>
                  <w:enabled/>
                  <w:calcOnExit w:val="0"/>
                  <w:textInput/>
                </w:ffData>
              </w:fldChar>
            </w:r>
            <w:bookmarkStart w:id="1214" w:name="P3_3_1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214"/>
          </w:p>
        </w:tc>
        <w:tc>
          <w:tcPr>
            <w:tcW w:w="3690" w:type="dxa"/>
          </w:tcPr>
          <w:p w14:paraId="35AEB3F4" w14:textId="77777777" w:rsidR="007113D0" w:rsidRPr="0075118B" w:rsidRDefault="007113D0" w:rsidP="004B56AB">
            <w:pPr>
              <w:pStyle w:val="BodyText3"/>
            </w:pPr>
            <w:r>
              <w:t xml:space="preserve">Observe that the reception area for visitors is </w:t>
            </w:r>
            <w:r w:rsidRPr="009D177C">
              <w:t xml:space="preserve">contained within a mantrap. </w:t>
            </w:r>
          </w:p>
          <w:p w14:paraId="0EA43F0B" w14:textId="77777777" w:rsidR="007113D0" w:rsidRDefault="007113D0" w:rsidP="004B56AB">
            <w:pPr>
              <w:pStyle w:val="BodyText3"/>
              <w:rPr>
                <w:rFonts w:eastAsia="MS Mincho" w:cs="Courier New"/>
              </w:rPr>
            </w:pPr>
          </w:p>
        </w:tc>
        <w:tc>
          <w:tcPr>
            <w:tcW w:w="810" w:type="dxa"/>
          </w:tcPr>
          <w:p w14:paraId="03B329ED" w14:textId="0B256485"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1_b_AR"/>
                  <w:enabled/>
                  <w:calcOnExit w:val="0"/>
                  <w:ddList>
                    <w:listEntry w:val="Select"/>
                    <w:listEntry w:val="Yes"/>
                    <w:listEntry w:val="New"/>
                    <w:listEntry w:val="Open"/>
                    <w:listEntry w:val="Closed"/>
                    <w:listEntry w:val="N/A"/>
                  </w:ddList>
                </w:ffData>
              </w:fldChar>
            </w:r>
            <w:bookmarkStart w:id="1215" w:name="P3_3_1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215"/>
          </w:p>
        </w:tc>
        <w:tc>
          <w:tcPr>
            <w:tcW w:w="3276" w:type="dxa"/>
            <w:gridSpan w:val="2"/>
          </w:tcPr>
          <w:p w14:paraId="0B5C0905" w14:textId="50C628B9"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1_b_AC"/>
                  <w:enabled/>
                  <w:calcOnExit w:val="0"/>
                  <w:textInput/>
                </w:ffData>
              </w:fldChar>
            </w:r>
            <w:bookmarkStart w:id="1216" w:name="P3_3_1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216"/>
          </w:p>
        </w:tc>
      </w:tr>
      <w:tr w:rsidR="007113D0" w:rsidRPr="0029788A" w14:paraId="0E2A84C9" w14:textId="77777777" w:rsidTr="001400B8">
        <w:trPr>
          <w:cantSplit/>
          <w:trHeight w:val="458"/>
        </w:trPr>
        <w:tc>
          <w:tcPr>
            <w:tcW w:w="3060" w:type="dxa"/>
          </w:tcPr>
          <w:p w14:paraId="6A94C290" w14:textId="63A42BC6" w:rsidR="007113D0" w:rsidRPr="0075118B" w:rsidRDefault="007113D0" w:rsidP="00E86769">
            <w:pPr>
              <w:pStyle w:val="table111a"/>
              <w:numPr>
                <w:ilvl w:val="0"/>
                <w:numId w:val="159"/>
              </w:numPr>
            </w:pPr>
            <w:r w:rsidRPr="00194421">
              <w:t>The receptionist or guard responsible for the entrance and departure of visitors must have an unobstructed view of the reception area at all times.</w:t>
            </w:r>
          </w:p>
        </w:tc>
        <w:tc>
          <w:tcPr>
            <w:tcW w:w="1080" w:type="dxa"/>
            <w:shd w:val="clear" w:color="auto" w:fill="auto"/>
          </w:tcPr>
          <w:p w14:paraId="67F9012D" w14:textId="4312F5D3"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3_1_c_VCP"/>
                  <w:enabled/>
                  <w:calcOnExit w:val="0"/>
                  <w:ddList>
                    <w:listEntry w:val="Select"/>
                    <w:listEntry w:val="Yes"/>
                    <w:listEntry w:val="No"/>
                    <w:listEntry w:val="N/A"/>
                  </w:ddList>
                </w:ffData>
              </w:fldChar>
            </w:r>
            <w:bookmarkStart w:id="1217" w:name="P3_3_1_c_VCP"/>
            <w:r>
              <w:rPr>
                <w:szCs w:val="18"/>
              </w:rPr>
              <w:instrText xml:space="preserve"> FORMDROPDOWN </w:instrText>
            </w:r>
            <w:r w:rsidR="00AA1386">
              <w:rPr>
                <w:szCs w:val="18"/>
              </w:rPr>
            </w:r>
            <w:r w:rsidR="00AA1386">
              <w:rPr>
                <w:szCs w:val="18"/>
              </w:rPr>
              <w:fldChar w:fldCharType="separate"/>
            </w:r>
            <w:r>
              <w:rPr>
                <w:szCs w:val="18"/>
              </w:rPr>
              <w:fldChar w:fldCharType="end"/>
            </w:r>
            <w:bookmarkEnd w:id="1217"/>
          </w:p>
        </w:tc>
        <w:tc>
          <w:tcPr>
            <w:tcW w:w="2610" w:type="dxa"/>
          </w:tcPr>
          <w:p w14:paraId="56AF06A5" w14:textId="421AFF90"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1_c_VCM"/>
                  <w:enabled/>
                  <w:calcOnExit w:val="0"/>
                  <w:textInput/>
                </w:ffData>
              </w:fldChar>
            </w:r>
            <w:bookmarkStart w:id="1218" w:name="P3_3_1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218"/>
          </w:p>
        </w:tc>
        <w:tc>
          <w:tcPr>
            <w:tcW w:w="3690" w:type="dxa"/>
          </w:tcPr>
          <w:p w14:paraId="55AD00FA" w14:textId="051835EF" w:rsidR="007113D0" w:rsidRDefault="007113D0" w:rsidP="001354F4">
            <w:pPr>
              <w:pStyle w:val="BodyText3"/>
              <w:rPr>
                <w:rFonts w:eastAsia="MS Mincho" w:cs="Courier New"/>
                <w:szCs w:val="18"/>
              </w:rPr>
            </w:pPr>
            <w:r>
              <w:t>Observe</w:t>
            </w:r>
            <w:r w:rsidR="00374255">
              <w:t xml:space="preserve"> </w:t>
            </w:r>
            <w:r>
              <w:t xml:space="preserve">the </w:t>
            </w:r>
            <w:r w:rsidRPr="00194421">
              <w:t>receptionist</w:t>
            </w:r>
            <w:r>
              <w:t>(s)</w:t>
            </w:r>
            <w:r w:rsidRPr="00194421">
              <w:t xml:space="preserve"> or guard</w:t>
            </w:r>
            <w:r>
              <w:t>(s)</w:t>
            </w:r>
            <w:r w:rsidRPr="00194421">
              <w:t xml:space="preserve"> responsible for the entrance and departure of visitors </w:t>
            </w:r>
            <w:r w:rsidR="001354F4">
              <w:t>to verify</w:t>
            </w:r>
            <w:r>
              <w:t xml:space="preserve"> their view of the reception area is </w:t>
            </w:r>
            <w:r w:rsidRPr="00194421">
              <w:t>unobstructed at all times</w:t>
            </w:r>
            <w:r w:rsidRPr="00194421">
              <w:rPr>
                <w:szCs w:val="18"/>
              </w:rPr>
              <w:t>.</w:t>
            </w:r>
          </w:p>
        </w:tc>
        <w:tc>
          <w:tcPr>
            <w:tcW w:w="810" w:type="dxa"/>
          </w:tcPr>
          <w:p w14:paraId="139EC5FB" w14:textId="0A55EBDE"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1_c_AR"/>
                  <w:enabled/>
                  <w:calcOnExit w:val="0"/>
                  <w:ddList>
                    <w:listEntry w:val="Select"/>
                    <w:listEntry w:val="Yes"/>
                    <w:listEntry w:val="New"/>
                    <w:listEntry w:val="Open"/>
                    <w:listEntry w:val="Closed"/>
                    <w:listEntry w:val="N/A"/>
                  </w:ddList>
                </w:ffData>
              </w:fldChar>
            </w:r>
            <w:bookmarkStart w:id="1219" w:name="P3_3_1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219"/>
          </w:p>
        </w:tc>
        <w:tc>
          <w:tcPr>
            <w:tcW w:w="3276" w:type="dxa"/>
            <w:gridSpan w:val="2"/>
          </w:tcPr>
          <w:p w14:paraId="4D1DE016" w14:textId="7D9287C8"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1_c_AC"/>
                  <w:enabled/>
                  <w:calcOnExit w:val="0"/>
                  <w:textInput/>
                </w:ffData>
              </w:fldChar>
            </w:r>
            <w:bookmarkStart w:id="1220" w:name="P3_3_1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220"/>
          </w:p>
        </w:tc>
      </w:tr>
      <w:tr w:rsidR="007113D0" w:rsidRPr="0029788A" w14:paraId="234087C2" w14:textId="77777777" w:rsidTr="001400B8">
        <w:trPr>
          <w:cantSplit/>
          <w:trHeight w:val="458"/>
        </w:trPr>
        <w:tc>
          <w:tcPr>
            <w:tcW w:w="3060" w:type="dxa"/>
          </w:tcPr>
          <w:p w14:paraId="1034CFDD" w14:textId="779C9A2F" w:rsidR="007113D0" w:rsidRPr="0075118B" w:rsidRDefault="007113D0" w:rsidP="00E86769">
            <w:pPr>
              <w:pStyle w:val="table111a"/>
              <w:numPr>
                <w:ilvl w:val="0"/>
                <w:numId w:val="150"/>
              </w:numPr>
            </w:pPr>
            <w:r w:rsidRPr="00194421">
              <w:rPr>
                <w:szCs w:val="18"/>
              </w:rPr>
              <w:t>Visitors must be visually inspected in this area to confirm their identity and issued with identification badges before being admitted into the facility.</w:t>
            </w:r>
          </w:p>
        </w:tc>
        <w:tc>
          <w:tcPr>
            <w:tcW w:w="1080" w:type="dxa"/>
            <w:shd w:val="clear" w:color="auto" w:fill="auto"/>
          </w:tcPr>
          <w:p w14:paraId="551717A4" w14:textId="2FF647E0"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3_1_d_VCP"/>
                  <w:enabled/>
                  <w:calcOnExit w:val="0"/>
                  <w:ddList>
                    <w:listEntry w:val="Select"/>
                    <w:listEntry w:val="Yes"/>
                    <w:listEntry w:val="No"/>
                    <w:listEntry w:val="N/A"/>
                  </w:ddList>
                </w:ffData>
              </w:fldChar>
            </w:r>
            <w:bookmarkStart w:id="1221" w:name="P3_3_1_d_VCP"/>
            <w:r>
              <w:rPr>
                <w:szCs w:val="18"/>
              </w:rPr>
              <w:instrText xml:space="preserve"> FORMDROPDOWN </w:instrText>
            </w:r>
            <w:r w:rsidR="00AA1386">
              <w:rPr>
                <w:szCs w:val="18"/>
              </w:rPr>
            </w:r>
            <w:r w:rsidR="00AA1386">
              <w:rPr>
                <w:szCs w:val="18"/>
              </w:rPr>
              <w:fldChar w:fldCharType="separate"/>
            </w:r>
            <w:r>
              <w:rPr>
                <w:szCs w:val="18"/>
              </w:rPr>
              <w:fldChar w:fldCharType="end"/>
            </w:r>
            <w:bookmarkEnd w:id="1221"/>
          </w:p>
        </w:tc>
        <w:tc>
          <w:tcPr>
            <w:tcW w:w="2610" w:type="dxa"/>
          </w:tcPr>
          <w:p w14:paraId="71F2DDEB" w14:textId="3DF2ED9D"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1_d_VCM"/>
                  <w:enabled/>
                  <w:calcOnExit w:val="0"/>
                  <w:textInput/>
                </w:ffData>
              </w:fldChar>
            </w:r>
            <w:bookmarkStart w:id="1222" w:name="P3_3_1_d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222"/>
          </w:p>
        </w:tc>
        <w:tc>
          <w:tcPr>
            <w:tcW w:w="3690" w:type="dxa"/>
          </w:tcPr>
          <w:p w14:paraId="275B62E1" w14:textId="77777777" w:rsidR="007113D0" w:rsidRDefault="007113D0" w:rsidP="004B56AB">
            <w:pPr>
              <w:pStyle w:val="BodyText3"/>
            </w:pPr>
            <w:r>
              <w:t>Examine documents to verify v</w:t>
            </w:r>
            <w:r w:rsidRPr="00194421">
              <w:t xml:space="preserve">isitors </w:t>
            </w:r>
            <w:r>
              <w:t>are</w:t>
            </w:r>
            <w:r w:rsidRPr="00194421">
              <w:t xml:space="preserve"> visually inspected in this area to confirm their </w:t>
            </w:r>
            <w:r w:rsidRPr="001400B8">
              <w:t xml:space="preserve">identity and are issued an </w:t>
            </w:r>
            <w:r w:rsidRPr="00194421">
              <w:t>identification badge before being admitted into the facility.</w:t>
            </w:r>
          </w:p>
          <w:p w14:paraId="5F716CA9" w14:textId="0CD9CAD9" w:rsidR="007113D0" w:rsidRDefault="007113D0" w:rsidP="001400B8">
            <w:pPr>
              <w:pStyle w:val="BodyText3"/>
              <w:rPr>
                <w:i/>
                <w:iCs/>
              </w:rPr>
            </w:pPr>
            <w:r>
              <w:t>Interview personnel to validate v</w:t>
            </w:r>
            <w:r w:rsidRPr="00194421">
              <w:t xml:space="preserve">isitors </w:t>
            </w:r>
            <w:r>
              <w:t>are</w:t>
            </w:r>
            <w:r w:rsidR="00482E80">
              <w:t xml:space="preserve"> </w:t>
            </w:r>
            <w:r w:rsidRPr="00194421">
              <w:t xml:space="preserve">visually inspected in </w:t>
            </w:r>
            <w:r w:rsidR="00482E80">
              <w:t xml:space="preserve">the </w:t>
            </w:r>
            <w:r>
              <w:t xml:space="preserve">reception </w:t>
            </w:r>
            <w:r w:rsidRPr="00194421">
              <w:t>area</w:t>
            </w:r>
            <w:r w:rsidR="00482E80">
              <w:t xml:space="preserve"> and:</w:t>
            </w:r>
          </w:p>
          <w:p w14:paraId="767BCFD9" w14:textId="1A47A314" w:rsidR="00482E80" w:rsidRPr="00D65E87" w:rsidRDefault="00482E80" w:rsidP="00D65E87">
            <w:pPr>
              <w:pStyle w:val="list1-1bullet"/>
            </w:pPr>
            <w:r>
              <w:t xml:space="preserve">Their </w:t>
            </w:r>
            <w:r w:rsidR="007113D0" w:rsidRPr="00D65E87">
              <w:t>identity is confirm</w:t>
            </w:r>
            <w:r w:rsidRPr="00D65E87">
              <w:t>ed.</w:t>
            </w:r>
            <w:r w:rsidR="007113D0" w:rsidRPr="00D65E87">
              <w:t xml:space="preserve"> </w:t>
            </w:r>
          </w:p>
          <w:p w14:paraId="752D3204" w14:textId="4947EB3D" w:rsidR="00482E80" w:rsidRPr="00482E80" w:rsidRDefault="00482E80" w:rsidP="00D65E87">
            <w:pPr>
              <w:pStyle w:val="list1-1bullet"/>
            </w:pPr>
            <w:r w:rsidRPr="00D65E87">
              <w:t xml:space="preserve">They are issued </w:t>
            </w:r>
            <w:r w:rsidR="007113D0" w:rsidRPr="00D65E87">
              <w:t>identification badges before</w:t>
            </w:r>
            <w:r w:rsidR="007113D0" w:rsidRPr="007113D0">
              <w:t xml:space="preserve"> being admitted into the facility.</w:t>
            </w:r>
            <w:r w:rsidRPr="00482E80">
              <w:rPr>
                <w:sz w:val="20"/>
              </w:rPr>
              <w:t xml:space="preserve"> </w:t>
            </w:r>
          </w:p>
        </w:tc>
        <w:tc>
          <w:tcPr>
            <w:tcW w:w="810" w:type="dxa"/>
          </w:tcPr>
          <w:p w14:paraId="0D387D6E" w14:textId="4ED9B8FA"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1_d_AR"/>
                  <w:enabled/>
                  <w:calcOnExit w:val="0"/>
                  <w:ddList>
                    <w:listEntry w:val="Select"/>
                    <w:listEntry w:val="Yes"/>
                    <w:listEntry w:val="New"/>
                    <w:listEntry w:val="Open"/>
                    <w:listEntry w:val="Closed"/>
                    <w:listEntry w:val="N/A"/>
                  </w:ddList>
                </w:ffData>
              </w:fldChar>
            </w:r>
            <w:bookmarkStart w:id="1223" w:name="P3_3_1_d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223"/>
          </w:p>
        </w:tc>
        <w:tc>
          <w:tcPr>
            <w:tcW w:w="3276" w:type="dxa"/>
            <w:gridSpan w:val="2"/>
          </w:tcPr>
          <w:p w14:paraId="4B309E95" w14:textId="30887748"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1_d_AC"/>
                  <w:enabled/>
                  <w:calcOnExit w:val="0"/>
                  <w:textInput/>
                </w:ffData>
              </w:fldChar>
            </w:r>
            <w:bookmarkStart w:id="1224" w:name="P3_3_1_d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224"/>
          </w:p>
        </w:tc>
      </w:tr>
      <w:tr w:rsidR="007113D0" w:rsidRPr="0029788A" w14:paraId="3D9B026F" w14:textId="77777777" w:rsidTr="001400B8">
        <w:trPr>
          <w:cantSplit/>
          <w:trHeight w:val="422"/>
        </w:trPr>
        <w:tc>
          <w:tcPr>
            <w:tcW w:w="3060" w:type="dxa"/>
          </w:tcPr>
          <w:p w14:paraId="7DA4D7D8" w14:textId="74995D11" w:rsidR="007113D0" w:rsidRPr="0075118B" w:rsidRDefault="007113D0" w:rsidP="00E86769">
            <w:pPr>
              <w:pStyle w:val="table111a"/>
              <w:numPr>
                <w:ilvl w:val="0"/>
                <w:numId w:val="150"/>
              </w:numPr>
            </w:pPr>
            <w:r w:rsidRPr="00194421">
              <w:rPr>
                <w:szCs w:val="18"/>
              </w:rPr>
              <w:t>The vendor must maintain a list at reception of all staff authorized to bring visitors into the vendor facility. Only people on the list are allowed to bring visitors into the facility.</w:t>
            </w:r>
          </w:p>
        </w:tc>
        <w:tc>
          <w:tcPr>
            <w:tcW w:w="1080" w:type="dxa"/>
            <w:shd w:val="clear" w:color="auto" w:fill="auto"/>
          </w:tcPr>
          <w:p w14:paraId="37F9666A" w14:textId="61F14EBF"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3_1_e_VCP"/>
                  <w:enabled/>
                  <w:calcOnExit w:val="0"/>
                  <w:ddList>
                    <w:listEntry w:val="Select"/>
                    <w:listEntry w:val="Yes"/>
                    <w:listEntry w:val="No"/>
                    <w:listEntry w:val="N/A"/>
                  </w:ddList>
                </w:ffData>
              </w:fldChar>
            </w:r>
            <w:bookmarkStart w:id="1225" w:name="P3_3_1_e_VCP"/>
            <w:r>
              <w:rPr>
                <w:szCs w:val="18"/>
              </w:rPr>
              <w:instrText xml:space="preserve"> FORMDROPDOWN </w:instrText>
            </w:r>
            <w:r w:rsidR="00AA1386">
              <w:rPr>
                <w:szCs w:val="18"/>
              </w:rPr>
            </w:r>
            <w:r w:rsidR="00AA1386">
              <w:rPr>
                <w:szCs w:val="18"/>
              </w:rPr>
              <w:fldChar w:fldCharType="separate"/>
            </w:r>
            <w:r>
              <w:rPr>
                <w:szCs w:val="18"/>
              </w:rPr>
              <w:fldChar w:fldCharType="end"/>
            </w:r>
            <w:bookmarkEnd w:id="1225"/>
          </w:p>
        </w:tc>
        <w:tc>
          <w:tcPr>
            <w:tcW w:w="2610" w:type="dxa"/>
          </w:tcPr>
          <w:p w14:paraId="75DACE8A" w14:textId="39662045"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1_e_VCM"/>
                  <w:enabled/>
                  <w:calcOnExit w:val="0"/>
                  <w:textInput/>
                </w:ffData>
              </w:fldChar>
            </w:r>
            <w:bookmarkStart w:id="1226" w:name="P3_3_1_e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226"/>
          </w:p>
        </w:tc>
        <w:tc>
          <w:tcPr>
            <w:tcW w:w="3690" w:type="dxa"/>
          </w:tcPr>
          <w:p w14:paraId="09A92B16" w14:textId="2F1E9EDE" w:rsidR="007113D0" w:rsidRDefault="007113D0" w:rsidP="004B56AB">
            <w:pPr>
              <w:pStyle w:val="BodyText3"/>
            </w:pPr>
            <w:r>
              <w:t>Examine documents to verify procedures are in place</w:t>
            </w:r>
            <w:r w:rsidR="00374255">
              <w:t xml:space="preserve"> </w:t>
            </w:r>
            <w:r w:rsidR="00482E80">
              <w:t>describing</w:t>
            </w:r>
            <w:r>
              <w:t xml:space="preserve"> the process by which visitors are granted access to the facility and they stipulate that:</w:t>
            </w:r>
          </w:p>
          <w:p w14:paraId="39E69A0C" w14:textId="77777777" w:rsidR="007113D0" w:rsidRPr="00D65E87" w:rsidRDefault="007113D0" w:rsidP="00D65E87">
            <w:pPr>
              <w:pStyle w:val="list1-1bullet"/>
            </w:pPr>
            <w:r>
              <w:t xml:space="preserve">Only </w:t>
            </w:r>
            <w:r w:rsidRPr="00D65E87">
              <w:t>authorized staff can bring visitors into the facility</w:t>
            </w:r>
          </w:p>
          <w:p w14:paraId="5EB09AE5" w14:textId="44C1805E" w:rsidR="007113D0" w:rsidRPr="00D65E87" w:rsidRDefault="00482E80" w:rsidP="00D65E87">
            <w:pPr>
              <w:pStyle w:val="list1-1bullet"/>
            </w:pPr>
            <w:r w:rsidRPr="00D65E87">
              <w:t xml:space="preserve">The </w:t>
            </w:r>
            <w:r w:rsidR="007113D0" w:rsidRPr="00D65E87">
              <w:t xml:space="preserve">list is maintained at the reception area. </w:t>
            </w:r>
          </w:p>
          <w:p w14:paraId="3833298B" w14:textId="0A72DF60" w:rsidR="007113D0" w:rsidRDefault="007113D0" w:rsidP="00D65E87">
            <w:pPr>
              <w:pStyle w:val="list1-1bullet"/>
            </w:pPr>
            <w:r w:rsidRPr="00D65E87">
              <w:t>Only people on the list are allowed to bring visitors</w:t>
            </w:r>
            <w:r w:rsidRPr="00194421">
              <w:t xml:space="preserve"> into the facility</w:t>
            </w:r>
            <w:r w:rsidR="00482E80">
              <w:t>.</w:t>
            </w:r>
          </w:p>
          <w:p w14:paraId="1F7DBDDA" w14:textId="49B81C08" w:rsidR="007113D0" w:rsidRDefault="007113D0" w:rsidP="00482E80">
            <w:pPr>
              <w:pStyle w:val="BodyText3"/>
              <w:rPr>
                <w:rFonts w:eastAsia="MS Mincho" w:cs="Courier New"/>
              </w:rPr>
            </w:pPr>
            <w:r>
              <w:t xml:space="preserve">Examine evidence to verify </w:t>
            </w:r>
            <w:r w:rsidR="00482E80">
              <w:t>that only</w:t>
            </w:r>
            <w:r>
              <w:t xml:space="preserve"> authorized staff </w:t>
            </w:r>
            <w:r w:rsidR="00482E80">
              <w:t>have been</w:t>
            </w:r>
            <w:r>
              <w:t xml:space="preserve"> allowed </w:t>
            </w:r>
            <w:r w:rsidR="00482E80">
              <w:t xml:space="preserve">to bring </w:t>
            </w:r>
            <w:r>
              <w:t>visitors into the facility.</w:t>
            </w:r>
          </w:p>
        </w:tc>
        <w:tc>
          <w:tcPr>
            <w:tcW w:w="810" w:type="dxa"/>
          </w:tcPr>
          <w:p w14:paraId="663282C2" w14:textId="625EFC43"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1_e_AR"/>
                  <w:enabled/>
                  <w:calcOnExit w:val="0"/>
                  <w:ddList>
                    <w:listEntry w:val="Select"/>
                    <w:listEntry w:val="Yes"/>
                    <w:listEntry w:val="New"/>
                    <w:listEntry w:val="Open"/>
                    <w:listEntry w:val="Closed"/>
                    <w:listEntry w:val="N/A"/>
                  </w:ddList>
                </w:ffData>
              </w:fldChar>
            </w:r>
            <w:bookmarkStart w:id="1227" w:name="P3_3_1_e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227"/>
          </w:p>
        </w:tc>
        <w:tc>
          <w:tcPr>
            <w:tcW w:w="3276" w:type="dxa"/>
            <w:gridSpan w:val="2"/>
          </w:tcPr>
          <w:p w14:paraId="3ACF4BC8" w14:textId="34FDA365"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1_e_AC"/>
                  <w:enabled/>
                  <w:calcOnExit w:val="0"/>
                  <w:textInput/>
                </w:ffData>
              </w:fldChar>
            </w:r>
            <w:bookmarkStart w:id="1228" w:name="P3_3_1_e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228"/>
          </w:p>
        </w:tc>
      </w:tr>
      <w:tr w:rsidR="007113D0" w:rsidRPr="0029788A" w14:paraId="55E4CE6B" w14:textId="77777777" w:rsidTr="001400B8">
        <w:trPr>
          <w:cantSplit/>
          <w:trHeight w:val="422"/>
        </w:trPr>
        <w:tc>
          <w:tcPr>
            <w:tcW w:w="3060" w:type="dxa"/>
          </w:tcPr>
          <w:p w14:paraId="7EB940CD" w14:textId="6706C2B5" w:rsidR="007113D0" w:rsidRPr="0075118B" w:rsidRDefault="007113D0" w:rsidP="00E86769">
            <w:pPr>
              <w:pStyle w:val="table111a"/>
              <w:numPr>
                <w:ilvl w:val="0"/>
                <w:numId w:val="150"/>
              </w:numPr>
            </w:pPr>
            <w:r w:rsidRPr="00194421">
              <w:rPr>
                <w:szCs w:val="18"/>
              </w:rPr>
              <w:t xml:space="preserve">Visitors must only be allowed access beyond the reception area after identification has been established and the appropriate ID badge issued, </w:t>
            </w:r>
            <w:r w:rsidRPr="00194421">
              <w:rPr>
                <w:szCs w:val="18"/>
                <w:lang w:val="en-GB"/>
              </w:rPr>
              <w:t>which must be worn by the visitor at all times whilst inside the facility</w:t>
            </w:r>
            <w:r w:rsidRPr="00194421">
              <w:rPr>
                <w:szCs w:val="18"/>
              </w:rPr>
              <w:t xml:space="preserve">. </w:t>
            </w:r>
          </w:p>
        </w:tc>
        <w:tc>
          <w:tcPr>
            <w:tcW w:w="1080" w:type="dxa"/>
            <w:shd w:val="clear" w:color="auto" w:fill="auto"/>
          </w:tcPr>
          <w:p w14:paraId="23F7E891" w14:textId="3D9C5B24"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3_1_f_VCP"/>
                  <w:enabled/>
                  <w:calcOnExit w:val="0"/>
                  <w:ddList>
                    <w:listEntry w:val="Select"/>
                    <w:listEntry w:val="Yes"/>
                    <w:listEntry w:val="No"/>
                    <w:listEntry w:val="N/A"/>
                  </w:ddList>
                </w:ffData>
              </w:fldChar>
            </w:r>
            <w:bookmarkStart w:id="1229" w:name="P3_3_1_f_VCP"/>
            <w:r>
              <w:rPr>
                <w:szCs w:val="18"/>
              </w:rPr>
              <w:instrText xml:space="preserve"> FORMDROPDOWN </w:instrText>
            </w:r>
            <w:r w:rsidR="00AA1386">
              <w:rPr>
                <w:szCs w:val="18"/>
              </w:rPr>
            </w:r>
            <w:r w:rsidR="00AA1386">
              <w:rPr>
                <w:szCs w:val="18"/>
              </w:rPr>
              <w:fldChar w:fldCharType="separate"/>
            </w:r>
            <w:r>
              <w:rPr>
                <w:szCs w:val="18"/>
              </w:rPr>
              <w:fldChar w:fldCharType="end"/>
            </w:r>
            <w:bookmarkEnd w:id="1229"/>
          </w:p>
        </w:tc>
        <w:tc>
          <w:tcPr>
            <w:tcW w:w="2610" w:type="dxa"/>
          </w:tcPr>
          <w:p w14:paraId="78A1D252" w14:textId="4578B0F2"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1_f_VCM"/>
                  <w:enabled/>
                  <w:calcOnExit w:val="0"/>
                  <w:textInput/>
                </w:ffData>
              </w:fldChar>
            </w:r>
            <w:bookmarkStart w:id="1230" w:name="P3_3_1_f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230"/>
          </w:p>
        </w:tc>
        <w:tc>
          <w:tcPr>
            <w:tcW w:w="3690" w:type="dxa"/>
          </w:tcPr>
          <w:p w14:paraId="734C53E5" w14:textId="38317E74" w:rsidR="007113D0" w:rsidRDefault="007113D0" w:rsidP="004B56AB">
            <w:pPr>
              <w:pStyle w:val="BodyText3"/>
            </w:pPr>
            <w:r>
              <w:t>Examine evidence to verify that v</w:t>
            </w:r>
            <w:r w:rsidRPr="00194421">
              <w:t xml:space="preserve">isitors </w:t>
            </w:r>
            <w:r>
              <w:t xml:space="preserve">who are </w:t>
            </w:r>
            <w:r w:rsidRPr="00194421">
              <w:t xml:space="preserve">allowed access beyond the reception area </w:t>
            </w:r>
            <w:r>
              <w:t xml:space="preserve">have been </w:t>
            </w:r>
            <w:r w:rsidRPr="00194421">
              <w:t>identifi</w:t>
            </w:r>
            <w:r>
              <w:t>ed</w:t>
            </w:r>
            <w:r w:rsidRPr="00194421">
              <w:t xml:space="preserve"> and the appropriate ID </w:t>
            </w:r>
            <w:r w:rsidR="00482E80">
              <w:t>badges have</w:t>
            </w:r>
            <w:r>
              <w:t xml:space="preserve"> been </w:t>
            </w:r>
            <w:r w:rsidRPr="00194421">
              <w:t>issued</w:t>
            </w:r>
            <w:r w:rsidR="00482E80">
              <w:t>.</w:t>
            </w:r>
          </w:p>
          <w:p w14:paraId="4C30911B" w14:textId="58D477E3" w:rsidR="007113D0" w:rsidRDefault="007113D0" w:rsidP="00482E80">
            <w:pPr>
              <w:pStyle w:val="BodyText3"/>
              <w:rPr>
                <w:rFonts w:eastAsia="MS Mincho" w:cs="Courier New"/>
              </w:rPr>
            </w:pPr>
            <w:r>
              <w:t xml:space="preserve">Observe </w:t>
            </w:r>
            <w:r w:rsidR="00482E80">
              <w:t xml:space="preserve">to verify </w:t>
            </w:r>
            <w:r>
              <w:t xml:space="preserve">visitor(s) </w:t>
            </w:r>
            <w:r w:rsidR="00482E80">
              <w:t xml:space="preserve">wear </w:t>
            </w:r>
            <w:r>
              <w:t xml:space="preserve">an ID </w:t>
            </w:r>
            <w:r w:rsidR="00482E80">
              <w:t>badge</w:t>
            </w:r>
            <w:r w:rsidR="00482E80">
              <w:rPr>
                <w:lang w:val="en-GB"/>
              </w:rPr>
              <w:t xml:space="preserve"> </w:t>
            </w:r>
            <w:r>
              <w:rPr>
                <w:lang w:val="en-GB"/>
              </w:rPr>
              <w:t xml:space="preserve">at all times while </w:t>
            </w:r>
            <w:r w:rsidRPr="00194421">
              <w:rPr>
                <w:lang w:val="en-GB"/>
              </w:rPr>
              <w:t>inside the facility</w:t>
            </w:r>
            <w:r w:rsidRPr="00194421">
              <w:t>.</w:t>
            </w:r>
          </w:p>
        </w:tc>
        <w:tc>
          <w:tcPr>
            <w:tcW w:w="810" w:type="dxa"/>
          </w:tcPr>
          <w:p w14:paraId="730E9736" w14:textId="5BF0EB48"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1_f_AR"/>
                  <w:enabled/>
                  <w:calcOnExit w:val="0"/>
                  <w:ddList>
                    <w:listEntry w:val="Select"/>
                    <w:listEntry w:val="Yes"/>
                    <w:listEntry w:val="New"/>
                    <w:listEntry w:val="Open"/>
                    <w:listEntry w:val="Closed"/>
                    <w:listEntry w:val="N/A"/>
                  </w:ddList>
                </w:ffData>
              </w:fldChar>
            </w:r>
            <w:bookmarkStart w:id="1231" w:name="P3_3_1_f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231"/>
          </w:p>
        </w:tc>
        <w:tc>
          <w:tcPr>
            <w:tcW w:w="3276" w:type="dxa"/>
            <w:gridSpan w:val="2"/>
          </w:tcPr>
          <w:p w14:paraId="11CBE38A" w14:textId="3A384F85"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1_f_AC"/>
                  <w:enabled/>
                  <w:calcOnExit w:val="0"/>
                  <w:textInput/>
                </w:ffData>
              </w:fldChar>
            </w:r>
            <w:bookmarkStart w:id="1232" w:name="P3_3_1_f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232"/>
          </w:p>
        </w:tc>
      </w:tr>
      <w:tr w:rsidR="007113D0" w:rsidRPr="0029788A" w14:paraId="032A4F75" w14:textId="77777777" w:rsidTr="001400B8">
        <w:trPr>
          <w:cantSplit/>
          <w:trHeight w:val="20"/>
        </w:trPr>
        <w:tc>
          <w:tcPr>
            <w:tcW w:w="3060" w:type="dxa"/>
          </w:tcPr>
          <w:p w14:paraId="30797BA4" w14:textId="0B7FCDD8" w:rsidR="007113D0" w:rsidRPr="0075118B" w:rsidRDefault="007113D0" w:rsidP="00E86769">
            <w:pPr>
              <w:pStyle w:val="table111a"/>
              <w:numPr>
                <w:ilvl w:val="0"/>
                <w:numId w:val="150"/>
              </w:numPr>
            </w:pPr>
            <w:r w:rsidRPr="00194421">
              <w:rPr>
                <w:szCs w:val="18"/>
              </w:rPr>
              <w:lastRenderedPageBreak/>
              <w:t xml:space="preserve">The electronic control points for operating this system must be located at the receptionist’s desk or in the security control room. </w:t>
            </w:r>
          </w:p>
        </w:tc>
        <w:tc>
          <w:tcPr>
            <w:tcW w:w="1080" w:type="dxa"/>
            <w:shd w:val="clear" w:color="auto" w:fill="auto"/>
          </w:tcPr>
          <w:p w14:paraId="3F891860" w14:textId="581B7CE0"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3_1_g_VCP"/>
                  <w:enabled/>
                  <w:calcOnExit w:val="0"/>
                  <w:ddList>
                    <w:listEntry w:val="Select"/>
                    <w:listEntry w:val="Yes"/>
                    <w:listEntry w:val="No"/>
                    <w:listEntry w:val="N/A"/>
                  </w:ddList>
                </w:ffData>
              </w:fldChar>
            </w:r>
            <w:bookmarkStart w:id="1233" w:name="P3_3_1_g_VCP"/>
            <w:r>
              <w:rPr>
                <w:szCs w:val="18"/>
              </w:rPr>
              <w:instrText xml:space="preserve"> FORMDROPDOWN </w:instrText>
            </w:r>
            <w:r w:rsidR="00AA1386">
              <w:rPr>
                <w:szCs w:val="18"/>
              </w:rPr>
            </w:r>
            <w:r w:rsidR="00AA1386">
              <w:rPr>
                <w:szCs w:val="18"/>
              </w:rPr>
              <w:fldChar w:fldCharType="separate"/>
            </w:r>
            <w:r>
              <w:rPr>
                <w:szCs w:val="18"/>
              </w:rPr>
              <w:fldChar w:fldCharType="end"/>
            </w:r>
            <w:bookmarkEnd w:id="1233"/>
          </w:p>
        </w:tc>
        <w:tc>
          <w:tcPr>
            <w:tcW w:w="2610" w:type="dxa"/>
          </w:tcPr>
          <w:p w14:paraId="0978E488" w14:textId="13BF9037"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1_g_VCM"/>
                  <w:enabled/>
                  <w:calcOnExit w:val="0"/>
                  <w:textInput/>
                </w:ffData>
              </w:fldChar>
            </w:r>
            <w:bookmarkStart w:id="1234" w:name="P3_3_1_g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234"/>
          </w:p>
        </w:tc>
        <w:tc>
          <w:tcPr>
            <w:tcW w:w="3690" w:type="dxa"/>
          </w:tcPr>
          <w:p w14:paraId="50DA006E" w14:textId="4AA9B8ED" w:rsidR="007113D0" w:rsidRDefault="007113D0" w:rsidP="004B56AB">
            <w:pPr>
              <w:pStyle w:val="BodyText3"/>
              <w:rPr>
                <w:rFonts w:eastAsia="MS Mincho" w:cs="Courier New"/>
              </w:rPr>
            </w:pPr>
            <w:r>
              <w:t xml:space="preserve">Observe the reception process to verify the </w:t>
            </w:r>
            <w:r w:rsidRPr="00194421">
              <w:t>electronic control points for operating th</w:t>
            </w:r>
            <w:r>
              <w:t>e</w:t>
            </w:r>
            <w:r w:rsidRPr="00194421">
              <w:t xml:space="preserve"> system</w:t>
            </w:r>
            <w:r>
              <w:t xml:space="preserve"> are</w:t>
            </w:r>
            <w:r w:rsidRPr="00194421">
              <w:t xml:space="preserve"> located at the receptionist’s desk or in the security control room.</w:t>
            </w:r>
          </w:p>
        </w:tc>
        <w:tc>
          <w:tcPr>
            <w:tcW w:w="810" w:type="dxa"/>
          </w:tcPr>
          <w:p w14:paraId="7DE3FE15" w14:textId="5DB1AB18"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1_g_AR"/>
                  <w:enabled/>
                  <w:calcOnExit w:val="0"/>
                  <w:ddList>
                    <w:listEntry w:val="Select"/>
                    <w:listEntry w:val="Yes"/>
                    <w:listEntry w:val="New"/>
                    <w:listEntry w:val="Open"/>
                    <w:listEntry w:val="Closed"/>
                    <w:listEntry w:val="N/A"/>
                  </w:ddList>
                </w:ffData>
              </w:fldChar>
            </w:r>
            <w:bookmarkStart w:id="1235" w:name="P3_3_1_g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235"/>
          </w:p>
        </w:tc>
        <w:tc>
          <w:tcPr>
            <w:tcW w:w="3276" w:type="dxa"/>
            <w:gridSpan w:val="2"/>
          </w:tcPr>
          <w:p w14:paraId="2E97732D" w14:textId="0BA800B9"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1_g_AC"/>
                  <w:enabled/>
                  <w:calcOnExit w:val="0"/>
                  <w:textInput/>
                </w:ffData>
              </w:fldChar>
            </w:r>
            <w:bookmarkStart w:id="1236" w:name="P3_3_1_g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236"/>
          </w:p>
        </w:tc>
      </w:tr>
      <w:tr w:rsidR="007113D0" w:rsidRPr="0029788A" w14:paraId="571B334E" w14:textId="77777777" w:rsidTr="001400B8">
        <w:trPr>
          <w:cantSplit/>
          <w:trHeight w:val="20"/>
        </w:trPr>
        <w:tc>
          <w:tcPr>
            <w:tcW w:w="3060" w:type="dxa"/>
          </w:tcPr>
          <w:p w14:paraId="0936E145" w14:textId="022B7C0B" w:rsidR="007113D0" w:rsidRPr="0075118B" w:rsidRDefault="007113D0" w:rsidP="00E86769">
            <w:pPr>
              <w:pStyle w:val="table111a"/>
              <w:numPr>
                <w:ilvl w:val="0"/>
                <w:numId w:val="150"/>
              </w:numPr>
            </w:pPr>
            <w:r w:rsidRPr="00194421">
              <w:rPr>
                <w:szCs w:val="18"/>
              </w:rPr>
              <w:t xml:space="preserve">If the control points for operating the external doors are located at the receptionist’s desk, the wall(s) separating the receptionist area from the reception room must be reinforced and fitted with a security window—i.e., a window of bullet-resistant transparent material containing a slot or device that allows the transfer of small packages and documents from the reception area to the receptionist or security guard. </w:t>
            </w:r>
          </w:p>
        </w:tc>
        <w:tc>
          <w:tcPr>
            <w:tcW w:w="1080" w:type="dxa"/>
            <w:shd w:val="clear" w:color="auto" w:fill="auto"/>
          </w:tcPr>
          <w:p w14:paraId="196CDC87" w14:textId="363DF926"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3_1_h_VCP"/>
                  <w:enabled/>
                  <w:calcOnExit w:val="0"/>
                  <w:ddList>
                    <w:listEntry w:val="Select"/>
                    <w:listEntry w:val="Yes"/>
                    <w:listEntry w:val="No"/>
                    <w:listEntry w:val="N/A"/>
                  </w:ddList>
                </w:ffData>
              </w:fldChar>
            </w:r>
            <w:bookmarkStart w:id="1237" w:name="P3_3_1_h_VCP"/>
            <w:r>
              <w:rPr>
                <w:szCs w:val="18"/>
              </w:rPr>
              <w:instrText xml:space="preserve"> FORMDROPDOWN </w:instrText>
            </w:r>
            <w:r w:rsidR="00AA1386">
              <w:rPr>
                <w:szCs w:val="18"/>
              </w:rPr>
            </w:r>
            <w:r w:rsidR="00AA1386">
              <w:rPr>
                <w:szCs w:val="18"/>
              </w:rPr>
              <w:fldChar w:fldCharType="separate"/>
            </w:r>
            <w:r>
              <w:rPr>
                <w:szCs w:val="18"/>
              </w:rPr>
              <w:fldChar w:fldCharType="end"/>
            </w:r>
            <w:bookmarkEnd w:id="1237"/>
          </w:p>
        </w:tc>
        <w:tc>
          <w:tcPr>
            <w:tcW w:w="2610" w:type="dxa"/>
          </w:tcPr>
          <w:p w14:paraId="0054E3F4" w14:textId="25BFC045"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1_h_VCM"/>
                  <w:enabled/>
                  <w:calcOnExit w:val="0"/>
                  <w:textInput/>
                </w:ffData>
              </w:fldChar>
            </w:r>
            <w:bookmarkStart w:id="1238" w:name="P3_3_1_h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238"/>
          </w:p>
        </w:tc>
        <w:tc>
          <w:tcPr>
            <w:tcW w:w="3690" w:type="dxa"/>
          </w:tcPr>
          <w:p w14:paraId="44D0297B" w14:textId="572C4F90" w:rsidR="007113D0" w:rsidRDefault="007113D0" w:rsidP="004B56AB">
            <w:pPr>
              <w:pStyle w:val="BodyText3"/>
            </w:pPr>
            <w:r>
              <w:t xml:space="preserve">Observe </w:t>
            </w:r>
            <w:r w:rsidR="00300311">
              <w:t>whether</w:t>
            </w:r>
            <w:r w:rsidR="00300311" w:rsidRPr="00194421">
              <w:t xml:space="preserve"> </w:t>
            </w:r>
            <w:r w:rsidRPr="00194421">
              <w:t xml:space="preserve">the control points for operating the external doors are located at the receptionist’s desk, </w:t>
            </w:r>
            <w:r>
              <w:t>then verify that</w:t>
            </w:r>
            <w:r w:rsidR="00300311">
              <w:t xml:space="preserve"> the wall(s) separating the receptionist area from the reception room are</w:t>
            </w:r>
            <w:r>
              <w:t>:</w:t>
            </w:r>
          </w:p>
          <w:p w14:paraId="00D430D3" w14:textId="2D5037F8" w:rsidR="007113D0" w:rsidRPr="00D65E87" w:rsidRDefault="00300311" w:rsidP="00D65E87">
            <w:pPr>
              <w:pStyle w:val="list1-1bullet"/>
            </w:pPr>
            <w:r w:rsidRPr="00D65E87">
              <w:t>R</w:t>
            </w:r>
            <w:r w:rsidR="007113D0" w:rsidRPr="00D65E87">
              <w:t>einforced</w:t>
            </w:r>
            <w:r w:rsidRPr="00D65E87">
              <w:t>, and</w:t>
            </w:r>
          </w:p>
          <w:p w14:paraId="3D3C63E7" w14:textId="797FF0EB" w:rsidR="007113D0" w:rsidRDefault="00300311" w:rsidP="00D65E87">
            <w:pPr>
              <w:pStyle w:val="list1-1bullet"/>
              <w:rPr>
                <w:rFonts w:eastAsia="MS Mincho" w:cs="Courier New"/>
              </w:rPr>
            </w:pPr>
            <w:r w:rsidRPr="00D65E87">
              <w:t xml:space="preserve">Fitted </w:t>
            </w:r>
            <w:r w:rsidR="007113D0" w:rsidRPr="00D65E87">
              <w:t>with a security window—i.e., a window of bullet-resistant transparent material containing a slot or device that allows the transfer of small packages and documents from the reception area</w:t>
            </w:r>
            <w:r w:rsidR="007113D0" w:rsidRPr="00D90E79">
              <w:t xml:space="preserve"> to the receptionist or security guard.</w:t>
            </w:r>
          </w:p>
        </w:tc>
        <w:tc>
          <w:tcPr>
            <w:tcW w:w="810" w:type="dxa"/>
          </w:tcPr>
          <w:p w14:paraId="53B9C5B8" w14:textId="515A7C18"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1_h_AR"/>
                  <w:enabled/>
                  <w:calcOnExit w:val="0"/>
                  <w:ddList>
                    <w:listEntry w:val="Select"/>
                    <w:listEntry w:val="Yes"/>
                    <w:listEntry w:val="New"/>
                    <w:listEntry w:val="Open"/>
                    <w:listEntry w:val="Closed"/>
                    <w:listEntry w:val="N/A"/>
                  </w:ddList>
                </w:ffData>
              </w:fldChar>
            </w:r>
            <w:bookmarkStart w:id="1239" w:name="P3_3_1_h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239"/>
          </w:p>
        </w:tc>
        <w:tc>
          <w:tcPr>
            <w:tcW w:w="3276" w:type="dxa"/>
            <w:gridSpan w:val="2"/>
          </w:tcPr>
          <w:p w14:paraId="18E2FD46" w14:textId="582A5AEA"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1_h_AC"/>
                  <w:enabled/>
                  <w:calcOnExit w:val="0"/>
                  <w:textInput/>
                </w:ffData>
              </w:fldChar>
            </w:r>
            <w:bookmarkStart w:id="1240" w:name="P3_3_1_h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240"/>
          </w:p>
        </w:tc>
      </w:tr>
      <w:tr w:rsidR="007113D0" w:rsidRPr="0029788A" w14:paraId="7067AE15" w14:textId="77777777" w:rsidTr="001400B8">
        <w:trPr>
          <w:cantSplit/>
          <w:trHeight w:val="20"/>
        </w:trPr>
        <w:tc>
          <w:tcPr>
            <w:tcW w:w="3060" w:type="dxa"/>
          </w:tcPr>
          <w:p w14:paraId="0605BF49" w14:textId="59426997" w:rsidR="007113D0" w:rsidRPr="0075118B" w:rsidRDefault="007113D0" w:rsidP="00E86769">
            <w:pPr>
              <w:pStyle w:val="table111a"/>
              <w:numPr>
                <w:ilvl w:val="0"/>
                <w:numId w:val="150"/>
              </w:numPr>
            </w:pPr>
            <w:r w:rsidRPr="00194421">
              <w:rPr>
                <w:szCs w:val="18"/>
              </w:rPr>
              <w:t>The vendor must provide employees working in these areas with a telephone and a duress button that activates a silent alarm at a remote, central monitoring service or police station.</w:t>
            </w:r>
          </w:p>
        </w:tc>
        <w:tc>
          <w:tcPr>
            <w:tcW w:w="1080" w:type="dxa"/>
            <w:shd w:val="clear" w:color="auto" w:fill="auto"/>
          </w:tcPr>
          <w:p w14:paraId="25880606" w14:textId="132ED629"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3_1_i_VCP"/>
                  <w:enabled/>
                  <w:calcOnExit w:val="0"/>
                  <w:ddList>
                    <w:listEntry w:val="Select"/>
                    <w:listEntry w:val="Yes"/>
                    <w:listEntry w:val="No"/>
                    <w:listEntry w:val="N/A"/>
                  </w:ddList>
                </w:ffData>
              </w:fldChar>
            </w:r>
            <w:bookmarkStart w:id="1241" w:name="P3_3_1_i_VCP"/>
            <w:r>
              <w:rPr>
                <w:szCs w:val="18"/>
              </w:rPr>
              <w:instrText xml:space="preserve"> FORMDROPDOWN </w:instrText>
            </w:r>
            <w:r w:rsidR="00AA1386">
              <w:rPr>
                <w:szCs w:val="18"/>
              </w:rPr>
            </w:r>
            <w:r w:rsidR="00AA1386">
              <w:rPr>
                <w:szCs w:val="18"/>
              </w:rPr>
              <w:fldChar w:fldCharType="separate"/>
            </w:r>
            <w:r>
              <w:rPr>
                <w:szCs w:val="18"/>
              </w:rPr>
              <w:fldChar w:fldCharType="end"/>
            </w:r>
            <w:bookmarkEnd w:id="1241"/>
          </w:p>
        </w:tc>
        <w:tc>
          <w:tcPr>
            <w:tcW w:w="2610" w:type="dxa"/>
          </w:tcPr>
          <w:p w14:paraId="6E5BD7FD" w14:textId="209FF279"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1_i_VCM"/>
                  <w:enabled/>
                  <w:calcOnExit w:val="0"/>
                  <w:textInput/>
                </w:ffData>
              </w:fldChar>
            </w:r>
            <w:bookmarkStart w:id="1242" w:name="P3_3_1_i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242"/>
          </w:p>
        </w:tc>
        <w:tc>
          <w:tcPr>
            <w:tcW w:w="3690" w:type="dxa"/>
          </w:tcPr>
          <w:p w14:paraId="2B1C6C47" w14:textId="0C6BD00D" w:rsidR="007113D0" w:rsidRDefault="007113D0" w:rsidP="00300311">
            <w:pPr>
              <w:pStyle w:val="BodyText3"/>
            </w:pPr>
            <w:r>
              <w:t>Examine evidence that per</w:t>
            </w:r>
            <w:r w:rsidRPr="00300311">
              <w:t xml:space="preserve">sonnel working in these areas have at </w:t>
            </w:r>
            <w:r w:rsidR="00300311">
              <w:t>a minimum</w:t>
            </w:r>
            <w:r>
              <w:t>:</w:t>
            </w:r>
          </w:p>
          <w:p w14:paraId="7C72A39A" w14:textId="1F193839" w:rsidR="007113D0" w:rsidRPr="00D65E87" w:rsidRDefault="00300311" w:rsidP="00D65E87">
            <w:pPr>
              <w:pStyle w:val="list1-1bullet"/>
            </w:pPr>
            <w:r>
              <w:t>A</w:t>
            </w:r>
            <w:r w:rsidR="007113D0" w:rsidRPr="004B56AB">
              <w:t xml:space="preserve"> </w:t>
            </w:r>
            <w:r w:rsidR="007113D0" w:rsidRPr="00D65E87">
              <w:t>telephone</w:t>
            </w:r>
          </w:p>
          <w:p w14:paraId="0D6A9BF6" w14:textId="258EB0B6" w:rsidR="007113D0" w:rsidRDefault="00300311" w:rsidP="00D65E87">
            <w:pPr>
              <w:pStyle w:val="list1-1bullet"/>
              <w:rPr>
                <w:rFonts w:eastAsia="MS Mincho" w:cs="Courier New"/>
                <w:szCs w:val="18"/>
              </w:rPr>
            </w:pPr>
            <w:r w:rsidRPr="00D65E87">
              <w:t>A</w:t>
            </w:r>
            <w:r w:rsidR="007113D0" w:rsidRPr="00D65E87">
              <w:t xml:space="preserve"> duress button that activates a silent alarm at a remote, central monitoring</w:t>
            </w:r>
            <w:r w:rsidR="007113D0" w:rsidRPr="004B56AB">
              <w:t xml:space="preserve"> service or police station.</w:t>
            </w:r>
          </w:p>
        </w:tc>
        <w:tc>
          <w:tcPr>
            <w:tcW w:w="810" w:type="dxa"/>
          </w:tcPr>
          <w:p w14:paraId="5479ED82" w14:textId="0CF812F8"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1_i_AR"/>
                  <w:enabled/>
                  <w:calcOnExit w:val="0"/>
                  <w:ddList>
                    <w:listEntry w:val="Select"/>
                    <w:listEntry w:val="Yes"/>
                    <w:listEntry w:val="New"/>
                    <w:listEntry w:val="Open"/>
                    <w:listEntry w:val="Closed"/>
                    <w:listEntry w:val="N/A"/>
                  </w:ddList>
                </w:ffData>
              </w:fldChar>
            </w:r>
            <w:bookmarkStart w:id="1243" w:name="P3_3_1_i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243"/>
          </w:p>
        </w:tc>
        <w:tc>
          <w:tcPr>
            <w:tcW w:w="3276" w:type="dxa"/>
            <w:gridSpan w:val="2"/>
          </w:tcPr>
          <w:p w14:paraId="649983F1" w14:textId="14921167"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1_i_AC"/>
                  <w:enabled/>
                  <w:calcOnExit w:val="0"/>
                  <w:textInput/>
                </w:ffData>
              </w:fldChar>
            </w:r>
            <w:bookmarkStart w:id="1244" w:name="P3_3_1_i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244"/>
          </w:p>
        </w:tc>
      </w:tr>
      <w:tr w:rsidR="007113D0" w:rsidRPr="0029788A" w14:paraId="59826896" w14:textId="77777777" w:rsidTr="001400B8">
        <w:trPr>
          <w:cantSplit/>
          <w:trHeight w:val="20"/>
        </w:trPr>
        <w:tc>
          <w:tcPr>
            <w:tcW w:w="3060" w:type="dxa"/>
          </w:tcPr>
          <w:p w14:paraId="548E4D4B" w14:textId="63D9BD84" w:rsidR="007113D0" w:rsidRPr="0075118B" w:rsidRDefault="007113D0" w:rsidP="00E86769">
            <w:pPr>
              <w:pStyle w:val="table111a"/>
              <w:numPr>
                <w:ilvl w:val="0"/>
                <w:numId w:val="150"/>
              </w:numPr>
            </w:pPr>
            <w:r w:rsidRPr="00194421">
              <w:rPr>
                <w:szCs w:val="18"/>
              </w:rPr>
              <w:t>If the receptionist area houses or acts as a security control room, the requirements as defined in Section 3.3.2, “Security Control Room,” must be met.</w:t>
            </w:r>
          </w:p>
        </w:tc>
        <w:tc>
          <w:tcPr>
            <w:tcW w:w="1080" w:type="dxa"/>
            <w:shd w:val="clear" w:color="auto" w:fill="auto"/>
          </w:tcPr>
          <w:p w14:paraId="72382536" w14:textId="255A7AFF"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3_1_j_VCP"/>
                  <w:enabled/>
                  <w:calcOnExit w:val="0"/>
                  <w:ddList>
                    <w:listEntry w:val="Select"/>
                    <w:listEntry w:val="Yes"/>
                    <w:listEntry w:val="No"/>
                    <w:listEntry w:val="N/A"/>
                  </w:ddList>
                </w:ffData>
              </w:fldChar>
            </w:r>
            <w:bookmarkStart w:id="1245" w:name="P3_3_1_j_VCP"/>
            <w:r>
              <w:rPr>
                <w:szCs w:val="18"/>
              </w:rPr>
              <w:instrText xml:space="preserve"> FORMDROPDOWN </w:instrText>
            </w:r>
            <w:r w:rsidR="00AA1386">
              <w:rPr>
                <w:szCs w:val="18"/>
              </w:rPr>
            </w:r>
            <w:r w:rsidR="00AA1386">
              <w:rPr>
                <w:szCs w:val="18"/>
              </w:rPr>
              <w:fldChar w:fldCharType="separate"/>
            </w:r>
            <w:r>
              <w:rPr>
                <w:szCs w:val="18"/>
              </w:rPr>
              <w:fldChar w:fldCharType="end"/>
            </w:r>
            <w:bookmarkEnd w:id="1245"/>
          </w:p>
        </w:tc>
        <w:tc>
          <w:tcPr>
            <w:tcW w:w="2610" w:type="dxa"/>
          </w:tcPr>
          <w:p w14:paraId="6EF88931" w14:textId="3E31D0BE"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1_j_VCM"/>
                  <w:enabled/>
                  <w:calcOnExit w:val="0"/>
                  <w:textInput/>
                </w:ffData>
              </w:fldChar>
            </w:r>
            <w:bookmarkStart w:id="1246" w:name="P3_3_1_j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246"/>
          </w:p>
        </w:tc>
        <w:tc>
          <w:tcPr>
            <w:tcW w:w="3690" w:type="dxa"/>
          </w:tcPr>
          <w:p w14:paraId="3C85928D" w14:textId="1C0113EE" w:rsidR="007113D0" w:rsidRDefault="007113D0" w:rsidP="00300311">
            <w:pPr>
              <w:pStyle w:val="BodyText3"/>
              <w:rPr>
                <w:rFonts w:eastAsia="MS Mincho" w:cs="Courier New"/>
              </w:rPr>
            </w:pPr>
            <w:r>
              <w:t>Observe that i</w:t>
            </w:r>
            <w:r w:rsidRPr="00194421">
              <w:t xml:space="preserve">f the receptionist area houses or acts as a security control room, the requirements as defined in Section 3.3.2, “Security Control Room,” </w:t>
            </w:r>
            <w:r>
              <w:t>are</w:t>
            </w:r>
            <w:r w:rsidRPr="00194421">
              <w:t xml:space="preserve"> met.</w:t>
            </w:r>
          </w:p>
        </w:tc>
        <w:tc>
          <w:tcPr>
            <w:tcW w:w="810" w:type="dxa"/>
          </w:tcPr>
          <w:p w14:paraId="4FB41150" w14:textId="359DE5B6"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1_j_AR"/>
                  <w:enabled/>
                  <w:calcOnExit w:val="0"/>
                  <w:ddList>
                    <w:listEntry w:val="Select"/>
                    <w:listEntry w:val="Yes"/>
                    <w:listEntry w:val="New"/>
                    <w:listEntry w:val="Open"/>
                    <w:listEntry w:val="Closed"/>
                    <w:listEntry w:val="N/A"/>
                  </w:ddList>
                </w:ffData>
              </w:fldChar>
            </w:r>
            <w:bookmarkStart w:id="1247" w:name="P3_3_1_j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247"/>
          </w:p>
        </w:tc>
        <w:tc>
          <w:tcPr>
            <w:tcW w:w="3276" w:type="dxa"/>
            <w:gridSpan w:val="2"/>
          </w:tcPr>
          <w:p w14:paraId="4A091549" w14:textId="6A4ECD96"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1_j_AC"/>
                  <w:enabled/>
                  <w:calcOnExit w:val="0"/>
                  <w:textInput/>
                </w:ffData>
              </w:fldChar>
            </w:r>
            <w:bookmarkStart w:id="1248" w:name="P3_3_1_j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248"/>
          </w:p>
        </w:tc>
      </w:tr>
      <w:tr w:rsidR="007113D0" w:rsidRPr="0029788A" w14:paraId="22A7EA01" w14:textId="77777777" w:rsidTr="001400B8">
        <w:trPr>
          <w:cantSplit/>
          <w:trHeight w:val="20"/>
        </w:trPr>
        <w:tc>
          <w:tcPr>
            <w:tcW w:w="3060" w:type="dxa"/>
          </w:tcPr>
          <w:p w14:paraId="2D967E97" w14:textId="334864DE" w:rsidR="007113D0" w:rsidRPr="0075118B" w:rsidRDefault="007113D0" w:rsidP="00E86769">
            <w:pPr>
              <w:pStyle w:val="table111a"/>
              <w:numPr>
                <w:ilvl w:val="0"/>
                <w:numId w:val="150"/>
              </w:numPr>
            </w:pPr>
            <w:r w:rsidRPr="00194421">
              <w:rPr>
                <w:szCs w:val="18"/>
              </w:rPr>
              <w:t>Outside working hours, all security protection devices (including alarm activation and deactivation) must be monitored electronically by either an in-house security monitoring system or a private central monitoring company.</w:t>
            </w:r>
          </w:p>
        </w:tc>
        <w:tc>
          <w:tcPr>
            <w:tcW w:w="1080" w:type="dxa"/>
            <w:shd w:val="clear" w:color="auto" w:fill="auto"/>
          </w:tcPr>
          <w:p w14:paraId="018341AC" w14:textId="71B68C34"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3_1_k_VCP"/>
                  <w:enabled/>
                  <w:calcOnExit w:val="0"/>
                  <w:ddList>
                    <w:listEntry w:val="Select"/>
                    <w:listEntry w:val="Yes"/>
                    <w:listEntry w:val="No"/>
                    <w:listEntry w:val="N/A"/>
                  </w:ddList>
                </w:ffData>
              </w:fldChar>
            </w:r>
            <w:bookmarkStart w:id="1249" w:name="P3_3_1_k_VCP"/>
            <w:r>
              <w:rPr>
                <w:szCs w:val="18"/>
              </w:rPr>
              <w:instrText xml:space="preserve"> FORMDROPDOWN </w:instrText>
            </w:r>
            <w:r w:rsidR="00AA1386">
              <w:rPr>
                <w:szCs w:val="18"/>
              </w:rPr>
            </w:r>
            <w:r w:rsidR="00AA1386">
              <w:rPr>
                <w:szCs w:val="18"/>
              </w:rPr>
              <w:fldChar w:fldCharType="separate"/>
            </w:r>
            <w:r>
              <w:rPr>
                <w:szCs w:val="18"/>
              </w:rPr>
              <w:fldChar w:fldCharType="end"/>
            </w:r>
            <w:bookmarkEnd w:id="1249"/>
          </w:p>
        </w:tc>
        <w:tc>
          <w:tcPr>
            <w:tcW w:w="2610" w:type="dxa"/>
          </w:tcPr>
          <w:p w14:paraId="237B1CA8" w14:textId="4EABD5D0"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1_k_VCM"/>
                  <w:enabled/>
                  <w:calcOnExit w:val="0"/>
                  <w:textInput/>
                </w:ffData>
              </w:fldChar>
            </w:r>
            <w:bookmarkStart w:id="1250" w:name="P3_3_1_k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250"/>
          </w:p>
        </w:tc>
        <w:tc>
          <w:tcPr>
            <w:tcW w:w="3690" w:type="dxa"/>
          </w:tcPr>
          <w:p w14:paraId="5C83A9E3" w14:textId="038ECA60" w:rsidR="007113D0" w:rsidRPr="00300311" w:rsidRDefault="007113D0" w:rsidP="00300311">
            <w:pPr>
              <w:pStyle w:val="BodyText3"/>
            </w:pPr>
            <w:r w:rsidRPr="00300311">
              <w:t xml:space="preserve">Examine procedures to verify </w:t>
            </w:r>
            <w:r w:rsidR="00300311">
              <w:t>that</w:t>
            </w:r>
            <w:r w:rsidR="00300311" w:rsidRPr="00300311">
              <w:t xml:space="preserve"> </w:t>
            </w:r>
            <w:r w:rsidRPr="00300311">
              <w:t>outside working hours all security protection devices (including alarm activation and deactivation) are monitored electronically by either an in-house security monitoring system or a private central monitoring company.</w:t>
            </w:r>
          </w:p>
          <w:p w14:paraId="10DA4DEB" w14:textId="17F68491" w:rsidR="007113D0" w:rsidRPr="00300311" w:rsidRDefault="007113D0" w:rsidP="00300311">
            <w:pPr>
              <w:pStyle w:val="BodyText3"/>
              <w:rPr>
                <w:rFonts w:eastAsia="MS Mincho"/>
              </w:rPr>
            </w:pPr>
            <w:r w:rsidRPr="00300311">
              <w:t>Examine a sample of documents to validate that outside working hours, all security protection devices (including alarm activation and deactivation) are monitored electronically by either an in-house security monitoring system or a private central monitoring company.</w:t>
            </w:r>
          </w:p>
        </w:tc>
        <w:tc>
          <w:tcPr>
            <w:tcW w:w="810" w:type="dxa"/>
          </w:tcPr>
          <w:p w14:paraId="45072336" w14:textId="04E3E9EC"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1_k_AR"/>
                  <w:enabled/>
                  <w:calcOnExit w:val="0"/>
                  <w:ddList>
                    <w:listEntry w:val="Select"/>
                    <w:listEntry w:val="Yes"/>
                    <w:listEntry w:val="New"/>
                    <w:listEntry w:val="Open"/>
                    <w:listEntry w:val="Closed"/>
                    <w:listEntry w:val="N/A"/>
                  </w:ddList>
                </w:ffData>
              </w:fldChar>
            </w:r>
            <w:bookmarkStart w:id="1251" w:name="P3_3_1_k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251"/>
          </w:p>
        </w:tc>
        <w:tc>
          <w:tcPr>
            <w:tcW w:w="3276" w:type="dxa"/>
            <w:gridSpan w:val="2"/>
          </w:tcPr>
          <w:p w14:paraId="3DDEAD37" w14:textId="059F0336"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1_k_AC"/>
                  <w:enabled/>
                  <w:calcOnExit w:val="0"/>
                  <w:textInput/>
                </w:ffData>
              </w:fldChar>
            </w:r>
            <w:bookmarkStart w:id="1252" w:name="P3_3_1_k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252"/>
          </w:p>
        </w:tc>
      </w:tr>
      <w:tr w:rsidR="007113D0" w:rsidRPr="0029788A" w14:paraId="1758C312" w14:textId="77777777" w:rsidTr="001400B8">
        <w:trPr>
          <w:cantSplit/>
          <w:trHeight w:val="20"/>
        </w:trPr>
        <w:tc>
          <w:tcPr>
            <w:tcW w:w="3060" w:type="dxa"/>
          </w:tcPr>
          <w:p w14:paraId="40562398" w14:textId="70027F2C" w:rsidR="007113D0" w:rsidRPr="00194421" w:rsidRDefault="007113D0" w:rsidP="00E86769">
            <w:pPr>
              <w:pStyle w:val="table111a"/>
              <w:numPr>
                <w:ilvl w:val="0"/>
                <w:numId w:val="150"/>
              </w:numPr>
              <w:rPr>
                <w:szCs w:val="18"/>
              </w:rPr>
            </w:pPr>
            <w:r w:rsidRPr="00194421">
              <w:rPr>
                <w:szCs w:val="18"/>
              </w:rPr>
              <w:t xml:space="preserve">Employees may enter the facility through the main entrance area or through an employee-only entrance. The external entrance door of the building must not lead directly to the entrance of the </w:t>
            </w:r>
            <w:r>
              <w:rPr>
                <w:szCs w:val="18"/>
              </w:rPr>
              <w:t xml:space="preserve">HSA </w:t>
            </w:r>
            <w:r w:rsidRPr="00E23F02">
              <w:t>or the cloud-based provisioning area</w:t>
            </w:r>
            <w:r w:rsidRPr="00194421">
              <w:rPr>
                <w:szCs w:val="18"/>
              </w:rPr>
              <w:t>.</w:t>
            </w:r>
          </w:p>
        </w:tc>
        <w:tc>
          <w:tcPr>
            <w:tcW w:w="1080" w:type="dxa"/>
            <w:shd w:val="clear" w:color="auto" w:fill="auto"/>
          </w:tcPr>
          <w:p w14:paraId="43A0647F" w14:textId="0E3647BA"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3_1_l_VCP"/>
                  <w:enabled/>
                  <w:calcOnExit w:val="0"/>
                  <w:ddList>
                    <w:listEntry w:val="Select"/>
                    <w:listEntry w:val="Yes"/>
                    <w:listEntry w:val="No"/>
                    <w:listEntry w:val="N/A"/>
                  </w:ddList>
                </w:ffData>
              </w:fldChar>
            </w:r>
            <w:bookmarkStart w:id="1253" w:name="P3_3_1_l_VCP"/>
            <w:r>
              <w:rPr>
                <w:szCs w:val="18"/>
              </w:rPr>
              <w:instrText xml:space="preserve"> FORMDROPDOWN </w:instrText>
            </w:r>
            <w:r w:rsidR="00AA1386">
              <w:rPr>
                <w:szCs w:val="18"/>
              </w:rPr>
            </w:r>
            <w:r w:rsidR="00AA1386">
              <w:rPr>
                <w:szCs w:val="18"/>
              </w:rPr>
              <w:fldChar w:fldCharType="separate"/>
            </w:r>
            <w:r>
              <w:rPr>
                <w:szCs w:val="18"/>
              </w:rPr>
              <w:fldChar w:fldCharType="end"/>
            </w:r>
            <w:bookmarkEnd w:id="1253"/>
          </w:p>
        </w:tc>
        <w:tc>
          <w:tcPr>
            <w:tcW w:w="2610" w:type="dxa"/>
          </w:tcPr>
          <w:p w14:paraId="7B3C33A6" w14:textId="10028F18"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1_l_VCM"/>
                  <w:enabled/>
                  <w:calcOnExit w:val="0"/>
                  <w:textInput/>
                </w:ffData>
              </w:fldChar>
            </w:r>
            <w:bookmarkStart w:id="1254" w:name="P3_3_1_l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254"/>
          </w:p>
        </w:tc>
        <w:tc>
          <w:tcPr>
            <w:tcW w:w="3690" w:type="dxa"/>
          </w:tcPr>
          <w:p w14:paraId="5F5FEBB0" w14:textId="67487149" w:rsidR="007113D0" w:rsidRPr="00300311" w:rsidRDefault="007113D0" w:rsidP="00300311">
            <w:pPr>
              <w:pStyle w:val="BodyText3"/>
            </w:pPr>
            <w:r w:rsidRPr="00300311">
              <w:t xml:space="preserve">Observe </w:t>
            </w:r>
            <w:r w:rsidR="00300311">
              <w:t xml:space="preserve">to verify </w:t>
            </w:r>
            <w:r w:rsidRPr="00300311">
              <w:t xml:space="preserve">that employees are entering the facility through the main entrance area or through an employee-only entrance. </w:t>
            </w:r>
          </w:p>
          <w:p w14:paraId="7470AC65" w14:textId="7DE195DA" w:rsidR="007113D0" w:rsidRPr="00300311" w:rsidRDefault="007113D0" w:rsidP="00300311">
            <w:pPr>
              <w:pStyle w:val="BodyText3"/>
              <w:rPr>
                <w:rFonts w:eastAsia="MS Mincho"/>
              </w:rPr>
            </w:pPr>
            <w:r w:rsidRPr="00300311">
              <w:t>Observe the external entrance doors of the building to verify that it does not lead directly to the entrance of the HSA or the cloud-based provisioning area.</w:t>
            </w:r>
          </w:p>
        </w:tc>
        <w:tc>
          <w:tcPr>
            <w:tcW w:w="810" w:type="dxa"/>
          </w:tcPr>
          <w:p w14:paraId="4F966D80" w14:textId="33C6371A"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1_l_AR"/>
                  <w:enabled/>
                  <w:calcOnExit w:val="0"/>
                  <w:ddList>
                    <w:listEntry w:val="Select"/>
                    <w:listEntry w:val="Yes"/>
                    <w:listEntry w:val="New"/>
                    <w:listEntry w:val="Open"/>
                    <w:listEntry w:val="Closed"/>
                    <w:listEntry w:val="N/A"/>
                  </w:ddList>
                </w:ffData>
              </w:fldChar>
            </w:r>
            <w:bookmarkStart w:id="1255" w:name="P3_3_1_l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255"/>
          </w:p>
        </w:tc>
        <w:tc>
          <w:tcPr>
            <w:tcW w:w="3276" w:type="dxa"/>
            <w:gridSpan w:val="2"/>
          </w:tcPr>
          <w:p w14:paraId="58F3ADA0" w14:textId="2F931CA4"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1_l_AC"/>
                  <w:enabled/>
                  <w:calcOnExit w:val="0"/>
                  <w:textInput/>
                </w:ffData>
              </w:fldChar>
            </w:r>
            <w:bookmarkStart w:id="1256" w:name="P3_3_1_l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256"/>
          </w:p>
        </w:tc>
      </w:tr>
      <w:tr w:rsidR="007113D0" w:rsidRPr="00F56497" w14:paraId="397660AD" w14:textId="77777777" w:rsidTr="00FC670B">
        <w:trPr>
          <w:cantSplit/>
          <w:trHeight w:val="20"/>
        </w:trPr>
        <w:tc>
          <w:tcPr>
            <w:tcW w:w="14526" w:type="dxa"/>
            <w:gridSpan w:val="7"/>
            <w:shd w:val="clear" w:color="auto" w:fill="E2E7E6"/>
          </w:tcPr>
          <w:p w14:paraId="5C015067" w14:textId="6D62A816" w:rsidR="007113D0" w:rsidRPr="00F56497" w:rsidRDefault="007113D0" w:rsidP="00335BFD">
            <w:pPr>
              <w:pStyle w:val="BodyText3"/>
              <w:keepNext/>
              <w:tabs>
                <w:tab w:val="left" w:pos="5688"/>
                <w:tab w:val="left" w:pos="9648"/>
              </w:tabs>
              <w:ind w:left="-14"/>
              <w:rPr>
                <w:rFonts w:eastAsia="MS Mincho" w:cs="Courier New"/>
                <w:b/>
                <w:sz w:val="19"/>
                <w:szCs w:val="19"/>
              </w:rPr>
            </w:pPr>
            <w:r w:rsidRPr="00F56497">
              <w:rPr>
                <w:b/>
                <w:sz w:val="19"/>
                <w:szCs w:val="19"/>
              </w:rPr>
              <w:t>3.3.2 Security Control Room</w:t>
            </w:r>
          </w:p>
        </w:tc>
      </w:tr>
      <w:tr w:rsidR="007113D0" w:rsidRPr="00E43091" w14:paraId="5B1F4EDE" w14:textId="77777777" w:rsidTr="00FC670B">
        <w:trPr>
          <w:cantSplit/>
          <w:trHeight w:val="20"/>
        </w:trPr>
        <w:tc>
          <w:tcPr>
            <w:tcW w:w="14526" w:type="dxa"/>
            <w:gridSpan w:val="7"/>
            <w:shd w:val="clear" w:color="auto" w:fill="E2E7E6"/>
          </w:tcPr>
          <w:p w14:paraId="624BCD87" w14:textId="77777777" w:rsidR="007113D0" w:rsidRDefault="007113D0" w:rsidP="007113D0">
            <w:pPr>
              <w:pStyle w:val="BodyText3"/>
              <w:keepNext/>
              <w:tabs>
                <w:tab w:val="left" w:pos="5688"/>
                <w:tab w:val="left" w:pos="9648"/>
              </w:tabs>
              <w:ind w:left="-14"/>
              <w:rPr>
                <w:rFonts w:cs="Arial"/>
                <w:b/>
                <w:sz w:val="19"/>
                <w:szCs w:val="19"/>
              </w:rPr>
            </w:pPr>
            <w:r>
              <w:rPr>
                <w:rFonts w:cs="Arial"/>
                <w:b/>
                <w:sz w:val="19"/>
                <w:szCs w:val="19"/>
              </w:rPr>
              <w:t>3.3.2.1 Definition</w:t>
            </w:r>
          </w:p>
          <w:p w14:paraId="0D679DD9" w14:textId="2A74EA43" w:rsidR="007113D0" w:rsidRPr="0081675C" w:rsidRDefault="007113D0" w:rsidP="00335BFD">
            <w:pPr>
              <w:pStyle w:val="BodyText3"/>
              <w:keepNext/>
              <w:tabs>
                <w:tab w:val="left" w:pos="5688"/>
                <w:tab w:val="left" w:pos="9648"/>
              </w:tabs>
              <w:ind w:left="-14"/>
              <w:rPr>
                <w:rFonts w:eastAsia="MS Mincho" w:cs="Courier New"/>
                <w:i/>
                <w:szCs w:val="18"/>
              </w:rPr>
            </w:pPr>
            <w:r w:rsidRPr="0081675C">
              <w:rPr>
                <w:i/>
                <w:szCs w:val="18"/>
              </w:rPr>
              <w:t>This is the room housing the primary CCTV monitoring systems, intrusion, fire, and alarm-system control and access-control systems</w:t>
            </w:r>
            <w:r>
              <w:rPr>
                <w:i/>
                <w:szCs w:val="18"/>
              </w:rPr>
              <w:t>.</w:t>
            </w:r>
          </w:p>
        </w:tc>
      </w:tr>
      <w:tr w:rsidR="007113D0" w:rsidRPr="00263201" w14:paraId="458FC1C4" w14:textId="77777777" w:rsidTr="00FC670B">
        <w:trPr>
          <w:cantSplit/>
          <w:trHeight w:val="20"/>
        </w:trPr>
        <w:tc>
          <w:tcPr>
            <w:tcW w:w="14526" w:type="dxa"/>
            <w:gridSpan w:val="7"/>
            <w:shd w:val="clear" w:color="auto" w:fill="E2E7E6"/>
          </w:tcPr>
          <w:p w14:paraId="6EC359CF" w14:textId="77777777" w:rsidR="007113D0" w:rsidRPr="00263201" w:rsidRDefault="007113D0" w:rsidP="007113D0">
            <w:pPr>
              <w:pStyle w:val="BodyText3"/>
              <w:keepNext/>
              <w:tabs>
                <w:tab w:val="left" w:pos="5688"/>
                <w:tab w:val="left" w:pos="9648"/>
              </w:tabs>
              <w:ind w:left="-14"/>
              <w:rPr>
                <w:rFonts w:cs="Arial"/>
                <w:b/>
                <w:szCs w:val="18"/>
              </w:rPr>
            </w:pPr>
            <w:r w:rsidRPr="00263201">
              <w:rPr>
                <w:rFonts w:cs="Arial"/>
                <w:b/>
                <w:szCs w:val="18"/>
              </w:rPr>
              <w:t>3.3.2.2 Location and Security Protection</w:t>
            </w:r>
          </w:p>
          <w:p w14:paraId="357E33A3" w14:textId="3084B93E" w:rsidR="007113D0" w:rsidRPr="00263201" w:rsidRDefault="007113D0" w:rsidP="00335BFD">
            <w:pPr>
              <w:pStyle w:val="BodyText3"/>
              <w:keepNext/>
              <w:tabs>
                <w:tab w:val="left" w:pos="5688"/>
                <w:tab w:val="left" w:pos="9648"/>
              </w:tabs>
              <w:ind w:left="-14"/>
              <w:rPr>
                <w:rFonts w:eastAsia="MS Mincho" w:cs="Courier New"/>
                <w:szCs w:val="18"/>
              </w:rPr>
            </w:pPr>
            <w:r w:rsidRPr="00263201">
              <w:rPr>
                <w:szCs w:val="18"/>
              </w:rPr>
              <w:t>The vendor must:</w:t>
            </w:r>
          </w:p>
        </w:tc>
      </w:tr>
      <w:tr w:rsidR="007113D0" w:rsidRPr="0029788A" w14:paraId="39606EBB" w14:textId="77777777" w:rsidTr="001400B8">
        <w:trPr>
          <w:cantSplit/>
          <w:trHeight w:val="496"/>
        </w:trPr>
        <w:tc>
          <w:tcPr>
            <w:tcW w:w="3060" w:type="dxa"/>
          </w:tcPr>
          <w:p w14:paraId="38C26DC6" w14:textId="57C844E6" w:rsidR="007113D0" w:rsidRPr="0075118B" w:rsidRDefault="007113D0" w:rsidP="00E86769">
            <w:pPr>
              <w:pStyle w:val="table111a"/>
              <w:numPr>
                <w:ilvl w:val="0"/>
                <w:numId w:val="168"/>
              </w:numPr>
            </w:pPr>
            <w:r w:rsidRPr="00FC57B3">
              <w:rPr>
                <w:szCs w:val="18"/>
              </w:rPr>
              <w:lastRenderedPageBreak/>
              <w:t xml:space="preserve">Staff the room at all times while activity occurs in the </w:t>
            </w:r>
            <w:r w:rsidR="00300311" w:rsidRPr="00FC57B3">
              <w:rPr>
                <w:szCs w:val="18"/>
              </w:rPr>
              <w:t>HSA.</w:t>
            </w:r>
          </w:p>
        </w:tc>
        <w:tc>
          <w:tcPr>
            <w:tcW w:w="1080" w:type="dxa"/>
            <w:shd w:val="clear" w:color="auto" w:fill="auto"/>
          </w:tcPr>
          <w:p w14:paraId="15FA0FC9" w14:textId="6E6DC61C"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3_2_2_a_VCP"/>
                  <w:enabled/>
                  <w:calcOnExit w:val="0"/>
                  <w:ddList>
                    <w:listEntry w:val="Select"/>
                    <w:listEntry w:val="Yes"/>
                    <w:listEntry w:val="No"/>
                    <w:listEntry w:val="N/A"/>
                  </w:ddList>
                </w:ffData>
              </w:fldChar>
            </w:r>
            <w:bookmarkStart w:id="1257" w:name="P3_3_2_2_a_VCP"/>
            <w:r>
              <w:rPr>
                <w:szCs w:val="18"/>
              </w:rPr>
              <w:instrText xml:space="preserve"> FORMDROPDOWN </w:instrText>
            </w:r>
            <w:r w:rsidR="00AA1386">
              <w:rPr>
                <w:szCs w:val="18"/>
              </w:rPr>
            </w:r>
            <w:r w:rsidR="00AA1386">
              <w:rPr>
                <w:szCs w:val="18"/>
              </w:rPr>
              <w:fldChar w:fldCharType="separate"/>
            </w:r>
            <w:r>
              <w:rPr>
                <w:szCs w:val="18"/>
              </w:rPr>
              <w:fldChar w:fldCharType="end"/>
            </w:r>
            <w:bookmarkEnd w:id="1257"/>
          </w:p>
        </w:tc>
        <w:tc>
          <w:tcPr>
            <w:tcW w:w="2610" w:type="dxa"/>
          </w:tcPr>
          <w:p w14:paraId="353C571B" w14:textId="4BA08CDD"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2_2_a_VCM"/>
                  <w:enabled/>
                  <w:calcOnExit w:val="0"/>
                  <w:textInput/>
                </w:ffData>
              </w:fldChar>
            </w:r>
            <w:bookmarkStart w:id="1258" w:name="P3_3_2_2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258"/>
          </w:p>
        </w:tc>
        <w:tc>
          <w:tcPr>
            <w:tcW w:w="3690" w:type="dxa"/>
          </w:tcPr>
          <w:p w14:paraId="0C94D191" w14:textId="612EE9B7" w:rsidR="007113D0" w:rsidRPr="00300311" w:rsidRDefault="007113D0" w:rsidP="00300311">
            <w:pPr>
              <w:pStyle w:val="BodyText3"/>
              <w:rPr>
                <w:rFonts w:eastAsia="MS Mincho"/>
              </w:rPr>
            </w:pPr>
            <w:r w:rsidRPr="00300311">
              <w:rPr>
                <w:rFonts w:eastAsia="MS Mincho"/>
              </w:rPr>
              <w:t>Examine policy and procedure</w:t>
            </w:r>
            <w:r w:rsidR="00300311">
              <w:rPr>
                <w:rFonts w:eastAsia="MS Mincho"/>
              </w:rPr>
              <w:t>s</w:t>
            </w:r>
            <w:r w:rsidRPr="00300311">
              <w:rPr>
                <w:rFonts w:eastAsia="MS Mincho"/>
              </w:rPr>
              <w:t xml:space="preserve"> to verify that the room is staffed at all times while </w:t>
            </w:r>
            <w:r w:rsidR="00300311">
              <w:rPr>
                <w:rFonts w:eastAsia="MS Mincho"/>
              </w:rPr>
              <w:t>activity</w:t>
            </w:r>
            <w:r w:rsidR="00300311" w:rsidRPr="00300311">
              <w:rPr>
                <w:rFonts w:eastAsia="MS Mincho"/>
              </w:rPr>
              <w:t xml:space="preserve"> </w:t>
            </w:r>
            <w:r w:rsidRPr="00300311">
              <w:rPr>
                <w:rFonts w:eastAsia="MS Mincho"/>
              </w:rPr>
              <w:t>occurs in the HSA</w:t>
            </w:r>
            <w:r w:rsidR="00300311">
              <w:rPr>
                <w:rFonts w:eastAsia="MS Mincho"/>
              </w:rPr>
              <w:t>.</w:t>
            </w:r>
          </w:p>
          <w:p w14:paraId="43EA5670" w14:textId="77777777" w:rsidR="007113D0" w:rsidRDefault="007113D0" w:rsidP="00300311">
            <w:pPr>
              <w:pStyle w:val="BodyText3"/>
              <w:rPr>
                <w:rFonts w:eastAsia="MS Mincho"/>
              </w:rPr>
            </w:pPr>
            <w:r w:rsidRPr="00300311">
              <w:rPr>
                <w:rFonts w:eastAsia="MS Mincho"/>
              </w:rPr>
              <w:t xml:space="preserve">Interview personnel to verify that the room is staffed at all times while </w:t>
            </w:r>
            <w:r w:rsidR="00300311">
              <w:rPr>
                <w:rFonts w:eastAsia="MS Mincho"/>
              </w:rPr>
              <w:t>activity</w:t>
            </w:r>
            <w:r w:rsidR="00300311" w:rsidRPr="00300311">
              <w:rPr>
                <w:rFonts w:eastAsia="MS Mincho"/>
              </w:rPr>
              <w:t xml:space="preserve"> </w:t>
            </w:r>
            <w:r w:rsidRPr="00300311">
              <w:rPr>
                <w:rFonts w:eastAsia="MS Mincho"/>
              </w:rPr>
              <w:t>occurs in the HSA</w:t>
            </w:r>
            <w:r w:rsidR="00300311">
              <w:rPr>
                <w:rFonts w:eastAsia="MS Mincho"/>
              </w:rPr>
              <w:t>.</w:t>
            </w:r>
          </w:p>
          <w:p w14:paraId="3AAE366C" w14:textId="77777777" w:rsidR="00941BA8" w:rsidRDefault="00941BA8" w:rsidP="00300311">
            <w:pPr>
              <w:pStyle w:val="BodyText3"/>
              <w:rPr>
                <w:rFonts w:eastAsia="MS Mincho"/>
              </w:rPr>
            </w:pPr>
            <w:r w:rsidRPr="00941BA8">
              <w:rPr>
                <w:rFonts w:eastAsia="MS Mincho"/>
              </w:rPr>
              <w:t>Observe random CCTV recordings of the security control room when activity occurs in the HSA.</w:t>
            </w:r>
          </w:p>
          <w:p w14:paraId="2289A77F" w14:textId="553E7864" w:rsidR="00E65C9A" w:rsidRPr="00300311" w:rsidRDefault="00E65C9A" w:rsidP="00300311">
            <w:pPr>
              <w:pStyle w:val="BodyText3"/>
              <w:rPr>
                <w:rFonts w:eastAsia="MS Mincho"/>
              </w:rPr>
            </w:pPr>
            <w:r w:rsidRPr="00E65C9A">
              <w:rPr>
                <w:rFonts w:eastAsia="MS Mincho"/>
              </w:rPr>
              <w:t>Examine access</w:t>
            </w:r>
            <w:r w:rsidR="004718D3">
              <w:rPr>
                <w:rFonts w:eastAsia="MS Mincho"/>
              </w:rPr>
              <w:t>-</w:t>
            </w:r>
            <w:r w:rsidRPr="00E65C9A">
              <w:rPr>
                <w:rFonts w:eastAsia="MS Mincho"/>
              </w:rPr>
              <w:t>control logs to verify the SCR was not left unoccupied.</w:t>
            </w:r>
          </w:p>
        </w:tc>
        <w:tc>
          <w:tcPr>
            <w:tcW w:w="810" w:type="dxa"/>
          </w:tcPr>
          <w:p w14:paraId="66E66C6A" w14:textId="73FFF8D5"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2_2_a_AR"/>
                  <w:enabled/>
                  <w:calcOnExit w:val="0"/>
                  <w:ddList>
                    <w:listEntry w:val="Select"/>
                    <w:listEntry w:val="Yes"/>
                    <w:listEntry w:val="New"/>
                    <w:listEntry w:val="Open"/>
                    <w:listEntry w:val="Closed"/>
                    <w:listEntry w:val="N/A"/>
                  </w:ddList>
                </w:ffData>
              </w:fldChar>
            </w:r>
            <w:bookmarkStart w:id="1259" w:name="P3_3_2_2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259"/>
          </w:p>
        </w:tc>
        <w:tc>
          <w:tcPr>
            <w:tcW w:w="3276" w:type="dxa"/>
            <w:gridSpan w:val="2"/>
          </w:tcPr>
          <w:p w14:paraId="30DA14E5" w14:textId="457979F7"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2_2_a_AC"/>
                  <w:enabled/>
                  <w:calcOnExit w:val="0"/>
                  <w:textInput/>
                </w:ffData>
              </w:fldChar>
            </w:r>
            <w:bookmarkStart w:id="1260" w:name="P3_3_2_2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260"/>
          </w:p>
        </w:tc>
      </w:tr>
      <w:tr w:rsidR="007113D0" w:rsidRPr="0029788A" w14:paraId="43495F69" w14:textId="77777777" w:rsidTr="001400B8">
        <w:trPr>
          <w:cantSplit/>
          <w:trHeight w:val="496"/>
        </w:trPr>
        <w:tc>
          <w:tcPr>
            <w:tcW w:w="3060" w:type="dxa"/>
          </w:tcPr>
          <w:p w14:paraId="4384D818" w14:textId="25158357" w:rsidR="007113D0" w:rsidRPr="0075118B" w:rsidRDefault="007113D0" w:rsidP="00E86769">
            <w:pPr>
              <w:pStyle w:val="table111a"/>
              <w:numPr>
                <w:ilvl w:val="0"/>
                <w:numId w:val="150"/>
              </w:numPr>
            </w:pPr>
            <w:r w:rsidRPr="00194421">
              <w:rPr>
                <w:szCs w:val="18"/>
              </w:rPr>
              <w:t xml:space="preserve">Locate the security control room outside of the HSA </w:t>
            </w:r>
            <w:r w:rsidRPr="00E23F02">
              <w:t xml:space="preserve">and cloud-based provisioning environment </w:t>
            </w:r>
            <w:r w:rsidRPr="00194421">
              <w:rPr>
                <w:szCs w:val="18"/>
              </w:rPr>
              <w:t>to achieve the segregation of duties and independence between the guards and the HSA staff.</w:t>
            </w:r>
          </w:p>
        </w:tc>
        <w:tc>
          <w:tcPr>
            <w:tcW w:w="1080" w:type="dxa"/>
            <w:shd w:val="clear" w:color="auto" w:fill="auto"/>
          </w:tcPr>
          <w:p w14:paraId="5A62FA97" w14:textId="37158EBE"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3_2_2_b_VCP"/>
                  <w:enabled/>
                  <w:calcOnExit w:val="0"/>
                  <w:ddList>
                    <w:listEntry w:val="Select"/>
                    <w:listEntry w:val="Yes"/>
                    <w:listEntry w:val="No"/>
                    <w:listEntry w:val="N/A"/>
                  </w:ddList>
                </w:ffData>
              </w:fldChar>
            </w:r>
            <w:bookmarkStart w:id="1261" w:name="P3_3_2_2_b_VCP"/>
            <w:r>
              <w:rPr>
                <w:szCs w:val="18"/>
              </w:rPr>
              <w:instrText xml:space="preserve"> FORMDROPDOWN </w:instrText>
            </w:r>
            <w:r w:rsidR="00AA1386">
              <w:rPr>
                <w:szCs w:val="18"/>
              </w:rPr>
            </w:r>
            <w:r w:rsidR="00AA1386">
              <w:rPr>
                <w:szCs w:val="18"/>
              </w:rPr>
              <w:fldChar w:fldCharType="separate"/>
            </w:r>
            <w:r>
              <w:rPr>
                <w:szCs w:val="18"/>
              </w:rPr>
              <w:fldChar w:fldCharType="end"/>
            </w:r>
            <w:bookmarkEnd w:id="1261"/>
          </w:p>
        </w:tc>
        <w:tc>
          <w:tcPr>
            <w:tcW w:w="2610" w:type="dxa"/>
          </w:tcPr>
          <w:p w14:paraId="223465F3" w14:textId="1AEB9F0D"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2_2_b_VCM"/>
                  <w:enabled/>
                  <w:calcOnExit w:val="0"/>
                  <w:textInput/>
                </w:ffData>
              </w:fldChar>
            </w:r>
            <w:bookmarkStart w:id="1262" w:name="P3_3_2_2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262"/>
          </w:p>
        </w:tc>
        <w:tc>
          <w:tcPr>
            <w:tcW w:w="3690" w:type="dxa"/>
          </w:tcPr>
          <w:p w14:paraId="0311639B" w14:textId="1F4D31A1" w:rsidR="007113D0" w:rsidRPr="00300311" w:rsidRDefault="007113D0" w:rsidP="00300311">
            <w:pPr>
              <w:pStyle w:val="BodyText3"/>
              <w:rPr>
                <w:rFonts w:eastAsia="MS Mincho"/>
              </w:rPr>
            </w:pPr>
            <w:r w:rsidRPr="00300311">
              <w:t>Observe the location of</w:t>
            </w:r>
            <w:r w:rsidR="00374255" w:rsidRPr="00300311">
              <w:t xml:space="preserve"> </w:t>
            </w:r>
            <w:r w:rsidRPr="00300311">
              <w:t>the security control room to verify that it is located outside of the HSA and cloud-based provisioning environment</w:t>
            </w:r>
            <w:r w:rsidR="00300311">
              <w:t>.</w:t>
            </w:r>
            <w:r w:rsidRPr="00300311">
              <w:t xml:space="preserve"> </w:t>
            </w:r>
          </w:p>
        </w:tc>
        <w:tc>
          <w:tcPr>
            <w:tcW w:w="810" w:type="dxa"/>
          </w:tcPr>
          <w:p w14:paraId="4F37CEC1" w14:textId="3572EB3A"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2_2_b_AR"/>
                  <w:enabled/>
                  <w:calcOnExit w:val="0"/>
                  <w:ddList>
                    <w:listEntry w:val="Select"/>
                    <w:listEntry w:val="Yes"/>
                    <w:listEntry w:val="New"/>
                    <w:listEntry w:val="Open"/>
                    <w:listEntry w:val="Closed"/>
                    <w:listEntry w:val="N/A"/>
                  </w:ddList>
                </w:ffData>
              </w:fldChar>
            </w:r>
            <w:bookmarkStart w:id="1263" w:name="P3_3_2_2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263"/>
          </w:p>
        </w:tc>
        <w:tc>
          <w:tcPr>
            <w:tcW w:w="3276" w:type="dxa"/>
            <w:gridSpan w:val="2"/>
          </w:tcPr>
          <w:p w14:paraId="2B0393C9" w14:textId="5B2FA978"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2_2_b_AC"/>
                  <w:enabled/>
                  <w:calcOnExit w:val="0"/>
                  <w:textInput/>
                </w:ffData>
              </w:fldChar>
            </w:r>
            <w:bookmarkStart w:id="1264" w:name="P3_3_2_2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264"/>
          </w:p>
        </w:tc>
      </w:tr>
      <w:tr w:rsidR="007113D0" w:rsidRPr="0029788A" w14:paraId="19FBF415" w14:textId="77777777" w:rsidTr="001400B8">
        <w:trPr>
          <w:cantSplit/>
          <w:trHeight w:val="496"/>
        </w:trPr>
        <w:tc>
          <w:tcPr>
            <w:tcW w:w="3060" w:type="dxa"/>
          </w:tcPr>
          <w:p w14:paraId="70DE0D5E" w14:textId="56A7C507" w:rsidR="007113D0" w:rsidRPr="0075118B" w:rsidRDefault="007113D0" w:rsidP="00E86769">
            <w:pPr>
              <w:pStyle w:val="table111a"/>
              <w:numPr>
                <w:ilvl w:val="0"/>
                <w:numId w:val="150"/>
              </w:numPr>
            </w:pPr>
            <w:r w:rsidRPr="00194421">
              <w:rPr>
                <w:szCs w:val="18"/>
              </w:rPr>
              <w:t xml:space="preserve">Build the security control room of </w:t>
            </w:r>
            <w:r w:rsidRPr="00194421">
              <w:rPr>
                <w:iCs/>
                <w:szCs w:val="18"/>
              </w:rPr>
              <w:t>concrete block or other material offering similar resistance,</w:t>
            </w:r>
            <w:r w:rsidRPr="00194421">
              <w:rPr>
                <w:szCs w:val="18"/>
              </w:rPr>
              <w:t xml:space="preserve"> if not part of the facility</w:t>
            </w:r>
            <w:r w:rsidRPr="00194421">
              <w:rPr>
                <w:iCs/>
                <w:szCs w:val="18"/>
              </w:rPr>
              <w:t xml:space="preserve">. </w:t>
            </w:r>
          </w:p>
        </w:tc>
        <w:tc>
          <w:tcPr>
            <w:tcW w:w="1080" w:type="dxa"/>
            <w:shd w:val="clear" w:color="auto" w:fill="auto"/>
          </w:tcPr>
          <w:p w14:paraId="11B3C144" w14:textId="482FC1B4"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3_2_2_c_VCP"/>
                  <w:enabled/>
                  <w:calcOnExit w:val="0"/>
                  <w:ddList>
                    <w:listEntry w:val="Select"/>
                    <w:listEntry w:val="Yes"/>
                    <w:listEntry w:val="No"/>
                    <w:listEntry w:val="N/A"/>
                  </w:ddList>
                </w:ffData>
              </w:fldChar>
            </w:r>
            <w:bookmarkStart w:id="1265" w:name="P3_3_2_2_c_VCP"/>
            <w:r>
              <w:rPr>
                <w:szCs w:val="18"/>
              </w:rPr>
              <w:instrText xml:space="preserve"> FORMDROPDOWN </w:instrText>
            </w:r>
            <w:r w:rsidR="00AA1386">
              <w:rPr>
                <w:szCs w:val="18"/>
              </w:rPr>
            </w:r>
            <w:r w:rsidR="00AA1386">
              <w:rPr>
                <w:szCs w:val="18"/>
              </w:rPr>
              <w:fldChar w:fldCharType="separate"/>
            </w:r>
            <w:r>
              <w:rPr>
                <w:szCs w:val="18"/>
              </w:rPr>
              <w:fldChar w:fldCharType="end"/>
            </w:r>
            <w:bookmarkEnd w:id="1265"/>
          </w:p>
        </w:tc>
        <w:tc>
          <w:tcPr>
            <w:tcW w:w="2610" w:type="dxa"/>
          </w:tcPr>
          <w:p w14:paraId="380A19C2" w14:textId="19908784"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2_2_c_VCM"/>
                  <w:enabled/>
                  <w:calcOnExit w:val="0"/>
                  <w:textInput/>
                </w:ffData>
              </w:fldChar>
            </w:r>
            <w:bookmarkStart w:id="1266" w:name="P3_3_2_2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266"/>
          </w:p>
        </w:tc>
        <w:tc>
          <w:tcPr>
            <w:tcW w:w="3690" w:type="dxa"/>
          </w:tcPr>
          <w:p w14:paraId="6A7F6988" w14:textId="0066EC33" w:rsidR="007113D0" w:rsidRPr="00300311" w:rsidRDefault="007113D0" w:rsidP="00300311">
            <w:pPr>
              <w:pStyle w:val="BodyText3"/>
              <w:rPr>
                <w:rFonts w:eastAsia="MS Mincho"/>
              </w:rPr>
            </w:pPr>
            <w:r w:rsidRPr="00300311">
              <w:t>Observe the build of the security control room to verify it is</w:t>
            </w:r>
            <w:r w:rsidR="00374255" w:rsidRPr="00300311">
              <w:t xml:space="preserve"> </w:t>
            </w:r>
            <w:r w:rsidRPr="00300311">
              <w:t>of concrete block or other material offering similar resistance, if not part of the facility.</w:t>
            </w:r>
          </w:p>
        </w:tc>
        <w:tc>
          <w:tcPr>
            <w:tcW w:w="810" w:type="dxa"/>
          </w:tcPr>
          <w:p w14:paraId="768AE8F6" w14:textId="51A3E48B"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2_2_c_AR"/>
                  <w:enabled/>
                  <w:calcOnExit w:val="0"/>
                  <w:ddList>
                    <w:listEntry w:val="Select"/>
                    <w:listEntry w:val="Yes"/>
                    <w:listEntry w:val="New"/>
                    <w:listEntry w:val="Open"/>
                    <w:listEntry w:val="Closed"/>
                    <w:listEntry w:val="N/A"/>
                  </w:ddList>
                </w:ffData>
              </w:fldChar>
            </w:r>
            <w:bookmarkStart w:id="1267" w:name="P3_3_2_2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267"/>
          </w:p>
        </w:tc>
        <w:tc>
          <w:tcPr>
            <w:tcW w:w="3276" w:type="dxa"/>
            <w:gridSpan w:val="2"/>
          </w:tcPr>
          <w:p w14:paraId="4A181C21" w14:textId="02F9C6FE"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2_2_c_AC"/>
                  <w:enabled/>
                  <w:calcOnExit w:val="0"/>
                  <w:textInput/>
                </w:ffData>
              </w:fldChar>
            </w:r>
            <w:bookmarkStart w:id="1268" w:name="P3_3_2_2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268"/>
          </w:p>
        </w:tc>
      </w:tr>
      <w:tr w:rsidR="007113D0" w:rsidRPr="0029788A" w14:paraId="192D446E" w14:textId="77777777" w:rsidTr="001400B8">
        <w:trPr>
          <w:cantSplit/>
          <w:trHeight w:val="496"/>
        </w:trPr>
        <w:tc>
          <w:tcPr>
            <w:tcW w:w="3060" w:type="dxa"/>
          </w:tcPr>
          <w:p w14:paraId="71CF9827" w14:textId="6214A9A6" w:rsidR="007113D0" w:rsidRPr="0075118B" w:rsidRDefault="007113D0" w:rsidP="00E86769">
            <w:pPr>
              <w:pStyle w:val="table111a"/>
              <w:numPr>
                <w:ilvl w:val="0"/>
                <w:numId w:val="150"/>
              </w:numPr>
            </w:pPr>
            <w:r w:rsidRPr="00194421">
              <w:rPr>
                <w:iCs/>
                <w:szCs w:val="18"/>
              </w:rPr>
              <w:t xml:space="preserve">Protect the room by </w:t>
            </w:r>
            <w:r w:rsidRPr="00194421">
              <w:rPr>
                <w:szCs w:val="18"/>
              </w:rPr>
              <w:t>an internal motion detector.</w:t>
            </w:r>
          </w:p>
        </w:tc>
        <w:tc>
          <w:tcPr>
            <w:tcW w:w="1080" w:type="dxa"/>
            <w:shd w:val="clear" w:color="auto" w:fill="auto"/>
          </w:tcPr>
          <w:p w14:paraId="440CF7CB" w14:textId="2AA7B4DD"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3_2_2_d_VCP"/>
                  <w:enabled/>
                  <w:calcOnExit w:val="0"/>
                  <w:ddList>
                    <w:listEntry w:val="Select"/>
                    <w:listEntry w:val="Yes"/>
                    <w:listEntry w:val="No"/>
                    <w:listEntry w:val="N/A"/>
                  </w:ddList>
                </w:ffData>
              </w:fldChar>
            </w:r>
            <w:bookmarkStart w:id="1269" w:name="P3_3_2_2_d_VCP"/>
            <w:r>
              <w:rPr>
                <w:szCs w:val="18"/>
              </w:rPr>
              <w:instrText xml:space="preserve"> FORMDROPDOWN </w:instrText>
            </w:r>
            <w:r w:rsidR="00AA1386">
              <w:rPr>
                <w:szCs w:val="18"/>
              </w:rPr>
            </w:r>
            <w:r w:rsidR="00AA1386">
              <w:rPr>
                <w:szCs w:val="18"/>
              </w:rPr>
              <w:fldChar w:fldCharType="separate"/>
            </w:r>
            <w:r>
              <w:rPr>
                <w:szCs w:val="18"/>
              </w:rPr>
              <w:fldChar w:fldCharType="end"/>
            </w:r>
            <w:bookmarkEnd w:id="1269"/>
          </w:p>
        </w:tc>
        <w:tc>
          <w:tcPr>
            <w:tcW w:w="2610" w:type="dxa"/>
          </w:tcPr>
          <w:p w14:paraId="408B08AD" w14:textId="7F3535CF"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2_2_d_VCM"/>
                  <w:enabled/>
                  <w:calcOnExit w:val="0"/>
                  <w:textInput/>
                </w:ffData>
              </w:fldChar>
            </w:r>
            <w:bookmarkStart w:id="1270" w:name="P3_3_2_2_d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270"/>
          </w:p>
        </w:tc>
        <w:tc>
          <w:tcPr>
            <w:tcW w:w="3690" w:type="dxa"/>
          </w:tcPr>
          <w:p w14:paraId="7063FE67" w14:textId="6F75BC9C" w:rsidR="007113D0" w:rsidRPr="00300311" w:rsidRDefault="007113D0" w:rsidP="00300311">
            <w:pPr>
              <w:pStyle w:val="BodyText3"/>
              <w:rPr>
                <w:rFonts w:eastAsia="MS Mincho"/>
              </w:rPr>
            </w:pPr>
            <w:r w:rsidRPr="00300311">
              <w:t>Observe the security control room to determine it is protected by an internal motion detector</w:t>
            </w:r>
            <w:r w:rsidR="00300311">
              <w:t>.</w:t>
            </w:r>
          </w:p>
        </w:tc>
        <w:tc>
          <w:tcPr>
            <w:tcW w:w="810" w:type="dxa"/>
          </w:tcPr>
          <w:p w14:paraId="30D8BE33" w14:textId="66BD8DF3"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2_2_d_AR"/>
                  <w:enabled/>
                  <w:calcOnExit w:val="0"/>
                  <w:ddList>
                    <w:listEntry w:val="Select"/>
                    <w:listEntry w:val="Yes"/>
                    <w:listEntry w:val="New"/>
                    <w:listEntry w:val="Open"/>
                    <w:listEntry w:val="Closed"/>
                    <w:listEntry w:val="N/A"/>
                  </w:ddList>
                </w:ffData>
              </w:fldChar>
            </w:r>
            <w:bookmarkStart w:id="1271" w:name="P3_3_2_2_d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271"/>
          </w:p>
        </w:tc>
        <w:tc>
          <w:tcPr>
            <w:tcW w:w="3276" w:type="dxa"/>
            <w:gridSpan w:val="2"/>
          </w:tcPr>
          <w:p w14:paraId="06056CD8" w14:textId="1DB6949E"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2_2_d_AC"/>
                  <w:enabled/>
                  <w:calcOnExit w:val="0"/>
                  <w:textInput/>
                </w:ffData>
              </w:fldChar>
            </w:r>
            <w:bookmarkStart w:id="1272" w:name="P3_3_2_2_d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272"/>
          </w:p>
        </w:tc>
      </w:tr>
      <w:tr w:rsidR="007113D0" w:rsidRPr="0029788A" w14:paraId="3E9B91AB" w14:textId="77777777" w:rsidTr="001400B8">
        <w:trPr>
          <w:cantSplit/>
          <w:trHeight w:val="496"/>
        </w:trPr>
        <w:tc>
          <w:tcPr>
            <w:tcW w:w="3060" w:type="dxa"/>
          </w:tcPr>
          <w:p w14:paraId="78A6FF02" w14:textId="6E62FD74" w:rsidR="007113D0" w:rsidRPr="0075118B" w:rsidRDefault="007113D0" w:rsidP="00E86769">
            <w:pPr>
              <w:pStyle w:val="table111a"/>
              <w:numPr>
                <w:ilvl w:val="0"/>
                <w:numId w:val="150"/>
              </w:numPr>
            </w:pPr>
            <w:r w:rsidRPr="00194421">
              <w:rPr>
                <w:szCs w:val="18"/>
              </w:rPr>
              <w:t>Fit the door giving access to the room with an in and out card reader access system plus an anti-pass-back software function connected to a computer that records all accesses and exits.</w:t>
            </w:r>
          </w:p>
        </w:tc>
        <w:tc>
          <w:tcPr>
            <w:tcW w:w="1080" w:type="dxa"/>
            <w:shd w:val="clear" w:color="auto" w:fill="auto"/>
          </w:tcPr>
          <w:p w14:paraId="3991E1C5" w14:textId="1FEC80AB"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3_2_2_e_VCP"/>
                  <w:enabled/>
                  <w:calcOnExit w:val="0"/>
                  <w:ddList>
                    <w:listEntry w:val="Select"/>
                    <w:listEntry w:val="Yes"/>
                    <w:listEntry w:val="No"/>
                    <w:listEntry w:val="N/A"/>
                  </w:ddList>
                </w:ffData>
              </w:fldChar>
            </w:r>
            <w:bookmarkStart w:id="1273" w:name="P3_3_2_2_e_VCP"/>
            <w:r>
              <w:rPr>
                <w:szCs w:val="18"/>
              </w:rPr>
              <w:instrText xml:space="preserve"> FORMDROPDOWN </w:instrText>
            </w:r>
            <w:r w:rsidR="00AA1386">
              <w:rPr>
                <w:szCs w:val="18"/>
              </w:rPr>
            </w:r>
            <w:r w:rsidR="00AA1386">
              <w:rPr>
                <w:szCs w:val="18"/>
              </w:rPr>
              <w:fldChar w:fldCharType="separate"/>
            </w:r>
            <w:r>
              <w:rPr>
                <w:szCs w:val="18"/>
              </w:rPr>
              <w:fldChar w:fldCharType="end"/>
            </w:r>
            <w:bookmarkEnd w:id="1273"/>
          </w:p>
        </w:tc>
        <w:tc>
          <w:tcPr>
            <w:tcW w:w="2610" w:type="dxa"/>
          </w:tcPr>
          <w:p w14:paraId="2C8F07BA" w14:textId="4827156E"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2_2_e_VCM"/>
                  <w:enabled/>
                  <w:calcOnExit w:val="0"/>
                  <w:textInput/>
                </w:ffData>
              </w:fldChar>
            </w:r>
            <w:bookmarkStart w:id="1274" w:name="P3_3_2_2_e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274"/>
          </w:p>
        </w:tc>
        <w:tc>
          <w:tcPr>
            <w:tcW w:w="3690" w:type="dxa"/>
          </w:tcPr>
          <w:p w14:paraId="520D4B1E" w14:textId="3BA1E752" w:rsidR="007113D0" w:rsidRPr="00300311" w:rsidRDefault="007113D0" w:rsidP="00300311">
            <w:pPr>
              <w:pStyle w:val="BodyText3"/>
            </w:pPr>
            <w:r w:rsidRPr="00300311">
              <w:t>Observe the access</w:t>
            </w:r>
            <w:r w:rsidR="00300311">
              <w:t>-</w:t>
            </w:r>
            <w:r w:rsidRPr="00300311">
              <w:t>control devices to verify the door providing access to the security control room has an in and out card reader access system plus an anti-pass-back software function connected to a computer that records all accesses and exits.</w:t>
            </w:r>
          </w:p>
          <w:p w14:paraId="0F7EF755" w14:textId="77777777" w:rsidR="007113D0" w:rsidRDefault="007113D0" w:rsidP="00300311">
            <w:pPr>
              <w:pStyle w:val="BodyText3"/>
              <w:rPr>
                <w:rFonts w:eastAsia="MS Mincho"/>
              </w:rPr>
            </w:pPr>
            <w:r w:rsidRPr="00300311">
              <w:rPr>
                <w:rFonts w:eastAsia="MS Mincho"/>
              </w:rPr>
              <w:t>Examine a sample of logs to verify all accesses and exits are being recorded.</w:t>
            </w:r>
          </w:p>
          <w:p w14:paraId="3C666FB0" w14:textId="2C3EC649" w:rsidR="00C064B0" w:rsidRPr="00300311" w:rsidRDefault="00C064B0" w:rsidP="004718D3">
            <w:pPr>
              <w:pStyle w:val="BodyText3"/>
              <w:rPr>
                <w:rFonts w:eastAsia="MS Mincho"/>
              </w:rPr>
            </w:pPr>
            <w:r>
              <w:rPr>
                <w:rFonts w:eastAsia="MS Mincho"/>
              </w:rPr>
              <w:t xml:space="preserve">Observe </w:t>
            </w:r>
            <w:r w:rsidR="004718D3">
              <w:rPr>
                <w:rFonts w:eastAsia="MS Mincho"/>
              </w:rPr>
              <w:t>via</w:t>
            </w:r>
            <w:r>
              <w:rPr>
                <w:rFonts w:eastAsia="MS Mincho"/>
              </w:rPr>
              <w:t xml:space="preserve"> demonstration </w:t>
            </w:r>
            <w:r w:rsidRPr="00C064B0">
              <w:rPr>
                <w:rFonts w:eastAsia="MS Mincho"/>
              </w:rPr>
              <w:t>the anti-passback function by having the security manager badge the security control room access reader, open the door, then close the door. If the security manager badges the security control room access reader again, the door should not open</w:t>
            </w:r>
            <w:r w:rsidR="004718D3">
              <w:rPr>
                <w:rFonts w:eastAsia="MS Mincho"/>
              </w:rPr>
              <w:t>,</w:t>
            </w:r>
            <w:r w:rsidRPr="00C064B0">
              <w:rPr>
                <w:rFonts w:eastAsia="MS Mincho"/>
              </w:rPr>
              <w:t xml:space="preserve"> and this should be logged on the </w:t>
            </w:r>
            <w:r w:rsidR="004718D3">
              <w:rPr>
                <w:rFonts w:eastAsia="MS Mincho"/>
              </w:rPr>
              <w:t>badge access</w:t>
            </w:r>
            <w:r w:rsidRPr="00C064B0">
              <w:rPr>
                <w:rFonts w:eastAsia="MS Mincho"/>
              </w:rPr>
              <w:t xml:space="preserve"> system.</w:t>
            </w:r>
          </w:p>
        </w:tc>
        <w:tc>
          <w:tcPr>
            <w:tcW w:w="810" w:type="dxa"/>
          </w:tcPr>
          <w:p w14:paraId="06283727" w14:textId="57B9F667"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2_2_e_AR"/>
                  <w:enabled/>
                  <w:calcOnExit w:val="0"/>
                  <w:ddList>
                    <w:listEntry w:val="Select"/>
                    <w:listEntry w:val="Yes"/>
                    <w:listEntry w:val="New"/>
                    <w:listEntry w:val="Open"/>
                    <w:listEntry w:val="Closed"/>
                    <w:listEntry w:val="N/A"/>
                  </w:ddList>
                </w:ffData>
              </w:fldChar>
            </w:r>
            <w:bookmarkStart w:id="1275" w:name="P3_3_2_2_e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275"/>
          </w:p>
        </w:tc>
        <w:tc>
          <w:tcPr>
            <w:tcW w:w="3276" w:type="dxa"/>
            <w:gridSpan w:val="2"/>
          </w:tcPr>
          <w:p w14:paraId="4FD878B5" w14:textId="5E2EA1E7"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2_2_e_AC"/>
                  <w:enabled/>
                  <w:calcOnExit w:val="0"/>
                  <w:textInput/>
                </w:ffData>
              </w:fldChar>
            </w:r>
            <w:bookmarkStart w:id="1276" w:name="P3_3_2_2_e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276"/>
          </w:p>
        </w:tc>
      </w:tr>
      <w:tr w:rsidR="007113D0" w:rsidRPr="0029788A" w14:paraId="28022206" w14:textId="77777777" w:rsidTr="001400B8">
        <w:trPr>
          <w:cantSplit/>
          <w:trHeight w:val="20"/>
        </w:trPr>
        <w:tc>
          <w:tcPr>
            <w:tcW w:w="3060" w:type="dxa"/>
          </w:tcPr>
          <w:p w14:paraId="23D033B6" w14:textId="7696B5BC" w:rsidR="007113D0" w:rsidRPr="0075118B" w:rsidRDefault="007113D0" w:rsidP="00E86769">
            <w:pPr>
              <w:pStyle w:val="table111a"/>
              <w:numPr>
                <w:ilvl w:val="0"/>
                <w:numId w:val="150"/>
              </w:numPr>
            </w:pPr>
            <w:r w:rsidRPr="00194421">
              <w:rPr>
                <w:szCs w:val="18"/>
              </w:rPr>
              <w:t>Ensure that the software counter registering the in and out card transactions in the access-control system logs the card transactions at the end of an access cycle (activation of the card reader with the access card, opening and closing of the door).</w:t>
            </w:r>
          </w:p>
        </w:tc>
        <w:tc>
          <w:tcPr>
            <w:tcW w:w="1080" w:type="dxa"/>
            <w:shd w:val="clear" w:color="auto" w:fill="auto"/>
          </w:tcPr>
          <w:p w14:paraId="055C8A30" w14:textId="5E37D09C"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3_2_2_f_VCP"/>
                  <w:enabled/>
                  <w:calcOnExit w:val="0"/>
                  <w:ddList>
                    <w:listEntry w:val="Select"/>
                    <w:listEntry w:val="Yes"/>
                    <w:listEntry w:val="No"/>
                    <w:listEntry w:val="N/A"/>
                  </w:ddList>
                </w:ffData>
              </w:fldChar>
            </w:r>
            <w:bookmarkStart w:id="1277" w:name="P3_3_2_2_f_VCP"/>
            <w:r>
              <w:rPr>
                <w:szCs w:val="18"/>
              </w:rPr>
              <w:instrText xml:space="preserve"> FORMDROPDOWN </w:instrText>
            </w:r>
            <w:r w:rsidR="00AA1386">
              <w:rPr>
                <w:szCs w:val="18"/>
              </w:rPr>
            </w:r>
            <w:r w:rsidR="00AA1386">
              <w:rPr>
                <w:szCs w:val="18"/>
              </w:rPr>
              <w:fldChar w:fldCharType="separate"/>
            </w:r>
            <w:r>
              <w:rPr>
                <w:szCs w:val="18"/>
              </w:rPr>
              <w:fldChar w:fldCharType="end"/>
            </w:r>
            <w:bookmarkEnd w:id="1277"/>
          </w:p>
        </w:tc>
        <w:tc>
          <w:tcPr>
            <w:tcW w:w="2610" w:type="dxa"/>
          </w:tcPr>
          <w:p w14:paraId="4A2E0856" w14:textId="59B0A2CC"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2_2_f_VCM"/>
                  <w:enabled/>
                  <w:calcOnExit w:val="0"/>
                  <w:textInput/>
                </w:ffData>
              </w:fldChar>
            </w:r>
            <w:bookmarkStart w:id="1278" w:name="P3_3_2_2_f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278"/>
          </w:p>
        </w:tc>
        <w:tc>
          <w:tcPr>
            <w:tcW w:w="3690" w:type="dxa"/>
          </w:tcPr>
          <w:p w14:paraId="29B90F06" w14:textId="372F49FE" w:rsidR="007113D0" w:rsidRPr="00300311" w:rsidRDefault="007113D0" w:rsidP="00300311">
            <w:pPr>
              <w:pStyle w:val="BodyText3"/>
              <w:rPr>
                <w:rFonts w:eastAsia="MS Mincho"/>
              </w:rPr>
            </w:pPr>
            <w:r w:rsidRPr="00300311">
              <w:t>Examine the access-control system logs to verify the software counter is registering the in and out card transactions at the end of an access cycle (activation of the card reader with the access card, opening and closing of the door).</w:t>
            </w:r>
          </w:p>
        </w:tc>
        <w:tc>
          <w:tcPr>
            <w:tcW w:w="810" w:type="dxa"/>
          </w:tcPr>
          <w:p w14:paraId="6302AE38" w14:textId="3A1EE908"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2_2_f_AR"/>
                  <w:enabled/>
                  <w:calcOnExit w:val="0"/>
                  <w:ddList>
                    <w:listEntry w:val="Select"/>
                    <w:listEntry w:val="Yes"/>
                    <w:listEntry w:val="New"/>
                    <w:listEntry w:val="Open"/>
                    <w:listEntry w:val="Closed"/>
                    <w:listEntry w:val="N/A"/>
                  </w:ddList>
                </w:ffData>
              </w:fldChar>
            </w:r>
            <w:bookmarkStart w:id="1279" w:name="P3_3_2_2_f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279"/>
          </w:p>
        </w:tc>
        <w:tc>
          <w:tcPr>
            <w:tcW w:w="3276" w:type="dxa"/>
            <w:gridSpan w:val="2"/>
          </w:tcPr>
          <w:p w14:paraId="78E29885" w14:textId="4CDA4BFB"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2_2_f_AC"/>
                  <w:enabled/>
                  <w:calcOnExit w:val="0"/>
                  <w:textInput/>
                </w:ffData>
              </w:fldChar>
            </w:r>
            <w:bookmarkStart w:id="1280" w:name="P3_3_2_2_f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280"/>
          </w:p>
        </w:tc>
      </w:tr>
      <w:tr w:rsidR="007113D0" w:rsidRPr="0029788A" w14:paraId="4F14C01D" w14:textId="77777777" w:rsidTr="001400B8">
        <w:trPr>
          <w:cantSplit/>
          <w:trHeight w:val="20"/>
        </w:trPr>
        <w:tc>
          <w:tcPr>
            <w:tcW w:w="3060" w:type="dxa"/>
          </w:tcPr>
          <w:p w14:paraId="6C7573AD" w14:textId="0EC6F5AB" w:rsidR="007113D0" w:rsidRPr="0075118B" w:rsidRDefault="007113D0" w:rsidP="00E86769">
            <w:pPr>
              <w:pStyle w:val="table111a"/>
              <w:numPr>
                <w:ilvl w:val="0"/>
                <w:numId w:val="150"/>
              </w:numPr>
            </w:pPr>
            <w:r w:rsidRPr="00194421">
              <w:rPr>
                <w:szCs w:val="18"/>
              </w:rPr>
              <w:t xml:space="preserve">Calibrate the security control room movement detector to generate an alarm if movement is detected inside the room when the software counter is zero (nobody registered in the room). The vendor must also calibrate the movement detector to generate an alarm if no movement within fifteen or fewer minutes is detected inside the room when the </w:t>
            </w:r>
            <w:r w:rsidRPr="00194421">
              <w:rPr>
                <w:szCs w:val="18"/>
              </w:rPr>
              <w:lastRenderedPageBreak/>
              <w:t>software counter is equal or greater than one (at least one person registered inside the room).</w:t>
            </w:r>
          </w:p>
        </w:tc>
        <w:tc>
          <w:tcPr>
            <w:tcW w:w="1080" w:type="dxa"/>
            <w:shd w:val="clear" w:color="auto" w:fill="auto"/>
          </w:tcPr>
          <w:p w14:paraId="70E39AA6" w14:textId="51C5AD81" w:rsidR="007113D0" w:rsidRPr="00035A16" w:rsidRDefault="007113D0" w:rsidP="000E2046">
            <w:pPr>
              <w:pStyle w:val="BodyText3"/>
              <w:tabs>
                <w:tab w:val="left" w:pos="5688"/>
                <w:tab w:val="left" w:pos="9648"/>
              </w:tabs>
              <w:spacing w:before="120" w:after="0"/>
              <w:jc w:val="center"/>
              <w:rPr>
                <w:szCs w:val="18"/>
              </w:rPr>
            </w:pPr>
            <w:r>
              <w:rPr>
                <w:szCs w:val="18"/>
              </w:rPr>
              <w:lastRenderedPageBreak/>
              <w:fldChar w:fldCharType="begin">
                <w:ffData>
                  <w:name w:val="P3_3_2_2_g_VCP"/>
                  <w:enabled/>
                  <w:calcOnExit w:val="0"/>
                  <w:ddList>
                    <w:listEntry w:val="Select"/>
                    <w:listEntry w:val="Yes"/>
                    <w:listEntry w:val="No"/>
                    <w:listEntry w:val="N/A"/>
                  </w:ddList>
                </w:ffData>
              </w:fldChar>
            </w:r>
            <w:bookmarkStart w:id="1281" w:name="P3_3_2_2_g_VCP"/>
            <w:r>
              <w:rPr>
                <w:szCs w:val="18"/>
              </w:rPr>
              <w:instrText xml:space="preserve"> FORMDROPDOWN </w:instrText>
            </w:r>
            <w:r w:rsidR="00AA1386">
              <w:rPr>
                <w:szCs w:val="18"/>
              </w:rPr>
            </w:r>
            <w:r w:rsidR="00AA1386">
              <w:rPr>
                <w:szCs w:val="18"/>
              </w:rPr>
              <w:fldChar w:fldCharType="separate"/>
            </w:r>
            <w:r>
              <w:rPr>
                <w:szCs w:val="18"/>
              </w:rPr>
              <w:fldChar w:fldCharType="end"/>
            </w:r>
            <w:bookmarkEnd w:id="1281"/>
          </w:p>
        </w:tc>
        <w:tc>
          <w:tcPr>
            <w:tcW w:w="2610" w:type="dxa"/>
          </w:tcPr>
          <w:p w14:paraId="66B0B43C" w14:textId="202FB9AD"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2_2_g_VCM"/>
                  <w:enabled/>
                  <w:calcOnExit w:val="0"/>
                  <w:textInput/>
                </w:ffData>
              </w:fldChar>
            </w:r>
            <w:bookmarkStart w:id="1282" w:name="P3_3_2_2_g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282"/>
          </w:p>
        </w:tc>
        <w:tc>
          <w:tcPr>
            <w:tcW w:w="3690" w:type="dxa"/>
          </w:tcPr>
          <w:p w14:paraId="086BEA74" w14:textId="7F49998F" w:rsidR="007113D0" w:rsidRDefault="003C2CB4" w:rsidP="00300311">
            <w:pPr>
              <w:pStyle w:val="BodyText3"/>
            </w:pPr>
            <w:r>
              <w:t>E</w:t>
            </w:r>
            <w:r w:rsidRPr="003C2CB4">
              <w:t xml:space="preserve">xamine system configuration and  interiview personnel or </w:t>
            </w:r>
            <w:r>
              <w:t>o</w:t>
            </w:r>
            <w:r w:rsidR="007113D0">
              <w:t>bserve a demonstration to verify the systems works as described:</w:t>
            </w:r>
          </w:p>
          <w:p w14:paraId="2F0E1E83" w14:textId="77777777" w:rsidR="007113D0" w:rsidRPr="00D65E87" w:rsidRDefault="007113D0" w:rsidP="00D65E87">
            <w:pPr>
              <w:pStyle w:val="list1-1bullet"/>
            </w:pPr>
            <w:r>
              <w:t xml:space="preserve">An </w:t>
            </w:r>
            <w:r w:rsidRPr="00D65E87">
              <w:t>alarm is generated if movement is detected inside the room when the software counter is zero (nobody registered in the room).</w:t>
            </w:r>
          </w:p>
          <w:p w14:paraId="4BB54E2C" w14:textId="51CA16A3" w:rsidR="007113D0" w:rsidRPr="00D65E87" w:rsidRDefault="00584F5A" w:rsidP="00D65E87">
            <w:pPr>
              <w:pStyle w:val="list1-1bullet"/>
            </w:pPr>
            <w:r w:rsidRPr="00D65E87">
              <w:t>A</w:t>
            </w:r>
            <w:r w:rsidR="007113D0" w:rsidRPr="00D65E87">
              <w:t xml:space="preserve">n alarm is generated if no movement within fifteen or fewer minutes is detected inside </w:t>
            </w:r>
            <w:r w:rsidR="007113D0" w:rsidRPr="00D65E87">
              <w:lastRenderedPageBreak/>
              <w:t>the room when the software counter is equal or greater than one (at least one person registered inside the room).</w:t>
            </w:r>
          </w:p>
          <w:p w14:paraId="0584CBE0" w14:textId="61A64236" w:rsidR="007113D0" w:rsidRDefault="00584F5A" w:rsidP="00D65E87">
            <w:pPr>
              <w:pStyle w:val="list1-1bullet"/>
            </w:pPr>
            <w:r w:rsidRPr="00D65E87">
              <w:t xml:space="preserve">The </w:t>
            </w:r>
            <w:r w:rsidR="007113D0" w:rsidRPr="00D65E87">
              <w:t xml:space="preserve">alarm is both locally audible and </w:t>
            </w:r>
            <w:r w:rsidRPr="00D65E87">
              <w:t>is</w:t>
            </w:r>
            <w:r w:rsidR="007113D0" w:rsidRPr="00D65E87">
              <w:t xml:space="preserve"> sent directly to the alarm monitoring services (security control room and the external</w:t>
            </w:r>
            <w:r w:rsidR="007113D0" w:rsidRPr="00194421">
              <w:t xml:space="preserve"> security company or police station).</w:t>
            </w:r>
          </w:p>
          <w:p w14:paraId="0C707E0D" w14:textId="77777777" w:rsidR="007113D0" w:rsidRDefault="007113D0" w:rsidP="007113D0">
            <w:pPr>
              <w:pStyle w:val="BodyText3"/>
              <w:tabs>
                <w:tab w:val="left" w:pos="5688"/>
                <w:tab w:val="left" w:pos="9648"/>
              </w:tabs>
              <w:spacing w:before="120" w:after="0"/>
              <w:rPr>
                <w:rFonts w:eastAsia="MS Mincho" w:cs="Courier New"/>
                <w:szCs w:val="18"/>
              </w:rPr>
            </w:pPr>
          </w:p>
        </w:tc>
        <w:tc>
          <w:tcPr>
            <w:tcW w:w="810" w:type="dxa"/>
          </w:tcPr>
          <w:p w14:paraId="23FF4B39" w14:textId="75F90648"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lastRenderedPageBreak/>
              <w:fldChar w:fldCharType="begin">
                <w:ffData>
                  <w:name w:val="P3_3_2_2_g_AR"/>
                  <w:enabled/>
                  <w:calcOnExit w:val="0"/>
                  <w:ddList>
                    <w:listEntry w:val="Select"/>
                    <w:listEntry w:val="Yes"/>
                    <w:listEntry w:val="New"/>
                    <w:listEntry w:val="Open"/>
                    <w:listEntry w:val="Closed"/>
                    <w:listEntry w:val="N/A"/>
                  </w:ddList>
                </w:ffData>
              </w:fldChar>
            </w:r>
            <w:bookmarkStart w:id="1283" w:name="P3_3_2_2_g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283"/>
          </w:p>
        </w:tc>
        <w:tc>
          <w:tcPr>
            <w:tcW w:w="3276" w:type="dxa"/>
            <w:gridSpan w:val="2"/>
          </w:tcPr>
          <w:p w14:paraId="13F592FD" w14:textId="7AC2C9C3"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2_2_g_AC"/>
                  <w:enabled/>
                  <w:calcOnExit w:val="0"/>
                  <w:textInput/>
                </w:ffData>
              </w:fldChar>
            </w:r>
            <w:bookmarkStart w:id="1284" w:name="P3_3_2_2_g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284"/>
          </w:p>
        </w:tc>
      </w:tr>
      <w:tr w:rsidR="007113D0" w:rsidRPr="0029788A" w14:paraId="300683E3" w14:textId="77777777" w:rsidTr="001400B8">
        <w:trPr>
          <w:cantSplit/>
          <w:trHeight w:val="20"/>
        </w:trPr>
        <w:tc>
          <w:tcPr>
            <w:tcW w:w="3060" w:type="dxa"/>
          </w:tcPr>
          <w:p w14:paraId="6A1AE7F5" w14:textId="01CB6B14" w:rsidR="007113D0" w:rsidRPr="0075118B" w:rsidRDefault="007113D0" w:rsidP="00E86769">
            <w:pPr>
              <w:pStyle w:val="table111a"/>
              <w:numPr>
                <w:ilvl w:val="0"/>
                <w:numId w:val="150"/>
              </w:numPr>
            </w:pPr>
            <w:r w:rsidRPr="00194421">
              <w:rPr>
                <w:szCs w:val="18"/>
              </w:rPr>
              <w:t>Ensure that in both above scenarios the alarm is both locally audible and that an alarm must be sent directly to the alarm monitoring services (security control room and the external security company or police station).</w:t>
            </w:r>
          </w:p>
        </w:tc>
        <w:tc>
          <w:tcPr>
            <w:tcW w:w="1080" w:type="dxa"/>
            <w:shd w:val="clear" w:color="auto" w:fill="auto"/>
          </w:tcPr>
          <w:p w14:paraId="25419086" w14:textId="6E023AED"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3_2_2_h_VCP"/>
                  <w:enabled/>
                  <w:calcOnExit w:val="0"/>
                  <w:ddList>
                    <w:listEntry w:val="Select"/>
                    <w:listEntry w:val="Yes"/>
                    <w:listEntry w:val="No"/>
                    <w:listEntry w:val="N/A"/>
                  </w:ddList>
                </w:ffData>
              </w:fldChar>
            </w:r>
            <w:bookmarkStart w:id="1285" w:name="P3_3_2_2_h_VCP"/>
            <w:r>
              <w:rPr>
                <w:szCs w:val="18"/>
              </w:rPr>
              <w:instrText xml:space="preserve"> FORMDROPDOWN </w:instrText>
            </w:r>
            <w:r w:rsidR="00AA1386">
              <w:rPr>
                <w:szCs w:val="18"/>
              </w:rPr>
            </w:r>
            <w:r w:rsidR="00AA1386">
              <w:rPr>
                <w:szCs w:val="18"/>
              </w:rPr>
              <w:fldChar w:fldCharType="separate"/>
            </w:r>
            <w:r>
              <w:rPr>
                <w:szCs w:val="18"/>
              </w:rPr>
              <w:fldChar w:fldCharType="end"/>
            </w:r>
            <w:bookmarkEnd w:id="1285"/>
          </w:p>
        </w:tc>
        <w:tc>
          <w:tcPr>
            <w:tcW w:w="2610" w:type="dxa"/>
          </w:tcPr>
          <w:p w14:paraId="5F523B72" w14:textId="58D94CF7"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2_2_h_VCM"/>
                  <w:enabled/>
                  <w:calcOnExit w:val="0"/>
                  <w:textInput/>
                </w:ffData>
              </w:fldChar>
            </w:r>
            <w:bookmarkStart w:id="1286" w:name="P3_3_2_2_h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286"/>
          </w:p>
        </w:tc>
        <w:tc>
          <w:tcPr>
            <w:tcW w:w="3690" w:type="dxa"/>
          </w:tcPr>
          <w:p w14:paraId="72E1A9FA" w14:textId="388B0858" w:rsidR="007113D0" w:rsidRDefault="007113D0" w:rsidP="007113D0">
            <w:pPr>
              <w:pStyle w:val="BodyText3"/>
              <w:tabs>
                <w:tab w:val="left" w:pos="5688"/>
                <w:tab w:val="left" w:pos="9648"/>
              </w:tabs>
              <w:spacing w:before="120" w:after="0"/>
              <w:rPr>
                <w:rFonts w:eastAsia="MS Mincho" w:cs="Courier New"/>
                <w:szCs w:val="18"/>
              </w:rPr>
            </w:pPr>
            <w:r>
              <w:rPr>
                <w:szCs w:val="18"/>
              </w:rPr>
              <w:t xml:space="preserve"> See </w:t>
            </w:r>
            <w:r w:rsidR="00584F5A">
              <w:rPr>
                <w:szCs w:val="18"/>
              </w:rPr>
              <w:t xml:space="preserve">g) </w:t>
            </w:r>
            <w:r>
              <w:rPr>
                <w:szCs w:val="18"/>
              </w:rPr>
              <w:t>above</w:t>
            </w:r>
            <w:r w:rsidR="00584F5A">
              <w:rPr>
                <w:szCs w:val="18"/>
              </w:rPr>
              <w:t>.</w:t>
            </w:r>
          </w:p>
        </w:tc>
        <w:tc>
          <w:tcPr>
            <w:tcW w:w="810" w:type="dxa"/>
          </w:tcPr>
          <w:p w14:paraId="70BF6B4A" w14:textId="77AE7310"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2_2_h_AR"/>
                  <w:enabled/>
                  <w:calcOnExit w:val="0"/>
                  <w:ddList>
                    <w:listEntry w:val="Select"/>
                    <w:listEntry w:val="Yes"/>
                    <w:listEntry w:val="New"/>
                    <w:listEntry w:val="Open"/>
                    <w:listEntry w:val="Closed"/>
                    <w:listEntry w:val="N/A"/>
                  </w:ddList>
                </w:ffData>
              </w:fldChar>
            </w:r>
            <w:bookmarkStart w:id="1287" w:name="P3_3_2_2_h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287"/>
          </w:p>
        </w:tc>
        <w:tc>
          <w:tcPr>
            <w:tcW w:w="3276" w:type="dxa"/>
            <w:gridSpan w:val="2"/>
          </w:tcPr>
          <w:p w14:paraId="7A83DEC7" w14:textId="022FB88D"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2_2_h_AC"/>
                  <w:enabled/>
                  <w:calcOnExit w:val="0"/>
                  <w:textInput/>
                </w:ffData>
              </w:fldChar>
            </w:r>
            <w:bookmarkStart w:id="1288" w:name="P3_3_2_2_h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288"/>
          </w:p>
        </w:tc>
      </w:tr>
      <w:tr w:rsidR="007113D0" w:rsidRPr="0029788A" w14:paraId="490F5708" w14:textId="77777777" w:rsidTr="001400B8">
        <w:trPr>
          <w:cantSplit/>
          <w:trHeight w:val="20"/>
        </w:trPr>
        <w:tc>
          <w:tcPr>
            <w:tcW w:w="3060" w:type="dxa"/>
          </w:tcPr>
          <w:p w14:paraId="04FE5E3B" w14:textId="59F3605C" w:rsidR="007113D0" w:rsidRPr="0075118B" w:rsidRDefault="007113D0" w:rsidP="00E86769">
            <w:pPr>
              <w:pStyle w:val="table111a"/>
              <w:numPr>
                <w:ilvl w:val="0"/>
                <w:numId w:val="150"/>
              </w:numPr>
            </w:pPr>
            <w:r w:rsidRPr="00194421">
              <w:rPr>
                <w:szCs w:val="18"/>
              </w:rPr>
              <w:t>Fit the door with an automatic closing device. The opening of the door for more than 30 seconds must automatically activate a sound alarm. The access-control system must be programmed, whereby access is on a person-by-person basis and restricted to authorized personnel only.</w:t>
            </w:r>
            <w:r w:rsidR="00374255">
              <w:rPr>
                <w:szCs w:val="18"/>
              </w:rPr>
              <w:t xml:space="preserve"> </w:t>
            </w:r>
            <w:r w:rsidRPr="00194421">
              <w:rPr>
                <w:szCs w:val="18"/>
              </w:rPr>
              <w:t>Person-by-person access may be fulfilled through a procedural control. </w:t>
            </w:r>
          </w:p>
        </w:tc>
        <w:tc>
          <w:tcPr>
            <w:tcW w:w="1080" w:type="dxa"/>
            <w:shd w:val="clear" w:color="auto" w:fill="auto"/>
          </w:tcPr>
          <w:p w14:paraId="2D71AAD7" w14:textId="49F35567"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3_2_2_i_VCP"/>
                  <w:enabled/>
                  <w:calcOnExit w:val="0"/>
                  <w:ddList>
                    <w:listEntry w:val="Select"/>
                    <w:listEntry w:val="Yes"/>
                    <w:listEntry w:val="No"/>
                    <w:listEntry w:val="N/A"/>
                  </w:ddList>
                </w:ffData>
              </w:fldChar>
            </w:r>
            <w:bookmarkStart w:id="1289" w:name="P3_3_2_2_i_VCP"/>
            <w:r>
              <w:rPr>
                <w:szCs w:val="18"/>
              </w:rPr>
              <w:instrText xml:space="preserve"> FORMDROPDOWN </w:instrText>
            </w:r>
            <w:r w:rsidR="00AA1386">
              <w:rPr>
                <w:szCs w:val="18"/>
              </w:rPr>
            </w:r>
            <w:r w:rsidR="00AA1386">
              <w:rPr>
                <w:szCs w:val="18"/>
              </w:rPr>
              <w:fldChar w:fldCharType="separate"/>
            </w:r>
            <w:r>
              <w:rPr>
                <w:szCs w:val="18"/>
              </w:rPr>
              <w:fldChar w:fldCharType="end"/>
            </w:r>
            <w:bookmarkEnd w:id="1289"/>
          </w:p>
        </w:tc>
        <w:tc>
          <w:tcPr>
            <w:tcW w:w="2610" w:type="dxa"/>
          </w:tcPr>
          <w:p w14:paraId="7CB3D6CA" w14:textId="2B5874A9"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2_2_i_VCM"/>
                  <w:enabled/>
                  <w:calcOnExit w:val="0"/>
                  <w:textInput/>
                </w:ffData>
              </w:fldChar>
            </w:r>
            <w:bookmarkStart w:id="1290" w:name="P3_3_2_2_i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290"/>
          </w:p>
        </w:tc>
        <w:tc>
          <w:tcPr>
            <w:tcW w:w="3690" w:type="dxa"/>
          </w:tcPr>
          <w:p w14:paraId="2AE38EA4" w14:textId="77777777" w:rsidR="007113D0" w:rsidRPr="00300311" w:rsidRDefault="007113D0" w:rsidP="00300311">
            <w:pPr>
              <w:pStyle w:val="BodyText3"/>
            </w:pPr>
            <w:r w:rsidRPr="00300311">
              <w:t>Observe to verify that the door is fitted with an automatic closing device.</w:t>
            </w:r>
          </w:p>
          <w:p w14:paraId="76E3E5AB" w14:textId="3608B613" w:rsidR="007113D0" w:rsidRPr="00300311" w:rsidRDefault="007113D0" w:rsidP="00300311">
            <w:pPr>
              <w:pStyle w:val="BodyText3"/>
            </w:pPr>
            <w:r w:rsidRPr="00300311">
              <w:t xml:space="preserve">Observe </w:t>
            </w:r>
            <w:r w:rsidR="00584F5A">
              <w:t>to verify that when</w:t>
            </w:r>
            <w:r w:rsidR="00584F5A" w:rsidRPr="00300311">
              <w:t xml:space="preserve"> </w:t>
            </w:r>
            <w:r w:rsidRPr="00300311">
              <w:t xml:space="preserve">the door is opened for more than 30 seconds an automatically activated alarm sounds. </w:t>
            </w:r>
          </w:p>
          <w:p w14:paraId="1FEEC4E3" w14:textId="073DBA1E" w:rsidR="007113D0" w:rsidRPr="00300311" w:rsidRDefault="007113D0" w:rsidP="00300311">
            <w:pPr>
              <w:pStyle w:val="BodyText3"/>
            </w:pPr>
            <w:r w:rsidRPr="00300311">
              <w:t xml:space="preserve">Examine the programmed setting to the access-control system to </w:t>
            </w:r>
            <w:r w:rsidR="00584F5A">
              <w:t>verify</w:t>
            </w:r>
            <w:r w:rsidR="00584F5A" w:rsidRPr="00300311">
              <w:t xml:space="preserve"> </w:t>
            </w:r>
            <w:r w:rsidRPr="00300311">
              <w:t>access is on a person-by-person basis and restricted to authorized personnel only.</w:t>
            </w:r>
            <w:r w:rsidR="00374255" w:rsidRPr="00300311">
              <w:t xml:space="preserve"> </w:t>
            </w:r>
          </w:p>
          <w:p w14:paraId="5B959FA8" w14:textId="052ACD14" w:rsidR="007113D0" w:rsidRDefault="007113D0" w:rsidP="00584F5A">
            <w:pPr>
              <w:pStyle w:val="BodyText3"/>
              <w:rPr>
                <w:rFonts w:eastAsia="MS Mincho" w:cs="Courier New"/>
              </w:rPr>
            </w:pPr>
            <w:r w:rsidRPr="00300311">
              <w:t>Examine evidence, if applicable, of how procedural controls</w:t>
            </w:r>
            <w:r>
              <w:t xml:space="preserve"> are used for person</w:t>
            </w:r>
            <w:r w:rsidR="00584F5A">
              <w:t>-</w:t>
            </w:r>
            <w:r>
              <w:t>by</w:t>
            </w:r>
            <w:r w:rsidR="00584F5A">
              <w:t>-</w:t>
            </w:r>
            <w:r>
              <w:t>person access</w:t>
            </w:r>
            <w:r w:rsidRPr="00194421">
              <w:t>. </w:t>
            </w:r>
          </w:p>
        </w:tc>
        <w:tc>
          <w:tcPr>
            <w:tcW w:w="810" w:type="dxa"/>
          </w:tcPr>
          <w:p w14:paraId="1A43F7AD" w14:textId="4801F7A6"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2_2_i_AR"/>
                  <w:enabled/>
                  <w:calcOnExit w:val="0"/>
                  <w:ddList>
                    <w:listEntry w:val="Select"/>
                    <w:listEntry w:val="Yes"/>
                    <w:listEntry w:val="New"/>
                    <w:listEntry w:val="Open"/>
                    <w:listEntry w:val="Closed"/>
                    <w:listEntry w:val="N/A"/>
                  </w:ddList>
                </w:ffData>
              </w:fldChar>
            </w:r>
            <w:bookmarkStart w:id="1291" w:name="P3_3_2_2_i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291"/>
          </w:p>
        </w:tc>
        <w:tc>
          <w:tcPr>
            <w:tcW w:w="3276" w:type="dxa"/>
            <w:gridSpan w:val="2"/>
          </w:tcPr>
          <w:p w14:paraId="3C8157BA" w14:textId="7C3DA29A"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2_2_i_AC"/>
                  <w:enabled/>
                  <w:calcOnExit w:val="0"/>
                  <w:textInput/>
                </w:ffData>
              </w:fldChar>
            </w:r>
            <w:bookmarkStart w:id="1292" w:name="P3_3_2_2_i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292"/>
          </w:p>
        </w:tc>
      </w:tr>
      <w:tr w:rsidR="007113D0" w:rsidRPr="0029788A" w14:paraId="1D4ADBFC" w14:textId="77777777" w:rsidTr="001400B8">
        <w:trPr>
          <w:cantSplit/>
          <w:trHeight w:val="20"/>
        </w:trPr>
        <w:tc>
          <w:tcPr>
            <w:tcW w:w="3060" w:type="dxa"/>
          </w:tcPr>
          <w:p w14:paraId="6C8AAD4A" w14:textId="319A0535" w:rsidR="007113D0" w:rsidRPr="0075118B" w:rsidRDefault="007113D0" w:rsidP="00E86769">
            <w:pPr>
              <w:pStyle w:val="table111a"/>
              <w:numPr>
                <w:ilvl w:val="0"/>
                <w:numId w:val="150"/>
              </w:numPr>
            </w:pPr>
            <w:r w:rsidRPr="00194421">
              <w:rPr>
                <w:szCs w:val="18"/>
              </w:rPr>
              <w:t>Ensure that each individual entering or exiting completes the full cycle of badging in and badging out.</w:t>
            </w:r>
          </w:p>
        </w:tc>
        <w:tc>
          <w:tcPr>
            <w:tcW w:w="1080" w:type="dxa"/>
            <w:shd w:val="clear" w:color="auto" w:fill="auto"/>
          </w:tcPr>
          <w:p w14:paraId="1F26D27E" w14:textId="57379EE3"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3_2_2_j_VCP"/>
                  <w:enabled/>
                  <w:calcOnExit w:val="0"/>
                  <w:ddList>
                    <w:listEntry w:val="Select"/>
                    <w:listEntry w:val="Yes"/>
                    <w:listEntry w:val="No"/>
                    <w:listEntry w:val="N/A"/>
                  </w:ddList>
                </w:ffData>
              </w:fldChar>
            </w:r>
            <w:bookmarkStart w:id="1293" w:name="P3_3_2_2_j_VCP"/>
            <w:r>
              <w:rPr>
                <w:szCs w:val="18"/>
              </w:rPr>
              <w:instrText xml:space="preserve"> FORMDROPDOWN </w:instrText>
            </w:r>
            <w:r w:rsidR="00AA1386">
              <w:rPr>
                <w:szCs w:val="18"/>
              </w:rPr>
            </w:r>
            <w:r w:rsidR="00AA1386">
              <w:rPr>
                <w:szCs w:val="18"/>
              </w:rPr>
              <w:fldChar w:fldCharType="separate"/>
            </w:r>
            <w:r>
              <w:rPr>
                <w:szCs w:val="18"/>
              </w:rPr>
              <w:fldChar w:fldCharType="end"/>
            </w:r>
            <w:bookmarkEnd w:id="1293"/>
          </w:p>
        </w:tc>
        <w:tc>
          <w:tcPr>
            <w:tcW w:w="2610" w:type="dxa"/>
          </w:tcPr>
          <w:p w14:paraId="2F65E0C0" w14:textId="5E109129"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2_2_j_VCM"/>
                  <w:enabled/>
                  <w:calcOnExit w:val="0"/>
                  <w:textInput/>
                </w:ffData>
              </w:fldChar>
            </w:r>
            <w:bookmarkStart w:id="1294" w:name="P3_3_2_2_j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294"/>
          </w:p>
        </w:tc>
        <w:tc>
          <w:tcPr>
            <w:tcW w:w="3690" w:type="dxa"/>
          </w:tcPr>
          <w:p w14:paraId="03286411" w14:textId="3C41591B" w:rsidR="007113D0" w:rsidRPr="00584F5A" w:rsidRDefault="007113D0" w:rsidP="00300311">
            <w:pPr>
              <w:pStyle w:val="BodyText3"/>
            </w:pPr>
            <w:r w:rsidRPr="00300311">
              <w:t>Observe the process to validate each individual entering or exiting to verify t</w:t>
            </w:r>
            <w:r w:rsidRPr="00584F5A">
              <w:t>he</w:t>
            </w:r>
            <w:r w:rsidR="00374255" w:rsidRPr="00584F5A">
              <w:t xml:space="preserve"> </w:t>
            </w:r>
            <w:r w:rsidRPr="00584F5A">
              <w:t>full cycle of badging in and badging out is followed.</w:t>
            </w:r>
          </w:p>
          <w:p w14:paraId="1D3ADC20" w14:textId="560A2213" w:rsidR="007113D0" w:rsidRPr="00584F5A" w:rsidRDefault="007113D0" w:rsidP="00584F5A">
            <w:pPr>
              <w:pStyle w:val="BodyText3"/>
              <w:rPr>
                <w:rFonts w:eastAsia="MS Mincho"/>
              </w:rPr>
            </w:pPr>
            <w:r w:rsidRPr="00584F5A">
              <w:t xml:space="preserve">Examine a sample of logs to verify that each individual entering or exiting </w:t>
            </w:r>
            <w:r w:rsidR="00584F5A">
              <w:t>completed</w:t>
            </w:r>
            <w:r w:rsidR="00584F5A" w:rsidRPr="00584F5A">
              <w:t xml:space="preserve"> </w:t>
            </w:r>
            <w:r w:rsidRPr="00584F5A">
              <w:t>the full cycle of badging in and badging out.</w:t>
            </w:r>
          </w:p>
        </w:tc>
        <w:tc>
          <w:tcPr>
            <w:tcW w:w="810" w:type="dxa"/>
          </w:tcPr>
          <w:p w14:paraId="726BE955" w14:textId="60078C1B"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2_2_j_AR"/>
                  <w:enabled/>
                  <w:calcOnExit w:val="0"/>
                  <w:ddList>
                    <w:listEntry w:val="Select"/>
                    <w:listEntry w:val="Yes"/>
                    <w:listEntry w:val="New"/>
                    <w:listEntry w:val="Open"/>
                    <w:listEntry w:val="Closed"/>
                    <w:listEntry w:val="N/A"/>
                  </w:ddList>
                </w:ffData>
              </w:fldChar>
            </w:r>
            <w:bookmarkStart w:id="1295" w:name="P3_3_2_2_j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295"/>
          </w:p>
        </w:tc>
        <w:tc>
          <w:tcPr>
            <w:tcW w:w="3276" w:type="dxa"/>
            <w:gridSpan w:val="2"/>
          </w:tcPr>
          <w:p w14:paraId="30E35BF0" w14:textId="3EB2C45D"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2_2_j_AC"/>
                  <w:enabled/>
                  <w:calcOnExit w:val="0"/>
                  <w:textInput/>
                </w:ffData>
              </w:fldChar>
            </w:r>
            <w:bookmarkStart w:id="1296" w:name="P3_3_2_2_j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296"/>
          </w:p>
        </w:tc>
      </w:tr>
      <w:tr w:rsidR="007113D0" w:rsidRPr="0029788A" w14:paraId="16AF9E21" w14:textId="77777777" w:rsidTr="001400B8">
        <w:trPr>
          <w:cantSplit/>
          <w:trHeight w:val="20"/>
        </w:trPr>
        <w:tc>
          <w:tcPr>
            <w:tcW w:w="3060" w:type="dxa"/>
          </w:tcPr>
          <w:p w14:paraId="103F2BCE" w14:textId="7CC67E6B" w:rsidR="007113D0" w:rsidRPr="0075118B" w:rsidRDefault="007113D0" w:rsidP="00E86769">
            <w:pPr>
              <w:pStyle w:val="table111a"/>
              <w:numPr>
                <w:ilvl w:val="0"/>
                <w:numId w:val="150"/>
              </w:numPr>
            </w:pPr>
            <w:r w:rsidRPr="00194421">
              <w:rPr>
                <w:szCs w:val="18"/>
              </w:rPr>
              <w:t>Equip the security control room with two independent means of communication.</w:t>
            </w:r>
          </w:p>
        </w:tc>
        <w:tc>
          <w:tcPr>
            <w:tcW w:w="1080" w:type="dxa"/>
            <w:shd w:val="clear" w:color="auto" w:fill="auto"/>
          </w:tcPr>
          <w:p w14:paraId="62804A56" w14:textId="5F9E02D1"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3_2_2_k_VCP"/>
                  <w:enabled/>
                  <w:calcOnExit w:val="0"/>
                  <w:ddList>
                    <w:listEntry w:val="Select"/>
                    <w:listEntry w:val="Yes"/>
                    <w:listEntry w:val="No"/>
                    <w:listEntry w:val="N/A"/>
                  </w:ddList>
                </w:ffData>
              </w:fldChar>
            </w:r>
            <w:bookmarkStart w:id="1297" w:name="P3_3_2_2_k_VCP"/>
            <w:r>
              <w:rPr>
                <w:szCs w:val="18"/>
              </w:rPr>
              <w:instrText xml:space="preserve"> FORMDROPDOWN </w:instrText>
            </w:r>
            <w:r w:rsidR="00AA1386">
              <w:rPr>
                <w:szCs w:val="18"/>
              </w:rPr>
            </w:r>
            <w:r w:rsidR="00AA1386">
              <w:rPr>
                <w:szCs w:val="18"/>
              </w:rPr>
              <w:fldChar w:fldCharType="separate"/>
            </w:r>
            <w:r>
              <w:rPr>
                <w:szCs w:val="18"/>
              </w:rPr>
              <w:fldChar w:fldCharType="end"/>
            </w:r>
            <w:bookmarkEnd w:id="1297"/>
          </w:p>
        </w:tc>
        <w:tc>
          <w:tcPr>
            <w:tcW w:w="2610" w:type="dxa"/>
          </w:tcPr>
          <w:p w14:paraId="6EB0B089" w14:textId="26CA2D3F"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2_2_k_VCM"/>
                  <w:enabled/>
                  <w:calcOnExit w:val="0"/>
                  <w:textInput/>
                </w:ffData>
              </w:fldChar>
            </w:r>
            <w:bookmarkStart w:id="1298" w:name="P3_3_2_2_k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298"/>
          </w:p>
        </w:tc>
        <w:tc>
          <w:tcPr>
            <w:tcW w:w="3690" w:type="dxa"/>
          </w:tcPr>
          <w:p w14:paraId="1707DDAD" w14:textId="1B66416A" w:rsidR="007113D0" w:rsidRPr="00300311" w:rsidRDefault="007113D0" w:rsidP="00300311">
            <w:pPr>
              <w:pStyle w:val="BodyText3"/>
              <w:rPr>
                <w:rFonts w:eastAsia="MS Mincho"/>
              </w:rPr>
            </w:pPr>
            <w:r w:rsidRPr="00300311">
              <w:t>Observe that the security control room is equipped with two independent means of communication.</w:t>
            </w:r>
          </w:p>
        </w:tc>
        <w:tc>
          <w:tcPr>
            <w:tcW w:w="810" w:type="dxa"/>
          </w:tcPr>
          <w:p w14:paraId="0B717C2C" w14:textId="464026E7"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2_2_k_AR"/>
                  <w:enabled/>
                  <w:calcOnExit w:val="0"/>
                  <w:ddList>
                    <w:listEntry w:val="Select"/>
                    <w:listEntry w:val="Yes"/>
                    <w:listEntry w:val="New"/>
                    <w:listEntry w:val="Open"/>
                    <w:listEntry w:val="Closed"/>
                    <w:listEntry w:val="N/A"/>
                  </w:ddList>
                </w:ffData>
              </w:fldChar>
            </w:r>
            <w:bookmarkStart w:id="1299" w:name="P3_3_2_2_k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299"/>
          </w:p>
        </w:tc>
        <w:tc>
          <w:tcPr>
            <w:tcW w:w="3276" w:type="dxa"/>
            <w:gridSpan w:val="2"/>
          </w:tcPr>
          <w:p w14:paraId="1BB555F7" w14:textId="356444F1"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2_2_k_AC"/>
                  <w:enabled/>
                  <w:calcOnExit w:val="0"/>
                  <w:textInput/>
                </w:ffData>
              </w:fldChar>
            </w:r>
            <w:bookmarkStart w:id="1300" w:name="P3_3_2_2_k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300"/>
          </w:p>
        </w:tc>
      </w:tr>
      <w:tr w:rsidR="007113D0" w:rsidRPr="0029788A" w14:paraId="599441B2" w14:textId="77777777" w:rsidTr="001400B8">
        <w:trPr>
          <w:cantSplit/>
          <w:trHeight w:val="20"/>
        </w:trPr>
        <w:tc>
          <w:tcPr>
            <w:tcW w:w="3060" w:type="dxa"/>
          </w:tcPr>
          <w:p w14:paraId="6A5210B5" w14:textId="65ECC99A" w:rsidR="007113D0" w:rsidRPr="0075118B" w:rsidRDefault="007113D0" w:rsidP="00E86769">
            <w:pPr>
              <w:pStyle w:val="table111a"/>
              <w:numPr>
                <w:ilvl w:val="0"/>
                <w:numId w:val="150"/>
              </w:numPr>
            </w:pPr>
            <w:r w:rsidRPr="00194421">
              <w:rPr>
                <w:szCs w:val="18"/>
              </w:rPr>
              <w:t>Ensure that the badge access-control monitor permanently displays the access card transactions on a real-time basis. Guards must be able to cross-check the access-control records with the CCTV images.</w:t>
            </w:r>
          </w:p>
        </w:tc>
        <w:tc>
          <w:tcPr>
            <w:tcW w:w="1080" w:type="dxa"/>
            <w:shd w:val="clear" w:color="auto" w:fill="auto"/>
          </w:tcPr>
          <w:p w14:paraId="6957DCD9" w14:textId="6583B4E3"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3_2_2_l_VCP"/>
                  <w:enabled/>
                  <w:calcOnExit w:val="0"/>
                  <w:ddList>
                    <w:listEntry w:val="Select"/>
                    <w:listEntry w:val="Yes"/>
                    <w:listEntry w:val="No"/>
                    <w:listEntry w:val="N/A"/>
                  </w:ddList>
                </w:ffData>
              </w:fldChar>
            </w:r>
            <w:bookmarkStart w:id="1301" w:name="P3_3_2_2_l_VCP"/>
            <w:r>
              <w:rPr>
                <w:szCs w:val="18"/>
              </w:rPr>
              <w:instrText xml:space="preserve"> FORMDROPDOWN </w:instrText>
            </w:r>
            <w:r w:rsidR="00AA1386">
              <w:rPr>
                <w:szCs w:val="18"/>
              </w:rPr>
            </w:r>
            <w:r w:rsidR="00AA1386">
              <w:rPr>
                <w:szCs w:val="18"/>
              </w:rPr>
              <w:fldChar w:fldCharType="separate"/>
            </w:r>
            <w:r>
              <w:rPr>
                <w:szCs w:val="18"/>
              </w:rPr>
              <w:fldChar w:fldCharType="end"/>
            </w:r>
            <w:bookmarkEnd w:id="1301"/>
          </w:p>
        </w:tc>
        <w:tc>
          <w:tcPr>
            <w:tcW w:w="2610" w:type="dxa"/>
          </w:tcPr>
          <w:p w14:paraId="6AC05CA7" w14:textId="44DC6FC2"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2_2_l_VCM"/>
                  <w:enabled/>
                  <w:calcOnExit w:val="0"/>
                  <w:textInput/>
                </w:ffData>
              </w:fldChar>
            </w:r>
            <w:bookmarkStart w:id="1302" w:name="P3_3_2_2_l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302"/>
          </w:p>
        </w:tc>
        <w:tc>
          <w:tcPr>
            <w:tcW w:w="3690" w:type="dxa"/>
          </w:tcPr>
          <w:p w14:paraId="55B10D49" w14:textId="6761C2F1" w:rsidR="007113D0" w:rsidRDefault="007113D0" w:rsidP="00300311">
            <w:pPr>
              <w:pStyle w:val="BodyText3"/>
            </w:pPr>
            <w:r>
              <w:t>Examine procedures</w:t>
            </w:r>
            <w:r w:rsidRPr="00194421">
              <w:t xml:space="preserve"> </w:t>
            </w:r>
            <w:r>
              <w:t xml:space="preserve">to verify </w:t>
            </w:r>
            <w:r w:rsidRPr="00194421">
              <w:t>the badge access-control monitor</w:t>
            </w:r>
            <w:r w:rsidR="00374255">
              <w:t xml:space="preserve"> </w:t>
            </w:r>
            <w:r w:rsidRPr="00194421">
              <w:t>displays the access card transactions on a real-time basis</w:t>
            </w:r>
            <w:r>
              <w:t xml:space="preserve"> and that</w:t>
            </w:r>
            <w:r w:rsidRPr="00194421">
              <w:t xml:space="preserve"> </w:t>
            </w:r>
            <w:r>
              <w:t>g</w:t>
            </w:r>
            <w:r w:rsidRPr="00194421">
              <w:t>uards cross-check the access-control records with the CCTV images.</w:t>
            </w:r>
          </w:p>
          <w:p w14:paraId="04577AD2" w14:textId="77777777" w:rsidR="007113D0" w:rsidRDefault="007113D0" w:rsidP="00300311">
            <w:pPr>
              <w:pStyle w:val="BodyText3"/>
            </w:pPr>
            <w:r>
              <w:t xml:space="preserve">Observe </w:t>
            </w:r>
            <w:r w:rsidRPr="00194421">
              <w:t>that the badge access-control monitor displays the access card transactions on a real-time basis.</w:t>
            </w:r>
          </w:p>
          <w:p w14:paraId="7E2AB94C" w14:textId="2B0F80D7" w:rsidR="007113D0" w:rsidRDefault="007113D0" w:rsidP="00300311">
            <w:pPr>
              <w:pStyle w:val="BodyText3"/>
              <w:rPr>
                <w:rFonts w:eastAsia="MS Mincho" w:cs="Courier New"/>
              </w:rPr>
            </w:pPr>
            <w:r>
              <w:t xml:space="preserve">Observe the guards </w:t>
            </w:r>
            <w:r w:rsidRPr="00194421">
              <w:t>cross-check the access-control records with the CCTV images.</w:t>
            </w:r>
          </w:p>
        </w:tc>
        <w:tc>
          <w:tcPr>
            <w:tcW w:w="810" w:type="dxa"/>
          </w:tcPr>
          <w:p w14:paraId="70AF5B1E" w14:textId="30D1C8CC"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2_2_l_AR"/>
                  <w:enabled/>
                  <w:calcOnExit w:val="0"/>
                  <w:ddList>
                    <w:listEntry w:val="Select"/>
                    <w:listEntry w:val="Yes"/>
                    <w:listEntry w:val="New"/>
                    <w:listEntry w:val="Open"/>
                    <w:listEntry w:val="Closed"/>
                    <w:listEntry w:val="N/A"/>
                  </w:ddList>
                </w:ffData>
              </w:fldChar>
            </w:r>
            <w:bookmarkStart w:id="1303" w:name="P3_3_2_2_l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303"/>
          </w:p>
        </w:tc>
        <w:tc>
          <w:tcPr>
            <w:tcW w:w="3276" w:type="dxa"/>
            <w:gridSpan w:val="2"/>
          </w:tcPr>
          <w:p w14:paraId="12476FAF" w14:textId="0615BF0E"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2_2_l_AC"/>
                  <w:enabled/>
                  <w:calcOnExit w:val="0"/>
                  <w:textInput/>
                </w:ffData>
              </w:fldChar>
            </w:r>
            <w:bookmarkStart w:id="1304" w:name="P3_3_2_2_l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304"/>
          </w:p>
        </w:tc>
      </w:tr>
      <w:tr w:rsidR="007113D0" w:rsidRPr="0029788A" w14:paraId="15E15CEB" w14:textId="77777777" w:rsidTr="001400B8">
        <w:trPr>
          <w:cantSplit/>
          <w:trHeight w:val="20"/>
        </w:trPr>
        <w:tc>
          <w:tcPr>
            <w:tcW w:w="3060" w:type="dxa"/>
          </w:tcPr>
          <w:p w14:paraId="27A9418D" w14:textId="47FF072A" w:rsidR="007113D0" w:rsidRPr="0075118B" w:rsidRDefault="007113D0" w:rsidP="00E86769">
            <w:pPr>
              <w:pStyle w:val="table111a"/>
              <w:numPr>
                <w:ilvl w:val="0"/>
                <w:numId w:val="150"/>
              </w:numPr>
            </w:pPr>
            <w:r w:rsidRPr="00194421">
              <w:rPr>
                <w:szCs w:val="18"/>
              </w:rPr>
              <w:t>Train guards in the security control room in the effective use of badge access-control system and CCTV system facilities.</w:t>
            </w:r>
          </w:p>
        </w:tc>
        <w:tc>
          <w:tcPr>
            <w:tcW w:w="1080" w:type="dxa"/>
            <w:shd w:val="clear" w:color="auto" w:fill="auto"/>
          </w:tcPr>
          <w:p w14:paraId="234489AD" w14:textId="560C876B"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3_2_2_m_VCP"/>
                  <w:enabled/>
                  <w:calcOnExit w:val="0"/>
                  <w:ddList>
                    <w:listEntry w:val="Select"/>
                    <w:listEntry w:val="Yes"/>
                    <w:listEntry w:val="No"/>
                    <w:listEntry w:val="N/A"/>
                  </w:ddList>
                </w:ffData>
              </w:fldChar>
            </w:r>
            <w:bookmarkStart w:id="1305" w:name="P3_3_2_2_m_VCP"/>
            <w:r>
              <w:rPr>
                <w:szCs w:val="18"/>
              </w:rPr>
              <w:instrText xml:space="preserve"> FORMDROPDOWN </w:instrText>
            </w:r>
            <w:r w:rsidR="00AA1386">
              <w:rPr>
                <w:szCs w:val="18"/>
              </w:rPr>
            </w:r>
            <w:r w:rsidR="00AA1386">
              <w:rPr>
                <w:szCs w:val="18"/>
              </w:rPr>
              <w:fldChar w:fldCharType="separate"/>
            </w:r>
            <w:r>
              <w:rPr>
                <w:szCs w:val="18"/>
              </w:rPr>
              <w:fldChar w:fldCharType="end"/>
            </w:r>
            <w:bookmarkEnd w:id="1305"/>
          </w:p>
        </w:tc>
        <w:tc>
          <w:tcPr>
            <w:tcW w:w="2610" w:type="dxa"/>
          </w:tcPr>
          <w:p w14:paraId="17628851" w14:textId="263F6E99"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2_2_m_VCM"/>
                  <w:enabled/>
                  <w:calcOnExit w:val="0"/>
                  <w:textInput/>
                </w:ffData>
              </w:fldChar>
            </w:r>
            <w:bookmarkStart w:id="1306" w:name="P3_3_2_2_m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306"/>
          </w:p>
        </w:tc>
        <w:tc>
          <w:tcPr>
            <w:tcW w:w="3690" w:type="dxa"/>
          </w:tcPr>
          <w:p w14:paraId="0CCE7493" w14:textId="77777777" w:rsidR="007113D0" w:rsidRDefault="007113D0" w:rsidP="00300311">
            <w:pPr>
              <w:pStyle w:val="BodyText3"/>
            </w:pPr>
            <w:r>
              <w:t>Examine training documents to verify inclusion of training for the effective use of the badge access-control system and CCTV system facilities.</w:t>
            </w:r>
          </w:p>
          <w:p w14:paraId="33DCE9AC" w14:textId="675AF548" w:rsidR="007113D0" w:rsidRDefault="007113D0" w:rsidP="00300311">
            <w:pPr>
              <w:pStyle w:val="BodyText3"/>
              <w:rPr>
                <w:rFonts w:eastAsia="MS Mincho" w:cs="Courier New"/>
              </w:rPr>
            </w:pPr>
            <w:r>
              <w:t>Examine training activity logs to verify all guards have gone through training.</w:t>
            </w:r>
          </w:p>
        </w:tc>
        <w:tc>
          <w:tcPr>
            <w:tcW w:w="810" w:type="dxa"/>
          </w:tcPr>
          <w:p w14:paraId="3A14566E" w14:textId="48511E2A"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2_2_m_AR"/>
                  <w:enabled/>
                  <w:calcOnExit w:val="0"/>
                  <w:ddList>
                    <w:listEntry w:val="Select"/>
                    <w:listEntry w:val="Yes"/>
                    <w:listEntry w:val="New"/>
                    <w:listEntry w:val="Open"/>
                    <w:listEntry w:val="Closed"/>
                    <w:listEntry w:val="N/A"/>
                  </w:ddList>
                </w:ffData>
              </w:fldChar>
            </w:r>
            <w:bookmarkStart w:id="1307" w:name="P3_3_2_2_m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307"/>
          </w:p>
        </w:tc>
        <w:tc>
          <w:tcPr>
            <w:tcW w:w="3276" w:type="dxa"/>
            <w:gridSpan w:val="2"/>
          </w:tcPr>
          <w:p w14:paraId="39448CFB" w14:textId="6EB1C8B2"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2_2_m_AC"/>
                  <w:enabled/>
                  <w:calcOnExit w:val="0"/>
                  <w:textInput/>
                </w:ffData>
              </w:fldChar>
            </w:r>
            <w:bookmarkStart w:id="1308" w:name="P3_3_2_2_m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308"/>
          </w:p>
        </w:tc>
      </w:tr>
      <w:tr w:rsidR="007113D0" w:rsidRPr="0029788A" w14:paraId="018B14A8" w14:textId="77777777" w:rsidTr="001400B8">
        <w:trPr>
          <w:cantSplit/>
          <w:trHeight w:val="20"/>
        </w:trPr>
        <w:tc>
          <w:tcPr>
            <w:tcW w:w="3060" w:type="dxa"/>
          </w:tcPr>
          <w:p w14:paraId="01B64DC9" w14:textId="1DC2B784" w:rsidR="007113D0" w:rsidRPr="0075118B" w:rsidRDefault="007113D0" w:rsidP="00E86769">
            <w:pPr>
              <w:pStyle w:val="table111a"/>
              <w:numPr>
                <w:ilvl w:val="0"/>
                <w:numId w:val="150"/>
              </w:numPr>
            </w:pPr>
            <w:r w:rsidRPr="00194421">
              <w:rPr>
                <w:szCs w:val="18"/>
              </w:rPr>
              <w:t>Ensure that a security guard is assigned to watch all real-time CCTV images on the monitors.</w:t>
            </w:r>
          </w:p>
        </w:tc>
        <w:tc>
          <w:tcPr>
            <w:tcW w:w="1080" w:type="dxa"/>
            <w:shd w:val="clear" w:color="auto" w:fill="auto"/>
          </w:tcPr>
          <w:p w14:paraId="49D2C427" w14:textId="58562D5A"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3_2_2_n_VCP"/>
                  <w:enabled/>
                  <w:calcOnExit w:val="0"/>
                  <w:ddList>
                    <w:listEntry w:val="Select"/>
                    <w:listEntry w:val="Yes"/>
                    <w:listEntry w:val="No"/>
                    <w:listEntry w:val="N/A"/>
                  </w:ddList>
                </w:ffData>
              </w:fldChar>
            </w:r>
            <w:bookmarkStart w:id="1309" w:name="P3_3_2_2_n_VCP"/>
            <w:r>
              <w:rPr>
                <w:szCs w:val="18"/>
              </w:rPr>
              <w:instrText xml:space="preserve"> FORMDROPDOWN </w:instrText>
            </w:r>
            <w:r w:rsidR="00AA1386">
              <w:rPr>
                <w:szCs w:val="18"/>
              </w:rPr>
            </w:r>
            <w:r w:rsidR="00AA1386">
              <w:rPr>
                <w:szCs w:val="18"/>
              </w:rPr>
              <w:fldChar w:fldCharType="separate"/>
            </w:r>
            <w:r>
              <w:rPr>
                <w:szCs w:val="18"/>
              </w:rPr>
              <w:fldChar w:fldCharType="end"/>
            </w:r>
            <w:bookmarkEnd w:id="1309"/>
          </w:p>
        </w:tc>
        <w:tc>
          <w:tcPr>
            <w:tcW w:w="2610" w:type="dxa"/>
          </w:tcPr>
          <w:p w14:paraId="35BBE57C" w14:textId="3612C63D"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2_2_n_VCM"/>
                  <w:enabled/>
                  <w:calcOnExit w:val="0"/>
                  <w:textInput/>
                </w:ffData>
              </w:fldChar>
            </w:r>
            <w:bookmarkStart w:id="1310" w:name="P3_3_2_2_n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310"/>
          </w:p>
        </w:tc>
        <w:tc>
          <w:tcPr>
            <w:tcW w:w="3690" w:type="dxa"/>
          </w:tcPr>
          <w:p w14:paraId="587C53CD" w14:textId="0DD655D8" w:rsidR="007113D0" w:rsidRPr="007113D0" w:rsidRDefault="007113D0" w:rsidP="00300311">
            <w:pPr>
              <w:pStyle w:val="BodyText3"/>
              <w:rPr>
                <w:sz w:val="20"/>
              </w:rPr>
            </w:pPr>
            <w:r>
              <w:t>Examine procedures to verify a process is in place for</w:t>
            </w:r>
            <w:r w:rsidRPr="00194421">
              <w:t xml:space="preserve"> </w:t>
            </w:r>
            <w:r>
              <w:t xml:space="preserve">a </w:t>
            </w:r>
            <w:r w:rsidRPr="00194421">
              <w:t xml:space="preserve">security guard </w:t>
            </w:r>
            <w:r>
              <w:t>to be</w:t>
            </w:r>
            <w:r w:rsidRPr="00194421">
              <w:t xml:space="preserve"> assigned to </w:t>
            </w:r>
            <w:r w:rsidRPr="00194421">
              <w:lastRenderedPageBreak/>
              <w:t>watch all real-time CCTV images on the monitors.</w:t>
            </w:r>
          </w:p>
        </w:tc>
        <w:tc>
          <w:tcPr>
            <w:tcW w:w="810" w:type="dxa"/>
          </w:tcPr>
          <w:p w14:paraId="045FA450" w14:textId="6CBA5106"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lastRenderedPageBreak/>
              <w:fldChar w:fldCharType="begin">
                <w:ffData>
                  <w:name w:val="P3_3_2_2_n_AR"/>
                  <w:enabled/>
                  <w:calcOnExit w:val="0"/>
                  <w:ddList>
                    <w:listEntry w:val="Select"/>
                    <w:listEntry w:val="Yes"/>
                    <w:listEntry w:val="New"/>
                    <w:listEntry w:val="Open"/>
                    <w:listEntry w:val="Closed"/>
                    <w:listEntry w:val="N/A"/>
                  </w:ddList>
                </w:ffData>
              </w:fldChar>
            </w:r>
            <w:bookmarkStart w:id="1311" w:name="P3_3_2_2_n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311"/>
          </w:p>
        </w:tc>
        <w:tc>
          <w:tcPr>
            <w:tcW w:w="3276" w:type="dxa"/>
            <w:gridSpan w:val="2"/>
          </w:tcPr>
          <w:p w14:paraId="642F3181" w14:textId="79A8C0CE"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2_2_n_AC"/>
                  <w:enabled/>
                  <w:calcOnExit w:val="0"/>
                  <w:textInput/>
                </w:ffData>
              </w:fldChar>
            </w:r>
            <w:bookmarkStart w:id="1312" w:name="P3_3_2_2_n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312"/>
          </w:p>
        </w:tc>
      </w:tr>
      <w:tr w:rsidR="007113D0" w:rsidRPr="0029788A" w14:paraId="140EA23C" w14:textId="77777777" w:rsidTr="001400B8">
        <w:trPr>
          <w:cantSplit/>
          <w:trHeight w:val="20"/>
        </w:trPr>
        <w:tc>
          <w:tcPr>
            <w:tcW w:w="3060" w:type="dxa"/>
          </w:tcPr>
          <w:p w14:paraId="5F6B1096" w14:textId="520713F3" w:rsidR="007113D0" w:rsidRPr="0075118B" w:rsidRDefault="007113D0" w:rsidP="00E86769">
            <w:pPr>
              <w:pStyle w:val="table111a"/>
              <w:numPr>
                <w:ilvl w:val="0"/>
                <w:numId w:val="150"/>
              </w:numPr>
            </w:pPr>
            <w:r w:rsidRPr="00194421">
              <w:rPr>
                <w:szCs w:val="18"/>
              </w:rPr>
              <w:t>Equip the room with a bullet-resistant security window facilitating the exchange of keys and documentation between the security control staff and external visitors or HSA staff while minimizing physical contact and access to unauthorized staff.</w:t>
            </w:r>
          </w:p>
        </w:tc>
        <w:tc>
          <w:tcPr>
            <w:tcW w:w="1080" w:type="dxa"/>
            <w:shd w:val="clear" w:color="auto" w:fill="auto"/>
          </w:tcPr>
          <w:p w14:paraId="29683D22" w14:textId="55E4DC14"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3_2_2_o_VCP"/>
                  <w:enabled/>
                  <w:calcOnExit w:val="0"/>
                  <w:ddList>
                    <w:listEntry w:val="Select"/>
                    <w:listEntry w:val="Yes"/>
                    <w:listEntry w:val="No"/>
                    <w:listEntry w:val="N/A"/>
                  </w:ddList>
                </w:ffData>
              </w:fldChar>
            </w:r>
            <w:bookmarkStart w:id="1313" w:name="P3_3_2_2_o_VCP"/>
            <w:r>
              <w:rPr>
                <w:szCs w:val="18"/>
              </w:rPr>
              <w:instrText xml:space="preserve"> FORMDROPDOWN </w:instrText>
            </w:r>
            <w:r w:rsidR="00AA1386">
              <w:rPr>
                <w:szCs w:val="18"/>
              </w:rPr>
            </w:r>
            <w:r w:rsidR="00AA1386">
              <w:rPr>
                <w:szCs w:val="18"/>
              </w:rPr>
              <w:fldChar w:fldCharType="separate"/>
            </w:r>
            <w:r>
              <w:rPr>
                <w:szCs w:val="18"/>
              </w:rPr>
              <w:fldChar w:fldCharType="end"/>
            </w:r>
            <w:bookmarkEnd w:id="1313"/>
          </w:p>
        </w:tc>
        <w:tc>
          <w:tcPr>
            <w:tcW w:w="2610" w:type="dxa"/>
          </w:tcPr>
          <w:p w14:paraId="1EFE17BF" w14:textId="71B23FE2"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2_2_o_VCM"/>
                  <w:enabled/>
                  <w:calcOnExit w:val="0"/>
                  <w:textInput/>
                </w:ffData>
              </w:fldChar>
            </w:r>
            <w:bookmarkStart w:id="1314" w:name="P3_3_2_2_o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314"/>
          </w:p>
        </w:tc>
        <w:tc>
          <w:tcPr>
            <w:tcW w:w="3690" w:type="dxa"/>
          </w:tcPr>
          <w:p w14:paraId="76374B07" w14:textId="3A60CDF0" w:rsidR="007113D0" w:rsidRDefault="007113D0" w:rsidP="00300311">
            <w:pPr>
              <w:pStyle w:val="BodyText3"/>
            </w:pPr>
            <w:r>
              <w:t xml:space="preserve">Observe </w:t>
            </w:r>
            <w:r w:rsidR="00824E4A">
              <w:t xml:space="preserve">to verify </w:t>
            </w:r>
            <w:r>
              <w:t>the room is e</w:t>
            </w:r>
            <w:r w:rsidRPr="00194421">
              <w:t>quip</w:t>
            </w:r>
            <w:r>
              <w:t>ped</w:t>
            </w:r>
            <w:r w:rsidRPr="00194421">
              <w:t xml:space="preserve"> with a bullet-resistant security window facilitating the exchange of keys and documentation between the security control staff and external visitors or HSA staff while minimizing physical contact and access to unauthorized staff.</w:t>
            </w:r>
          </w:p>
          <w:p w14:paraId="23AD8A85" w14:textId="2EC9326D" w:rsidR="007113D0" w:rsidRDefault="007113D0" w:rsidP="00300311">
            <w:pPr>
              <w:pStyle w:val="BodyText3"/>
              <w:rPr>
                <w:rFonts w:eastAsia="MS Mincho" w:cs="Courier New"/>
              </w:rPr>
            </w:pPr>
            <w:r>
              <w:t xml:space="preserve">Examine documentation to validate the bullet-resistance of the </w:t>
            </w:r>
            <w:r w:rsidRPr="00194421">
              <w:t>security window facilitating the exchange of keys and documentation between the security control staff and external visitors or HSA staff</w:t>
            </w:r>
            <w:r w:rsidR="00824E4A">
              <w:t>.</w:t>
            </w:r>
          </w:p>
        </w:tc>
        <w:tc>
          <w:tcPr>
            <w:tcW w:w="810" w:type="dxa"/>
          </w:tcPr>
          <w:p w14:paraId="14E1BE6D" w14:textId="55F1854C"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2_2_o_AR"/>
                  <w:enabled/>
                  <w:calcOnExit w:val="0"/>
                  <w:ddList>
                    <w:listEntry w:val="Select"/>
                    <w:listEntry w:val="Yes"/>
                    <w:listEntry w:val="New"/>
                    <w:listEntry w:val="Open"/>
                    <w:listEntry w:val="Closed"/>
                    <w:listEntry w:val="N/A"/>
                  </w:ddList>
                </w:ffData>
              </w:fldChar>
            </w:r>
            <w:bookmarkStart w:id="1315" w:name="P3_3_2_2_o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315"/>
          </w:p>
        </w:tc>
        <w:tc>
          <w:tcPr>
            <w:tcW w:w="3276" w:type="dxa"/>
            <w:gridSpan w:val="2"/>
          </w:tcPr>
          <w:p w14:paraId="33530C61" w14:textId="077D2A36"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2_2_o_AC"/>
                  <w:enabled/>
                  <w:calcOnExit w:val="0"/>
                  <w:textInput/>
                </w:ffData>
              </w:fldChar>
            </w:r>
            <w:bookmarkStart w:id="1316" w:name="P3_3_2_2_o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316"/>
          </w:p>
        </w:tc>
      </w:tr>
      <w:tr w:rsidR="007113D0" w:rsidRPr="0029788A" w14:paraId="37B2F5BC" w14:textId="77777777" w:rsidTr="001400B8">
        <w:trPr>
          <w:cantSplit/>
          <w:trHeight w:val="20"/>
        </w:trPr>
        <w:tc>
          <w:tcPr>
            <w:tcW w:w="3060" w:type="dxa"/>
          </w:tcPr>
          <w:p w14:paraId="107285BB" w14:textId="749538AD" w:rsidR="007113D0" w:rsidRPr="0075118B" w:rsidRDefault="007113D0" w:rsidP="00E86769">
            <w:pPr>
              <w:pStyle w:val="table111a"/>
              <w:numPr>
                <w:ilvl w:val="0"/>
                <w:numId w:val="150"/>
              </w:numPr>
            </w:pPr>
            <w:r w:rsidRPr="00194421">
              <w:rPr>
                <w:szCs w:val="18"/>
              </w:rPr>
              <w:t>Equip any other external-facing windows with bullet-resistant glass and mirror filming sufficient to prevent any observation from outside the building.</w:t>
            </w:r>
          </w:p>
        </w:tc>
        <w:tc>
          <w:tcPr>
            <w:tcW w:w="1080" w:type="dxa"/>
            <w:shd w:val="clear" w:color="auto" w:fill="auto"/>
          </w:tcPr>
          <w:p w14:paraId="148117AD" w14:textId="12E06B87"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3_2_2_p_VCP"/>
                  <w:enabled/>
                  <w:calcOnExit w:val="0"/>
                  <w:ddList>
                    <w:listEntry w:val="Select"/>
                    <w:listEntry w:val="Yes"/>
                    <w:listEntry w:val="No"/>
                    <w:listEntry w:val="N/A"/>
                  </w:ddList>
                </w:ffData>
              </w:fldChar>
            </w:r>
            <w:bookmarkStart w:id="1317" w:name="P3_3_2_2_p_VCP"/>
            <w:r>
              <w:rPr>
                <w:szCs w:val="18"/>
              </w:rPr>
              <w:instrText xml:space="preserve"> FORMDROPDOWN </w:instrText>
            </w:r>
            <w:r w:rsidR="00AA1386">
              <w:rPr>
                <w:szCs w:val="18"/>
              </w:rPr>
            </w:r>
            <w:r w:rsidR="00AA1386">
              <w:rPr>
                <w:szCs w:val="18"/>
              </w:rPr>
              <w:fldChar w:fldCharType="separate"/>
            </w:r>
            <w:r>
              <w:rPr>
                <w:szCs w:val="18"/>
              </w:rPr>
              <w:fldChar w:fldCharType="end"/>
            </w:r>
            <w:bookmarkEnd w:id="1317"/>
          </w:p>
        </w:tc>
        <w:tc>
          <w:tcPr>
            <w:tcW w:w="2610" w:type="dxa"/>
          </w:tcPr>
          <w:p w14:paraId="3775F8ED" w14:textId="3C19DA25"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2_2_p_VCM"/>
                  <w:enabled/>
                  <w:calcOnExit w:val="0"/>
                  <w:textInput/>
                </w:ffData>
              </w:fldChar>
            </w:r>
            <w:bookmarkStart w:id="1318" w:name="P3_3_2_2_p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318"/>
          </w:p>
        </w:tc>
        <w:tc>
          <w:tcPr>
            <w:tcW w:w="3690" w:type="dxa"/>
          </w:tcPr>
          <w:p w14:paraId="19FABC6C" w14:textId="77777777" w:rsidR="007113D0" w:rsidRDefault="007113D0" w:rsidP="00300311">
            <w:pPr>
              <w:pStyle w:val="BodyText3"/>
            </w:pPr>
            <w:r>
              <w:t xml:space="preserve">Observe to verify that </w:t>
            </w:r>
            <w:r w:rsidRPr="00194421">
              <w:t xml:space="preserve">any other external-facing windows </w:t>
            </w:r>
            <w:r>
              <w:t xml:space="preserve">are equipped </w:t>
            </w:r>
            <w:r w:rsidRPr="00194421">
              <w:t>with bullet-resistant glass and mirror filming sufficient to prevent any observation from outside the building.</w:t>
            </w:r>
          </w:p>
          <w:p w14:paraId="664B71B3" w14:textId="431B2857" w:rsidR="007113D0" w:rsidRDefault="007113D0" w:rsidP="00300311">
            <w:pPr>
              <w:pStyle w:val="BodyText3"/>
              <w:rPr>
                <w:rFonts w:eastAsia="MS Mincho" w:cs="Courier New"/>
              </w:rPr>
            </w:pPr>
            <w:r>
              <w:t>Examine documentation to validate the bullet-resistance</w:t>
            </w:r>
            <w:r w:rsidRPr="00194421">
              <w:t xml:space="preserve"> </w:t>
            </w:r>
            <w:r>
              <w:t xml:space="preserve">of </w:t>
            </w:r>
            <w:r w:rsidRPr="00194421">
              <w:t>any</w:t>
            </w:r>
            <w:r>
              <w:t xml:space="preserve"> other external-facing windows.</w:t>
            </w:r>
          </w:p>
        </w:tc>
        <w:tc>
          <w:tcPr>
            <w:tcW w:w="810" w:type="dxa"/>
          </w:tcPr>
          <w:p w14:paraId="43DB74F6" w14:textId="3047D15C"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2_2_p_AR"/>
                  <w:enabled/>
                  <w:calcOnExit w:val="0"/>
                  <w:ddList>
                    <w:listEntry w:val="Select"/>
                    <w:listEntry w:val="Yes"/>
                    <w:listEntry w:val="New"/>
                    <w:listEntry w:val="Open"/>
                    <w:listEntry w:val="Closed"/>
                    <w:listEntry w:val="N/A"/>
                  </w:ddList>
                </w:ffData>
              </w:fldChar>
            </w:r>
            <w:bookmarkStart w:id="1319" w:name="P3_3_2_2_p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319"/>
          </w:p>
        </w:tc>
        <w:tc>
          <w:tcPr>
            <w:tcW w:w="3276" w:type="dxa"/>
            <w:gridSpan w:val="2"/>
          </w:tcPr>
          <w:p w14:paraId="5522EB8A" w14:textId="139C9594"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2_2_p_AC"/>
                  <w:enabled/>
                  <w:calcOnExit w:val="0"/>
                  <w:textInput/>
                </w:ffData>
              </w:fldChar>
            </w:r>
            <w:bookmarkStart w:id="1320" w:name="P3_3_2_2_p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320"/>
          </w:p>
        </w:tc>
      </w:tr>
      <w:tr w:rsidR="007113D0" w:rsidRPr="0029788A" w14:paraId="1A4AC4FE" w14:textId="77777777" w:rsidTr="001400B8">
        <w:trPr>
          <w:cantSplit/>
          <w:trHeight w:val="20"/>
        </w:trPr>
        <w:tc>
          <w:tcPr>
            <w:tcW w:w="3060" w:type="dxa"/>
          </w:tcPr>
          <w:p w14:paraId="6789F6A6" w14:textId="7162C898" w:rsidR="007113D0" w:rsidRPr="0075118B" w:rsidRDefault="007113D0" w:rsidP="00E86769">
            <w:pPr>
              <w:pStyle w:val="table111a"/>
              <w:numPr>
                <w:ilvl w:val="0"/>
                <w:numId w:val="150"/>
              </w:numPr>
            </w:pPr>
            <w:r>
              <w:rPr>
                <w:szCs w:val="18"/>
              </w:rPr>
              <w:t>Have mechanisms</w:t>
            </w:r>
            <w:r w:rsidRPr="00194421">
              <w:rPr>
                <w:szCs w:val="18"/>
              </w:rPr>
              <w:t xml:space="preserve"> in place to prevent observation of security equipment (e.g., CCTV monitors) inside the security control room</w:t>
            </w:r>
            <w:r>
              <w:rPr>
                <w:szCs w:val="18"/>
              </w:rPr>
              <w:t>—f</w:t>
            </w:r>
            <w:r w:rsidRPr="00194421">
              <w:rPr>
                <w:szCs w:val="18"/>
              </w:rPr>
              <w:t>or example, by covering all security control room windows with a one-way mirror film or other material preventing viewing from outside</w:t>
            </w:r>
            <w:r>
              <w:rPr>
                <w:szCs w:val="18"/>
              </w:rPr>
              <w:t>.</w:t>
            </w:r>
            <w:r w:rsidRPr="00194421">
              <w:rPr>
                <w:szCs w:val="18"/>
              </w:rPr>
              <w:t xml:space="preserve"> </w:t>
            </w:r>
          </w:p>
        </w:tc>
        <w:tc>
          <w:tcPr>
            <w:tcW w:w="1080" w:type="dxa"/>
            <w:shd w:val="clear" w:color="auto" w:fill="auto"/>
          </w:tcPr>
          <w:p w14:paraId="32C837D7" w14:textId="42A3A329"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3_2_2_q_VCP"/>
                  <w:enabled/>
                  <w:calcOnExit w:val="0"/>
                  <w:ddList>
                    <w:listEntry w:val="Select"/>
                    <w:listEntry w:val="Yes"/>
                    <w:listEntry w:val="No"/>
                    <w:listEntry w:val="N/A"/>
                  </w:ddList>
                </w:ffData>
              </w:fldChar>
            </w:r>
            <w:bookmarkStart w:id="1321" w:name="P3_3_2_2_q_VCP"/>
            <w:r>
              <w:rPr>
                <w:szCs w:val="18"/>
              </w:rPr>
              <w:instrText xml:space="preserve"> FORMDROPDOWN </w:instrText>
            </w:r>
            <w:r w:rsidR="00AA1386">
              <w:rPr>
                <w:szCs w:val="18"/>
              </w:rPr>
            </w:r>
            <w:r w:rsidR="00AA1386">
              <w:rPr>
                <w:szCs w:val="18"/>
              </w:rPr>
              <w:fldChar w:fldCharType="separate"/>
            </w:r>
            <w:r>
              <w:rPr>
                <w:szCs w:val="18"/>
              </w:rPr>
              <w:fldChar w:fldCharType="end"/>
            </w:r>
            <w:bookmarkEnd w:id="1321"/>
          </w:p>
        </w:tc>
        <w:tc>
          <w:tcPr>
            <w:tcW w:w="2610" w:type="dxa"/>
          </w:tcPr>
          <w:p w14:paraId="4612FE69" w14:textId="7CD1416E"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2_2_q_VCM"/>
                  <w:enabled/>
                  <w:calcOnExit w:val="0"/>
                  <w:textInput/>
                </w:ffData>
              </w:fldChar>
            </w:r>
            <w:bookmarkStart w:id="1322" w:name="P3_3_2_2_q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322"/>
          </w:p>
        </w:tc>
        <w:tc>
          <w:tcPr>
            <w:tcW w:w="3690" w:type="dxa"/>
          </w:tcPr>
          <w:p w14:paraId="32FE3AD3" w14:textId="2D62CF29" w:rsidR="007113D0" w:rsidRDefault="007113D0" w:rsidP="009D6D8F">
            <w:pPr>
              <w:pStyle w:val="BodyText3"/>
              <w:rPr>
                <w:rFonts w:eastAsia="MS Mincho" w:cs="Courier New"/>
              </w:rPr>
            </w:pPr>
            <w:r>
              <w:t xml:space="preserve">Observe </w:t>
            </w:r>
            <w:r w:rsidR="009D6D8F">
              <w:t xml:space="preserve">to verify </w:t>
            </w:r>
            <w:r>
              <w:t>mechanisms are</w:t>
            </w:r>
            <w:r w:rsidRPr="00194421">
              <w:t xml:space="preserve"> in place to prevent observation of security equipment (e.g., CCTV monitors) inside the security control room</w:t>
            </w:r>
            <w:r>
              <w:t>—f</w:t>
            </w:r>
            <w:r w:rsidRPr="00194421">
              <w:t>or example, by covering all security control room windows with a one-way mirror film or other material preventing viewing from outside</w:t>
            </w:r>
            <w:r>
              <w:t>.</w:t>
            </w:r>
          </w:p>
        </w:tc>
        <w:tc>
          <w:tcPr>
            <w:tcW w:w="810" w:type="dxa"/>
          </w:tcPr>
          <w:p w14:paraId="61B6CAAC" w14:textId="02D4509E"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2_2_q_AR"/>
                  <w:enabled/>
                  <w:calcOnExit w:val="0"/>
                  <w:ddList>
                    <w:listEntry w:val="Select"/>
                    <w:listEntry w:val="Yes"/>
                    <w:listEntry w:val="New"/>
                    <w:listEntry w:val="Open"/>
                    <w:listEntry w:val="Closed"/>
                    <w:listEntry w:val="N/A"/>
                  </w:ddList>
                </w:ffData>
              </w:fldChar>
            </w:r>
            <w:bookmarkStart w:id="1323" w:name="P3_3_2_2_q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323"/>
          </w:p>
        </w:tc>
        <w:tc>
          <w:tcPr>
            <w:tcW w:w="3276" w:type="dxa"/>
            <w:gridSpan w:val="2"/>
          </w:tcPr>
          <w:p w14:paraId="3C8A2218" w14:textId="2BA4EDF9"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2_2_q_AC"/>
                  <w:enabled/>
                  <w:calcOnExit w:val="0"/>
                  <w:textInput/>
                </w:ffData>
              </w:fldChar>
            </w:r>
            <w:bookmarkStart w:id="1324" w:name="P3_3_2_2_q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324"/>
          </w:p>
        </w:tc>
      </w:tr>
      <w:tr w:rsidR="007113D0" w:rsidRPr="0029788A" w14:paraId="2E70629D" w14:textId="77777777" w:rsidTr="001400B8">
        <w:trPr>
          <w:cantSplit/>
          <w:trHeight w:val="20"/>
        </w:trPr>
        <w:tc>
          <w:tcPr>
            <w:tcW w:w="3060" w:type="dxa"/>
          </w:tcPr>
          <w:p w14:paraId="417408AF" w14:textId="38F36BB7" w:rsidR="007113D0" w:rsidRPr="0075118B" w:rsidRDefault="007113D0" w:rsidP="00E86769">
            <w:pPr>
              <w:pStyle w:val="table111a"/>
              <w:numPr>
                <w:ilvl w:val="0"/>
                <w:numId w:val="150"/>
              </w:numPr>
            </w:pPr>
            <w:r w:rsidRPr="00194421">
              <w:rPr>
                <w:szCs w:val="18"/>
              </w:rPr>
              <w:t xml:space="preserve">Ensure all other windows within the security control room are protected by unbreakable glass or iron bars and are protected against intrusion by at least one of the following: burglar-resistant glass, glass-break detectors, or motion or magnetic contact detectors. </w:t>
            </w:r>
          </w:p>
        </w:tc>
        <w:tc>
          <w:tcPr>
            <w:tcW w:w="1080" w:type="dxa"/>
            <w:shd w:val="clear" w:color="auto" w:fill="auto"/>
          </w:tcPr>
          <w:p w14:paraId="1B7DF532" w14:textId="05C6EEC9"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3_2_2_r_VCP"/>
                  <w:enabled/>
                  <w:calcOnExit w:val="0"/>
                  <w:ddList>
                    <w:listEntry w:val="Select"/>
                    <w:listEntry w:val="Yes"/>
                    <w:listEntry w:val="No"/>
                    <w:listEntry w:val="N/A"/>
                  </w:ddList>
                </w:ffData>
              </w:fldChar>
            </w:r>
            <w:bookmarkStart w:id="1325" w:name="P3_3_2_2_r_VCP"/>
            <w:r>
              <w:rPr>
                <w:szCs w:val="18"/>
              </w:rPr>
              <w:instrText xml:space="preserve"> FORMDROPDOWN </w:instrText>
            </w:r>
            <w:r w:rsidR="00AA1386">
              <w:rPr>
                <w:szCs w:val="18"/>
              </w:rPr>
            </w:r>
            <w:r w:rsidR="00AA1386">
              <w:rPr>
                <w:szCs w:val="18"/>
              </w:rPr>
              <w:fldChar w:fldCharType="separate"/>
            </w:r>
            <w:r>
              <w:rPr>
                <w:szCs w:val="18"/>
              </w:rPr>
              <w:fldChar w:fldCharType="end"/>
            </w:r>
            <w:bookmarkEnd w:id="1325"/>
          </w:p>
        </w:tc>
        <w:tc>
          <w:tcPr>
            <w:tcW w:w="2610" w:type="dxa"/>
          </w:tcPr>
          <w:p w14:paraId="4A344DEA" w14:textId="6525B496"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2_2_r_VCM"/>
                  <w:enabled/>
                  <w:calcOnExit w:val="0"/>
                  <w:textInput/>
                </w:ffData>
              </w:fldChar>
            </w:r>
            <w:bookmarkStart w:id="1326" w:name="P3_3_2_2_r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326"/>
          </w:p>
        </w:tc>
        <w:tc>
          <w:tcPr>
            <w:tcW w:w="3690" w:type="dxa"/>
          </w:tcPr>
          <w:p w14:paraId="06367BA8" w14:textId="42B21C28" w:rsidR="007113D0" w:rsidRDefault="007113D0" w:rsidP="00300311">
            <w:pPr>
              <w:pStyle w:val="BodyText3"/>
            </w:pPr>
            <w:r>
              <w:t xml:space="preserve">Observe </w:t>
            </w:r>
            <w:r w:rsidR="009D6D8F">
              <w:t xml:space="preserve">to verify </w:t>
            </w:r>
            <w:r w:rsidRPr="00194421">
              <w:t>all other windows within the security control room are protected by unbreakable glass or iron bars and are protected against intrusion by at least one of the following: burglar-resistant glass, glass-break detectors, or motion or magnetic contact detectors.</w:t>
            </w:r>
          </w:p>
          <w:p w14:paraId="12D5A8D9" w14:textId="34FE6E50" w:rsidR="007113D0" w:rsidRDefault="007113D0" w:rsidP="00300311">
            <w:pPr>
              <w:pStyle w:val="BodyText3"/>
              <w:rPr>
                <w:rFonts w:eastAsia="MS Mincho" w:cs="Courier New"/>
              </w:rPr>
            </w:pPr>
            <w:r>
              <w:t>Examine documentation, where other windows are protected by unbreakable glass, to validate that the glass is unbreakable</w:t>
            </w:r>
            <w:r w:rsidR="009D6D8F">
              <w:t>.</w:t>
            </w:r>
          </w:p>
        </w:tc>
        <w:tc>
          <w:tcPr>
            <w:tcW w:w="810" w:type="dxa"/>
          </w:tcPr>
          <w:p w14:paraId="539DE02D" w14:textId="4E003EF6"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2_2_r_AR"/>
                  <w:enabled/>
                  <w:calcOnExit w:val="0"/>
                  <w:ddList>
                    <w:listEntry w:val="Select"/>
                    <w:listEntry w:val="Yes"/>
                    <w:listEntry w:val="New"/>
                    <w:listEntry w:val="Open"/>
                    <w:listEntry w:val="Closed"/>
                    <w:listEntry w:val="N/A"/>
                  </w:ddList>
                </w:ffData>
              </w:fldChar>
            </w:r>
            <w:bookmarkStart w:id="1327" w:name="P3_3_2_2_r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327"/>
          </w:p>
        </w:tc>
        <w:tc>
          <w:tcPr>
            <w:tcW w:w="3276" w:type="dxa"/>
            <w:gridSpan w:val="2"/>
          </w:tcPr>
          <w:p w14:paraId="6AADF3D7" w14:textId="7A91F3FE"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2_2_r_AC"/>
                  <w:enabled/>
                  <w:calcOnExit w:val="0"/>
                  <w:textInput/>
                </w:ffData>
              </w:fldChar>
            </w:r>
            <w:bookmarkStart w:id="1328" w:name="P3_3_2_2_r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328"/>
          </w:p>
        </w:tc>
      </w:tr>
      <w:tr w:rsidR="007113D0" w:rsidRPr="0029788A" w14:paraId="58333C19" w14:textId="77777777" w:rsidTr="001400B8">
        <w:trPr>
          <w:cantSplit/>
          <w:trHeight w:val="20"/>
        </w:trPr>
        <w:tc>
          <w:tcPr>
            <w:tcW w:w="3060" w:type="dxa"/>
          </w:tcPr>
          <w:p w14:paraId="02484CA4" w14:textId="6D7817C1" w:rsidR="007113D0" w:rsidRPr="0075118B" w:rsidRDefault="007113D0" w:rsidP="00E86769">
            <w:pPr>
              <w:pStyle w:val="table111a"/>
              <w:numPr>
                <w:ilvl w:val="0"/>
                <w:numId w:val="150"/>
              </w:numPr>
            </w:pPr>
            <w:r w:rsidRPr="00194421">
              <w:rPr>
                <w:szCs w:val="18"/>
              </w:rPr>
              <w:t>Ensure that when the room is used for reception control, the conditions outlined in Section 3.3.1, “Reception,” apply.</w:t>
            </w:r>
          </w:p>
        </w:tc>
        <w:tc>
          <w:tcPr>
            <w:tcW w:w="1080" w:type="dxa"/>
            <w:shd w:val="clear" w:color="auto" w:fill="auto"/>
          </w:tcPr>
          <w:p w14:paraId="2AB0F231" w14:textId="0EDCC28B"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3_2_2_s_VCP"/>
                  <w:enabled/>
                  <w:calcOnExit w:val="0"/>
                  <w:ddList>
                    <w:listEntry w:val="Select"/>
                    <w:listEntry w:val="Yes"/>
                    <w:listEntry w:val="No"/>
                    <w:listEntry w:val="N/A"/>
                  </w:ddList>
                </w:ffData>
              </w:fldChar>
            </w:r>
            <w:bookmarkStart w:id="1329" w:name="P3_3_2_2_s_VCP"/>
            <w:r>
              <w:rPr>
                <w:szCs w:val="18"/>
              </w:rPr>
              <w:instrText xml:space="preserve"> FORMDROPDOWN </w:instrText>
            </w:r>
            <w:r w:rsidR="00AA1386">
              <w:rPr>
                <w:szCs w:val="18"/>
              </w:rPr>
            </w:r>
            <w:r w:rsidR="00AA1386">
              <w:rPr>
                <w:szCs w:val="18"/>
              </w:rPr>
              <w:fldChar w:fldCharType="separate"/>
            </w:r>
            <w:r>
              <w:rPr>
                <w:szCs w:val="18"/>
              </w:rPr>
              <w:fldChar w:fldCharType="end"/>
            </w:r>
            <w:bookmarkEnd w:id="1329"/>
          </w:p>
        </w:tc>
        <w:tc>
          <w:tcPr>
            <w:tcW w:w="2610" w:type="dxa"/>
          </w:tcPr>
          <w:p w14:paraId="614807A2" w14:textId="39E245E8"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2_2_s_VCM"/>
                  <w:enabled/>
                  <w:calcOnExit w:val="0"/>
                  <w:textInput/>
                </w:ffData>
              </w:fldChar>
            </w:r>
            <w:bookmarkStart w:id="1330" w:name="P3_3_2_2_s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330"/>
          </w:p>
        </w:tc>
        <w:tc>
          <w:tcPr>
            <w:tcW w:w="3690" w:type="dxa"/>
          </w:tcPr>
          <w:p w14:paraId="747EEDFE" w14:textId="00DC7B1C" w:rsidR="007113D0" w:rsidRDefault="007113D0" w:rsidP="00300311">
            <w:pPr>
              <w:pStyle w:val="BodyText3"/>
            </w:pPr>
            <w:r>
              <w:t>Examine</w:t>
            </w:r>
            <w:r w:rsidR="00C62994">
              <w:t xml:space="preserve"> to verify</w:t>
            </w:r>
            <w:r>
              <w:t xml:space="preserve"> procedures are in place</w:t>
            </w:r>
            <w:r w:rsidRPr="00194421">
              <w:t xml:space="preserve"> </w:t>
            </w:r>
            <w:r w:rsidR="00C62994">
              <w:t xml:space="preserve">that </w:t>
            </w:r>
            <w:r w:rsidRPr="00194421">
              <w:t>when the room is used for reception control, the conditions outlined in Section 3.3.1, “Reception,” apply</w:t>
            </w:r>
            <w:r>
              <w:t>, in addition to SCR procedures</w:t>
            </w:r>
            <w:r w:rsidRPr="00194421">
              <w:t>.</w:t>
            </w:r>
          </w:p>
          <w:p w14:paraId="103461A6" w14:textId="447D1DF0" w:rsidR="007113D0" w:rsidRDefault="007113D0" w:rsidP="00300311">
            <w:pPr>
              <w:pStyle w:val="BodyText3"/>
              <w:rPr>
                <w:rFonts w:eastAsia="MS Mincho" w:cs="Courier New"/>
              </w:rPr>
            </w:pPr>
            <w:r>
              <w:t>Interview personnel to verify procedures are following when the room is used for reception control.</w:t>
            </w:r>
          </w:p>
        </w:tc>
        <w:tc>
          <w:tcPr>
            <w:tcW w:w="810" w:type="dxa"/>
          </w:tcPr>
          <w:p w14:paraId="2359CDC9" w14:textId="5884D643"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2_2_s_AR"/>
                  <w:enabled/>
                  <w:calcOnExit w:val="0"/>
                  <w:ddList>
                    <w:listEntry w:val="Select"/>
                    <w:listEntry w:val="Yes"/>
                    <w:listEntry w:val="New"/>
                    <w:listEntry w:val="Open"/>
                    <w:listEntry w:val="Closed"/>
                    <w:listEntry w:val="N/A"/>
                  </w:ddList>
                </w:ffData>
              </w:fldChar>
            </w:r>
            <w:bookmarkStart w:id="1331" w:name="P3_3_2_2_s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331"/>
          </w:p>
        </w:tc>
        <w:tc>
          <w:tcPr>
            <w:tcW w:w="3276" w:type="dxa"/>
            <w:gridSpan w:val="2"/>
          </w:tcPr>
          <w:p w14:paraId="47385C21" w14:textId="30E5668F"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2_2_s_AC"/>
                  <w:enabled/>
                  <w:calcOnExit w:val="0"/>
                  <w:textInput/>
                </w:ffData>
              </w:fldChar>
            </w:r>
            <w:bookmarkStart w:id="1332" w:name="P3_3_2_2_s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332"/>
          </w:p>
        </w:tc>
      </w:tr>
      <w:tr w:rsidR="007113D0" w:rsidRPr="0029788A" w14:paraId="5DB88C41" w14:textId="77777777" w:rsidTr="001400B8">
        <w:trPr>
          <w:cantSplit/>
          <w:trHeight w:val="20"/>
        </w:trPr>
        <w:tc>
          <w:tcPr>
            <w:tcW w:w="3060" w:type="dxa"/>
          </w:tcPr>
          <w:p w14:paraId="2B0C5C09" w14:textId="45EEF037" w:rsidR="007113D0" w:rsidRPr="00194421" w:rsidRDefault="007113D0" w:rsidP="00E86769">
            <w:pPr>
              <w:pStyle w:val="table111a"/>
              <w:numPr>
                <w:ilvl w:val="0"/>
                <w:numId w:val="150"/>
              </w:numPr>
              <w:rPr>
                <w:szCs w:val="18"/>
              </w:rPr>
            </w:pPr>
            <w:r>
              <w:t>The CCTV and access</w:t>
            </w:r>
            <w:r w:rsidR="00C62994">
              <w:t>-</w:t>
            </w:r>
            <w:r>
              <w:t>control servers must be in the security control room or a room with equivalent security. The servers must not be in the HSA.</w:t>
            </w:r>
          </w:p>
        </w:tc>
        <w:tc>
          <w:tcPr>
            <w:tcW w:w="1080" w:type="dxa"/>
            <w:shd w:val="clear" w:color="auto" w:fill="auto"/>
          </w:tcPr>
          <w:p w14:paraId="14339346" w14:textId="14C5CD8A" w:rsidR="007113D0" w:rsidRDefault="007113D0" w:rsidP="000E2046">
            <w:pPr>
              <w:pStyle w:val="BodyText3"/>
              <w:tabs>
                <w:tab w:val="left" w:pos="5688"/>
                <w:tab w:val="left" w:pos="9648"/>
              </w:tabs>
              <w:spacing w:before="120" w:after="0"/>
              <w:jc w:val="center"/>
              <w:rPr>
                <w:szCs w:val="18"/>
              </w:rPr>
            </w:pPr>
            <w:r>
              <w:rPr>
                <w:szCs w:val="18"/>
              </w:rPr>
              <w:fldChar w:fldCharType="begin">
                <w:ffData>
                  <w:name w:val="P3_3_2_2_t_VCP"/>
                  <w:enabled/>
                  <w:calcOnExit w:val="0"/>
                  <w:ddList>
                    <w:listEntry w:val="Select"/>
                    <w:listEntry w:val="Yes"/>
                    <w:listEntry w:val="No"/>
                    <w:listEntry w:val="N/A"/>
                  </w:ddList>
                </w:ffData>
              </w:fldChar>
            </w:r>
            <w:bookmarkStart w:id="1333" w:name="P3_3_2_2_t_VCP"/>
            <w:r>
              <w:rPr>
                <w:szCs w:val="18"/>
              </w:rPr>
              <w:instrText xml:space="preserve"> FORMDROPDOWN </w:instrText>
            </w:r>
            <w:r w:rsidR="00AA1386">
              <w:rPr>
                <w:szCs w:val="18"/>
              </w:rPr>
            </w:r>
            <w:r w:rsidR="00AA1386">
              <w:rPr>
                <w:szCs w:val="18"/>
              </w:rPr>
              <w:fldChar w:fldCharType="separate"/>
            </w:r>
            <w:r>
              <w:rPr>
                <w:szCs w:val="18"/>
              </w:rPr>
              <w:fldChar w:fldCharType="end"/>
            </w:r>
            <w:bookmarkEnd w:id="1333"/>
          </w:p>
        </w:tc>
        <w:tc>
          <w:tcPr>
            <w:tcW w:w="2610" w:type="dxa"/>
          </w:tcPr>
          <w:p w14:paraId="19A59B48" w14:textId="7BD18DB5" w:rsidR="007113D0"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2_2_t_VCM"/>
                  <w:enabled/>
                  <w:calcOnExit w:val="0"/>
                  <w:textInput/>
                </w:ffData>
              </w:fldChar>
            </w:r>
            <w:bookmarkStart w:id="1334" w:name="P3_3_2_2_t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334"/>
          </w:p>
        </w:tc>
        <w:tc>
          <w:tcPr>
            <w:tcW w:w="3690" w:type="dxa"/>
          </w:tcPr>
          <w:p w14:paraId="4EF285A6" w14:textId="7A8244F8" w:rsidR="007113D0" w:rsidRDefault="007113D0" w:rsidP="00300311">
            <w:pPr>
              <w:pStyle w:val="BodyText3"/>
            </w:pPr>
            <w:r>
              <w:t>Observe that the CCTV and access</w:t>
            </w:r>
            <w:r w:rsidR="00C62994">
              <w:t>-</w:t>
            </w:r>
            <w:r>
              <w:t xml:space="preserve">control servers are in the security control room or a </w:t>
            </w:r>
            <w:r w:rsidR="00300311">
              <w:t xml:space="preserve">room with equivalent security. </w:t>
            </w:r>
          </w:p>
          <w:p w14:paraId="51B07FB0" w14:textId="319CF267" w:rsidR="007113D0" w:rsidRPr="00300311" w:rsidRDefault="007113D0" w:rsidP="00300311">
            <w:pPr>
              <w:pStyle w:val="BodyText3"/>
            </w:pPr>
            <w:r>
              <w:t>Observe that the servers are not in the HSA.</w:t>
            </w:r>
          </w:p>
        </w:tc>
        <w:tc>
          <w:tcPr>
            <w:tcW w:w="810" w:type="dxa"/>
          </w:tcPr>
          <w:p w14:paraId="0142CB23" w14:textId="38E93AF6" w:rsidR="007113D0"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2_2_t_AR"/>
                  <w:enabled/>
                  <w:calcOnExit w:val="0"/>
                  <w:ddList>
                    <w:listEntry w:val="Select"/>
                    <w:listEntry w:val="Yes"/>
                    <w:listEntry w:val="New"/>
                    <w:listEntry w:val="Open"/>
                    <w:listEntry w:val="Closed"/>
                    <w:listEntry w:val="N/A"/>
                  </w:ddList>
                </w:ffData>
              </w:fldChar>
            </w:r>
            <w:bookmarkStart w:id="1335" w:name="P3_3_2_2_t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335"/>
          </w:p>
        </w:tc>
        <w:tc>
          <w:tcPr>
            <w:tcW w:w="3276" w:type="dxa"/>
            <w:gridSpan w:val="2"/>
          </w:tcPr>
          <w:p w14:paraId="7A77B71B" w14:textId="6B8652FA" w:rsidR="007113D0"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2_2_t_AC"/>
                  <w:enabled/>
                  <w:calcOnExit w:val="0"/>
                  <w:textInput/>
                </w:ffData>
              </w:fldChar>
            </w:r>
            <w:bookmarkStart w:id="1336" w:name="P3_3_2_2_t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336"/>
          </w:p>
        </w:tc>
      </w:tr>
      <w:tr w:rsidR="007113D0" w:rsidRPr="00E43091" w14:paraId="183CE8C0" w14:textId="77777777" w:rsidTr="00FC670B">
        <w:trPr>
          <w:cantSplit/>
          <w:trHeight w:val="20"/>
        </w:trPr>
        <w:tc>
          <w:tcPr>
            <w:tcW w:w="14526" w:type="dxa"/>
            <w:gridSpan w:val="7"/>
            <w:shd w:val="clear" w:color="auto" w:fill="E2E7E6"/>
          </w:tcPr>
          <w:p w14:paraId="1C523160" w14:textId="79DEA149" w:rsidR="007113D0" w:rsidRPr="00D12CE4" w:rsidRDefault="007113D0" w:rsidP="00667BCF">
            <w:pPr>
              <w:pStyle w:val="BodyText3"/>
              <w:keepNext/>
              <w:tabs>
                <w:tab w:val="left" w:pos="5688"/>
                <w:tab w:val="left" w:pos="9648"/>
              </w:tabs>
              <w:ind w:left="-14"/>
              <w:rPr>
                <w:rFonts w:eastAsia="MS Mincho" w:cs="Courier New"/>
                <w:sz w:val="19"/>
                <w:szCs w:val="19"/>
              </w:rPr>
            </w:pPr>
            <w:r>
              <w:rPr>
                <w:rFonts w:cs="Arial"/>
                <w:b/>
                <w:sz w:val="19"/>
                <w:szCs w:val="19"/>
              </w:rPr>
              <w:t>3.3.3 High Security Areas (HSAs)</w:t>
            </w:r>
          </w:p>
        </w:tc>
      </w:tr>
      <w:tr w:rsidR="007113D0" w:rsidRPr="00263201" w14:paraId="3FD90E2B" w14:textId="77777777" w:rsidTr="00C62994">
        <w:trPr>
          <w:cantSplit/>
          <w:trHeight w:val="20"/>
        </w:trPr>
        <w:tc>
          <w:tcPr>
            <w:tcW w:w="14526" w:type="dxa"/>
            <w:gridSpan w:val="7"/>
            <w:tcBorders>
              <w:bottom w:val="single" w:sz="4" w:space="0" w:color="808080" w:themeColor="background1" w:themeShade="80"/>
            </w:tcBorders>
            <w:shd w:val="clear" w:color="auto" w:fill="E2E7E6"/>
          </w:tcPr>
          <w:p w14:paraId="7DDE135B" w14:textId="77777777" w:rsidR="007113D0" w:rsidRPr="00263201" w:rsidRDefault="007113D0" w:rsidP="007113D0">
            <w:pPr>
              <w:pStyle w:val="BodyText3"/>
              <w:keepNext/>
              <w:tabs>
                <w:tab w:val="left" w:pos="5688"/>
                <w:tab w:val="left" w:pos="9648"/>
              </w:tabs>
              <w:ind w:left="-14"/>
              <w:rPr>
                <w:rFonts w:cs="Arial"/>
                <w:b/>
                <w:sz w:val="19"/>
                <w:szCs w:val="19"/>
              </w:rPr>
            </w:pPr>
            <w:r w:rsidRPr="00263201">
              <w:rPr>
                <w:rFonts w:cs="Arial"/>
                <w:b/>
                <w:sz w:val="19"/>
                <w:szCs w:val="19"/>
              </w:rPr>
              <w:t>3.3.3.1 Definition</w:t>
            </w:r>
          </w:p>
          <w:p w14:paraId="0941E41E" w14:textId="14A7A127" w:rsidR="007113D0" w:rsidRPr="00263201" w:rsidRDefault="007113D0" w:rsidP="007A70C0">
            <w:pPr>
              <w:pStyle w:val="BodyText3"/>
              <w:keepNext/>
              <w:tabs>
                <w:tab w:val="left" w:pos="5688"/>
                <w:tab w:val="left" w:pos="9648"/>
              </w:tabs>
              <w:ind w:left="-14"/>
              <w:rPr>
                <w:rFonts w:eastAsia="MS Mincho" w:cs="Courier New"/>
                <w:i/>
                <w:szCs w:val="18"/>
              </w:rPr>
            </w:pPr>
            <w:r w:rsidRPr="00263201">
              <w:rPr>
                <w:i/>
                <w:szCs w:val="18"/>
              </w:rPr>
              <w:t>Areas in production facilities where card products, components, or data are stored or processed are called high security areas. Only card production</w:t>
            </w:r>
            <w:r>
              <w:rPr>
                <w:i/>
                <w:szCs w:val="18"/>
              </w:rPr>
              <w:t xml:space="preserve"> and provisioning</w:t>
            </w:r>
            <w:r w:rsidRPr="00263201">
              <w:rPr>
                <w:i/>
                <w:szCs w:val="18"/>
              </w:rPr>
              <w:t>-related activities shall take place within the HSA.</w:t>
            </w:r>
          </w:p>
        </w:tc>
      </w:tr>
      <w:tr w:rsidR="00C62994" w:rsidRPr="0029788A" w14:paraId="6E9267F4" w14:textId="77777777" w:rsidTr="001400B8">
        <w:trPr>
          <w:cantSplit/>
        </w:trPr>
        <w:tc>
          <w:tcPr>
            <w:tcW w:w="3060" w:type="dxa"/>
            <w:tcBorders>
              <w:bottom w:val="single" w:sz="4" w:space="0" w:color="auto"/>
            </w:tcBorders>
          </w:tcPr>
          <w:p w14:paraId="760FB880" w14:textId="77777777" w:rsidR="00C62994" w:rsidRPr="00125DF7" w:rsidRDefault="00C62994" w:rsidP="00E86769">
            <w:pPr>
              <w:pStyle w:val="table111a"/>
              <w:numPr>
                <w:ilvl w:val="0"/>
                <w:numId w:val="169"/>
              </w:numPr>
              <w:spacing w:after="0"/>
            </w:pPr>
            <w:r w:rsidRPr="00194421">
              <w:lastRenderedPageBreak/>
              <w:t>At a minimum, the following activities must take place only in an HSA:</w:t>
            </w:r>
          </w:p>
          <w:p w14:paraId="54260AAC" w14:textId="77777777" w:rsidR="00C62994" w:rsidRPr="004A2838" w:rsidRDefault="00C62994" w:rsidP="004A2838">
            <w:pPr>
              <w:pStyle w:val="list1-1bullet"/>
            </w:pPr>
            <w:r w:rsidRPr="004A2838">
              <w:t>Card manufacturing</w:t>
            </w:r>
          </w:p>
          <w:p w14:paraId="52745235" w14:textId="77777777" w:rsidR="00C62994" w:rsidRPr="004A2838" w:rsidRDefault="00C62994" w:rsidP="004A2838">
            <w:pPr>
              <w:pStyle w:val="list1-1bullet"/>
            </w:pPr>
            <w:r w:rsidRPr="004A2838">
              <w:t>Chip embedding</w:t>
            </w:r>
          </w:p>
          <w:p w14:paraId="5382A068" w14:textId="77777777" w:rsidR="00C62994" w:rsidRPr="004A2838" w:rsidRDefault="00C62994" w:rsidP="004A2838">
            <w:pPr>
              <w:pStyle w:val="list1-1bullet"/>
            </w:pPr>
            <w:r w:rsidRPr="004A2838">
              <w:t>Personalization</w:t>
            </w:r>
          </w:p>
          <w:p w14:paraId="555097DD" w14:textId="77777777" w:rsidR="00C62994" w:rsidRPr="004A2838" w:rsidRDefault="00C62994" w:rsidP="004A2838">
            <w:pPr>
              <w:pStyle w:val="list1-1bullet"/>
            </w:pPr>
            <w:r w:rsidRPr="004A2838">
              <w:t>Storage</w:t>
            </w:r>
          </w:p>
          <w:p w14:paraId="0FDECA36" w14:textId="77777777" w:rsidR="00C62994" w:rsidRPr="004A2838" w:rsidRDefault="00C62994" w:rsidP="004A2838">
            <w:pPr>
              <w:pStyle w:val="list1-1bullet"/>
            </w:pPr>
            <w:r w:rsidRPr="004A2838">
              <w:t>Packaging</w:t>
            </w:r>
          </w:p>
          <w:p w14:paraId="710033AF" w14:textId="77777777" w:rsidR="00C62994" w:rsidRPr="004A2838" w:rsidRDefault="00C62994" w:rsidP="004A2838">
            <w:pPr>
              <w:pStyle w:val="list1-1bullet"/>
            </w:pPr>
            <w:r w:rsidRPr="004A2838">
              <w:t>Mailing</w:t>
            </w:r>
          </w:p>
          <w:p w14:paraId="2FCBB803" w14:textId="77777777" w:rsidR="00C62994" w:rsidRPr="004A2838" w:rsidRDefault="00C62994" w:rsidP="004A2838">
            <w:pPr>
              <w:pStyle w:val="list1-1bullet"/>
            </w:pPr>
            <w:r w:rsidRPr="004A2838">
              <w:t>Shipping or delivery</w:t>
            </w:r>
          </w:p>
          <w:p w14:paraId="7926D5AF" w14:textId="77777777" w:rsidR="00C62994" w:rsidRPr="004A2838" w:rsidRDefault="00C62994" w:rsidP="004A2838">
            <w:pPr>
              <w:pStyle w:val="list1-1bullet"/>
            </w:pPr>
            <w:r w:rsidRPr="004A2838">
              <w:t>Fulfillment</w:t>
            </w:r>
          </w:p>
          <w:p w14:paraId="24C0A6AB" w14:textId="61E09694" w:rsidR="00C62994" w:rsidRPr="00125DF7" w:rsidRDefault="00C62994" w:rsidP="004A2838">
            <w:pPr>
              <w:pStyle w:val="list1-1bullet"/>
            </w:pPr>
            <w:r w:rsidRPr="004A2838">
              <w:t>HCE and SE mobile provisioning</w:t>
            </w:r>
          </w:p>
        </w:tc>
        <w:tc>
          <w:tcPr>
            <w:tcW w:w="1080" w:type="dxa"/>
            <w:tcBorders>
              <w:bottom w:val="single" w:sz="4" w:space="0" w:color="auto"/>
            </w:tcBorders>
            <w:shd w:val="clear" w:color="auto" w:fill="auto"/>
          </w:tcPr>
          <w:p w14:paraId="0DC6C531" w14:textId="0005A189" w:rsidR="00C62994" w:rsidRPr="00035A16" w:rsidRDefault="00C62994" w:rsidP="000E2046">
            <w:pPr>
              <w:pStyle w:val="BodyText3"/>
              <w:tabs>
                <w:tab w:val="left" w:pos="5688"/>
                <w:tab w:val="left" w:pos="9648"/>
              </w:tabs>
              <w:spacing w:before="120" w:after="0"/>
              <w:jc w:val="center"/>
              <w:rPr>
                <w:szCs w:val="18"/>
              </w:rPr>
            </w:pPr>
            <w:r>
              <w:rPr>
                <w:szCs w:val="18"/>
              </w:rPr>
              <w:fldChar w:fldCharType="begin">
                <w:ffData>
                  <w:name w:val="P3_3_3_1_a_VCP"/>
                  <w:enabled/>
                  <w:calcOnExit w:val="0"/>
                  <w:ddList>
                    <w:listEntry w:val="Select"/>
                    <w:listEntry w:val="Yes"/>
                    <w:listEntry w:val="No"/>
                    <w:listEntry w:val="N/A"/>
                  </w:ddList>
                </w:ffData>
              </w:fldChar>
            </w:r>
            <w:bookmarkStart w:id="1337" w:name="P3_3_3_1_a_VCP"/>
            <w:r>
              <w:rPr>
                <w:szCs w:val="18"/>
              </w:rPr>
              <w:instrText xml:space="preserve"> FORMDROPDOWN </w:instrText>
            </w:r>
            <w:r w:rsidR="00AA1386">
              <w:rPr>
                <w:szCs w:val="18"/>
              </w:rPr>
            </w:r>
            <w:r w:rsidR="00AA1386">
              <w:rPr>
                <w:szCs w:val="18"/>
              </w:rPr>
              <w:fldChar w:fldCharType="separate"/>
            </w:r>
            <w:r>
              <w:rPr>
                <w:szCs w:val="18"/>
              </w:rPr>
              <w:fldChar w:fldCharType="end"/>
            </w:r>
            <w:bookmarkEnd w:id="1337"/>
          </w:p>
        </w:tc>
        <w:tc>
          <w:tcPr>
            <w:tcW w:w="2610" w:type="dxa"/>
            <w:tcBorders>
              <w:bottom w:val="single" w:sz="4" w:space="0" w:color="auto"/>
            </w:tcBorders>
          </w:tcPr>
          <w:p w14:paraId="1D879ED4" w14:textId="410D3C16" w:rsidR="00C62994" w:rsidRPr="00035A16" w:rsidRDefault="00C62994"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3_1_a_VCM"/>
                  <w:enabled/>
                  <w:calcOnExit w:val="0"/>
                  <w:textInput/>
                </w:ffData>
              </w:fldChar>
            </w:r>
            <w:bookmarkStart w:id="1338" w:name="P3_3_3_1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338"/>
          </w:p>
        </w:tc>
        <w:tc>
          <w:tcPr>
            <w:tcW w:w="3690" w:type="dxa"/>
            <w:tcBorders>
              <w:bottom w:val="single" w:sz="4" w:space="0" w:color="auto"/>
            </w:tcBorders>
          </w:tcPr>
          <w:p w14:paraId="38ECB561" w14:textId="065F42EA" w:rsidR="00C62994" w:rsidRDefault="00C62994" w:rsidP="00C62994">
            <w:pPr>
              <w:pStyle w:val="BodyText3"/>
              <w:rPr>
                <w:rFonts w:eastAsia="MS Mincho"/>
              </w:rPr>
            </w:pPr>
            <w:r>
              <w:rPr>
                <w:rFonts w:eastAsia="MS Mincho"/>
              </w:rPr>
              <w:t xml:space="preserve">Examine documentation to verify that the activities listed below only occur within the HSA. </w:t>
            </w:r>
          </w:p>
          <w:p w14:paraId="588FE29F" w14:textId="57CA8C11" w:rsidR="00C62994" w:rsidRDefault="00C62994" w:rsidP="00C62994">
            <w:pPr>
              <w:pStyle w:val="BodyText3"/>
              <w:rPr>
                <w:rFonts w:eastAsia="MS Mincho" w:cs="Courier New"/>
                <w:szCs w:val="18"/>
              </w:rPr>
            </w:pPr>
            <w:r>
              <w:rPr>
                <w:rFonts w:eastAsia="MS Mincho" w:cs="Courier New"/>
                <w:szCs w:val="18"/>
              </w:rPr>
              <w:t xml:space="preserve">Observe to verify that the activities listed below, at a minimum, take place within the HSA and only within the HSA. </w:t>
            </w:r>
          </w:p>
          <w:p w14:paraId="3A4DDA50" w14:textId="38995325" w:rsidR="00C62994" w:rsidRDefault="00C62994" w:rsidP="00C62994">
            <w:pPr>
              <w:pStyle w:val="BodyText3"/>
            </w:pPr>
            <w:r>
              <w:t>Interview personnel to verify the activities listed below only occur within the HSA.</w:t>
            </w:r>
          </w:p>
          <w:p w14:paraId="2DA2C94E" w14:textId="77777777" w:rsidR="004A2838" w:rsidRPr="004A2838" w:rsidRDefault="004A2838" w:rsidP="004A2838">
            <w:pPr>
              <w:pStyle w:val="list1-1bullet"/>
            </w:pPr>
            <w:r w:rsidRPr="004A2838">
              <w:t>Card manufacturing</w:t>
            </w:r>
          </w:p>
          <w:p w14:paraId="591185CF" w14:textId="77777777" w:rsidR="004A2838" w:rsidRPr="004A2838" w:rsidRDefault="004A2838" w:rsidP="004A2838">
            <w:pPr>
              <w:pStyle w:val="list1-1bullet"/>
            </w:pPr>
            <w:r w:rsidRPr="004A2838">
              <w:t>Chip embedding</w:t>
            </w:r>
          </w:p>
          <w:p w14:paraId="10473330" w14:textId="77777777" w:rsidR="004A2838" w:rsidRPr="004A2838" w:rsidRDefault="004A2838" w:rsidP="004A2838">
            <w:pPr>
              <w:pStyle w:val="list1-1bullet"/>
            </w:pPr>
            <w:r w:rsidRPr="004A2838">
              <w:t>Personalization</w:t>
            </w:r>
          </w:p>
          <w:p w14:paraId="16837BE0" w14:textId="77777777" w:rsidR="004A2838" w:rsidRPr="004A2838" w:rsidRDefault="004A2838" w:rsidP="004A2838">
            <w:pPr>
              <w:pStyle w:val="list1-1bullet"/>
            </w:pPr>
            <w:r w:rsidRPr="004A2838">
              <w:t>Storage</w:t>
            </w:r>
          </w:p>
          <w:p w14:paraId="4D340622" w14:textId="77777777" w:rsidR="004A2838" w:rsidRPr="004A2838" w:rsidRDefault="004A2838" w:rsidP="004A2838">
            <w:pPr>
              <w:pStyle w:val="list1-1bullet"/>
            </w:pPr>
            <w:r w:rsidRPr="004A2838">
              <w:t>Packaging</w:t>
            </w:r>
          </w:p>
          <w:p w14:paraId="5FDC244F" w14:textId="77777777" w:rsidR="004A2838" w:rsidRPr="004A2838" w:rsidRDefault="004A2838" w:rsidP="004A2838">
            <w:pPr>
              <w:pStyle w:val="list1-1bullet"/>
            </w:pPr>
            <w:r w:rsidRPr="004A2838">
              <w:t>Mailing</w:t>
            </w:r>
          </w:p>
          <w:p w14:paraId="1B69E25D" w14:textId="77777777" w:rsidR="004A2838" w:rsidRPr="004A2838" w:rsidRDefault="004A2838" w:rsidP="004A2838">
            <w:pPr>
              <w:pStyle w:val="list1-1bullet"/>
            </w:pPr>
            <w:r w:rsidRPr="004A2838">
              <w:t>Shipping or delivery</w:t>
            </w:r>
          </w:p>
          <w:p w14:paraId="481DC055" w14:textId="77777777" w:rsidR="004A2838" w:rsidRPr="004A2838" w:rsidRDefault="004A2838" w:rsidP="004A2838">
            <w:pPr>
              <w:pStyle w:val="list1-1bullet"/>
            </w:pPr>
            <w:r w:rsidRPr="004A2838">
              <w:t>Fulfillment</w:t>
            </w:r>
          </w:p>
          <w:p w14:paraId="0FE53645" w14:textId="285098F6" w:rsidR="00C62994" w:rsidRPr="004A2838" w:rsidRDefault="004A2838" w:rsidP="004A2838">
            <w:pPr>
              <w:pStyle w:val="list1-1bullet"/>
              <w:rPr>
                <w:rFonts w:eastAsia="Times New Roman" w:cs="Times New Roman"/>
                <w:szCs w:val="24"/>
              </w:rPr>
            </w:pPr>
            <w:r w:rsidRPr="004A2838">
              <w:t>HCE and SE mobile provisioning</w:t>
            </w:r>
          </w:p>
        </w:tc>
        <w:tc>
          <w:tcPr>
            <w:tcW w:w="810" w:type="dxa"/>
            <w:tcBorders>
              <w:bottom w:val="single" w:sz="4" w:space="0" w:color="auto"/>
            </w:tcBorders>
          </w:tcPr>
          <w:p w14:paraId="76E4DD11" w14:textId="31AE897D" w:rsidR="00C62994" w:rsidRPr="00035A16" w:rsidRDefault="00C62994"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3_1_a_AR"/>
                  <w:enabled/>
                  <w:calcOnExit w:val="0"/>
                  <w:ddList>
                    <w:listEntry w:val="Select"/>
                    <w:listEntry w:val="Yes"/>
                    <w:listEntry w:val="New"/>
                    <w:listEntry w:val="Open"/>
                    <w:listEntry w:val="Closed"/>
                    <w:listEntry w:val="N/A"/>
                  </w:ddList>
                </w:ffData>
              </w:fldChar>
            </w:r>
            <w:bookmarkStart w:id="1339" w:name="P3_3_3_1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339"/>
          </w:p>
        </w:tc>
        <w:tc>
          <w:tcPr>
            <w:tcW w:w="3276" w:type="dxa"/>
            <w:gridSpan w:val="2"/>
            <w:tcBorders>
              <w:bottom w:val="single" w:sz="4" w:space="0" w:color="auto"/>
            </w:tcBorders>
          </w:tcPr>
          <w:p w14:paraId="4501BBE7" w14:textId="0C67D3D7" w:rsidR="00C62994" w:rsidRPr="00035A16" w:rsidRDefault="00C62994"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3_1_a_AC"/>
                  <w:enabled/>
                  <w:calcOnExit w:val="0"/>
                  <w:textInput/>
                </w:ffData>
              </w:fldChar>
            </w:r>
            <w:bookmarkStart w:id="1340" w:name="P3_3_3_1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340"/>
          </w:p>
        </w:tc>
      </w:tr>
      <w:tr w:rsidR="007113D0" w:rsidRPr="0029788A" w14:paraId="63655EE8" w14:textId="77777777" w:rsidTr="001400B8">
        <w:trPr>
          <w:cantSplit/>
          <w:trHeight w:val="20"/>
        </w:trPr>
        <w:tc>
          <w:tcPr>
            <w:tcW w:w="3060" w:type="dxa"/>
            <w:tcBorders>
              <w:top w:val="single" w:sz="4" w:space="0" w:color="auto"/>
            </w:tcBorders>
          </w:tcPr>
          <w:p w14:paraId="01AAF015" w14:textId="7F1F5EC7" w:rsidR="007113D0" w:rsidRPr="0075118B" w:rsidRDefault="007113D0" w:rsidP="00E86769">
            <w:pPr>
              <w:pStyle w:val="table111a"/>
              <w:numPr>
                <w:ilvl w:val="0"/>
                <w:numId w:val="150"/>
              </w:numPr>
            </w:pPr>
            <w:r w:rsidRPr="00194421">
              <w:rPr>
                <w:szCs w:val="18"/>
              </w:rPr>
              <w:t>Employees may only bring items related to card production</w:t>
            </w:r>
            <w:r>
              <w:rPr>
                <w:szCs w:val="18"/>
              </w:rPr>
              <w:t xml:space="preserve"> and provisioning</w:t>
            </w:r>
            <w:r w:rsidRPr="00194421">
              <w:rPr>
                <w:szCs w:val="18"/>
              </w:rPr>
              <w:t xml:space="preserve"> activity into the HSA.</w:t>
            </w:r>
          </w:p>
        </w:tc>
        <w:tc>
          <w:tcPr>
            <w:tcW w:w="1080" w:type="dxa"/>
            <w:tcBorders>
              <w:top w:val="single" w:sz="4" w:space="0" w:color="auto"/>
            </w:tcBorders>
            <w:shd w:val="clear" w:color="auto" w:fill="auto"/>
          </w:tcPr>
          <w:p w14:paraId="15C91399" w14:textId="3AD90F8B"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3_3_1_b_VCP"/>
                  <w:enabled/>
                  <w:calcOnExit w:val="0"/>
                  <w:ddList>
                    <w:listEntry w:val="Select"/>
                    <w:listEntry w:val="Yes"/>
                    <w:listEntry w:val="No"/>
                    <w:listEntry w:val="N/A"/>
                  </w:ddList>
                </w:ffData>
              </w:fldChar>
            </w:r>
            <w:bookmarkStart w:id="1341" w:name="P3_3_3_1_b_VCP"/>
            <w:r>
              <w:rPr>
                <w:szCs w:val="18"/>
              </w:rPr>
              <w:instrText xml:space="preserve"> FORMDROPDOWN </w:instrText>
            </w:r>
            <w:r w:rsidR="00AA1386">
              <w:rPr>
                <w:szCs w:val="18"/>
              </w:rPr>
            </w:r>
            <w:r w:rsidR="00AA1386">
              <w:rPr>
                <w:szCs w:val="18"/>
              </w:rPr>
              <w:fldChar w:fldCharType="separate"/>
            </w:r>
            <w:r>
              <w:rPr>
                <w:szCs w:val="18"/>
              </w:rPr>
              <w:fldChar w:fldCharType="end"/>
            </w:r>
            <w:bookmarkEnd w:id="1341"/>
          </w:p>
        </w:tc>
        <w:tc>
          <w:tcPr>
            <w:tcW w:w="2610" w:type="dxa"/>
            <w:tcBorders>
              <w:top w:val="single" w:sz="4" w:space="0" w:color="auto"/>
            </w:tcBorders>
          </w:tcPr>
          <w:p w14:paraId="5E019060" w14:textId="6FFD87A1"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3_1_b_VCM"/>
                  <w:enabled/>
                  <w:calcOnExit w:val="0"/>
                  <w:textInput/>
                </w:ffData>
              </w:fldChar>
            </w:r>
            <w:bookmarkStart w:id="1342" w:name="P3_3_3_1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342"/>
          </w:p>
        </w:tc>
        <w:tc>
          <w:tcPr>
            <w:tcW w:w="3690" w:type="dxa"/>
            <w:tcBorders>
              <w:top w:val="single" w:sz="4" w:space="0" w:color="auto"/>
            </w:tcBorders>
          </w:tcPr>
          <w:p w14:paraId="0DAC5DE4" w14:textId="191FC9E2" w:rsidR="007113D0" w:rsidRPr="00DF38AE" w:rsidRDefault="007113D0" w:rsidP="00DF38AE">
            <w:pPr>
              <w:pStyle w:val="BodyText3"/>
            </w:pPr>
            <w:r w:rsidRPr="00DF38AE">
              <w:t>Examine documentation</w:t>
            </w:r>
            <w:r w:rsidR="00374255" w:rsidRPr="00DF38AE">
              <w:t xml:space="preserve"> </w:t>
            </w:r>
            <w:r w:rsidRPr="00DF38AE">
              <w:t>to verify</w:t>
            </w:r>
            <w:r w:rsidR="00374255" w:rsidRPr="00DF38AE">
              <w:t xml:space="preserve"> </w:t>
            </w:r>
            <w:r w:rsidRPr="00DF38AE">
              <w:t>that employees are only allowed to bring in items related to card production and provisioning activity into the HSA.</w:t>
            </w:r>
          </w:p>
          <w:p w14:paraId="289AA9A1" w14:textId="77777777" w:rsidR="007113D0" w:rsidRPr="00DF38AE" w:rsidRDefault="007113D0" w:rsidP="00DF38AE">
            <w:pPr>
              <w:pStyle w:val="BodyText3"/>
            </w:pPr>
            <w:r w:rsidRPr="00DF38AE">
              <w:t>Observe that employees are only allowed to bring items related to card production and provisioning activity into the HSA.</w:t>
            </w:r>
          </w:p>
          <w:p w14:paraId="373B3105" w14:textId="0ECB4F1B" w:rsidR="007113D0" w:rsidRPr="00DF38AE" w:rsidRDefault="007113D0" w:rsidP="00DF38AE">
            <w:pPr>
              <w:pStyle w:val="BodyText3"/>
              <w:rPr>
                <w:rFonts w:eastAsia="MS Mincho"/>
              </w:rPr>
            </w:pPr>
            <w:r w:rsidRPr="00DF38AE">
              <w:t>Interview personnel to verify that employees are only allowed to bring items related to card production and provisioning activity into the HSA</w:t>
            </w:r>
            <w:r w:rsidR="00F46CD9">
              <w:t>.</w:t>
            </w:r>
          </w:p>
        </w:tc>
        <w:tc>
          <w:tcPr>
            <w:tcW w:w="810" w:type="dxa"/>
            <w:tcBorders>
              <w:top w:val="single" w:sz="4" w:space="0" w:color="auto"/>
            </w:tcBorders>
          </w:tcPr>
          <w:p w14:paraId="7D0CA1C4" w14:textId="18FD90B2"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3_1_b_AR"/>
                  <w:enabled/>
                  <w:calcOnExit w:val="0"/>
                  <w:ddList>
                    <w:listEntry w:val="Select"/>
                    <w:listEntry w:val="Yes"/>
                    <w:listEntry w:val="New"/>
                    <w:listEntry w:val="Open"/>
                    <w:listEntry w:val="Closed"/>
                    <w:listEntry w:val="N/A"/>
                  </w:ddList>
                </w:ffData>
              </w:fldChar>
            </w:r>
            <w:bookmarkStart w:id="1343" w:name="P3_3_3_1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343"/>
          </w:p>
        </w:tc>
        <w:tc>
          <w:tcPr>
            <w:tcW w:w="3276" w:type="dxa"/>
            <w:gridSpan w:val="2"/>
            <w:tcBorders>
              <w:top w:val="single" w:sz="4" w:space="0" w:color="auto"/>
            </w:tcBorders>
          </w:tcPr>
          <w:p w14:paraId="68A6D5CF" w14:textId="67C364D2"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3_1_b_AC"/>
                  <w:enabled/>
                  <w:calcOnExit w:val="0"/>
                  <w:textInput/>
                </w:ffData>
              </w:fldChar>
            </w:r>
            <w:bookmarkStart w:id="1344" w:name="P3_3_3_1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344"/>
          </w:p>
        </w:tc>
      </w:tr>
      <w:tr w:rsidR="007113D0" w:rsidRPr="0029788A" w14:paraId="775888BA" w14:textId="77777777" w:rsidTr="001400B8">
        <w:trPr>
          <w:cantSplit/>
          <w:trHeight w:val="20"/>
        </w:trPr>
        <w:tc>
          <w:tcPr>
            <w:tcW w:w="3060" w:type="dxa"/>
          </w:tcPr>
          <w:p w14:paraId="42F6DC06" w14:textId="301D03EA" w:rsidR="007113D0" w:rsidRPr="0075118B" w:rsidRDefault="007113D0" w:rsidP="00E86769">
            <w:pPr>
              <w:pStyle w:val="table111a"/>
              <w:numPr>
                <w:ilvl w:val="0"/>
                <w:numId w:val="150"/>
              </w:numPr>
            </w:pPr>
            <w:r w:rsidRPr="00194421">
              <w:rPr>
                <w:szCs w:val="18"/>
              </w:rPr>
              <w:t>If a facility performs multiple production activities (e.g., card manufacturing and personalization), these activities must be performed in separate areas within the HSA.</w:t>
            </w:r>
          </w:p>
        </w:tc>
        <w:tc>
          <w:tcPr>
            <w:tcW w:w="1080" w:type="dxa"/>
            <w:shd w:val="clear" w:color="auto" w:fill="auto"/>
          </w:tcPr>
          <w:p w14:paraId="1363A1AF" w14:textId="16368206"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3_3_1_c_VCP"/>
                  <w:enabled/>
                  <w:calcOnExit w:val="0"/>
                  <w:ddList>
                    <w:listEntry w:val="Select"/>
                    <w:listEntry w:val="Yes"/>
                    <w:listEntry w:val="No"/>
                    <w:listEntry w:val="N/A"/>
                  </w:ddList>
                </w:ffData>
              </w:fldChar>
            </w:r>
            <w:bookmarkStart w:id="1345" w:name="P3_3_3_1_c_VCP"/>
            <w:r>
              <w:rPr>
                <w:szCs w:val="18"/>
              </w:rPr>
              <w:instrText xml:space="preserve"> FORMDROPDOWN </w:instrText>
            </w:r>
            <w:r w:rsidR="00AA1386">
              <w:rPr>
                <w:szCs w:val="18"/>
              </w:rPr>
            </w:r>
            <w:r w:rsidR="00AA1386">
              <w:rPr>
                <w:szCs w:val="18"/>
              </w:rPr>
              <w:fldChar w:fldCharType="separate"/>
            </w:r>
            <w:r>
              <w:rPr>
                <w:szCs w:val="18"/>
              </w:rPr>
              <w:fldChar w:fldCharType="end"/>
            </w:r>
            <w:bookmarkEnd w:id="1345"/>
          </w:p>
        </w:tc>
        <w:tc>
          <w:tcPr>
            <w:tcW w:w="2610" w:type="dxa"/>
          </w:tcPr>
          <w:p w14:paraId="703E5F55" w14:textId="59A5EEEC"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3_1_c_VCM"/>
                  <w:enabled/>
                  <w:calcOnExit w:val="0"/>
                  <w:textInput/>
                </w:ffData>
              </w:fldChar>
            </w:r>
            <w:bookmarkStart w:id="1346" w:name="P3_3_3_1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346"/>
          </w:p>
        </w:tc>
        <w:tc>
          <w:tcPr>
            <w:tcW w:w="3690" w:type="dxa"/>
          </w:tcPr>
          <w:p w14:paraId="2E215BD1" w14:textId="3A873317" w:rsidR="007113D0" w:rsidRPr="00DF38AE" w:rsidRDefault="007113D0" w:rsidP="00DF38AE">
            <w:pPr>
              <w:pStyle w:val="BodyText3"/>
            </w:pPr>
            <w:r w:rsidRPr="00DF38AE">
              <w:t xml:space="preserve">Examine documentation of HSA design to verify that if the facility performs multiple production activities, </w:t>
            </w:r>
            <w:r w:rsidR="00F46CD9">
              <w:t>they</w:t>
            </w:r>
            <w:r w:rsidRPr="00DF38AE">
              <w:t xml:space="preserve"> are performed in separate areas within the HSA.</w:t>
            </w:r>
          </w:p>
          <w:p w14:paraId="50CC3A51" w14:textId="5F792D6B" w:rsidR="007113D0" w:rsidRPr="00DF38AE" w:rsidRDefault="007113D0" w:rsidP="00DF38AE">
            <w:pPr>
              <w:pStyle w:val="BodyText3"/>
            </w:pPr>
            <w:r w:rsidRPr="00DF38AE">
              <w:t xml:space="preserve">Observe </w:t>
            </w:r>
            <w:r w:rsidR="00F46CD9">
              <w:t xml:space="preserve">to verify that </w:t>
            </w:r>
            <w:r w:rsidRPr="00DF38AE">
              <w:t xml:space="preserve">if the facility performs multiple production activities, </w:t>
            </w:r>
            <w:r w:rsidR="00F46CD9">
              <w:t>they</w:t>
            </w:r>
            <w:r w:rsidRPr="00DF38AE">
              <w:t xml:space="preserve"> are performed in separate areas within the HSA.</w:t>
            </w:r>
          </w:p>
          <w:p w14:paraId="10CCAB3A" w14:textId="41E89038" w:rsidR="007113D0" w:rsidRPr="00DF38AE" w:rsidRDefault="007113D0" w:rsidP="00F46CD9">
            <w:pPr>
              <w:pStyle w:val="BodyText3"/>
            </w:pPr>
            <w:r w:rsidRPr="00DF38AE">
              <w:t xml:space="preserve">Interview personnel </w:t>
            </w:r>
            <w:r w:rsidR="00F46CD9">
              <w:t xml:space="preserve">to verify that </w:t>
            </w:r>
            <w:r w:rsidRPr="00DF38AE">
              <w:t xml:space="preserve">if the facility performs multiple production activities, </w:t>
            </w:r>
            <w:r w:rsidR="00F46CD9">
              <w:t>they</w:t>
            </w:r>
            <w:r w:rsidRPr="00DF38AE">
              <w:t xml:space="preserve"> are performed in separate areas within the HSA.</w:t>
            </w:r>
          </w:p>
        </w:tc>
        <w:tc>
          <w:tcPr>
            <w:tcW w:w="810" w:type="dxa"/>
          </w:tcPr>
          <w:p w14:paraId="23DC38E4" w14:textId="2355C5E4"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3_1_c_AR"/>
                  <w:enabled/>
                  <w:calcOnExit w:val="0"/>
                  <w:ddList>
                    <w:listEntry w:val="Select"/>
                    <w:listEntry w:val="Yes"/>
                    <w:listEntry w:val="New"/>
                    <w:listEntry w:val="Open"/>
                    <w:listEntry w:val="Closed"/>
                    <w:listEntry w:val="N/A"/>
                  </w:ddList>
                </w:ffData>
              </w:fldChar>
            </w:r>
            <w:bookmarkStart w:id="1347" w:name="P3_3_3_1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347"/>
          </w:p>
        </w:tc>
        <w:tc>
          <w:tcPr>
            <w:tcW w:w="3276" w:type="dxa"/>
            <w:gridSpan w:val="2"/>
          </w:tcPr>
          <w:p w14:paraId="527F43CA" w14:textId="720A2BA8"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3_1_c_AC"/>
                  <w:enabled/>
                  <w:calcOnExit w:val="0"/>
                  <w:textInput/>
                </w:ffData>
              </w:fldChar>
            </w:r>
            <w:bookmarkStart w:id="1348" w:name="P3_3_3_1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348"/>
          </w:p>
        </w:tc>
      </w:tr>
      <w:tr w:rsidR="007113D0" w:rsidRPr="0029788A" w14:paraId="52C82155" w14:textId="77777777" w:rsidTr="001400B8">
        <w:trPr>
          <w:cantSplit/>
          <w:trHeight w:val="20"/>
        </w:trPr>
        <w:tc>
          <w:tcPr>
            <w:tcW w:w="3060" w:type="dxa"/>
          </w:tcPr>
          <w:p w14:paraId="1A823A70" w14:textId="75B65C76" w:rsidR="007113D0" w:rsidRPr="0075118B" w:rsidRDefault="007113D0" w:rsidP="00E86769">
            <w:pPr>
              <w:pStyle w:val="table111a"/>
              <w:numPr>
                <w:ilvl w:val="0"/>
                <w:numId w:val="150"/>
              </w:numPr>
            </w:pPr>
            <w:r w:rsidRPr="00C1390E">
              <w:t>With the exception of mobile provisioning</w:t>
            </w:r>
            <w:r>
              <w:t>, i</w:t>
            </w:r>
            <w:r w:rsidRPr="000D7E8F">
              <w:t xml:space="preserve">f </w:t>
            </w:r>
            <w:r>
              <w:rPr>
                <w:szCs w:val="18"/>
              </w:rPr>
              <w:t xml:space="preserve">multiple </w:t>
            </w:r>
            <w:r w:rsidRPr="00194421">
              <w:rPr>
                <w:szCs w:val="18"/>
              </w:rPr>
              <w:t>HSAs are within the same building, they must be contiguous.</w:t>
            </w:r>
          </w:p>
        </w:tc>
        <w:tc>
          <w:tcPr>
            <w:tcW w:w="1080" w:type="dxa"/>
            <w:shd w:val="clear" w:color="auto" w:fill="auto"/>
          </w:tcPr>
          <w:p w14:paraId="11089FB3" w14:textId="7F17AFC2"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3_3_1_d_VCP"/>
                  <w:enabled/>
                  <w:calcOnExit w:val="0"/>
                  <w:ddList>
                    <w:listEntry w:val="Select"/>
                    <w:listEntry w:val="Yes"/>
                    <w:listEntry w:val="No"/>
                    <w:listEntry w:val="N/A"/>
                  </w:ddList>
                </w:ffData>
              </w:fldChar>
            </w:r>
            <w:bookmarkStart w:id="1349" w:name="P3_3_3_1_d_VCP"/>
            <w:r>
              <w:rPr>
                <w:szCs w:val="18"/>
              </w:rPr>
              <w:instrText xml:space="preserve"> FORMDROPDOWN </w:instrText>
            </w:r>
            <w:r w:rsidR="00AA1386">
              <w:rPr>
                <w:szCs w:val="18"/>
              </w:rPr>
            </w:r>
            <w:r w:rsidR="00AA1386">
              <w:rPr>
                <w:szCs w:val="18"/>
              </w:rPr>
              <w:fldChar w:fldCharType="separate"/>
            </w:r>
            <w:r>
              <w:rPr>
                <w:szCs w:val="18"/>
              </w:rPr>
              <w:fldChar w:fldCharType="end"/>
            </w:r>
            <w:bookmarkEnd w:id="1349"/>
          </w:p>
        </w:tc>
        <w:tc>
          <w:tcPr>
            <w:tcW w:w="2610" w:type="dxa"/>
          </w:tcPr>
          <w:p w14:paraId="12E354AC" w14:textId="67717282"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3_1_d_VCM"/>
                  <w:enabled/>
                  <w:calcOnExit w:val="0"/>
                  <w:textInput/>
                </w:ffData>
              </w:fldChar>
            </w:r>
            <w:bookmarkStart w:id="1350" w:name="P3_3_3_1_d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350"/>
          </w:p>
        </w:tc>
        <w:tc>
          <w:tcPr>
            <w:tcW w:w="3690" w:type="dxa"/>
          </w:tcPr>
          <w:p w14:paraId="03D5A037" w14:textId="77777777" w:rsidR="007113D0" w:rsidRPr="00F46CD9" w:rsidRDefault="007113D0" w:rsidP="00F46CD9">
            <w:pPr>
              <w:pStyle w:val="BodyText3"/>
            </w:pPr>
            <w:r w:rsidRPr="00F46CD9">
              <w:t>Examine documentation to verify that if multiple HSAs are within the same building, they are contiguous, with the exception of mobile provisioning.</w:t>
            </w:r>
          </w:p>
          <w:p w14:paraId="00AA4CC6" w14:textId="65561C1D" w:rsidR="007113D0" w:rsidRPr="00F46CD9" w:rsidRDefault="007113D0" w:rsidP="00F46CD9">
            <w:pPr>
              <w:pStyle w:val="BodyText3"/>
              <w:rPr>
                <w:rFonts w:eastAsia="MS Mincho"/>
              </w:rPr>
            </w:pPr>
            <w:r w:rsidRPr="00F46CD9">
              <w:t xml:space="preserve">Observe </w:t>
            </w:r>
            <w:r w:rsidR="00F46CD9" w:rsidRPr="00F46CD9">
              <w:t xml:space="preserve">to verify </w:t>
            </w:r>
            <w:r w:rsidRPr="00F46CD9">
              <w:t>that if multiple HSAs exist within the same building they are contiguous, with the except of mobile provisioning</w:t>
            </w:r>
            <w:r w:rsidR="00F46CD9">
              <w:t>.</w:t>
            </w:r>
          </w:p>
        </w:tc>
        <w:tc>
          <w:tcPr>
            <w:tcW w:w="810" w:type="dxa"/>
          </w:tcPr>
          <w:p w14:paraId="3633F844" w14:textId="0F319299"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3_1_d_AR"/>
                  <w:enabled/>
                  <w:calcOnExit w:val="0"/>
                  <w:ddList>
                    <w:listEntry w:val="Select"/>
                    <w:listEntry w:val="Yes"/>
                    <w:listEntry w:val="New"/>
                    <w:listEntry w:val="Open"/>
                    <w:listEntry w:val="Closed"/>
                    <w:listEntry w:val="N/A"/>
                  </w:ddList>
                </w:ffData>
              </w:fldChar>
            </w:r>
            <w:bookmarkStart w:id="1351" w:name="P3_3_3_1_d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351"/>
          </w:p>
        </w:tc>
        <w:tc>
          <w:tcPr>
            <w:tcW w:w="3276" w:type="dxa"/>
            <w:gridSpan w:val="2"/>
          </w:tcPr>
          <w:p w14:paraId="02C821DF" w14:textId="745481DB"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3_1_d_AC"/>
                  <w:enabled/>
                  <w:calcOnExit w:val="0"/>
                  <w:textInput/>
                </w:ffData>
              </w:fldChar>
            </w:r>
            <w:bookmarkStart w:id="1352" w:name="P3_3_3_1_d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352"/>
          </w:p>
        </w:tc>
      </w:tr>
      <w:tr w:rsidR="007113D0" w:rsidRPr="00125DF7" w14:paraId="2ED919C9" w14:textId="77777777" w:rsidTr="001400B8">
        <w:trPr>
          <w:cantSplit/>
          <w:trHeight w:val="20"/>
        </w:trPr>
        <w:tc>
          <w:tcPr>
            <w:tcW w:w="3060" w:type="dxa"/>
          </w:tcPr>
          <w:p w14:paraId="62B391FF" w14:textId="1006D9BF" w:rsidR="007113D0" w:rsidRPr="00125DF7" w:rsidRDefault="007113D0" w:rsidP="00E86769">
            <w:pPr>
              <w:pStyle w:val="table111a"/>
              <w:numPr>
                <w:ilvl w:val="0"/>
                <w:numId w:val="150"/>
              </w:numPr>
            </w:pPr>
            <w:r w:rsidRPr="00125DF7">
              <w:rPr>
                <w:szCs w:val="18"/>
              </w:rPr>
              <w:t>Equipment that is purely associated with test activities is not allowed in the HSA.</w:t>
            </w:r>
            <w:r w:rsidR="00374255">
              <w:rPr>
                <w:szCs w:val="18"/>
              </w:rPr>
              <w:t xml:space="preserve"> </w:t>
            </w:r>
          </w:p>
        </w:tc>
        <w:tc>
          <w:tcPr>
            <w:tcW w:w="1080" w:type="dxa"/>
            <w:shd w:val="clear" w:color="auto" w:fill="auto"/>
          </w:tcPr>
          <w:p w14:paraId="1DF4C57F" w14:textId="37C6F729" w:rsidR="007113D0" w:rsidRPr="00125DF7" w:rsidRDefault="007113D0" w:rsidP="000E2046">
            <w:pPr>
              <w:pStyle w:val="BodyText3"/>
              <w:tabs>
                <w:tab w:val="left" w:pos="5688"/>
                <w:tab w:val="left" w:pos="9648"/>
              </w:tabs>
              <w:spacing w:before="120" w:after="0"/>
              <w:jc w:val="center"/>
              <w:rPr>
                <w:szCs w:val="18"/>
              </w:rPr>
            </w:pPr>
            <w:r>
              <w:rPr>
                <w:szCs w:val="18"/>
              </w:rPr>
              <w:fldChar w:fldCharType="begin">
                <w:ffData>
                  <w:name w:val="P3_3_3_1_e_VCP"/>
                  <w:enabled/>
                  <w:calcOnExit w:val="0"/>
                  <w:ddList>
                    <w:listEntry w:val="Select"/>
                    <w:listEntry w:val="Yes"/>
                    <w:listEntry w:val="No"/>
                    <w:listEntry w:val="N/A"/>
                  </w:ddList>
                </w:ffData>
              </w:fldChar>
            </w:r>
            <w:bookmarkStart w:id="1353" w:name="P3_3_3_1_e_VCP"/>
            <w:r>
              <w:rPr>
                <w:szCs w:val="18"/>
              </w:rPr>
              <w:instrText xml:space="preserve"> FORMDROPDOWN </w:instrText>
            </w:r>
            <w:r w:rsidR="00AA1386">
              <w:rPr>
                <w:szCs w:val="18"/>
              </w:rPr>
            </w:r>
            <w:r w:rsidR="00AA1386">
              <w:rPr>
                <w:szCs w:val="18"/>
              </w:rPr>
              <w:fldChar w:fldCharType="separate"/>
            </w:r>
            <w:r>
              <w:rPr>
                <w:szCs w:val="18"/>
              </w:rPr>
              <w:fldChar w:fldCharType="end"/>
            </w:r>
            <w:bookmarkEnd w:id="1353"/>
          </w:p>
        </w:tc>
        <w:tc>
          <w:tcPr>
            <w:tcW w:w="2610" w:type="dxa"/>
          </w:tcPr>
          <w:p w14:paraId="52495527" w14:textId="1205E32D" w:rsidR="007113D0" w:rsidRPr="00125DF7"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3_1_e_VCM"/>
                  <w:enabled/>
                  <w:calcOnExit w:val="0"/>
                  <w:textInput/>
                </w:ffData>
              </w:fldChar>
            </w:r>
            <w:bookmarkStart w:id="1354" w:name="P3_3_3_1_e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354"/>
          </w:p>
        </w:tc>
        <w:tc>
          <w:tcPr>
            <w:tcW w:w="3690" w:type="dxa"/>
          </w:tcPr>
          <w:p w14:paraId="2868BB05" w14:textId="783971A7" w:rsidR="007113D0" w:rsidRPr="00F46CD9" w:rsidRDefault="007113D0" w:rsidP="00F46CD9">
            <w:pPr>
              <w:pStyle w:val="BodyText3"/>
            </w:pPr>
            <w:r w:rsidRPr="00F46CD9">
              <w:t xml:space="preserve">Interview </w:t>
            </w:r>
            <w:r w:rsidR="00F46CD9">
              <w:t>p</w:t>
            </w:r>
            <w:r w:rsidR="00F46CD9" w:rsidRPr="00F46CD9">
              <w:t xml:space="preserve">ersonnel </w:t>
            </w:r>
            <w:r w:rsidRPr="00F46CD9">
              <w:t>to verify equipment that is associated with test activities is not allowed in the HSA.</w:t>
            </w:r>
          </w:p>
          <w:p w14:paraId="37E55106" w14:textId="1ED4F372" w:rsidR="007113D0" w:rsidRPr="00F46CD9" w:rsidRDefault="007113D0" w:rsidP="00F46CD9">
            <w:pPr>
              <w:pStyle w:val="BodyText3"/>
              <w:rPr>
                <w:rFonts w:eastAsia="MS Mincho"/>
              </w:rPr>
            </w:pPr>
            <w:r w:rsidRPr="00F46CD9">
              <w:t>Observe</w:t>
            </w:r>
            <w:r w:rsidR="00374255" w:rsidRPr="00F46CD9">
              <w:t xml:space="preserve"> </w:t>
            </w:r>
            <w:r w:rsidRPr="00F46CD9">
              <w:t>that equipment associated with test activities is not allowed in the HSA.</w:t>
            </w:r>
            <w:r w:rsidR="00374255" w:rsidRPr="00F46CD9">
              <w:t xml:space="preserve"> </w:t>
            </w:r>
          </w:p>
        </w:tc>
        <w:tc>
          <w:tcPr>
            <w:tcW w:w="810" w:type="dxa"/>
          </w:tcPr>
          <w:p w14:paraId="6254A5F6" w14:textId="3CD1A1E6" w:rsidR="007113D0" w:rsidRPr="00125DF7"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3_1_e_AR"/>
                  <w:enabled/>
                  <w:calcOnExit w:val="0"/>
                  <w:ddList>
                    <w:listEntry w:val="Select"/>
                    <w:listEntry w:val="Yes"/>
                    <w:listEntry w:val="New"/>
                    <w:listEntry w:val="Open"/>
                    <w:listEntry w:val="Closed"/>
                    <w:listEntry w:val="N/A"/>
                  </w:ddList>
                </w:ffData>
              </w:fldChar>
            </w:r>
            <w:bookmarkStart w:id="1355" w:name="P3_3_3_1_e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355"/>
          </w:p>
        </w:tc>
        <w:tc>
          <w:tcPr>
            <w:tcW w:w="3276" w:type="dxa"/>
            <w:gridSpan w:val="2"/>
          </w:tcPr>
          <w:p w14:paraId="646FC4AD" w14:textId="369EDE2D" w:rsidR="007113D0" w:rsidRPr="00125DF7"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3_1_e_AC"/>
                  <w:enabled/>
                  <w:calcOnExit w:val="0"/>
                  <w:textInput/>
                </w:ffData>
              </w:fldChar>
            </w:r>
            <w:bookmarkStart w:id="1356" w:name="P3_3_3_1_e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356"/>
          </w:p>
        </w:tc>
      </w:tr>
      <w:tr w:rsidR="007113D0" w:rsidRPr="00125DF7" w14:paraId="0183FEA4" w14:textId="77777777" w:rsidTr="001400B8">
        <w:trPr>
          <w:cantSplit/>
          <w:trHeight w:val="20"/>
        </w:trPr>
        <w:tc>
          <w:tcPr>
            <w:tcW w:w="3060" w:type="dxa"/>
          </w:tcPr>
          <w:p w14:paraId="6E1B6947" w14:textId="51BBF978" w:rsidR="007113D0" w:rsidRPr="00125DF7" w:rsidRDefault="007113D0" w:rsidP="00E86769">
            <w:pPr>
              <w:pStyle w:val="table111a"/>
              <w:numPr>
                <w:ilvl w:val="0"/>
                <w:numId w:val="150"/>
              </w:numPr>
              <w:rPr>
                <w:szCs w:val="18"/>
              </w:rPr>
            </w:pPr>
            <w:r>
              <w:rPr>
                <w:szCs w:val="18"/>
              </w:rPr>
              <w:t xml:space="preserve">A mobile provisioning system must exist in either a server room in the HSA or, if the only activity by the vendor, its </w:t>
            </w:r>
            <w:r>
              <w:rPr>
                <w:szCs w:val="18"/>
              </w:rPr>
              <w:lastRenderedPageBreak/>
              <w:t>own room meeting the criteria for an HSA.</w:t>
            </w:r>
          </w:p>
        </w:tc>
        <w:tc>
          <w:tcPr>
            <w:tcW w:w="1080" w:type="dxa"/>
            <w:shd w:val="clear" w:color="auto" w:fill="auto"/>
          </w:tcPr>
          <w:p w14:paraId="2CA2CA1F" w14:textId="23AD170A" w:rsidR="007113D0" w:rsidRDefault="007113D0" w:rsidP="000E2046">
            <w:pPr>
              <w:pStyle w:val="BodyText3"/>
              <w:tabs>
                <w:tab w:val="left" w:pos="5688"/>
                <w:tab w:val="left" w:pos="9648"/>
              </w:tabs>
              <w:spacing w:before="120" w:after="0"/>
              <w:jc w:val="center"/>
              <w:rPr>
                <w:szCs w:val="18"/>
              </w:rPr>
            </w:pPr>
            <w:r>
              <w:rPr>
                <w:szCs w:val="18"/>
              </w:rPr>
              <w:lastRenderedPageBreak/>
              <w:fldChar w:fldCharType="begin">
                <w:ffData>
                  <w:name w:val="P3_3_3_1_f_VCP"/>
                  <w:enabled/>
                  <w:calcOnExit w:val="0"/>
                  <w:ddList>
                    <w:listEntry w:val="Select"/>
                    <w:listEntry w:val="Yes"/>
                    <w:listEntry w:val="No"/>
                    <w:listEntry w:val="N/A"/>
                  </w:ddList>
                </w:ffData>
              </w:fldChar>
            </w:r>
            <w:bookmarkStart w:id="1357" w:name="P3_3_3_1_f_VCP"/>
            <w:r>
              <w:rPr>
                <w:szCs w:val="18"/>
              </w:rPr>
              <w:instrText xml:space="preserve"> FORMDROPDOWN </w:instrText>
            </w:r>
            <w:r w:rsidR="00AA1386">
              <w:rPr>
                <w:szCs w:val="18"/>
              </w:rPr>
            </w:r>
            <w:r w:rsidR="00AA1386">
              <w:rPr>
                <w:szCs w:val="18"/>
              </w:rPr>
              <w:fldChar w:fldCharType="separate"/>
            </w:r>
            <w:r>
              <w:rPr>
                <w:szCs w:val="18"/>
              </w:rPr>
              <w:fldChar w:fldCharType="end"/>
            </w:r>
            <w:bookmarkEnd w:id="1357"/>
          </w:p>
        </w:tc>
        <w:tc>
          <w:tcPr>
            <w:tcW w:w="2610" w:type="dxa"/>
          </w:tcPr>
          <w:p w14:paraId="7C30CE84" w14:textId="742657D4" w:rsidR="007113D0"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3_1_f_VCM"/>
                  <w:enabled/>
                  <w:calcOnExit w:val="0"/>
                  <w:textInput/>
                </w:ffData>
              </w:fldChar>
            </w:r>
            <w:bookmarkStart w:id="1358" w:name="P3_3_3_1_f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358"/>
          </w:p>
        </w:tc>
        <w:tc>
          <w:tcPr>
            <w:tcW w:w="3690" w:type="dxa"/>
          </w:tcPr>
          <w:p w14:paraId="04756DF3" w14:textId="3777DA35" w:rsidR="007113D0" w:rsidRPr="00DF38AE" w:rsidRDefault="007113D0" w:rsidP="00DF38AE">
            <w:pPr>
              <w:pStyle w:val="BodyText3"/>
            </w:pPr>
            <w:r>
              <w:t xml:space="preserve">Interview personnel to verify that any mobile provisioning system exists </w:t>
            </w:r>
            <w:r w:rsidR="00F46CD9">
              <w:t xml:space="preserve">in </w:t>
            </w:r>
            <w:r>
              <w:t xml:space="preserve">either a </w:t>
            </w:r>
            <w:r w:rsidRPr="00DF38AE">
              <w:t xml:space="preserve">server room in the HSA or, if the only activity by the </w:t>
            </w:r>
            <w:r w:rsidRPr="00DF38AE">
              <w:lastRenderedPageBreak/>
              <w:t>vendor, its own room meeting the criteria for an HSA.</w:t>
            </w:r>
          </w:p>
          <w:p w14:paraId="171CC956" w14:textId="366D77A9" w:rsidR="007113D0" w:rsidRDefault="007113D0" w:rsidP="00F46CD9">
            <w:pPr>
              <w:pStyle w:val="BodyText3"/>
              <w:rPr>
                <w:rFonts w:eastAsia="MS Mincho" w:cs="Courier New"/>
              </w:rPr>
            </w:pPr>
            <w:r w:rsidRPr="00DF38AE">
              <w:t>Observe that any mobile provisioning system exists</w:t>
            </w:r>
            <w:r w:rsidR="00F46CD9">
              <w:t xml:space="preserve"> </w:t>
            </w:r>
            <w:r w:rsidR="00F46CD9" w:rsidRPr="00DF38AE">
              <w:t>in</w:t>
            </w:r>
            <w:r w:rsidRPr="00DF38AE">
              <w:t xml:space="preserve"> either a server room in the HSA or, if the only activity by the vendor, its own room</w:t>
            </w:r>
            <w:r>
              <w:t xml:space="preserve"> meeting the criteria for an HSA.</w:t>
            </w:r>
          </w:p>
        </w:tc>
        <w:tc>
          <w:tcPr>
            <w:tcW w:w="810" w:type="dxa"/>
          </w:tcPr>
          <w:p w14:paraId="776F9430" w14:textId="03A477B5" w:rsidR="007113D0"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lastRenderedPageBreak/>
              <w:fldChar w:fldCharType="begin">
                <w:ffData>
                  <w:name w:val="P3_3_3_1_f_AR"/>
                  <w:enabled/>
                  <w:calcOnExit w:val="0"/>
                  <w:ddList>
                    <w:listEntry w:val="Select"/>
                    <w:listEntry w:val="Yes"/>
                    <w:listEntry w:val="New"/>
                    <w:listEntry w:val="Open"/>
                    <w:listEntry w:val="Closed"/>
                    <w:listEntry w:val="N/A"/>
                  </w:ddList>
                </w:ffData>
              </w:fldChar>
            </w:r>
            <w:bookmarkStart w:id="1359" w:name="P3_3_3_1_f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359"/>
          </w:p>
        </w:tc>
        <w:tc>
          <w:tcPr>
            <w:tcW w:w="3276" w:type="dxa"/>
            <w:gridSpan w:val="2"/>
          </w:tcPr>
          <w:p w14:paraId="0E94E78E" w14:textId="7CA9D59A" w:rsidR="007113D0"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3_1_f_AC"/>
                  <w:enabled/>
                  <w:calcOnExit w:val="0"/>
                  <w:textInput/>
                </w:ffData>
              </w:fldChar>
            </w:r>
            <w:bookmarkStart w:id="1360" w:name="P3_3_3_1_f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360"/>
          </w:p>
        </w:tc>
      </w:tr>
      <w:tr w:rsidR="007113D0" w:rsidRPr="00E43091" w14:paraId="1803CB0F" w14:textId="77777777" w:rsidTr="00FC670B">
        <w:trPr>
          <w:cantSplit/>
          <w:trHeight w:val="20"/>
        </w:trPr>
        <w:tc>
          <w:tcPr>
            <w:tcW w:w="14526" w:type="dxa"/>
            <w:gridSpan w:val="7"/>
            <w:shd w:val="clear" w:color="auto" w:fill="E2E7E6"/>
          </w:tcPr>
          <w:p w14:paraId="6890D9E3" w14:textId="5FB6273C" w:rsidR="007113D0" w:rsidRPr="00D12CE4" w:rsidRDefault="007113D0" w:rsidP="00667BCF">
            <w:pPr>
              <w:pStyle w:val="BodyText3"/>
              <w:keepNext/>
              <w:tabs>
                <w:tab w:val="left" w:pos="5688"/>
                <w:tab w:val="left" w:pos="9648"/>
              </w:tabs>
              <w:ind w:left="-14"/>
              <w:rPr>
                <w:rFonts w:eastAsia="MS Mincho" w:cs="Courier New"/>
                <w:sz w:val="19"/>
                <w:szCs w:val="19"/>
              </w:rPr>
            </w:pPr>
            <w:r>
              <w:rPr>
                <w:rFonts w:cs="Arial"/>
                <w:b/>
                <w:sz w:val="19"/>
                <w:szCs w:val="19"/>
              </w:rPr>
              <w:t>3.3.4 HSA – Security Protection and Access Procedures</w:t>
            </w:r>
          </w:p>
        </w:tc>
      </w:tr>
      <w:tr w:rsidR="007113D0" w:rsidRPr="00E43091" w14:paraId="46800A75" w14:textId="77777777" w:rsidTr="00FC670B">
        <w:trPr>
          <w:cantSplit/>
          <w:trHeight w:val="20"/>
        </w:trPr>
        <w:tc>
          <w:tcPr>
            <w:tcW w:w="14526" w:type="dxa"/>
            <w:gridSpan w:val="7"/>
            <w:shd w:val="clear" w:color="auto" w:fill="E2E7E6"/>
          </w:tcPr>
          <w:p w14:paraId="6491C002" w14:textId="586EA551" w:rsidR="007113D0" w:rsidRPr="00D12CE4" w:rsidRDefault="007113D0" w:rsidP="00667BCF">
            <w:pPr>
              <w:pStyle w:val="BodyText3"/>
              <w:keepNext/>
              <w:tabs>
                <w:tab w:val="left" w:pos="5688"/>
                <w:tab w:val="left" w:pos="9648"/>
              </w:tabs>
              <w:ind w:left="-14"/>
              <w:rPr>
                <w:rFonts w:eastAsia="MS Mincho" w:cs="Courier New"/>
                <w:sz w:val="19"/>
                <w:szCs w:val="19"/>
              </w:rPr>
            </w:pPr>
            <w:r>
              <w:rPr>
                <w:rFonts w:cs="Arial"/>
                <w:b/>
                <w:sz w:val="19"/>
                <w:szCs w:val="19"/>
              </w:rPr>
              <w:t>3.3.4.1 Access Control</w:t>
            </w:r>
          </w:p>
        </w:tc>
      </w:tr>
      <w:tr w:rsidR="007113D0" w:rsidRPr="0029788A" w14:paraId="0ECBC347" w14:textId="77777777" w:rsidTr="001400B8">
        <w:trPr>
          <w:cantSplit/>
          <w:trHeight w:val="20"/>
        </w:trPr>
        <w:tc>
          <w:tcPr>
            <w:tcW w:w="3060" w:type="dxa"/>
          </w:tcPr>
          <w:p w14:paraId="59BEEDF0" w14:textId="74A2F34E" w:rsidR="007113D0" w:rsidRPr="0075118B" w:rsidRDefault="007113D0" w:rsidP="00E86769">
            <w:pPr>
              <w:pStyle w:val="table111a"/>
              <w:numPr>
                <w:ilvl w:val="0"/>
                <w:numId w:val="170"/>
              </w:numPr>
            </w:pPr>
            <w:r w:rsidRPr="00FC57B3">
              <w:rPr>
                <w:szCs w:val="18"/>
              </w:rPr>
              <w:t>Access to the HSA must be restricted to authorized persons through an access-control system, working on a strict person-by-person basis.</w:t>
            </w:r>
          </w:p>
        </w:tc>
        <w:tc>
          <w:tcPr>
            <w:tcW w:w="1080" w:type="dxa"/>
            <w:shd w:val="clear" w:color="auto" w:fill="auto"/>
          </w:tcPr>
          <w:p w14:paraId="0CBAF9B1" w14:textId="70B997AD"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3_4_1_a_VCP"/>
                  <w:enabled/>
                  <w:calcOnExit w:val="0"/>
                  <w:ddList>
                    <w:listEntry w:val="Select"/>
                    <w:listEntry w:val="Yes"/>
                    <w:listEntry w:val="No"/>
                    <w:listEntry w:val="N/A"/>
                  </w:ddList>
                </w:ffData>
              </w:fldChar>
            </w:r>
            <w:bookmarkStart w:id="1361" w:name="P3_3_4_1_a_VCP"/>
            <w:r>
              <w:rPr>
                <w:szCs w:val="18"/>
              </w:rPr>
              <w:instrText xml:space="preserve"> FORMDROPDOWN </w:instrText>
            </w:r>
            <w:r w:rsidR="00AA1386">
              <w:rPr>
                <w:szCs w:val="18"/>
              </w:rPr>
            </w:r>
            <w:r w:rsidR="00AA1386">
              <w:rPr>
                <w:szCs w:val="18"/>
              </w:rPr>
              <w:fldChar w:fldCharType="separate"/>
            </w:r>
            <w:r>
              <w:rPr>
                <w:szCs w:val="18"/>
              </w:rPr>
              <w:fldChar w:fldCharType="end"/>
            </w:r>
            <w:bookmarkEnd w:id="1361"/>
          </w:p>
        </w:tc>
        <w:tc>
          <w:tcPr>
            <w:tcW w:w="2610" w:type="dxa"/>
          </w:tcPr>
          <w:p w14:paraId="7C09A52F" w14:textId="2757CA69"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4_1_a_VCM"/>
                  <w:enabled/>
                  <w:calcOnExit w:val="0"/>
                  <w:textInput/>
                </w:ffData>
              </w:fldChar>
            </w:r>
            <w:bookmarkStart w:id="1362" w:name="P3_3_4_1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362"/>
          </w:p>
        </w:tc>
        <w:tc>
          <w:tcPr>
            <w:tcW w:w="3690" w:type="dxa"/>
          </w:tcPr>
          <w:p w14:paraId="2CF66BCE" w14:textId="77777777" w:rsidR="007113D0" w:rsidRDefault="007113D0" w:rsidP="00DF38AE">
            <w:pPr>
              <w:pStyle w:val="BodyText3"/>
            </w:pPr>
            <w:r>
              <w:t>Examine policy and procedures to verify that access controls to the HSA are in place.</w:t>
            </w:r>
          </w:p>
          <w:p w14:paraId="0492864C" w14:textId="20945654" w:rsidR="007113D0" w:rsidRDefault="007113D0" w:rsidP="00DF38AE">
            <w:pPr>
              <w:pStyle w:val="BodyText3"/>
            </w:pPr>
            <w:r>
              <w:t>Examine a sample of logs and access</w:t>
            </w:r>
            <w:r w:rsidR="00020F6D">
              <w:t>-</w:t>
            </w:r>
            <w:r>
              <w:t>control settings to verify a</w:t>
            </w:r>
            <w:r w:rsidRPr="00125DF7">
              <w:t xml:space="preserve">ccess to the HSA </w:t>
            </w:r>
            <w:r>
              <w:t>is</w:t>
            </w:r>
            <w:r w:rsidRPr="00125DF7">
              <w:t xml:space="preserve"> restricted to authorized persons through an access-control system, working on a strict person-by-person basis.</w:t>
            </w:r>
          </w:p>
          <w:p w14:paraId="68367802" w14:textId="58570121" w:rsidR="007113D0" w:rsidRDefault="007113D0" w:rsidP="001400B8">
            <w:pPr>
              <w:pStyle w:val="BodyText3"/>
              <w:rPr>
                <w:rFonts w:eastAsia="MS Mincho" w:cs="Courier New"/>
                <w:b/>
                <w:bCs/>
                <w:szCs w:val="18"/>
              </w:rPr>
            </w:pPr>
            <w:r w:rsidRPr="00CA5DF2">
              <w:rPr>
                <w:rFonts w:cs="Arial"/>
              </w:rPr>
              <w:t xml:space="preserve">Observe that </w:t>
            </w:r>
            <w:r>
              <w:t>a</w:t>
            </w:r>
            <w:r w:rsidRPr="00125DF7">
              <w:t xml:space="preserve">ccess to the HSA </w:t>
            </w:r>
            <w:r>
              <w:t>is</w:t>
            </w:r>
            <w:r w:rsidRPr="00125DF7">
              <w:t xml:space="preserve"> restricted to authorized persons through an access-control system, working on a strict person-by-person basis.</w:t>
            </w:r>
          </w:p>
        </w:tc>
        <w:tc>
          <w:tcPr>
            <w:tcW w:w="810" w:type="dxa"/>
          </w:tcPr>
          <w:p w14:paraId="1912EA85" w14:textId="6B1E144D"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4_1_a_AR"/>
                  <w:enabled/>
                  <w:calcOnExit w:val="0"/>
                  <w:ddList>
                    <w:listEntry w:val="Select"/>
                    <w:listEntry w:val="Yes"/>
                    <w:listEntry w:val="New"/>
                    <w:listEntry w:val="Open"/>
                    <w:listEntry w:val="Closed"/>
                    <w:listEntry w:val="N/A"/>
                  </w:ddList>
                </w:ffData>
              </w:fldChar>
            </w:r>
            <w:bookmarkStart w:id="1363" w:name="P3_3_4_1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363"/>
          </w:p>
        </w:tc>
        <w:tc>
          <w:tcPr>
            <w:tcW w:w="3276" w:type="dxa"/>
            <w:gridSpan w:val="2"/>
          </w:tcPr>
          <w:p w14:paraId="05BBC045" w14:textId="447EC1F1"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4_1_a_AC"/>
                  <w:enabled/>
                  <w:calcOnExit w:val="0"/>
                  <w:textInput/>
                </w:ffData>
              </w:fldChar>
            </w:r>
            <w:bookmarkStart w:id="1364" w:name="P3_3_4_1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364"/>
          </w:p>
        </w:tc>
      </w:tr>
      <w:tr w:rsidR="007113D0" w:rsidRPr="0029788A" w14:paraId="7BEB5ABA" w14:textId="77777777" w:rsidTr="001400B8">
        <w:trPr>
          <w:cantSplit/>
          <w:trHeight w:val="20"/>
        </w:trPr>
        <w:tc>
          <w:tcPr>
            <w:tcW w:w="3060" w:type="dxa"/>
          </w:tcPr>
          <w:p w14:paraId="4AF321EB" w14:textId="77777777" w:rsidR="007113D0" w:rsidRPr="00194421" w:rsidRDefault="007113D0" w:rsidP="00E86769">
            <w:pPr>
              <w:pStyle w:val="table111a"/>
              <w:numPr>
                <w:ilvl w:val="0"/>
                <w:numId w:val="150"/>
              </w:numPr>
            </w:pPr>
            <w:r w:rsidRPr="00194421">
              <w:t xml:space="preserve">Access-control systems must: </w:t>
            </w:r>
          </w:p>
          <w:p w14:paraId="6C690A3D" w14:textId="77777777" w:rsidR="007113D0" w:rsidRPr="00194421" w:rsidRDefault="007113D0" w:rsidP="004A2838">
            <w:pPr>
              <w:pStyle w:val="list1-1bullet"/>
            </w:pPr>
            <w:r w:rsidRPr="00194421">
              <w:t>Always be connected to the computer that monitors and logs all staff and visitor movements.</w:t>
            </w:r>
          </w:p>
          <w:p w14:paraId="14BAA625" w14:textId="77777777" w:rsidR="007113D0" w:rsidRPr="00194421" w:rsidRDefault="007113D0" w:rsidP="004A2838">
            <w:pPr>
              <w:pStyle w:val="list1-1bullet"/>
            </w:pPr>
            <w:r w:rsidRPr="00194421">
              <w:t xml:space="preserve">Prevent employees from piggybacking </w:t>
            </w:r>
          </w:p>
          <w:p w14:paraId="5784A724" w14:textId="77777777" w:rsidR="007113D0" w:rsidRPr="00194421" w:rsidRDefault="007113D0" w:rsidP="004A2838">
            <w:pPr>
              <w:pStyle w:val="list1-1bullet"/>
            </w:pPr>
            <w:r w:rsidRPr="00194421">
              <w:t xml:space="preserve">Enforce person-by-person access. </w:t>
            </w:r>
          </w:p>
          <w:p w14:paraId="170CF7C8" w14:textId="679E5422" w:rsidR="007113D0" w:rsidRPr="00194421" w:rsidRDefault="007113D0" w:rsidP="004A2838">
            <w:pPr>
              <w:pStyle w:val="list1-1bullet"/>
            </w:pPr>
            <w:r w:rsidRPr="00194421">
              <w:t>Implement anti-pass-back mechanisms</w:t>
            </w:r>
            <w:r>
              <w:t>.</w:t>
            </w:r>
          </w:p>
          <w:p w14:paraId="3A0F34B7" w14:textId="700614C6" w:rsidR="007113D0" w:rsidRPr="0075118B" w:rsidRDefault="007113D0" w:rsidP="004A2838">
            <w:pPr>
              <w:pStyle w:val="list1-1bullet"/>
            </w:pPr>
            <w:r w:rsidRPr="00194421">
              <w:t xml:space="preserve">Enforce dual presence. If the number of </w:t>
            </w:r>
            <w:r>
              <w:t>authorized employees</w:t>
            </w:r>
            <w:r w:rsidRPr="00194421">
              <w:t xml:space="preserve"> is less than two for more than a minute, the alarm must be activated</w:t>
            </w:r>
            <w:r>
              <w:t>.</w:t>
            </w:r>
          </w:p>
        </w:tc>
        <w:tc>
          <w:tcPr>
            <w:tcW w:w="1080" w:type="dxa"/>
            <w:shd w:val="clear" w:color="auto" w:fill="auto"/>
          </w:tcPr>
          <w:p w14:paraId="7466139D" w14:textId="4E943771"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3_4_1_b_VCP"/>
                  <w:enabled/>
                  <w:calcOnExit w:val="0"/>
                  <w:ddList>
                    <w:listEntry w:val="Select"/>
                    <w:listEntry w:val="Yes"/>
                    <w:listEntry w:val="No"/>
                    <w:listEntry w:val="N/A"/>
                  </w:ddList>
                </w:ffData>
              </w:fldChar>
            </w:r>
            <w:bookmarkStart w:id="1365" w:name="P3_3_4_1_b_VCP"/>
            <w:r>
              <w:rPr>
                <w:szCs w:val="18"/>
              </w:rPr>
              <w:instrText xml:space="preserve"> FORMDROPDOWN </w:instrText>
            </w:r>
            <w:r w:rsidR="00AA1386">
              <w:rPr>
                <w:szCs w:val="18"/>
              </w:rPr>
            </w:r>
            <w:r w:rsidR="00AA1386">
              <w:rPr>
                <w:szCs w:val="18"/>
              </w:rPr>
              <w:fldChar w:fldCharType="separate"/>
            </w:r>
            <w:r>
              <w:rPr>
                <w:szCs w:val="18"/>
              </w:rPr>
              <w:fldChar w:fldCharType="end"/>
            </w:r>
            <w:bookmarkEnd w:id="1365"/>
          </w:p>
        </w:tc>
        <w:tc>
          <w:tcPr>
            <w:tcW w:w="2610" w:type="dxa"/>
          </w:tcPr>
          <w:p w14:paraId="0B0B64A6" w14:textId="6B9CCEAC"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4_1_b_VCM"/>
                  <w:enabled/>
                  <w:calcOnExit w:val="0"/>
                  <w:textInput/>
                </w:ffData>
              </w:fldChar>
            </w:r>
            <w:bookmarkStart w:id="1366" w:name="P3_3_4_1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366"/>
          </w:p>
        </w:tc>
        <w:tc>
          <w:tcPr>
            <w:tcW w:w="3690" w:type="dxa"/>
          </w:tcPr>
          <w:p w14:paraId="5773444E" w14:textId="1CD32588" w:rsidR="007113D0" w:rsidRDefault="007113D0" w:rsidP="00DF38AE">
            <w:pPr>
              <w:pStyle w:val="BodyText3"/>
              <w:rPr>
                <w:rFonts w:eastAsia="MS Mincho"/>
              </w:rPr>
            </w:pPr>
            <w:r>
              <w:rPr>
                <w:rFonts w:eastAsia="MS Mincho"/>
              </w:rPr>
              <w:t>Examine access</w:t>
            </w:r>
            <w:r w:rsidR="00020F6D">
              <w:rPr>
                <w:rFonts w:eastAsia="MS Mincho"/>
              </w:rPr>
              <w:t>-</w:t>
            </w:r>
            <w:r>
              <w:rPr>
                <w:rFonts w:eastAsia="MS Mincho"/>
              </w:rPr>
              <w:t>control systems documentation to verify that they:</w:t>
            </w:r>
          </w:p>
          <w:p w14:paraId="7C104B6F" w14:textId="6B53A460" w:rsidR="007113D0" w:rsidRPr="00194421" w:rsidRDefault="007113D0" w:rsidP="004A2838">
            <w:pPr>
              <w:pStyle w:val="list1-1bullet"/>
            </w:pPr>
            <w:r>
              <w:t>Are a</w:t>
            </w:r>
            <w:r w:rsidRPr="00194421">
              <w:t>lways connected to the computer that monitors and logs all staff and visitor movements.</w:t>
            </w:r>
          </w:p>
          <w:p w14:paraId="182ADF22" w14:textId="77777777" w:rsidR="007113D0" w:rsidRPr="00194421" w:rsidRDefault="007113D0" w:rsidP="004A2838">
            <w:pPr>
              <w:pStyle w:val="list1-1bullet"/>
            </w:pPr>
            <w:r w:rsidRPr="00194421">
              <w:t xml:space="preserve">Prevent employees from piggybacking </w:t>
            </w:r>
          </w:p>
          <w:p w14:paraId="3FBECDEE" w14:textId="77777777" w:rsidR="007113D0" w:rsidRPr="00194421" w:rsidRDefault="007113D0" w:rsidP="004A2838">
            <w:pPr>
              <w:pStyle w:val="list1-1bullet"/>
            </w:pPr>
            <w:r w:rsidRPr="00194421">
              <w:t xml:space="preserve">Enforce person-by-person access. </w:t>
            </w:r>
          </w:p>
          <w:p w14:paraId="15EEEE3E" w14:textId="77777777" w:rsidR="007113D0" w:rsidRDefault="007113D0" w:rsidP="004A2838">
            <w:pPr>
              <w:pStyle w:val="list1-1bullet"/>
            </w:pPr>
            <w:r w:rsidRPr="00194421">
              <w:t>Implement anti-pass-back mechanisms</w:t>
            </w:r>
            <w:r>
              <w:t>.</w:t>
            </w:r>
          </w:p>
          <w:p w14:paraId="67A5234E" w14:textId="4585831C" w:rsidR="007113D0" w:rsidRDefault="007113D0" w:rsidP="004A2838">
            <w:pPr>
              <w:pStyle w:val="list1-1bullet"/>
            </w:pPr>
            <w:r w:rsidRPr="00194421">
              <w:t xml:space="preserve">Enforce dual presence. If the number of </w:t>
            </w:r>
            <w:r>
              <w:t>authorized employees</w:t>
            </w:r>
            <w:r w:rsidRPr="00194421">
              <w:t xml:space="preserve"> is less than two for more than a minute, the alarm must be activated</w:t>
            </w:r>
            <w:r>
              <w:t>.</w:t>
            </w:r>
          </w:p>
          <w:p w14:paraId="45485D59" w14:textId="02D5EC24" w:rsidR="007113D0" w:rsidRDefault="007113D0" w:rsidP="004A2838">
            <w:pPr>
              <w:pStyle w:val="list1-1bullet"/>
            </w:pPr>
            <w:r>
              <w:t>Observe access</w:t>
            </w:r>
            <w:r w:rsidR="00020F6D">
              <w:t>-</w:t>
            </w:r>
            <w:r>
              <w:t>control systems to verify that they:</w:t>
            </w:r>
          </w:p>
          <w:p w14:paraId="0431FC66" w14:textId="63D0DEE4" w:rsidR="007113D0" w:rsidRPr="00194421" w:rsidRDefault="007113D0" w:rsidP="004A2838">
            <w:pPr>
              <w:pStyle w:val="list1-1bullet"/>
            </w:pPr>
            <w:r>
              <w:t>Are a</w:t>
            </w:r>
            <w:r w:rsidRPr="00194421">
              <w:t>lways connected to the computer that monitors and logs all staff and visitor movements.</w:t>
            </w:r>
          </w:p>
          <w:p w14:paraId="0CAC7919" w14:textId="77777777" w:rsidR="007113D0" w:rsidRPr="00194421" w:rsidRDefault="007113D0" w:rsidP="004A2838">
            <w:pPr>
              <w:pStyle w:val="list1-1bullet"/>
            </w:pPr>
            <w:r w:rsidRPr="00194421">
              <w:t xml:space="preserve">Prevent employees from piggybacking </w:t>
            </w:r>
          </w:p>
          <w:p w14:paraId="4FAE75B8" w14:textId="77777777" w:rsidR="007113D0" w:rsidRPr="00194421" w:rsidRDefault="007113D0" w:rsidP="004A2838">
            <w:pPr>
              <w:pStyle w:val="list1-1bullet"/>
            </w:pPr>
            <w:r w:rsidRPr="00194421">
              <w:t xml:space="preserve">Enforce person-by-person access. </w:t>
            </w:r>
          </w:p>
          <w:p w14:paraId="5A39B620" w14:textId="730CCC27" w:rsidR="00F46CD9" w:rsidRPr="00194421" w:rsidRDefault="007113D0" w:rsidP="004A2838">
            <w:pPr>
              <w:pStyle w:val="list1-1bullet"/>
            </w:pPr>
            <w:r w:rsidRPr="00194421">
              <w:t>Implement anti-pass-back mechanisms</w:t>
            </w:r>
            <w:r>
              <w:t>.</w:t>
            </w:r>
          </w:p>
          <w:p w14:paraId="783F206D" w14:textId="20E59C7D" w:rsidR="007113D0" w:rsidRPr="00F46CD9" w:rsidRDefault="007113D0" w:rsidP="004A2838">
            <w:pPr>
              <w:pStyle w:val="list1-1bullet"/>
              <w:rPr>
                <w:rFonts w:eastAsia="MS Mincho" w:cs="Courier New"/>
                <w:szCs w:val="18"/>
              </w:rPr>
            </w:pPr>
            <w:r w:rsidRPr="00194421">
              <w:t xml:space="preserve">Enforce dual presence. If the number of </w:t>
            </w:r>
            <w:r>
              <w:t>authorized employees</w:t>
            </w:r>
            <w:r w:rsidRPr="00194421">
              <w:t xml:space="preserve"> is less than two for more than a minute, the alarm must be activated</w:t>
            </w:r>
            <w:r>
              <w:t>.</w:t>
            </w:r>
          </w:p>
        </w:tc>
        <w:tc>
          <w:tcPr>
            <w:tcW w:w="810" w:type="dxa"/>
          </w:tcPr>
          <w:p w14:paraId="4F20FC76" w14:textId="0A48C0E1"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4_1_b_AR"/>
                  <w:enabled/>
                  <w:calcOnExit w:val="0"/>
                  <w:ddList>
                    <w:listEntry w:val="Select"/>
                    <w:listEntry w:val="Yes"/>
                    <w:listEntry w:val="New"/>
                    <w:listEntry w:val="Open"/>
                    <w:listEntry w:val="Closed"/>
                    <w:listEntry w:val="N/A"/>
                  </w:ddList>
                </w:ffData>
              </w:fldChar>
            </w:r>
            <w:bookmarkStart w:id="1367" w:name="P3_3_4_1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367"/>
          </w:p>
        </w:tc>
        <w:tc>
          <w:tcPr>
            <w:tcW w:w="3276" w:type="dxa"/>
            <w:gridSpan w:val="2"/>
          </w:tcPr>
          <w:p w14:paraId="3F8211A2" w14:textId="2ED5B789"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4_1_b_AC"/>
                  <w:enabled/>
                  <w:calcOnExit w:val="0"/>
                  <w:textInput/>
                </w:ffData>
              </w:fldChar>
            </w:r>
            <w:bookmarkStart w:id="1368" w:name="P3_3_4_1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368"/>
          </w:p>
        </w:tc>
      </w:tr>
      <w:tr w:rsidR="007113D0" w:rsidRPr="0029788A" w14:paraId="05FD0969" w14:textId="77777777" w:rsidTr="001400B8">
        <w:trPr>
          <w:cantSplit/>
          <w:trHeight w:val="20"/>
        </w:trPr>
        <w:tc>
          <w:tcPr>
            <w:tcW w:w="3060" w:type="dxa"/>
          </w:tcPr>
          <w:p w14:paraId="0F047A79" w14:textId="13045AB4" w:rsidR="007113D0" w:rsidRPr="0075118B" w:rsidRDefault="007113D0" w:rsidP="00E86769">
            <w:pPr>
              <w:pStyle w:val="table111a"/>
              <w:numPr>
                <w:ilvl w:val="0"/>
                <w:numId w:val="150"/>
              </w:numPr>
            </w:pPr>
            <w:r w:rsidRPr="00194421">
              <w:rPr>
                <w:szCs w:val="18"/>
              </w:rPr>
              <w:t>The vendor must program the software access-control system, whereby access is on a person-by-person basis and restricted to authorized personnel.</w:t>
            </w:r>
          </w:p>
        </w:tc>
        <w:tc>
          <w:tcPr>
            <w:tcW w:w="1080" w:type="dxa"/>
            <w:shd w:val="clear" w:color="auto" w:fill="auto"/>
          </w:tcPr>
          <w:p w14:paraId="39DB32D3" w14:textId="6AAF4C40"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3_4_1_c_VCP"/>
                  <w:enabled/>
                  <w:calcOnExit w:val="0"/>
                  <w:ddList>
                    <w:listEntry w:val="Select"/>
                    <w:listEntry w:val="Yes"/>
                    <w:listEntry w:val="No"/>
                    <w:listEntry w:val="N/A"/>
                  </w:ddList>
                </w:ffData>
              </w:fldChar>
            </w:r>
            <w:bookmarkStart w:id="1369" w:name="P3_3_4_1_c_VCP"/>
            <w:r>
              <w:rPr>
                <w:szCs w:val="18"/>
              </w:rPr>
              <w:instrText xml:space="preserve"> FORMDROPDOWN </w:instrText>
            </w:r>
            <w:r w:rsidR="00AA1386">
              <w:rPr>
                <w:szCs w:val="18"/>
              </w:rPr>
            </w:r>
            <w:r w:rsidR="00AA1386">
              <w:rPr>
                <w:szCs w:val="18"/>
              </w:rPr>
              <w:fldChar w:fldCharType="separate"/>
            </w:r>
            <w:r>
              <w:rPr>
                <w:szCs w:val="18"/>
              </w:rPr>
              <w:fldChar w:fldCharType="end"/>
            </w:r>
            <w:bookmarkEnd w:id="1369"/>
          </w:p>
        </w:tc>
        <w:tc>
          <w:tcPr>
            <w:tcW w:w="2610" w:type="dxa"/>
            <w:shd w:val="clear" w:color="auto" w:fill="auto"/>
          </w:tcPr>
          <w:p w14:paraId="29398B57" w14:textId="5ABF1160"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4_1_c_VCM"/>
                  <w:enabled/>
                  <w:calcOnExit w:val="0"/>
                  <w:textInput/>
                </w:ffData>
              </w:fldChar>
            </w:r>
            <w:bookmarkStart w:id="1370" w:name="P3_3_4_1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370"/>
          </w:p>
        </w:tc>
        <w:tc>
          <w:tcPr>
            <w:tcW w:w="3690" w:type="dxa"/>
          </w:tcPr>
          <w:p w14:paraId="30E42AC7" w14:textId="23B12FDE" w:rsidR="007113D0" w:rsidRDefault="007113D0" w:rsidP="00DF38AE">
            <w:pPr>
              <w:pStyle w:val="BodyText3"/>
              <w:rPr>
                <w:rFonts w:eastAsia="MS Mincho" w:cs="Courier New"/>
              </w:rPr>
            </w:pPr>
            <w:r>
              <w:t xml:space="preserve">Examine access settings to verify that the </w:t>
            </w:r>
            <w:r w:rsidRPr="00194421">
              <w:t xml:space="preserve">vendor </w:t>
            </w:r>
            <w:r>
              <w:t xml:space="preserve">has </w:t>
            </w:r>
            <w:r w:rsidRPr="00194421">
              <w:t>program</w:t>
            </w:r>
            <w:r>
              <w:t>med</w:t>
            </w:r>
            <w:r w:rsidRPr="00194421">
              <w:t xml:space="preserve"> the software access-control system access</w:t>
            </w:r>
            <w:r>
              <w:t xml:space="preserve"> to</w:t>
            </w:r>
            <w:r w:rsidRPr="00194421">
              <w:t xml:space="preserve"> a person-by-person basis and </w:t>
            </w:r>
            <w:r>
              <w:t xml:space="preserve">is </w:t>
            </w:r>
            <w:r w:rsidRPr="00194421">
              <w:t>restricted to authorized personnel.</w:t>
            </w:r>
          </w:p>
        </w:tc>
        <w:tc>
          <w:tcPr>
            <w:tcW w:w="810" w:type="dxa"/>
            <w:shd w:val="clear" w:color="auto" w:fill="auto"/>
          </w:tcPr>
          <w:p w14:paraId="1FA35569" w14:textId="2C1D619D"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4_1_c_AR"/>
                  <w:enabled/>
                  <w:calcOnExit w:val="0"/>
                  <w:ddList>
                    <w:listEntry w:val="Select"/>
                    <w:listEntry w:val="Yes"/>
                    <w:listEntry w:val="New"/>
                    <w:listEntry w:val="Open"/>
                    <w:listEntry w:val="Closed"/>
                    <w:listEntry w:val="N/A"/>
                  </w:ddList>
                </w:ffData>
              </w:fldChar>
            </w:r>
            <w:bookmarkStart w:id="1371" w:name="P3_3_4_1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371"/>
          </w:p>
        </w:tc>
        <w:tc>
          <w:tcPr>
            <w:tcW w:w="3276" w:type="dxa"/>
            <w:gridSpan w:val="2"/>
            <w:shd w:val="clear" w:color="auto" w:fill="auto"/>
          </w:tcPr>
          <w:p w14:paraId="58105796" w14:textId="4255EBA8"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4_1_c_AC"/>
                  <w:enabled/>
                  <w:calcOnExit w:val="0"/>
                  <w:textInput/>
                </w:ffData>
              </w:fldChar>
            </w:r>
            <w:bookmarkStart w:id="1372" w:name="P3_3_4_1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372"/>
          </w:p>
        </w:tc>
      </w:tr>
      <w:tr w:rsidR="007113D0" w:rsidRPr="0029788A" w14:paraId="2759AD4D" w14:textId="77777777" w:rsidTr="001400B8">
        <w:trPr>
          <w:cantSplit/>
          <w:trHeight w:val="20"/>
        </w:trPr>
        <w:tc>
          <w:tcPr>
            <w:tcW w:w="3060" w:type="dxa"/>
          </w:tcPr>
          <w:p w14:paraId="575EB48B" w14:textId="2AB97142" w:rsidR="007113D0" w:rsidRPr="0075118B" w:rsidRDefault="007113D0" w:rsidP="00E86769">
            <w:pPr>
              <w:pStyle w:val="table111a"/>
              <w:numPr>
                <w:ilvl w:val="0"/>
                <w:numId w:val="150"/>
              </w:numPr>
            </w:pPr>
            <w:r w:rsidRPr="00194421">
              <w:rPr>
                <w:szCs w:val="18"/>
              </w:rPr>
              <w:t xml:space="preserve">The access-control system must activate the alarm system each time the last person leaves the HSA. </w:t>
            </w:r>
          </w:p>
        </w:tc>
        <w:tc>
          <w:tcPr>
            <w:tcW w:w="1080" w:type="dxa"/>
            <w:shd w:val="clear" w:color="auto" w:fill="auto"/>
          </w:tcPr>
          <w:p w14:paraId="67412990" w14:textId="0BCFE00A"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3_4_1_d_VCP"/>
                  <w:enabled/>
                  <w:calcOnExit w:val="0"/>
                  <w:ddList>
                    <w:listEntry w:val="Select"/>
                    <w:listEntry w:val="Yes"/>
                    <w:listEntry w:val="No"/>
                    <w:listEntry w:val="N/A"/>
                  </w:ddList>
                </w:ffData>
              </w:fldChar>
            </w:r>
            <w:bookmarkStart w:id="1373" w:name="P3_3_4_1_d_VCP"/>
            <w:r>
              <w:rPr>
                <w:szCs w:val="18"/>
              </w:rPr>
              <w:instrText xml:space="preserve"> FORMDROPDOWN </w:instrText>
            </w:r>
            <w:r w:rsidR="00AA1386">
              <w:rPr>
                <w:szCs w:val="18"/>
              </w:rPr>
            </w:r>
            <w:r w:rsidR="00AA1386">
              <w:rPr>
                <w:szCs w:val="18"/>
              </w:rPr>
              <w:fldChar w:fldCharType="separate"/>
            </w:r>
            <w:r>
              <w:rPr>
                <w:szCs w:val="18"/>
              </w:rPr>
              <w:fldChar w:fldCharType="end"/>
            </w:r>
            <w:bookmarkEnd w:id="1373"/>
          </w:p>
        </w:tc>
        <w:tc>
          <w:tcPr>
            <w:tcW w:w="2610" w:type="dxa"/>
          </w:tcPr>
          <w:p w14:paraId="49E456D3" w14:textId="77BDBE81"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4_1_d_VCM"/>
                  <w:enabled/>
                  <w:calcOnExit w:val="0"/>
                  <w:textInput/>
                </w:ffData>
              </w:fldChar>
            </w:r>
            <w:bookmarkStart w:id="1374" w:name="P3_3_4_1_d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374"/>
          </w:p>
        </w:tc>
        <w:tc>
          <w:tcPr>
            <w:tcW w:w="3690" w:type="dxa"/>
          </w:tcPr>
          <w:p w14:paraId="5F8623ED" w14:textId="77777777" w:rsidR="007113D0" w:rsidRDefault="007113D0" w:rsidP="00DF38AE">
            <w:pPr>
              <w:pStyle w:val="BodyText3"/>
            </w:pPr>
            <w:r>
              <w:t>Examine access-control system settings to verify the</w:t>
            </w:r>
            <w:r w:rsidRPr="00194421">
              <w:t xml:space="preserve"> access-control system </w:t>
            </w:r>
            <w:r>
              <w:t xml:space="preserve">will </w:t>
            </w:r>
            <w:r w:rsidRPr="00194421">
              <w:t xml:space="preserve">activate </w:t>
            </w:r>
            <w:r>
              <w:t>an</w:t>
            </w:r>
            <w:r w:rsidRPr="00194421">
              <w:t xml:space="preserve"> alarm system each time the last person leaves the HSA.</w:t>
            </w:r>
          </w:p>
          <w:p w14:paraId="77B22904" w14:textId="5F03CB69" w:rsidR="007113D0" w:rsidRDefault="007113D0" w:rsidP="00F46CD9">
            <w:pPr>
              <w:pStyle w:val="BodyText3"/>
              <w:rPr>
                <w:rFonts w:eastAsia="MS Mincho" w:cs="Courier New"/>
              </w:rPr>
            </w:pPr>
            <w:r>
              <w:lastRenderedPageBreak/>
              <w:t xml:space="preserve">Examine a sample of logs to verify that the </w:t>
            </w:r>
            <w:r w:rsidRPr="00194421">
              <w:t>access-control system activate</w:t>
            </w:r>
            <w:r>
              <w:t>d</w:t>
            </w:r>
            <w:r w:rsidRPr="00194421">
              <w:t xml:space="preserve"> the alarm system each time the last person </w:t>
            </w:r>
            <w:r w:rsidR="00F46CD9">
              <w:t>left</w:t>
            </w:r>
            <w:r w:rsidR="00F46CD9" w:rsidRPr="00194421">
              <w:t xml:space="preserve"> </w:t>
            </w:r>
            <w:r w:rsidRPr="00194421">
              <w:t>the HSA.</w:t>
            </w:r>
          </w:p>
        </w:tc>
        <w:tc>
          <w:tcPr>
            <w:tcW w:w="810" w:type="dxa"/>
          </w:tcPr>
          <w:p w14:paraId="57E3AA80" w14:textId="6A5F5F76"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lastRenderedPageBreak/>
              <w:fldChar w:fldCharType="begin">
                <w:ffData>
                  <w:name w:val="P3_3_4_1_d_AR"/>
                  <w:enabled/>
                  <w:calcOnExit w:val="0"/>
                  <w:ddList>
                    <w:listEntry w:val="Select"/>
                    <w:listEntry w:val="Yes"/>
                    <w:listEntry w:val="New"/>
                    <w:listEntry w:val="Open"/>
                    <w:listEntry w:val="Closed"/>
                    <w:listEntry w:val="N/A"/>
                  </w:ddList>
                </w:ffData>
              </w:fldChar>
            </w:r>
            <w:bookmarkStart w:id="1375" w:name="P3_3_4_1_d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375"/>
          </w:p>
        </w:tc>
        <w:tc>
          <w:tcPr>
            <w:tcW w:w="3276" w:type="dxa"/>
            <w:gridSpan w:val="2"/>
          </w:tcPr>
          <w:p w14:paraId="5410E623" w14:textId="27334CE5"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4_1_d_AC"/>
                  <w:enabled/>
                  <w:calcOnExit w:val="0"/>
                  <w:textInput/>
                </w:ffData>
              </w:fldChar>
            </w:r>
            <w:bookmarkStart w:id="1376" w:name="P3_3_4_1_d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376"/>
          </w:p>
        </w:tc>
      </w:tr>
      <w:tr w:rsidR="007113D0" w:rsidRPr="0029788A" w14:paraId="4FF93A03" w14:textId="77777777" w:rsidTr="001400B8">
        <w:trPr>
          <w:cantSplit/>
          <w:trHeight w:val="20"/>
        </w:trPr>
        <w:tc>
          <w:tcPr>
            <w:tcW w:w="3060" w:type="dxa"/>
          </w:tcPr>
          <w:p w14:paraId="365A1B9F" w14:textId="1EE14EC8" w:rsidR="007113D0" w:rsidRPr="0075118B" w:rsidRDefault="007113D0" w:rsidP="00E86769">
            <w:pPr>
              <w:pStyle w:val="table111a"/>
              <w:numPr>
                <w:ilvl w:val="0"/>
                <w:numId w:val="150"/>
              </w:numPr>
            </w:pPr>
            <w:r w:rsidRPr="00194421">
              <w:rPr>
                <w:szCs w:val="18"/>
              </w:rPr>
              <w:t>The HSA and all separate rooms within the HSA must be protected by internal motion detectors</w:t>
            </w:r>
            <w:r>
              <w:t>,</w:t>
            </w:r>
            <w:r w:rsidRPr="00AE2027">
              <w:t xml:space="preserve"> even if no production occurs in the room</w:t>
            </w:r>
            <w:r>
              <w:t>.</w:t>
            </w:r>
          </w:p>
        </w:tc>
        <w:tc>
          <w:tcPr>
            <w:tcW w:w="1080" w:type="dxa"/>
            <w:shd w:val="clear" w:color="auto" w:fill="auto"/>
          </w:tcPr>
          <w:p w14:paraId="39E26287" w14:textId="4F878CFD"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3_4_1_e_VCP"/>
                  <w:enabled/>
                  <w:calcOnExit w:val="0"/>
                  <w:ddList>
                    <w:listEntry w:val="Select"/>
                    <w:listEntry w:val="Yes"/>
                    <w:listEntry w:val="No"/>
                    <w:listEntry w:val="N/A"/>
                  </w:ddList>
                </w:ffData>
              </w:fldChar>
            </w:r>
            <w:bookmarkStart w:id="1377" w:name="P3_3_4_1_e_VCP"/>
            <w:r>
              <w:rPr>
                <w:szCs w:val="18"/>
              </w:rPr>
              <w:instrText xml:space="preserve"> FORMDROPDOWN </w:instrText>
            </w:r>
            <w:r w:rsidR="00AA1386">
              <w:rPr>
                <w:szCs w:val="18"/>
              </w:rPr>
            </w:r>
            <w:r w:rsidR="00AA1386">
              <w:rPr>
                <w:szCs w:val="18"/>
              </w:rPr>
              <w:fldChar w:fldCharType="separate"/>
            </w:r>
            <w:r>
              <w:rPr>
                <w:szCs w:val="18"/>
              </w:rPr>
              <w:fldChar w:fldCharType="end"/>
            </w:r>
            <w:bookmarkEnd w:id="1377"/>
          </w:p>
        </w:tc>
        <w:tc>
          <w:tcPr>
            <w:tcW w:w="2610" w:type="dxa"/>
          </w:tcPr>
          <w:p w14:paraId="3CEA9EA0" w14:textId="031409F9"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4_1_e_VCM"/>
                  <w:enabled/>
                  <w:calcOnExit w:val="0"/>
                  <w:textInput/>
                </w:ffData>
              </w:fldChar>
            </w:r>
            <w:bookmarkStart w:id="1378" w:name="P3_3_4_1_e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378"/>
          </w:p>
        </w:tc>
        <w:tc>
          <w:tcPr>
            <w:tcW w:w="3690" w:type="dxa"/>
          </w:tcPr>
          <w:p w14:paraId="66328B9D" w14:textId="77777777" w:rsidR="00C064B0" w:rsidRDefault="007113D0" w:rsidP="00DF38AE">
            <w:pPr>
              <w:pStyle w:val="BodyText3"/>
            </w:pPr>
            <w:r>
              <w:t>Observe th</w:t>
            </w:r>
            <w:r w:rsidRPr="00194421">
              <w:t xml:space="preserve">e HSA and all separate rooms within the HSA </w:t>
            </w:r>
            <w:r>
              <w:t>to verify they are</w:t>
            </w:r>
            <w:r w:rsidRPr="00194421">
              <w:t xml:space="preserve"> protected by internal motion detectors</w:t>
            </w:r>
            <w:r>
              <w:t>,</w:t>
            </w:r>
            <w:r w:rsidRPr="00AE2027">
              <w:t xml:space="preserve"> even </w:t>
            </w:r>
            <w:r>
              <w:t xml:space="preserve">when </w:t>
            </w:r>
            <w:r w:rsidRPr="00AE2027">
              <w:t>no production occurs in the room</w:t>
            </w:r>
            <w:r>
              <w:t>.</w:t>
            </w:r>
            <w:r w:rsidR="006A2798">
              <w:t xml:space="preserve"> </w:t>
            </w:r>
          </w:p>
          <w:p w14:paraId="0E3021FE" w14:textId="016A3820" w:rsidR="007113D0" w:rsidRDefault="00C064B0" w:rsidP="00C064B0">
            <w:pPr>
              <w:pStyle w:val="BodyText3"/>
              <w:rPr>
                <w:rFonts w:eastAsia="MS Mincho" w:cs="Courier New"/>
              </w:rPr>
            </w:pPr>
            <w:r>
              <w:t>Observe via</w:t>
            </w:r>
            <w:r w:rsidR="006A2798" w:rsidRPr="006A2798">
              <w:t xml:space="preserve"> inspection that every enclosed room has motion detectors installed, and open</w:t>
            </w:r>
            <w:r w:rsidR="004718D3">
              <w:t>-</w:t>
            </w:r>
            <w:r w:rsidR="006A2798" w:rsidRPr="006A2798">
              <w:t>plan areas have sufficient devices installed to ensure motion will be detected by someone walking through the area (100% coverage is not required).</w:t>
            </w:r>
          </w:p>
        </w:tc>
        <w:tc>
          <w:tcPr>
            <w:tcW w:w="810" w:type="dxa"/>
          </w:tcPr>
          <w:p w14:paraId="0FD421D7" w14:textId="0085B5B3"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4_1_e_AR"/>
                  <w:enabled/>
                  <w:calcOnExit w:val="0"/>
                  <w:ddList>
                    <w:listEntry w:val="Select"/>
                    <w:listEntry w:val="Yes"/>
                    <w:listEntry w:val="New"/>
                    <w:listEntry w:val="Open"/>
                    <w:listEntry w:val="Closed"/>
                    <w:listEntry w:val="N/A"/>
                  </w:ddList>
                </w:ffData>
              </w:fldChar>
            </w:r>
            <w:bookmarkStart w:id="1379" w:name="P3_3_4_1_e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379"/>
          </w:p>
        </w:tc>
        <w:tc>
          <w:tcPr>
            <w:tcW w:w="3276" w:type="dxa"/>
            <w:gridSpan w:val="2"/>
          </w:tcPr>
          <w:p w14:paraId="5822F40B" w14:textId="726E3452"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4_1_e_AC"/>
                  <w:enabled/>
                  <w:calcOnExit w:val="0"/>
                  <w:textInput/>
                </w:ffData>
              </w:fldChar>
            </w:r>
            <w:bookmarkStart w:id="1380" w:name="P3_3_4_1_e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380"/>
          </w:p>
        </w:tc>
      </w:tr>
      <w:tr w:rsidR="007113D0" w:rsidRPr="0029788A" w14:paraId="5E7475BC" w14:textId="77777777" w:rsidTr="001400B8">
        <w:trPr>
          <w:cantSplit/>
          <w:trHeight w:val="20"/>
        </w:trPr>
        <w:tc>
          <w:tcPr>
            <w:tcW w:w="3060" w:type="dxa"/>
          </w:tcPr>
          <w:p w14:paraId="27337423" w14:textId="62F7D1EE" w:rsidR="007113D0" w:rsidRPr="0075118B" w:rsidRDefault="007113D0" w:rsidP="00E86769">
            <w:pPr>
              <w:pStyle w:val="table111a"/>
              <w:numPr>
                <w:ilvl w:val="0"/>
                <w:numId w:val="150"/>
              </w:numPr>
            </w:pPr>
            <w:r w:rsidRPr="00194421">
              <w:rPr>
                <w:szCs w:val="18"/>
              </w:rPr>
              <w:t>The motion detector must generate an alarm if movement is detected inside the HSA or rooms within the HSA when the access-control system indicates the room is not occupied</w:t>
            </w:r>
            <w:r w:rsidR="006D2A4E">
              <w:rPr>
                <w:szCs w:val="18"/>
              </w:rPr>
              <w:t xml:space="preserve"> </w:t>
            </w:r>
            <w:r w:rsidR="006D2A4E" w:rsidRPr="00194421">
              <w:rPr>
                <w:szCs w:val="18"/>
              </w:rPr>
              <w:t>(e.g., the software counter is zero—nobody registered in the room)</w:t>
            </w:r>
            <w:r w:rsidRPr="00194421">
              <w:rPr>
                <w:szCs w:val="18"/>
              </w:rPr>
              <w:t>.</w:t>
            </w:r>
          </w:p>
        </w:tc>
        <w:tc>
          <w:tcPr>
            <w:tcW w:w="1080" w:type="dxa"/>
            <w:shd w:val="clear" w:color="auto" w:fill="auto"/>
          </w:tcPr>
          <w:p w14:paraId="7BFB1D88" w14:textId="7DFF53EF"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3_4_1_f_VCP"/>
                  <w:enabled/>
                  <w:calcOnExit w:val="0"/>
                  <w:ddList>
                    <w:listEntry w:val="Select"/>
                    <w:listEntry w:val="Yes"/>
                    <w:listEntry w:val="No"/>
                    <w:listEntry w:val="N/A"/>
                  </w:ddList>
                </w:ffData>
              </w:fldChar>
            </w:r>
            <w:bookmarkStart w:id="1381" w:name="P3_3_4_1_f_VCP"/>
            <w:r>
              <w:rPr>
                <w:szCs w:val="18"/>
              </w:rPr>
              <w:instrText xml:space="preserve"> FORMDROPDOWN </w:instrText>
            </w:r>
            <w:r w:rsidR="00AA1386">
              <w:rPr>
                <w:szCs w:val="18"/>
              </w:rPr>
            </w:r>
            <w:r w:rsidR="00AA1386">
              <w:rPr>
                <w:szCs w:val="18"/>
              </w:rPr>
              <w:fldChar w:fldCharType="separate"/>
            </w:r>
            <w:r>
              <w:rPr>
                <w:szCs w:val="18"/>
              </w:rPr>
              <w:fldChar w:fldCharType="end"/>
            </w:r>
            <w:bookmarkEnd w:id="1381"/>
          </w:p>
        </w:tc>
        <w:tc>
          <w:tcPr>
            <w:tcW w:w="2610" w:type="dxa"/>
          </w:tcPr>
          <w:p w14:paraId="6BA8DACC" w14:textId="571BFE56"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4_1_f_VCM"/>
                  <w:enabled/>
                  <w:calcOnExit w:val="0"/>
                  <w:textInput/>
                </w:ffData>
              </w:fldChar>
            </w:r>
            <w:bookmarkStart w:id="1382" w:name="P3_3_4_1_f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382"/>
          </w:p>
        </w:tc>
        <w:tc>
          <w:tcPr>
            <w:tcW w:w="3690" w:type="dxa"/>
          </w:tcPr>
          <w:p w14:paraId="1133BAF7" w14:textId="583D7B0A" w:rsidR="007113D0" w:rsidRDefault="007113D0" w:rsidP="00DF38AE">
            <w:pPr>
              <w:pStyle w:val="BodyText3"/>
            </w:pPr>
            <w:r>
              <w:t xml:space="preserve">Examine </w:t>
            </w:r>
            <w:r w:rsidRPr="00194421">
              <w:t>motion detector</w:t>
            </w:r>
            <w:r w:rsidR="00F46CD9">
              <w:t xml:space="preserve"> settings</w:t>
            </w:r>
            <w:r>
              <w:t xml:space="preserve"> to verify that it</w:t>
            </w:r>
            <w:r w:rsidRPr="00194421">
              <w:t xml:space="preserve"> generate</w:t>
            </w:r>
            <w:r>
              <w:t xml:space="preserve">s an alarm </w:t>
            </w:r>
            <w:r w:rsidR="00F46CD9">
              <w:t>if</w:t>
            </w:r>
            <w:r w:rsidR="00F46CD9" w:rsidRPr="00194421">
              <w:t xml:space="preserve"> </w:t>
            </w:r>
            <w:r w:rsidRPr="00194421">
              <w:t>movement is detected inside the HSA or rooms within the HSA when the access-control system indicates the room is not occupied</w:t>
            </w:r>
            <w:r w:rsidR="006D2A4E">
              <w:t xml:space="preserve"> (</w:t>
            </w:r>
            <w:r w:rsidR="00F46CD9" w:rsidRPr="00194421">
              <w:t>e.g., the software counter is zero—nobody registered in the room</w:t>
            </w:r>
            <w:r w:rsidR="006D2A4E">
              <w:t>)</w:t>
            </w:r>
            <w:r w:rsidRPr="00194421">
              <w:t>.</w:t>
            </w:r>
          </w:p>
          <w:p w14:paraId="4F298924" w14:textId="0E8EBAED" w:rsidR="007113D0" w:rsidRPr="007113D0" w:rsidRDefault="006A2798" w:rsidP="004718D3">
            <w:pPr>
              <w:pStyle w:val="BodyText3"/>
              <w:rPr>
                <w:sz w:val="20"/>
              </w:rPr>
            </w:pPr>
            <w:r>
              <w:t>Observe via demonstration for</w:t>
            </w:r>
            <w:r w:rsidRPr="006A2798">
              <w:t xml:space="preserve"> each enclosed room inside the HSA by arranging for all personnel to exit the room using their badge or biometric, and leaving one person behind when the occupancy is zero</w:t>
            </w:r>
            <w:r>
              <w:t xml:space="preserve"> to verify that a</w:t>
            </w:r>
            <w:r w:rsidRPr="006A2798">
              <w:t xml:space="preserve">n alarm </w:t>
            </w:r>
            <w:r w:rsidR="004718D3">
              <w:t>is</w:t>
            </w:r>
            <w:r w:rsidRPr="006A2798">
              <w:t xml:space="preserve"> raised locally and at the SCR (3.3.4.1.g)</w:t>
            </w:r>
            <w:r w:rsidR="006D2A4E">
              <w:t>.</w:t>
            </w:r>
          </w:p>
        </w:tc>
        <w:tc>
          <w:tcPr>
            <w:tcW w:w="810" w:type="dxa"/>
          </w:tcPr>
          <w:p w14:paraId="47DEAFA2" w14:textId="14C44F73"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4_1_f_AR"/>
                  <w:enabled/>
                  <w:calcOnExit w:val="0"/>
                  <w:ddList>
                    <w:listEntry w:val="Select"/>
                    <w:listEntry w:val="Yes"/>
                    <w:listEntry w:val="New"/>
                    <w:listEntry w:val="Open"/>
                    <w:listEntry w:val="Closed"/>
                    <w:listEntry w:val="N/A"/>
                  </w:ddList>
                </w:ffData>
              </w:fldChar>
            </w:r>
            <w:bookmarkStart w:id="1383" w:name="P3_3_4_1_f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383"/>
          </w:p>
        </w:tc>
        <w:tc>
          <w:tcPr>
            <w:tcW w:w="3276" w:type="dxa"/>
            <w:gridSpan w:val="2"/>
          </w:tcPr>
          <w:p w14:paraId="4504A681" w14:textId="0840C321"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4_1_f_AC"/>
                  <w:enabled/>
                  <w:calcOnExit w:val="0"/>
                  <w:textInput/>
                </w:ffData>
              </w:fldChar>
            </w:r>
            <w:bookmarkStart w:id="1384" w:name="P3_3_4_1_f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384"/>
          </w:p>
        </w:tc>
      </w:tr>
      <w:tr w:rsidR="007113D0" w:rsidRPr="0029788A" w14:paraId="21F878BF" w14:textId="77777777" w:rsidTr="001400B8">
        <w:trPr>
          <w:cantSplit/>
          <w:trHeight w:val="20"/>
        </w:trPr>
        <w:tc>
          <w:tcPr>
            <w:tcW w:w="3060" w:type="dxa"/>
          </w:tcPr>
          <w:p w14:paraId="789B1C97" w14:textId="479C9F5C" w:rsidR="007113D0" w:rsidRPr="0075118B" w:rsidRDefault="007113D0" w:rsidP="00E86769">
            <w:pPr>
              <w:pStyle w:val="table111a"/>
              <w:numPr>
                <w:ilvl w:val="0"/>
                <w:numId w:val="150"/>
              </w:numPr>
            </w:pPr>
            <w:r w:rsidRPr="00194421">
              <w:rPr>
                <w:szCs w:val="18"/>
              </w:rPr>
              <w:t xml:space="preserve">The warning must be a local sound alarm and notification (silent alarm) within the security control room. Additionally, after working hours, a simultaneous alarm to the local external security company or local police must occur. </w:t>
            </w:r>
          </w:p>
        </w:tc>
        <w:tc>
          <w:tcPr>
            <w:tcW w:w="1080" w:type="dxa"/>
            <w:shd w:val="clear" w:color="auto" w:fill="auto"/>
          </w:tcPr>
          <w:p w14:paraId="71A4B59A" w14:textId="12F11448"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3_4_1_g_VCP"/>
                  <w:enabled/>
                  <w:calcOnExit w:val="0"/>
                  <w:ddList>
                    <w:listEntry w:val="Select"/>
                    <w:listEntry w:val="Yes"/>
                    <w:listEntry w:val="No"/>
                    <w:listEntry w:val="N/A"/>
                  </w:ddList>
                </w:ffData>
              </w:fldChar>
            </w:r>
            <w:bookmarkStart w:id="1385" w:name="P3_3_4_1_g_VCP"/>
            <w:r>
              <w:rPr>
                <w:szCs w:val="18"/>
              </w:rPr>
              <w:instrText xml:space="preserve"> FORMDROPDOWN </w:instrText>
            </w:r>
            <w:r w:rsidR="00AA1386">
              <w:rPr>
                <w:szCs w:val="18"/>
              </w:rPr>
            </w:r>
            <w:r w:rsidR="00AA1386">
              <w:rPr>
                <w:szCs w:val="18"/>
              </w:rPr>
              <w:fldChar w:fldCharType="separate"/>
            </w:r>
            <w:r>
              <w:rPr>
                <w:szCs w:val="18"/>
              </w:rPr>
              <w:fldChar w:fldCharType="end"/>
            </w:r>
            <w:bookmarkEnd w:id="1385"/>
          </w:p>
        </w:tc>
        <w:tc>
          <w:tcPr>
            <w:tcW w:w="2610" w:type="dxa"/>
          </w:tcPr>
          <w:p w14:paraId="56D7D2C0" w14:textId="4EDA87E1"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4_1_g_VCM"/>
                  <w:enabled/>
                  <w:calcOnExit w:val="0"/>
                  <w:textInput/>
                </w:ffData>
              </w:fldChar>
            </w:r>
            <w:bookmarkStart w:id="1386" w:name="P3_3_4_1_g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386"/>
          </w:p>
        </w:tc>
        <w:tc>
          <w:tcPr>
            <w:tcW w:w="3690" w:type="dxa"/>
          </w:tcPr>
          <w:p w14:paraId="580728D8" w14:textId="5BBFCF1E" w:rsidR="00F46CD9" w:rsidRDefault="007113D0" w:rsidP="00DF38AE">
            <w:pPr>
              <w:pStyle w:val="BodyText3"/>
            </w:pPr>
            <w:r>
              <w:t>Examine documentation policy and procedures to verify</w:t>
            </w:r>
            <w:r w:rsidR="00F46CD9">
              <w:t xml:space="preserve"> that:</w:t>
            </w:r>
          </w:p>
          <w:p w14:paraId="6EDFA9A9" w14:textId="7253DAAE" w:rsidR="00F46CD9" w:rsidRDefault="00F46CD9" w:rsidP="001400B8">
            <w:pPr>
              <w:pStyle w:val="list1-1bullet"/>
            </w:pPr>
            <w:r>
              <w:t>The</w:t>
            </w:r>
            <w:r w:rsidR="007113D0">
              <w:t xml:space="preserve"> alarm is </w:t>
            </w:r>
            <w:r>
              <w:t>a</w:t>
            </w:r>
            <w:r w:rsidRPr="00194421">
              <w:t xml:space="preserve"> </w:t>
            </w:r>
            <w:r w:rsidR="007113D0" w:rsidRPr="00194421">
              <w:t>local sound alarm</w:t>
            </w:r>
            <w:r>
              <w:t>;</w:t>
            </w:r>
            <w:r w:rsidR="007113D0" w:rsidRPr="00194421">
              <w:t xml:space="preserve"> </w:t>
            </w:r>
          </w:p>
          <w:p w14:paraId="6D1E9330" w14:textId="28D2B85E" w:rsidR="00F46CD9" w:rsidRDefault="00F46CD9" w:rsidP="001400B8">
            <w:pPr>
              <w:pStyle w:val="list1-1bullet"/>
            </w:pPr>
            <w:r>
              <w:t>N</w:t>
            </w:r>
            <w:r w:rsidRPr="00194421">
              <w:t xml:space="preserve">otification </w:t>
            </w:r>
            <w:r w:rsidR="007113D0" w:rsidRPr="00194421">
              <w:t xml:space="preserve">(silent alarm) </w:t>
            </w:r>
            <w:r w:rsidR="007113D0">
              <w:t xml:space="preserve">occurs </w:t>
            </w:r>
            <w:r w:rsidR="007113D0" w:rsidRPr="00194421">
              <w:t>within the security control room</w:t>
            </w:r>
            <w:r>
              <w:t>;</w:t>
            </w:r>
            <w:r w:rsidR="007113D0">
              <w:t xml:space="preserve"> and </w:t>
            </w:r>
          </w:p>
          <w:p w14:paraId="3643084B" w14:textId="36F7AB37" w:rsidR="007113D0" w:rsidRDefault="00F46CD9" w:rsidP="001400B8">
            <w:pPr>
              <w:pStyle w:val="list1-1bullet"/>
            </w:pPr>
            <w:r>
              <w:t>After</w:t>
            </w:r>
            <w:r w:rsidRPr="00194421">
              <w:t xml:space="preserve"> </w:t>
            </w:r>
            <w:r w:rsidR="007113D0" w:rsidRPr="00194421">
              <w:t>working hours, a simultaneous alarm to the local external security company or local police occur</w:t>
            </w:r>
            <w:r w:rsidR="007113D0">
              <w:t>s.</w:t>
            </w:r>
          </w:p>
          <w:p w14:paraId="2D141393" w14:textId="44A1F3EC" w:rsidR="007113D0" w:rsidRDefault="007113D0" w:rsidP="00DF38AE">
            <w:pPr>
              <w:pStyle w:val="BodyText3"/>
              <w:rPr>
                <w:rFonts w:eastAsia="MS Mincho" w:cs="Courier New"/>
              </w:rPr>
            </w:pPr>
            <w:r>
              <w:t xml:space="preserve">Observe that the </w:t>
            </w:r>
            <w:r w:rsidRPr="00194421">
              <w:t xml:space="preserve">warning </w:t>
            </w:r>
            <w:r>
              <w:t>is</w:t>
            </w:r>
            <w:r w:rsidRPr="00194421">
              <w:t xml:space="preserve"> a local sound alarm and notification (silent alarm)</w:t>
            </w:r>
            <w:r>
              <w:t xml:space="preserve"> occurs</w:t>
            </w:r>
            <w:r w:rsidRPr="00194421">
              <w:t xml:space="preserve"> within the security control room. </w:t>
            </w:r>
          </w:p>
        </w:tc>
        <w:tc>
          <w:tcPr>
            <w:tcW w:w="810" w:type="dxa"/>
          </w:tcPr>
          <w:p w14:paraId="30BCE8B1" w14:textId="36F78DA3"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4_1_g_AR"/>
                  <w:enabled/>
                  <w:calcOnExit w:val="0"/>
                  <w:ddList>
                    <w:listEntry w:val="Select"/>
                    <w:listEntry w:val="Yes"/>
                    <w:listEntry w:val="New"/>
                    <w:listEntry w:val="Open"/>
                    <w:listEntry w:val="Closed"/>
                    <w:listEntry w:val="N/A"/>
                  </w:ddList>
                </w:ffData>
              </w:fldChar>
            </w:r>
            <w:bookmarkStart w:id="1387" w:name="P3_3_4_1_g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387"/>
          </w:p>
        </w:tc>
        <w:tc>
          <w:tcPr>
            <w:tcW w:w="3276" w:type="dxa"/>
            <w:gridSpan w:val="2"/>
          </w:tcPr>
          <w:p w14:paraId="5A379914" w14:textId="18D9ECE0"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4_1_g_AC"/>
                  <w:enabled/>
                  <w:calcOnExit w:val="0"/>
                  <w:textInput/>
                </w:ffData>
              </w:fldChar>
            </w:r>
            <w:bookmarkStart w:id="1388" w:name="P3_3_4_1_g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388"/>
          </w:p>
        </w:tc>
      </w:tr>
      <w:tr w:rsidR="007113D0" w:rsidRPr="0029788A" w14:paraId="7BC61159" w14:textId="77777777" w:rsidTr="001400B8">
        <w:trPr>
          <w:cantSplit/>
          <w:trHeight w:val="20"/>
        </w:trPr>
        <w:tc>
          <w:tcPr>
            <w:tcW w:w="3060" w:type="dxa"/>
          </w:tcPr>
          <w:p w14:paraId="34D58317" w14:textId="25B6BF8F" w:rsidR="007113D0" w:rsidRPr="0075118B" w:rsidRDefault="007113D0" w:rsidP="00E86769">
            <w:pPr>
              <w:pStyle w:val="table111a"/>
              <w:numPr>
                <w:ilvl w:val="0"/>
                <w:numId w:val="150"/>
              </w:numPr>
            </w:pPr>
            <w:r w:rsidRPr="00194421">
              <w:rPr>
                <w:szCs w:val="18"/>
              </w:rPr>
              <w:t xml:space="preserve">No one is allowed to bring personal items (for example, </w:t>
            </w:r>
            <w:r w:rsidRPr="00194421">
              <w:rPr>
                <w:rFonts w:eastAsia="MS Mincho" w:cs="Tahoma"/>
                <w:color w:val="000000"/>
                <w:szCs w:val="18"/>
                <w:lang w:val="en-GB" w:eastAsia="ja-JP"/>
              </w:rPr>
              <w:t>packages, lunch containers, purses)</w:t>
            </w:r>
            <w:r w:rsidRPr="00194421">
              <w:rPr>
                <w:szCs w:val="18"/>
              </w:rPr>
              <w:t xml:space="preserve"> or any electronic devices (including but not limited to</w:t>
            </w:r>
            <w:r w:rsidRPr="00194421">
              <w:rPr>
                <w:rFonts w:eastAsia="MS Mincho" w:cs="Tahoma"/>
                <w:color w:val="000000"/>
                <w:szCs w:val="18"/>
                <w:lang w:val="en-GB" w:eastAsia="ja-JP"/>
              </w:rPr>
              <w:t xml:space="preserve"> mobile telephones, photo cameras, and PDAs)</w:t>
            </w:r>
            <w:r w:rsidRPr="00194421">
              <w:rPr>
                <w:szCs w:val="18"/>
              </w:rPr>
              <w:t xml:space="preserve">, into the high security area. </w:t>
            </w:r>
            <w:r w:rsidRPr="00194421">
              <w:rPr>
                <w:bCs/>
                <w:szCs w:val="18"/>
              </w:rPr>
              <w:t>Medical items such as medications and tissues are acceptable if in clear containers that can be examined. No food or beverages are allowed.</w:t>
            </w:r>
          </w:p>
        </w:tc>
        <w:tc>
          <w:tcPr>
            <w:tcW w:w="1080" w:type="dxa"/>
            <w:shd w:val="clear" w:color="auto" w:fill="auto"/>
          </w:tcPr>
          <w:p w14:paraId="7E12E25E" w14:textId="1B5BB023"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3_4_1_h_VCP"/>
                  <w:enabled/>
                  <w:calcOnExit w:val="0"/>
                  <w:ddList>
                    <w:listEntry w:val="Select"/>
                    <w:listEntry w:val="Yes"/>
                    <w:listEntry w:val="No"/>
                    <w:listEntry w:val="N/A"/>
                  </w:ddList>
                </w:ffData>
              </w:fldChar>
            </w:r>
            <w:bookmarkStart w:id="1389" w:name="P3_3_4_1_h_VCP"/>
            <w:r>
              <w:rPr>
                <w:szCs w:val="18"/>
              </w:rPr>
              <w:instrText xml:space="preserve"> FORMDROPDOWN </w:instrText>
            </w:r>
            <w:r w:rsidR="00AA1386">
              <w:rPr>
                <w:szCs w:val="18"/>
              </w:rPr>
            </w:r>
            <w:r w:rsidR="00AA1386">
              <w:rPr>
                <w:szCs w:val="18"/>
              </w:rPr>
              <w:fldChar w:fldCharType="separate"/>
            </w:r>
            <w:r>
              <w:rPr>
                <w:szCs w:val="18"/>
              </w:rPr>
              <w:fldChar w:fldCharType="end"/>
            </w:r>
            <w:bookmarkEnd w:id="1389"/>
          </w:p>
        </w:tc>
        <w:tc>
          <w:tcPr>
            <w:tcW w:w="2610" w:type="dxa"/>
          </w:tcPr>
          <w:p w14:paraId="35832842" w14:textId="279D51EF"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4_1_h_VCM"/>
                  <w:enabled/>
                  <w:calcOnExit w:val="0"/>
                  <w:textInput/>
                </w:ffData>
              </w:fldChar>
            </w:r>
            <w:bookmarkStart w:id="1390" w:name="P3_3_4_1_h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390"/>
          </w:p>
        </w:tc>
        <w:tc>
          <w:tcPr>
            <w:tcW w:w="3690" w:type="dxa"/>
          </w:tcPr>
          <w:p w14:paraId="141773F0" w14:textId="20600DE4" w:rsidR="007113D0" w:rsidRDefault="007113D0" w:rsidP="007113D0">
            <w:pPr>
              <w:pStyle w:val="BodyText3"/>
            </w:pPr>
            <w:r>
              <w:t>Examine documentation</w:t>
            </w:r>
            <w:r w:rsidR="00374255">
              <w:t xml:space="preserve"> </w:t>
            </w:r>
            <w:r>
              <w:t>to validate what is allowed and not all</w:t>
            </w:r>
            <w:r w:rsidRPr="00DF38AE">
              <w:t>o</w:t>
            </w:r>
            <w:r>
              <w:t>wed in the HSA. This includes but not limited to:</w:t>
            </w:r>
          </w:p>
          <w:p w14:paraId="62C77170" w14:textId="77777777" w:rsidR="007113D0" w:rsidRDefault="007113D0" w:rsidP="00FC57B3">
            <w:pPr>
              <w:pStyle w:val="list1-1bullet"/>
            </w:pPr>
            <w:r w:rsidRPr="00194421">
              <w:t xml:space="preserve">No personal items (for example, </w:t>
            </w:r>
            <w:r w:rsidRPr="00194421">
              <w:rPr>
                <w:rFonts w:eastAsia="MS Mincho" w:cs="Tahoma"/>
                <w:color w:val="000000"/>
                <w:lang w:val="en-GB" w:eastAsia="ja-JP"/>
              </w:rPr>
              <w:t>packages, lunch containers, purses)</w:t>
            </w:r>
            <w:r w:rsidRPr="00194421">
              <w:t xml:space="preserve"> or any electronic devices (including but not limited to</w:t>
            </w:r>
            <w:r w:rsidRPr="00194421">
              <w:rPr>
                <w:rFonts w:eastAsia="MS Mincho" w:cs="Tahoma"/>
                <w:color w:val="000000"/>
                <w:lang w:val="en-GB" w:eastAsia="ja-JP"/>
              </w:rPr>
              <w:t xml:space="preserve"> mobile telephones, photo cameras, and PDAs)</w:t>
            </w:r>
            <w:r w:rsidRPr="00194421">
              <w:t xml:space="preserve">, into the high security area. </w:t>
            </w:r>
          </w:p>
          <w:p w14:paraId="1857B8D2" w14:textId="77777777" w:rsidR="007113D0" w:rsidRDefault="007113D0" w:rsidP="00FC57B3">
            <w:pPr>
              <w:pStyle w:val="list1-1bullet"/>
            </w:pPr>
            <w:r w:rsidRPr="00194421">
              <w:rPr>
                <w:bCs/>
              </w:rPr>
              <w:t xml:space="preserve">No </w:t>
            </w:r>
            <w:r>
              <w:rPr>
                <w:bCs/>
              </w:rPr>
              <w:t xml:space="preserve">personal </w:t>
            </w:r>
            <w:r w:rsidRPr="00194421">
              <w:rPr>
                <w:bCs/>
              </w:rPr>
              <w:t>food or beverages are allowed.</w:t>
            </w:r>
          </w:p>
          <w:p w14:paraId="785A0FAD" w14:textId="77777777" w:rsidR="007113D0" w:rsidRDefault="007113D0" w:rsidP="00FC57B3">
            <w:pPr>
              <w:pStyle w:val="list1-1bullet"/>
              <w:rPr>
                <w:bCs/>
              </w:rPr>
            </w:pPr>
            <w:r w:rsidRPr="00194421">
              <w:rPr>
                <w:bCs/>
              </w:rPr>
              <w:t xml:space="preserve">Medical items such as medications and tissues are acceptable if in clear containers that can be examined. </w:t>
            </w:r>
          </w:p>
          <w:p w14:paraId="32185350" w14:textId="77777777" w:rsidR="007113D0" w:rsidRDefault="007113D0" w:rsidP="00DF38AE">
            <w:pPr>
              <w:pStyle w:val="BodyText3"/>
            </w:pPr>
            <w:r>
              <w:t>Interview personnel to verify policy is being followed.</w:t>
            </w:r>
          </w:p>
          <w:p w14:paraId="03659894" w14:textId="5CFF4D48" w:rsidR="007113D0" w:rsidRDefault="007113D0" w:rsidP="00F46CD9">
            <w:pPr>
              <w:pStyle w:val="BodyText3"/>
              <w:rPr>
                <w:rFonts w:eastAsia="MS Mincho" w:cs="Courier New"/>
                <w:szCs w:val="18"/>
              </w:rPr>
            </w:pPr>
            <w:r>
              <w:t>Observe that no personal items are brought into the HSA.</w:t>
            </w:r>
          </w:p>
        </w:tc>
        <w:tc>
          <w:tcPr>
            <w:tcW w:w="810" w:type="dxa"/>
          </w:tcPr>
          <w:p w14:paraId="03AC4C6A" w14:textId="16A32147"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4_1_h_AR"/>
                  <w:enabled/>
                  <w:calcOnExit w:val="0"/>
                  <w:ddList>
                    <w:listEntry w:val="Select"/>
                    <w:listEntry w:val="Yes"/>
                    <w:listEntry w:val="New"/>
                    <w:listEntry w:val="Open"/>
                    <w:listEntry w:val="Closed"/>
                    <w:listEntry w:val="N/A"/>
                  </w:ddList>
                </w:ffData>
              </w:fldChar>
            </w:r>
            <w:bookmarkStart w:id="1391" w:name="P3_3_4_1_h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391"/>
          </w:p>
        </w:tc>
        <w:tc>
          <w:tcPr>
            <w:tcW w:w="3276" w:type="dxa"/>
            <w:gridSpan w:val="2"/>
          </w:tcPr>
          <w:p w14:paraId="03FC2939" w14:textId="790D2238"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4_1_h_AC"/>
                  <w:enabled/>
                  <w:calcOnExit w:val="0"/>
                  <w:textInput/>
                </w:ffData>
              </w:fldChar>
            </w:r>
            <w:bookmarkStart w:id="1392" w:name="P3_3_4_1_h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392"/>
          </w:p>
        </w:tc>
      </w:tr>
      <w:tr w:rsidR="007113D0" w:rsidRPr="0029788A" w14:paraId="7E75BD2A" w14:textId="77777777" w:rsidTr="001400B8">
        <w:trPr>
          <w:cantSplit/>
          <w:trHeight w:val="20"/>
        </w:trPr>
        <w:tc>
          <w:tcPr>
            <w:tcW w:w="3060" w:type="dxa"/>
          </w:tcPr>
          <w:p w14:paraId="78947286" w14:textId="4C6CFC23" w:rsidR="007113D0" w:rsidRPr="0075118B" w:rsidRDefault="007113D0" w:rsidP="00E86769">
            <w:pPr>
              <w:pStyle w:val="table111a"/>
              <w:numPr>
                <w:ilvl w:val="0"/>
                <w:numId w:val="150"/>
              </w:numPr>
            </w:pPr>
            <w:r w:rsidRPr="00194421">
              <w:rPr>
                <w:szCs w:val="18"/>
              </w:rPr>
              <w:t xml:space="preserve">If the access-control server is not located in the security control room it must be located in a room of equivalent </w:t>
            </w:r>
            <w:r w:rsidRPr="00194421">
              <w:rPr>
                <w:szCs w:val="18"/>
              </w:rPr>
              <w:lastRenderedPageBreak/>
              <w:t xml:space="preserve">security. The access-control server cannot be located in the </w:t>
            </w:r>
            <w:r>
              <w:rPr>
                <w:szCs w:val="18"/>
              </w:rPr>
              <w:t>HSA.</w:t>
            </w:r>
          </w:p>
        </w:tc>
        <w:tc>
          <w:tcPr>
            <w:tcW w:w="1080" w:type="dxa"/>
            <w:shd w:val="clear" w:color="auto" w:fill="auto"/>
          </w:tcPr>
          <w:p w14:paraId="71FA6DCC" w14:textId="3EDC4201" w:rsidR="007113D0" w:rsidRPr="00035A16" w:rsidRDefault="007113D0" w:rsidP="000E2046">
            <w:pPr>
              <w:pStyle w:val="BodyText3"/>
              <w:tabs>
                <w:tab w:val="left" w:pos="5688"/>
                <w:tab w:val="left" w:pos="9648"/>
              </w:tabs>
              <w:spacing w:before="120" w:after="0"/>
              <w:jc w:val="center"/>
              <w:rPr>
                <w:szCs w:val="18"/>
              </w:rPr>
            </w:pPr>
            <w:r>
              <w:rPr>
                <w:szCs w:val="18"/>
              </w:rPr>
              <w:lastRenderedPageBreak/>
              <w:fldChar w:fldCharType="begin">
                <w:ffData>
                  <w:name w:val="P3_3_4_1_i_VCP"/>
                  <w:enabled/>
                  <w:calcOnExit w:val="0"/>
                  <w:ddList>
                    <w:listEntry w:val="Select"/>
                    <w:listEntry w:val="Yes"/>
                    <w:listEntry w:val="No"/>
                    <w:listEntry w:val="N/A"/>
                  </w:ddList>
                </w:ffData>
              </w:fldChar>
            </w:r>
            <w:bookmarkStart w:id="1393" w:name="P3_3_4_1_i_VCP"/>
            <w:r>
              <w:rPr>
                <w:szCs w:val="18"/>
              </w:rPr>
              <w:instrText xml:space="preserve"> FORMDROPDOWN </w:instrText>
            </w:r>
            <w:r w:rsidR="00AA1386">
              <w:rPr>
                <w:szCs w:val="18"/>
              </w:rPr>
            </w:r>
            <w:r w:rsidR="00AA1386">
              <w:rPr>
                <w:szCs w:val="18"/>
              </w:rPr>
              <w:fldChar w:fldCharType="separate"/>
            </w:r>
            <w:r>
              <w:rPr>
                <w:szCs w:val="18"/>
              </w:rPr>
              <w:fldChar w:fldCharType="end"/>
            </w:r>
            <w:bookmarkEnd w:id="1393"/>
          </w:p>
        </w:tc>
        <w:tc>
          <w:tcPr>
            <w:tcW w:w="2610" w:type="dxa"/>
          </w:tcPr>
          <w:p w14:paraId="2F531356" w14:textId="55D2B221"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4_1_i_VCM"/>
                  <w:enabled/>
                  <w:calcOnExit w:val="0"/>
                  <w:textInput/>
                </w:ffData>
              </w:fldChar>
            </w:r>
            <w:bookmarkStart w:id="1394" w:name="P3_3_4_1_i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394"/>
          </w:p>
        </w:tc>
        <w:tc>
          <w:tcPr>
            <w:tcW w:w="3690" w:type="dxa"/>
          </w:tcPr>
          <w:p w14:paraId="60016B46" w14:textId="7A426FD8" w:rsidR="007113D0" w:rsidRDefault="007113D0" w:rsidP="00DF38AE">
            <w:pPr>
              <w:pStyle w:val="BodyText3"/>
            </w:pPr>
            <w:r>
              <w:t xml:space="preserve">Observe </w:t>
            </w:r>
            <w:r w:rsidR="00B0236B">
              <w:t xml:space="preserve">to verify </w:t>
            </w:r>
            <w:r>
              <w:t>that i</w:t>
            </w:r>
            <w:r w:rsidRPr="00194421">
              <w:t xml:space="preserve">f the access-control server is not located in the security control room </w:t>
            </w:r>
            <w:r>
              <w:t>that it is</w:t>
            </w:r>
            <w:r w:rsidRPr="00194421">
              <w:t xml:space="preserve"> located in a room of equivalent security. </w:t>
            </w:r>
          </w:p>
          <w:p w14:paraId="353E9290" w14:textId="317D3FC9" w:rsidR="007113D0" w:rsidRDefault="007113D0" w:rsidP="00DF38AE">
            <w:pPr>
              <w:pStyle w:val="BodyText3"/>
              <w:rPr>
                <w:rFonts w:eastAsia="MS Mincho" w:cs="Courier New"/>
              </w:rPr>
            </w:pPr>
            <w:r>
              <w:lastRenderedPageBreak/>
              <w:t>Observe to verify that th</w:t>
            </w:r>
            <w:r w:rsidRPr="00194421">
              <w:t xml:space="preserve">e access-control server </w:t>
            </w:r>
            <w:r>
              <w:t>is not</w:t>
            </w:r>
            <w:r w:rsidRPr="00194421">
              <w:t xml:space="preserve"> located in the </w:t>
            </w:r>
            <w:r>
              <w:t>HSA.</w:t>
            </w:r>
          </w:p>
        </w:tc>
        <w:tc>
          <w:tcPr>
            <w:tcW w:w="810" w:type="dxa"/>
          </w:tcPr>
          <w:p w14:paraId="21199732" w14:textId="12E1C9C8"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lastRenderedPageBreak/>
              <w:fldChar w:fldCharType="begin">
                <w:ffData>
                  <w:name w:val="P3_3_4_1_i_AR"/>
                  <w:enabled/>
                  <w:calcOnExit w:val="0"/>
                  <w:ddList>
                    <w:listEntry w:val="Select"/>
                    <w:listEntry w:val="Yes"/>
                    <w:listEntry w:val="New"/>
                    <w:listEntry w:val="Open"/>
                    <w:listEntry w:val="Closed"/>
                    <w:listEntry w:val="N/A"/>
                  </w:ddList>
                </w:ffData>
              </w:fldChar>
            </w:r>
            <w:bookmarkStart w:id="1395" w:name="P3_3_4_1_i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395"/>
          </w:p>
        </w:tc>
        <w:tc>
          <w:tcPr>
            <w:tcW w:w="3276" w:type="dxa"/>
            <w:gridSpan w:val="2"/>
          </w:tcPr>
          <w:p w14:paraId="6DCA218B" w14:textId="466E9055"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4_1_i_AC"/>
                  <w:enabled/>
                  <w:calcOnExit w:val="0"/>
                  <w:textInput/>
                </w:ffData>
              </w:fldChar>
            </w:r>
            <w:bookmarkStart w:id="1396" w:name="P3_3_4_1_i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396"/>
          </w:p>
        </w:tc>
      </w:tr>
      <w:tr w:rsidR="007113D0" w:rsidRPr="00E43091" w14:paraId="7D0BAC72" w14:textId="77777777" w:rsidTr="00FC670B">
        <w:trPr>
          <w:cantSplit/>
          <w:trHeight w:val="20"/>
        </w:trPr>
        <w:tc>
          <w:tcPr>
            <w:tcW w:w="14526" w:type="dxa"/>
            <w:gridSpan w:val="7"/>
            <w:shd w:val="clear" w:color="auto" w:fill="E2E7E6"/>
          </w:tcPr>
          <w:p w14:paraId="1F8CF124" w14:textId="603F1CB0" w:rsidR="007113D0" w:rsidRPr="00D12CE4" w:rsidRDefault="007113D0" w:rsidP="007A70C0">
            <w:pPr>
              <w:pStyle w:val="BodyText3"/>
              <w:keepNext/>
              <w:tabs>
                <w:tab w:val="left" w:pos="5688"/>
                <w:tab w:val="left" w:pos="9648"/>
              </w:tabs>
              <w:ind w:left="-14"/>
              <w:rPr>
                <w:rFonts w:eastAsia="MS Mincho" w:cs="Courier New"/>
                <w:sz w:val="19"/>
                <w:szCs w:val="19"/>
              </w:rPr>
            </w:pPr>
            <w:r>
              <w:rPr>
                <w:rFonts w:cs="Arial"/>
                <w:b/>
                <w:sz w:val="19"/>
                <w:szCs w:val="19"/>
              </w:rPr>
              <w:t>3.3.4.2 Person-by-Person Access Control and Anti-pass-back Software Function</w:t>
            </w:r>
          </w:p>
        </w:tc>
      </w:tr>
      <w:tr w:rsidR="007113D0" w:rsidRPr="0029788A" w14:paraId="2C84F11F" w14:textId="77777777" w:rsidTr="004A2838">
        <w:trPr>
          <w:cantSplit/>
          <w:trHeight w:val="20"/>
        </w:trPr>
        <w:tc>
          <w:tcPr>
            <w:tcW w:w="3060" w:type="dxa"/>
          </w:tcPr>
          <w:p w14:paraId="12792EEA" w14:textId="29EC6387" w:rsidR="007113D0" w:rsidRPr="0075118B" w:rsidRDefault="007113D0" w:rsidP="00E86769">
            <w:pPr>
              <w:pStyle w:val="table111a"/>
              <w:numPr>
                <w:ilvl w:val="0"/>
                <w:numId w:val="171"/>
              </w:numPr>
            </w:pPr>
            <w:r w:rsidRPr="00FC57B3">
              <w:rPr>
                <w:szCs w:val="18"/>
              </w:rPr>
              <w:t xml:space="preserve">Access must be enforced by the use of an air lock, single sluice, or security turnstile, which must be controlled by logical means, ensuring strict compliance with the person-by-person mandate. </w:t>
            </w:r>
          </w:p>
        </w:tc>
        <w:tc>
          <w:tcPr>
            <w:tcW w:w="1080" w:type="dxa"/>
            <w:shd w:val="clear" w:color="auto" w:fill="auto"/>
          </w:tcPr>
          <w:p w14:paraId="4E097E61" w14:textId="4ADA561E"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3_4_2_a_VCP"/>
                  <w:enabled/>
                  <w:calcOnExit w:val="0"/>
                  <w:ddList>
                    <w:listEntry w:val="Select"/>
                    <w:listEntry w:val="Yes"/>
                    <w:listEntry w:val="No"/>
                    <w:listEntry w:val="N/A"/>
                  </w:ddList>
                </w:ffData>
              </w:fldChar>
            </w:r>
            <w:bookmarkStart w:id="1397" w:name="P3_3_4_2_a_VCP"/>
            <w:r>
              <w:rPr>
                <w:szCs w:val="18"/>
              </w:rPr>
              <w:instrText xml:space="preserve"> FORMDROPDOWN </w:instrText>
            </w:r>
            <w:r w:rsidR="00AA1386">
              <w:rPr>
                <w:szCs w:val="18"/>
              </w:rPr>
            </w:r>
            <w:r w:rsidR="00AA1386">
              <w:rPr>
                <w:szCs w:val="18"/>
              </w:rPr>
              <w:fldChar w:fldCharType="separate"/>
            </w:r>
            <w:r>
              <w:rPr>
                <w:szCs w:val="18"/>
              </w:rPr>
              <w:fldChar w:fldCharType="end"/>
            </w:r>
            <w:bookmarkEnd w:id="1397"/>
          </w:p>
        </w:tc>
        <w:tc>
          <w:tcPr>
            <w:tcW w:w="2610" w:type="dxa"/>
          </w:tcPr>
          <w:p w14:paraId="5D4231FE" w14:textId="129AAC2A"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4_2_a_VCM"/>
                  <w:enabled/>
                  <w:calcOnExit w:val="0"/>
                  <w:textInput/>
                </w:ffData>
              </w:fldChar>
            </w:r>
            <w:bookmarkStart w:id="1398" w:name="P3_3_4_2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398"/>
          </w:p>
        </w:tc>
        <w:tc>
          <w:tcPr>
            <w:tcW w:w="3690" w:type="dxa"/>
          </w:tcPr>
          <w:p w14:paraId="441E5DA2" w14:textId="61C9ACA6" w:rsidR="007113D0" w:rsidRDefault="007113D0" w:rsidP="00DF38AE">
            <w:pPr>
              <w:pStyle w:val="BodyText3"/>
            </w:pPr>
            <w:r>
              <w:t xml:space="preserve">Observe </w:t>
            </w:r>
            <w:r w:rsidR="00B0236B">
              <w:t xml:space="preserve">to verify </w:t>
            </w:r>
            <w:r>
              <w:t xml:space="preserve">that access is </w:t>
            </w:r>
            <w:r w:rsidRPr="00194421">
              <w:t>enforced by the use of an air lock, single sluice, or security turnstile</w:t>
            </w:r>
            <w:r>
              <w:t>.</w:t>
            </w:r>
          </w:p>
          <w:p w14:paraId="2187464F" w14:textId="77777777" w:rsidR="007113D0" w:rsidRDefault="007113D0" w:rsidP="00B0236B">
            <w:pPr>
              <w:pStyle w:val="BodyText3"/>
            </w:pPr>
            <w:r>
              <w:t>Examine security settings</w:t>
            </w:r>
            <w:r w:rsidR="00B0236B">
              <w:t xml:space="preserve"> to verify</w:t>
            </w:r>
            <w:r>
              <w:t xml:space="preserve"> that </w:t>
            </w:r>
            <w:r w:rsidR="00B0236B">
              <w:t xml:space="preserve">access </w:t>
            </w:r>
            <w:r>
              <w:t>controls are</w:t>
            </w:r>
            <w:r w:rsidRPr="00194421">
              <w:t xml:space="preserve"> </w:t>
            </w:r>
            <w:r>
              <w:t>activated</w:t>
            </w:r>
            <w:r w:rsidR="00374255">
              <w:t xml:space="preserve"> </w:t>
            </w:r>
            <w:r w:rsidRPr="00194421">
              <w:t>by logical means, ensuring strict compliance with the person-by-person mandate.</w:t>
            </w:r>
          </w:p>
          <w:p w14:paraId="51906D9E" w14:textId="103F52A8" w:rsidR="006A2798" w:rsidRDefault="006A2798" w:rsidP="006A2798">
            <w:pPr>
              <w:pStyle w:val="BodyText3"/>
              <w:rPr>
                <w:rFonts w:eastAsia="MS Mincho" w:cs="Courier New"/>
              </w:rPr>
            </w:pPr>
            <w:r>
              <w:t xml:space="preserve">Observe via demonstration </w:t>
            </w:r>
            <w:r w:rsidRPr="006A2798">
              <w:rPr>
                <w:rFonts w:eastAsia="MS Mincho" w:cs="Courier New"/>
              </w:rPr>
              <w:t>the person-by-person</w:t>
            </w:r>
            <w:r w:rsidR="006D2A4E">
              <w:rPr>
                <w:rFonts w:eastAsia="MS Mincho" w:cs="Courier New"/>
              </w:rPr>
              <w:t xml:space="preserve"> access control</w:t>
            </w:r>
            <w:r w:rsidRPr="006A2798">
              <w:rPr>
                <w:rFonts w:eastAsia="MS Mincho" w:cs="Courier New"/>
              </w:rPr>
              <w:t>, by attempting for two personnel to cross the control point together.</w:t>
            </w:r>
          </w:p>
        </w:tc>
        <w:tc>
          <w:tcPr>
            <w:tcW w:w="810" w:type="dxa"/>
          </w:tcPr>
          <w:p w14:paraId="4F84C68C" w14:textId="25D0528E"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4_2_a_AR"/>
                  <w:enabled/>
                  <w:calcOnExit w:val="0"/>
                  <w:ddList>
                    <w:listEntry w:val="Select"/>
                    <w:listEntry w:val="Yes"/>
                    <w:listEntry w:val="New"/>
                    <w:listEntry w:val="Open"/>
                    <w:listEntry w:val="Closed"/>
                    <w:listEntry w:val="N/A"/>
                  </w:ddList>
                </w:ffData>
              </w:fldChar>
            </w:r>
            <w:bookmarkStart w:id="1399" w:name="P3_3_4_2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399"/>
          </w:p>
        </w:tc>
        <w:tc>
          <w:tcPr>
            <w:tcW w:w="3276" w:type="dxa"/>
            <w:gridSpan w:val="2"/>
          </w:tcPr>
          <w:p w14:paraId="33C1CA91" w14:textId="06332ACE"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4_2_a_AC"/>
                  <w:enabled/>
                  <w:calcOnExit w:val="0"/>
                  <w:textInput/>
                </w:ffData>
              </w:fldChar>
            </w:r>
            <w:bookmarkStart w:id="1400" w:name="P3_3_4_2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400"/>
          </w:p>
        </w:tc>
      </w:tr>
      <w:tr w:rsidR="007113D0" w:rsidRPr="0029788A" w14:paraId="5E8FB657" w14:textId="77777777" w:rsidTr="004A2838">
        <w:trPr>
          <w:cantSplit/>
          <w:trHeight w:val="20"/>
        </w:trPr>
        <w:tc>
          <w:tcPr>
            <w:tcW w:w="3060" w:type="dxa"/>
          </w:tcPr>
          <w:p w14:paraId="032300F1" w14:textId="2A3521C9" w:rsidR="007113D0" w:rsidRPr="0075118B" w:rsidRDefault="007113D0" w:rsidP="00E86769">
            <w:pPr>
              <w:pStyle w:val="table111a"/>
              <w:numPr>
                <w:ilvl w:val="0"/>
                <w:numId w:val="150"/>
              </w:numPr>
            </w:pPr>
            <w:r w:rsidRPr="00194421">
              <w:rPr>
                <w:szCs w:val="18"/>
              </w:rPr>
              <w:t>Activation of the access device must be controlled by a card reader that enforces an anti-pass-back function.</w:t>
            </w:r>
          </w:p>
        </w:tc>
        <w:tc>
          <w:tcPr>
            <w:tcW w:w="1080" w:type="dxa"/>
            <w:shd w:val="clear" w:color="auto" w:fill="auto"/>
          </w:tcPr>
          <w:p w14:paraId="70E7C662" w14:textId="31D70E08"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3_4_2_b_VCP"/>
                  <w:enabled/>
                  <w:calcOnExit w:val="0"/>
                  <w:ddList>
                    <w:listEntry w:val="Select"/>
                    <w:listEntry w:val="Yes"/>
                    <w:listEntry w:val="No"/>
                    <w:listEntry w:val="N/A"/>
                  </w:ddList>
                </w:ffData>
              </w:fldChar>
            </w:r>
            <w:bookmarkStart w:id="1401" w:name="P3_3_4_2_b_VCP"/>
            <w:r>
              <w:rPr>
                <w:szCs w:val="18"/>
              </w:rPr>
              <w:instrText xml:space="preserve"> FORMDROPDOWN </w:instrText>
            </w:r>
            <w:r w:rsidR="00AA1386">
              <w:rPr>
                <w:szCs w:val="18"/>
              </w:rPr>
            </w:r>
            <w:r w:rsidR="00AA1386">
              <w:rPr>
                <w:szCs w:val="18"/>
              </w:rPr>
              <w:fldChar w:fldCharType="separate"/>
            </w:r>
            <w:r>
              <w:rPr>
                <w:szCs w:val="18"/>
              </w:rPr>
              <w:fldChar w:fldCharType="end"/>
            </w:r>
            <w:bookmarkEnd w:id="1401"/>
          </w:p>
        </w:tc>
        <w:tc>
          <w:tcPr>
            <w:tcW w:w="2610" w:type="dxa"/>
          </w:tcPr>
          <w:p w14:paraId="06B29D96" w14:textId="6E300281"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4_2_b_VCM"/>
                  <w:enabled/>
                  <w:calcOnExit w:val="0"/>
                  <w:textInput/>
                </w:ffData>
              </w:fldChar>
            </w:r>
            <w:bookmarkStart w:id="1402" w:name="P3_3_4_2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402"/>
          </w:p>
        </w:tc>
        <w:tc>
          <w:tcPr>
            <w:tcW w:w="3690" w:type="dxa"/>
          </w:tcPr>
          <w:p w14:paraId="453CED74" w14:textId="77777777" w:rsidR="007113D0" w:rsidRDefault="007113D0" w:rsidP="00DF38AE">
            <w:pPr>
              <w:pStyle w:val="BodyText3"/>
            </w:pPr>
            <w:r>
              <w:t>Examine settings to verify a</w:t>
            </w:r>
            <w:r w:rsidRPr="00194421">
              <w:t xml:space="preserve">ctivation of the access device </w:t>
            </w:r>
            <w:r>
              <w:t>is</w:t>
            </w:r>
            <w:r w:rsidRPr="00194421">
              <w:t xml:space="preserve"> controlled by a card reader that enforces an anti-pass-back function.</w:t>
            </w:r>
          </w:p>
          <w:p w14:paraId="5FED8538" w14:textId="4D6E58BA" w:rsidR="007113D0" w:rsidRDefault="007113D0" w:rsidP="00DF38AE">
            <w:pPr>
              <w:pStyle w:val="BodyText3"/>
              <w:rPr>
                <w:rFonts w:eastAsia="MS Mincho" w:cs="Courier New"/>
              </w:rPr>
            </w:pPr>
            <w:r>
              <w:t>Observe via demonstration that a</w:t>
            </w:r>
            <w:r w:rsidRPr="00194421">
              <w:t xml:space="preserve">ctivation of the access device </w:t>
            </w:r>
            <w:r>
              <w:t>is</w:t>
            </w:r>
            <w:r w:rsidRPr="00194421">
              <w:t xml:space="preserve"> controlled by a card reader that enforces an anti-pass-back function.</w:t>
            </w:r>
          </w:p>
        </w:tc>
        <w:tc>
          <w:tcPr>
            <w:tcW w:w="810" w:type="dxa"/>
          </w:tcPr>
          <w:p w14:paraId="0D5430FA" w14:textId="5AFA3090"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4_2_b_AR"/>
                  <w:enabled/>
                  <w:calcOnExit w:val="0"/>
                  <w:ddList>
                    <w:listEntry w:val="Select"/>
                    <w:listEntry w:val="Yes"/>
                    <w:listEntry w:val="New"/>
                    <w:listEntry w:val="Open"/>
                    <w:listEntry w:val="Closed"/>
                    <w:listEntry w:val="N/A"/>
                  </w:ddList>
                </w:ffData>
              </w:fldChar>
            </w:r>
            <w:bookmarkStart w:id="1403" w:name="P3_3_4_2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403"/>
          </w:p>
        </w:tc>
        <w:tc>
          <w:tcPr>
            <w:tcW w:w="3276" w:type="dxa"/>
            <w:gridSpan w:val="2"/>
          </w:tcPr>
          <w:p w14:paraId="71E7A41C" w14:textId="426CA4C7"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4_2_b_AC"/>
                  <w:enabled/>
                  <w:calcOnExit w:val="0"/>
                  <w:textInput/>
                </w:ffData>
              </w:fldChar>
            </w:r>
            <w:bookmarkStart w:id="1404" w:name="P3_3_4_2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404"/>
          </w:p>
        </w:tc>
      </w:tr>
      <w:tr w:rsidR="007113D0" w:rsidRPr="0029788A" w14:paraId="1C3F735E" w14:textId="77777777" w:rsidTr="004A2838">
        <w:trPr>
          <w:cantSplit/>
          <w:trHeight w:val="20"/>
        </w:trPr>
        <w:tc>
          <w:tcPr>
            <w:tcW w:w="3060" w:type="dxa"/>
          </w:tcPr>
          <w:p w14:paraId="4A52FE4C" w14:textId="556BD914" w:rsidR="007113D0" w:rsidRPr="0075118B" w:rsidRDefault="007113D0" w:rsidP="00E86769">
            <w:pPr>
              <w:pStyle w:val="table111a"/>
              <w:numPr>
                <w:ilvl w:val="0"/>
                <w:numId w:val="150"/>
              </w:numPr>
            </w:pPr>
            <w:r w:rsidRPr="00194421">
              <w:rPr>
                <w:szCs w:val="18"/>
              </w:rPr>
              <w:t>The card readers must be permanently connected to a computer that centralizes the logging of any card reader activation.</w:t>
            </w:r>
          </w:p>
        </w:tc>
        <w:tc>
          <w:tcPr>
            <w:tcW w:w="1080" w:type="dxa"/>
            <w:shd w:val="clear" w:color="auto" w:fill="auto"/>
          </w:tcPr>
          <w:p w14:paraId="6CF28984" w14:textId="07974688"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3_4_2_c_VCP"/>
                  <w:enabled/>
                  <w:calcOnExit w:val="0"/>
                  <w:ddList>
                    <w:listEntry w:val="Select"/>
                    <w:listEntry w:val="Yes"/>
                    <w:listEntry w:val="No"/>
                    <w:listEntry w:val="N/A"/>
                  </w:ddList>
                </w:ffData>
              </w:fldChar>
            </w:r>
            <w:bookmarkStart w:id="1405" w:name="P3_3_4_2_c_VCP"/>
            <w:r>
              <w:rPr>
                <w:szCs w:val="18"/>
              </w:rPr>
              <w:instrText xml:space="preserve"> FORMDROPDOWN </w:instrText>
            </w:r>
            <w:r w:rsidR="00AA1386">
              <w:rPr>
                <w:szCs w:val="18"/>
              </w:rPr>
            </w:r>
            <w:r w:rsidR="00AA1386">
              <w:rPr>
                <w:szCs w:val="18"/>
              </w:rPr>
              <w:fldChar w:fldCharType="separate"/>
            </w:r>
            <w:r>
              <w:rPr>
                <w:szCs w:val="18"/>
              </w:rPr>
              <w:fldChar w:fldCharType="end"/>
            </w:r>
            <w:bookmarkEnd w:id="1405"/>
          </w:p>
        </w:tc>
        <w:tc>
          <w:tcPr>
            <w:tcW w:w="2610" w:type="dxa"/>
          </w:tcPr>
          <w:p w14:paraId="2F9279FA" w14:textId="76109041"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4_2_c_VCM"/>
                  <w:enabled/>
                  <w:calcOnExit w:val="0"/>
                  <w:textInput/>
                </w:ffData>
              </w:fldChar>
            </w:r>
            <w:bookmarkStart w:id="1406" w:name="P3_3_4_2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406"/>
          </w:p>
        </w:tc>
        <w:tc>
          <w:tcPr>
            <w:tcW w:w="3690" w:type="dxa"/>
          </w:tcPr>
          <w:p w14:paraId="1D4EAC64" w14:textId="77777777" w:rsidR="007113D0" w:rsidRDefault="007113D0" w:rsidP="00DF38AE">
            <w:pPr>
              <w:pStyle w:val="BodyText3"/>
            </w:pPr>
            <w:r>
              <w:t>Observe to verify t</w:t>
            </w:r>
            <w:r w:rsidRPr="00194421">
              <w:t xml:space="preserve">he card readers </w:t>
            </w:r>
            <w:r>
              <w:t>are</w:t>
            </w:r>
            <w:r w:rsidRPr="00194421">
              <w:t xml:space="preserve"> permanently connected to a computer that centralizes the logging of any card reader activation.</w:t>
            </w:r>
          </w:p>
          <w:p w14:paraId="051D3CAB" w14:textId="751A8573" w:rsidR="007113D0" w:rsidRDefault="007113D0" w:rsidP="00DF38AE">
            <w:pPr>
              <w:pStyle w:val="BodyText3"/>
              <w:rPr>
                <w:rFonts w:eastAsia="MS Mincho" w:cs="Courier New"/>
              </w:rPr>
            </w:pPr>
            <w:r>
              <w:t>Examine a sample of logs to verify the computer</w:t>
            </w:r>
            <w:r w:rsidR="00374255">
              <w:t xml:space="preserve"> </w:t>
            </w:r>
            <w:r>
              <w:t>is the centralized mechanism that is logging all card reader activations.</w:t>
            </w:r>
          </w:p>
        </w:tc>
        <w:tc>
          <w:tcPr>
            <w:tcW w:w="810" w:type="dxa"/>
          </w:tcPr>
          <w:p w14:paraId="215E2A63" w14:textId="3F1498F6"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4_2_c_AR"/>
                  <w:enabled/>
                  <w:calcOnExit w:val="0"/>
                  <w:ddList>
                    <w:listEntry w:val="Select"/>
                    <w:listEntry w:val="Yes"/>
                    <w:listEntry w:val="New"/>
                    <w:listEntry w:val="Open"/>
                    <w:listEntry w:val="Closed"/>
                    <w:listEntry w:val="N/A"/>
                  </w:ddList>
                </w:ffData>
              </w:fldChar>
            </w:r>
            <w:bookmarkStart w:id="1407" w:name="P3_3_4_2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407"/>
          </w:p>
        </w:tc>
        <w:tc>
          <w:tcPr>
            <w:tcW w:w="3276" w:type="dxa"/>
            <w:gridSpan w:val="2"/>
          </w:tcPr>
          <w:p w14:paraId="348CE524" w14:textId="6323BCE5"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4_2_c_AC"/>
                  <w:enabled/>
                  <w:calcOnExit w:val="0"/>
                  <w:textInput/>
                </w:ffData>
              </w:fldChar>
            </w:r>
            <w:bookmarkStart w:id="1408" w:name="P3_3_4_2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408"/>
          </w:p>
        </w:tc>
      </w:tr>
      <w:tr w:rsidR="007113D0" w:rsidRPr="0029788A" w14:paraId="7FC56D4C" w14:textId="77777777" w:rsidTr="004A2838">
        <w:trPr>
          <w:cantSplit/>
          <w:trHeight w:val="20"/>
        </w:trPr>
        <w:tc>
          <w:tcPr>
            <w:tcW w:w="3060" w:type="dxa"/>
          </w:tcPr>
          <w:p w14:paraId="49399618" w14:textId="6207D22F" w:rsidR="007113D0" w:rsidRPr="0075118B" w:rsidRDefault="007113D0" w:rsidP="00E86769">
            <w:pPr>
              <w:pStyle w:val="table111a"/>
              <w:numPr>
                <w:ilvl w:val="0"/>
                <w:numId w:val="150"/>
              </w:numPr>
            </w:pPr>
            <w:r w:rsidRPr="00194421">
              <w:rPr>
                <w:szCs w:val="18"/>
              </w:rPr>
              <w:t>The status of the access must change only when the person has successfully completed the access cycle.</w:t>
            </w:r>
          </w:p>
        </w:tc>
        <w:tc>
          <w:tcPr>
            <w:tcW w:w="1080" w:type="dxa"/>
            <w:shd w:val="clear" w:color="auto" w:fill="auto"/>
          </w:tcPr>
          <w:p w14:paraId="413FF25B" w14:textId="00D41461"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3_4_2_d_VCP"/>
                  <w:enabled/>
                  <w:calcOnExit w:val="0"/>
                  <w:ddList>
                    <w:listEntry w:val="Select"/>
                    <w:listEntry w:val="Yes"/>
                    <w:listEntry w:val="No"/>
                    <w:listEntry w:val="N/A"/>
                  </w:ddList>
                </w:ffData>
              </w:fldChar>
            </w:r>
            <w:bookmarkStart w:id="1409" w:name="P3_3_4_2_d_VCP"/>
            <w:r>
              <w:rPr>
                <w:szCs w:val="18"/>
              </w:rPr>
              <w:instrText xml:space="preserve"> FORMDROPDOWN </w:instrText>
            </w:r>
            <w:r w:rsidR="00AA1386">
              <w:rPr>
                <w:szCs w:val="18"/>
              </w:rPr>
            </w:r>
            <w:r w:rsidR="00AA1386">
              <w:rPr>
                <w:szCs w:val="18"/>
              </w:rPr>
              <w:fldChar w:fldCharType="separate"/>
            </w:r>
            <w:r>
              <w:rPr>
                <w:szCs w:val="18"/>
              </w:rPr>
              <w:fldChar w:fldCharType="end"/>
            </w:r>
            <w:bookmarkEnd w:id="1409"/>
          </w:p>
        </w:tc>
        <w:tc>
          <w:tcPr>
            <w:tcW w:w="2610" w:type="dxa"/>
          </w:tcPr>
          <w:p w14:paraId="4D416C84" w14:textId="5DBE4954"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4_2_d_VCM"/>
                  <w:enabled/>
                  <w:calcOnExit w:val="0"/>
                  <w:textInput/>
                </w:ffData>
              </w:fldChar>
            </w:r>
            <w:bookmarkStart w:id="1410" w:name="P3_3_4_2_d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410"/>
          </w:p>
        </w:tc>
        <w:tc>
          <w:tcPr>
            <w:tcW w:w="3690" w:type="dxa"/>
          </w:tcPr>
          <w:p w14:paraId="7F81A6A3" w14:textId="2A2A8581" w:rsidR="007113D0" w:rsidRDefault="007113D0" w:rsidP="00DF38AE">
            <w:pPr>
              <w:pStyle w:val="BodyText3"/>
            </w:pPr>
            <w:r>
              <w:t>Examine access</w:t>
            </w:r>
            <w:r w:rsidR="00FF066A">
              <w:t>-</w:t>
            </w:r>
            <w:r>
              <w:t xml:space="preserve">control settings to verify that the status of access changes only when the </w:t>
            </w:r>
            <w:r w:rsidRPr="00194421">
              <w:t>person has successfully completed the access cycle.</w:t>
            </w:r>
          </w:p>
          <w:p w14:paraId="03157F9D" w14:textId="2BE2BD38" w:rsidR="007113D0" w:rsidRDefault="007113D0" w:rsidP="00DF38AE">
            <w:pPr>
              <w:pStyle w:val="BodyText3"/>
              <w:rPr>
                <w:rFonts w:eastAsia="MS Mincho" w:cs="Courier New"/>
              </w:rPr>
            </w:pPr>
            <w:r>
              <w:t xml:space="preserve">Examine a sample of logs to verify the status of access changes only when the </w:t>
            </w:r>
            <w:r w:rsidRPr="00194421">
              <w:t>person has successfully completed the access cycle.</w:t>
            </w:r>
          </w:p>
        </w:tc>
        <w:tc>
          <w:tcPr>
            <w:tcW w:w="810" w:type="dxa"/>
          </w:tcPr>
          <w:p w14:paraId="61ECED86" w14:textId="22821212"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4_2_d_AR"/>
                  <w:enabled/>
                  <w:calcOnExit w:val="0"/>
                  <w:ddList>
                    <w:listEntry w:val="Select"/>
                    <w:listEntry w:val="Yes"/>
                    <w:listEntry w:val="New"/>
                    <w:listEntry w:val="Open"/>
                    <w:listEntry w:val="Closed"/>
                    <w:listEntry w:val="N/A"/>
                  </w:ddList>
                </w:ffData>
              </w:fldChar>
            </w:r>
            <w:bookmarkStart w:id="1411" w:name="P3_3_4_2_d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411"/>
          </w:p>
        </w:tc>
        <w:tc>
          <w:tcPr>
            <w:tcW w:w="3276" w:type="dxa"/>
            <w:gridSpan w:val="2"/>
          </w:tcPr>
          <w:p w14:paraId="59612B42" w14:textId="2AE6DB16"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4_2_d_AC"/>
                  <w:enabled/>
                  <w:calcOnExit w:val="0"/>
                  <w:textInput/>
                </w:ffData>
              </w:fldChar>
            </w:r>
            <w:bookmarkStart w:id="1412" w:name="P3_3_4_2_d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412"/>
          </w:p>
        </w:tc>
      </w:tr>
      <w:tr w:rsidR="007113D0" w:rsidRPr="00E43091" w14:paraId="1772492E" w14:textId="77777777" w:rsidTr="00FC670B">
        <w:trPr>
          <w:cantSplit/>
          <w:trHeight w:val="20"/>
        </w:trPr>
        <w:tc>
          <w:tcPr>
            <w:tcW w:w="14526" w:type="dxa"/>
            <w:gridSpan w:val="7"/>
            <w:shd w:val="clear" w:color="auto" w:fill="E2E7E6"/>
          </w:tcPr>
          <w:p w14:paraId="728C9D0F" w14:textId="09E70420" w:rsidR="007113D0" w:rsidRPr="00D12CE4" w:rsidRDefault="007113D0" w:rsidP="00667BCF">
            <w:pPr>
              <w:pStyle w:val="BodyText3"/>
              <w:keepNext/>
              <w:tabs>
                <w:tab w:val="left" w:pos="5688"/>
                <w:tab w:val="left" w:pos="9648"/>
              </w:tabs>
              <w:ind w:left="-14"/>
              <w:rPr>
                <w:rFonts w:eastAsia="MS Mincho" w:cs="Courier New"/>
                <w:sz w:val="19"/>
                <w:szCs w:val="19"/>
              </w:rPr>
            </w:pPr>
            <w:r>
              <w:rPr>
                <w:rFonts w:cs="Arial"/>
                <w:b/>
                <w:sz w:val="19"/>
                <w:szCs w:val="19"/>
              </w:rPr>
              <w:t>3.3.4.3 Transfer of Materials</w:t>
            </w:r>
          </w:p>
        </w:tc>
      </w:tr>
      <w:tr w:rsidR="007113D0" w:rsidRPr="0029788A" w14:paraId="75BB8D28" w14:textId="77777777" w:rsidTr="001400B8">
        <w:trPr>
          <w:cantSplit/>
          <w:trHeight w:val="20"/>
        </w:trPr>
        <w:tc>
          <w:tcPr>
            <w:tcW w:w="3060" w:type="dxa"/>
          </w:tcPr>
          <w:p w14:paraId="53FEF325" w14:textId="3FC81DCD" w:rsidR="007113D0" w:rsidRPr="0075118B" w:rsidRDefault="007113D0" w:rsidP="00E86769">
            <w:pPr>
              <w:pStyle w:val="table111a"/>
              <w:numPr>
                <w:ilvl w:val="0"/>
                <w:numId w:val="68"/>
              </w:numPr>
            </w:pPr>
            <w:r w:rsidRPr="00194421">
              <w:rPr>
                <w:szCs w:val="18"/>
              </w:rPr>
              <w:t>All materials required for production must be transferred to the HSA through either a goods-tools trap or the shipping and delivery area.</w:t>
            </w:r>
          </w:p>
        </w:tc>
        <w:tc>
          <w:tcPr>
            <w:tcW w:w="1080" w:type="dxa"/>
            <w:shd w:val="clear" w:color="auto" w:fill="auto"/>
          </w:tcPr>
          <w:p w14:paraId="76C2BA10" w14:textId="4AF94429"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3_4_3_a_VCP"/>
                  <w:enabled/>
                  <w:calcOnExit w:val="0"/>
                  <w:ddList>
                    <w:listEntry w:val="Select"/>
                    <w:listEntry w:val="Yes"/>
                    <w:listEntry w:val="No"/>
                    <w:listEntry w:val="N/A"/>
                  </w:ddList>
                </w:ffData>
              </w:fldChar>
            </w:r>
            <w:bookmarkStart w:id="1413" w:name="P3_3_4_3_a_VCP"/>
            <w:r>
              <w:rPr>
                <w:szCs w:val="18"/>
              </w:rPr>
              <w:instrText xml:space="preserve"> FORMDROPDOWN </w:instrText>
            </w:r>
            <w:r w:rsidR="00AA1386">
              <w:rPr>
                <w:szCs w:val="18"/>
              </w:rPr>
            </w:r>
            <w:r w:rsidR="00AA1386">
              <w:rPr>
                <w:szCs w:val="18"/>
              </w:rPr>
              <w:fldChar w:fldCharType="separate"/>
            </w:r>
            <w:r>
              <w:rPr>
                <w:szCs w:val="18"/>
              </w:rPr>
              <w:fldChar w:fldCharType="end"/>
            </w:r>
            <w:bookmarkEnd w:id="1413"/>
          </w:p>
        </w:tc>
        <w:tc>
          <w:tcPr>
            <w:tcW w:w="2610" w:type="dxa"/>
          </w:tcPr>
          <w:p w14:paraId="27690009" w14:textId="6CB0AD36"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4_3_a_VCM"/>
                  <w:enabled/>
                  <w:calcOnExit w:val="0"/>
                  <w:textInput/>
                </w:ffData>
              </w:fldChar>
            </w:r>
            <w:bookmarkStart w:id="1414" w:name="P3_3_4_3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414"/>
          </w:p>
        </w:tc>
        <w:tc>
          <w:tcPr>
            <w:tcW w:w="3690" w:type="dxa"/>
          </w:tcPr>
          <w:p w14:paraId="5C22AF72" w14:textId="77777777" w:rsidR="007113D0" w:rsidRDefault="007113D0" w:rsidP="00DF38AE">
            <w:pPr>
              <w:pStyle w:val="BodyText3"/>
            </w:pPr>
            <w:r>
              <w:t>Examine documentation to verify that a</w:t>
            </w:r>
            <w:r w:rsidRPr="00194421">
              <w:t xml:space="preserve">ll materials required for production </w:t>
            </w:r>
            <w:r>
              <w:t>are</w:t>
            </w:r>
            <w:r w:rsidRPr="00194421">
              <w:t xml:space="preserve"> transferred to the HSA through either a goods-tools trap or the shipping and delivery area.</w:t>
            </w:r>
          </w:p>
          <w:p w14:paraId="0D99B630" w14:textId="5FDF315B" w:rsidR="007113D0" w:rsidRDefault="007113D0" w:rsidP="00DF38AE">
            <w:pPr>
              <w:pStyle w:val="BodyText3"/>
              <w:rPr>
                <w:rFonts w:eastAsia="MS Mincho" w:cs="Courier New"/>
              </w:rPr>
            </w:pPr>
            <w:r>
              <w:t xml:space="preserve">Observe </w:t>
            </w:r>
            <w:r w:rsidR="00FF066A">
              <w:t xml:space="preserve">to verify </w:t>
            </w:r>
            <w:r>
              <w:t>that a</w:t>
            </w:r>
            <w:r w:rsidRPr="00194421">
              <w:t>ll materials required for production must be transferred to the HSA through either a goods-tools trap or the shipping and delivery area</w:t>
            </w:r>
          </w:p>
        </w:tc>
        <w:tc>
          <w:tcPr>
            <w:tcW w:w="810" w:type="dxa"/>
          </w:tcPr>
          <w:p w14:paraId="02331571" w14:textId="659C11B9"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4_3_a_AR"/>
                  <w:enabled/>
                  <w:calcOnExit w:val="0"/>
                  <w:ddList>
                    <w:listEntry w:val="Select"/>
                    <w:listEntry w:val="Yes"/>
                    <w:listEntry w:val="New"/>
                    <w:listEntry w:val="Open"/>
                    <w:listEntry w:val="Closed"/>
                    <w:listEntry w:val="N/A"/>
                  </w:ddList>
                </w:ffData>
              </w:fldChar>
            </w:r>
            <w:bookmarkStart w:id="1415" w:name="P3_3_4_3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415"/>
          </w:p>
        </w:tc>
        <w:tc>
          <w:tcPr>
            <w:tcW w:w="3276" w:type="dxa"/>
            <w:gridSpan w:val="2"/>
          </w:tcPr>
          <w:p w14:paraId="7CCA3E0E" w14:textId="3CDF9BDE"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4_3_a_AC"/>
                  <w:enabled/>
                  <w:calcOnExit w:val="0"/>
                  <w:textInput/>
                </w:ffData>
              </w:fldChar>
            </w:r>
            <w:bookmarkStart w:id="1416" w:name="P3_3_4_3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416"/>
          </w:p>
        </w:tc>
      </w:tr>
      <w:tr w:rsidR="007113D0" w:rsidRPr="0029788A" w14:paraId="55A924BD" w14:textId="77777777" w:rsidTr="001400B8">
        <w:trPr>
          <w:cantSplit/>
          <w:trHeight w:val="20"/>
        </w:trPr>
        <w:tc>
          <w:tcPr>
            <w:tcW w:w="3060" w:type="dxa"/>
          </w:tcPr>
          <w:p w14:paraId="372321DB" w14:textId="65D0215A" w:rsidR="007113D0" w:rsidRPr="0075118B" w:rsidRDefault="007113D0" w:rsidP="00E86769">
            <w:pPr>
              <w:pStyle w:val="table111a"/>
              <w:numPr>
                <w:ilvl w:val="0"/>
                <w:numId w:val="150"/>
              </w:numPr>
            </w:pPr>
            <w:r w:rsidRPr="00194421">
              <w:rPr>
                <w:szCs w:val="18"/>
              </w:rPr>
              <w:t xml:space="preserve">A goods-tools trap may be used to transfer materials between different areas within the HSA. </w:t>
            </w:r>
          </w:p>
        </w:tc>
        <w:tc>
          <w:tcPr>
            <w:tcW w:w="1080" w:type="dxa"/>
            <w:shd w:val="clear" w:color="auto" w:fill="auto"/>
          </w:tcPr>
          <w:p w14:paraId="59D69ECE" w14:textId="30A57C26"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3_4_3_b_VCP"/>
                  <w:enabled/>
                  <w:calcOnExit w:val="0"/>
                  <w:ddList>
                    <w:listEntry w:val="Select"/>
                    <w:listEntry w:val="Yes"/>
                    <w:listEntry w:val="No"/>
                    <w:listEntry w:val="N/A"/>
                  </w:ddList>
                </w:ffData>
              </w:fldChar>
            </w:r>
            <w:bookmarkStart w:id="1417" w:name="P3_3_4_3_b_VCP"/>
            <w:r>
              <w:rPr>
                <w:szCs w:val="18"/>
              </w:rPr>
              <w:instrText xml:space="preserve"> FORMDROPDOWN </w:instrText>
            </w:r>
            <w:r w:rsidR="00AA1386">
              <w:rPr>
                <w:szCs w:val="18"/>
              </w:rPr>
            </w:r>
            <w:r w:rsidR="00AA1386">
              <w:rPr>
                <w:szCs w:val="18"/>
              </w:rPr>
              <w:fldChar w:fldCharType="separate"/>
            </w:r>
            <w:r>
              <w:rPr>
                <w:szCs w:val="18"/>
              </w:rPr>
              <w:fldChar w:fldCharType="end"/>
            </w:r>
            <w:bookmarkEnd w:id="1417"/>
          </w:p>
        </w:tc>
        <w:tc>
          <w:tcPr>
            <w:tcW w:w="2610" w:type="dxa"/>
          </w:tcPr>
          <w:p w14:paraId="19973348" w14:textId="5EFF137C"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4_3_b_VCM"/>
                  <w:enabled/>
                  <w:calcOnExit w:val="0"/>
                  <w:textInput/>
                </w:ffData>
              </w:fldChar>
            </w:r>
            <w:bookmarkStart w:id="1418" w:name="P3_3_4_3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418"/>
          </w:p>
        </w:tc>
        <w:tc>
          <w:tcPr>
            <w:tcW w:w="3690" w:type="dxa"/>
          </w:tcPr>
          <w:p w14:paraId="5901D4A9" w14:textId="76F2518D" w:rsidR="007113D0" w:rsidRDefault="007113D0" w:rsidP="00FF066A">
            <w:pPr>
              <w:pStyle w:val="BodyText3"/>
              <w:rPr>
                <w:rFonts w:eastAsia="MS Mincho" w:cs="Courier New"/>
              </w:rPr>
            </w:pPr>
            <w:r>
              <w:t xml:space="preserve">Observe that </w:t>
            </w:r>
            <w:r w:rsidR="00FF066A">
              <w:t xml:space="preserve">a </w:t>
            </w:r>
            <w:r w:rsidRPr="00194421">
              <w:t xml:space="preserve">goods-tools trap </w:t>
            </w:r>
            <w:r>
              <w:t xml:space="preserve">or similar mechanism </w:t>
            </w:r>
            <w:r w:rsidR="00FF066A">
              <w:t xml:space="preserve">is </w:t>
            </w:r>
            <w:r w:rsidRPr="00194421">
              <w:t>used to transfer materials between different areas within the HSA.</w:t>
            </w:r>
          </w:p>
        </w:tc>
        <w:tc>
          <w:tcPr>
            <w:tcW w:w="810" w:type="dxa"/>
          </w:tcPr>
          <w:p w14:paraId="589720F4" w14:textId="131870F6"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4_3_b_AR"/>
                  <w:enabled/>
                  <w:calcOnExit w:val="0"/>
                  <w:ddList>
                    <w:listEntry w:val="Select"/>
                    <w:listEntry w:val="Yes"/>
                    <w:listEntry w:val="New"/>
                    <w:listEntry w:val="Open"/>
                    <w:listEntry w:val="Closed"/>
                    <w:listEntry w:val="N/A"/>
                  </w:ddList>
                </w:ffData>
              </w:fldChar>
            </w:r>
            <w:bookmarkStart w:id="1419" w:name="P3_3_4_3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419"/>
          </w:p>
        </w:tc>
        <w:tc>
          <w:tcPr>
            <w:tcW w:w="3276" w:type="dxa"/>
            <w:gridSpan w:val="2"/>
          </w:tcPr>
          <w:p w14:paraId="38D81BA4" w14:textId="1F9B940F"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4_3_b_AC"/>
                  <w:enabled/>
                  <w:calcOnExit w:val="0"/>
                  <w:textInput/>
                </w:ffData>
              </w:fldChar>
            </w:r>
            <w:bookmarkStart w:id="1420" w:name="P3_3_4_3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420"/>
          </w:p>
        </w:tc>
      </w:tr>
      <w:tr w:rsidR="007113D0" w:rsidRPr="00E43091" w14:paraId="4A0DC43D" w14:textId="77777777" w:rsidTr="00FC670B">
        <w:trPr>
          <w:cantSplit/>
          <w:trHeight w:val="20"/>
        </w:trPr>
        <w:tc>
          <w:tcPr>
            <w:tcW w:w="14526" w:type="dxa"/>
            <w:gridSpan w:val="7"/>
            <w:shd w:val="clear" w:color="auto" w:fill="E2E7E6"/>
          </w:tcPr>
          <w:p w14:paraId="05D15099" w14:textId="3068F853" w:rsidR="007113D0" w:rsidRPr="00D12CE4" w:rsidRDefault="007113D0" w:rsidP="007A70C0">
            <w:pPr>
              <w:pStyle w:val="BodyText3"/>
              <w:keepNext/>
              <w:tabs>
                <w:tab w:val="left" w:pos="5688"/>
                <w:tab w:val="left" w:pos="9648"/>
              </w:tabs>
              <w:ind w:left="-14"/>
              <w:rPr>
                <w:rFonts w:eastAsia="MS Mincho" w:cs="Courier New"/>
                <w:sz w:val="19"/>
                <w:szCs w:val="19"/>
              </w:rPr>
            </w:pPr>
            <w:r>
              <w:rPr>
                <w:rFonts w:cs="Arial"/>
                <w:b/>
                <w:sz w:val="19"/>
                <w:szCs w:val="19"/>
              </w:rPr>
              <w:t>3.3.4.4 Security Controls</w:t>
            </w:r>
          </w:p>
        </w:tc>
      </w:tr>
      <w:tr w:rsidR="007113D0" w:rsidRPr="0029788A" w14:paraId="31E49239" w14:textId="77777777" w:rsidTr="001400B8">
        <w:trPr>
          <w:cantSplit/>
          <w:trHeight w:val="20"/>
        </w:trPr>
        <w:tc>
          <w:tcPr>
            <w:tcW w:w="3060" w:type="dxa"/>
          </w:tcPr>
          <w:p w14:paraId="1B7CA6E1" w14:textId="29F23923" w:rsidR="007113D0" w:rsidRPr="0075118B" w:rsidRDefault="007113D0" w:rsidP="00E86769">
            <w:pPr>
              <w:pStyle w:val="table111a"/>
              <w:numPr>
                <w:ilvl w:val="0"/>
                <w:numId w:val="172"/>
              </w:numPr>
            </w:pPr>
            <w:r>
              <w:t>B</w:t>
            </w:r>
            <w:r w:rsidRPr="00212401">
              <w:t>ullet</w:t>
            </w:r>
            <w:r>
              <w:t>-</w:t>
            </w:r>
            <w:r w:rsidRPr="00212401">
              <w:t>resistant (e.g.</w:t>
            </w:r>
            <w:r>
              <w:t>,</w:t>
            </w:r>
            <w:r w:rsidRPr="00212401">
              <w:t xml:space="preserve"> UL 752) </w:t>
            </w:r>
            <w:r w:rsidRPr="00FC57B3">
              <w:rPr>
                <w:szCs w:val="18"/>
              </w:rPr>
              <w:t>glass or iron bars must protect all windows in HSAs.</w:t>
            </w:r>
          </w:p>
        </w:tc>
        <w:tc>
          <w:tcPr>
            <w:tcW w:w="1080" w:type="dxa"/>
            <w:shd w:val="clear" w:color="auto" w:fill="auto"/>
          </w:tcPr>
          <w:p w14:paraId="181AC9C7" w14:textId="73C70999"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3_4_4_a_VCP"/>
                  <w:enabled/>
                  <w:calcOnExit w:val="0"/>
                  <w:ddList>
                    <w:listEntry w:val="Select"/>
                    <w:listEntry w:val="Yes"/>
                    <w:listEntry w:val="No"/>
                    <w:listEntry w:val="N/A"/>
                  </w:ddList>
                </w:ffData>
              </w:fldChar>
            </w:r>
            <w:bookmarkStart w:id="1421" w:name="P3_3_4_4_a_VCP"/>
            <w:r>
              <w:rPr>
                <w:szCs w:val="18"/>
              </w:rPr>
              <w:instrText xml:space="preserve"> FORMDROPDOWN </w:instrText>
            </w:r>
            <w:r w:rsidR="00AA1386">
              <w:rPr>
                <w:szCs w:val="18"/>
              </w:rPr>
            </w:r>
            <w:r w:rsidR="00AA1386">
              <w:rPr>
                <w:szCs w:val="18"/>
              </w:rPr>
              <w:fldChar w:fldCharType="separate"/>
            </w:r>
            <w:r>
              <w:rPr>
                <w:szCs w:val="18"/>
              </w:rPr>
              <w:fldChar w:fldCharType="end"/>
            </w:r>
            <w:bookmarkEnd w:id="1421"/>
          </w:p>
        </w:tc>
        <w:tc>
          <w:tcPr>
            <w:tcW w:w="2610" w:type="dxa"/>
          </w:tcPr>
          <w:p w14:paraId="56BB8812" w14:textId="01B02713"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4_4_a_VCM"/>
                  <w:enabled/>
                  <w:calcOnExit w:val="0"/>
                  <w:textInput/>
                </w:ffData>
              </w:fldChar>
            </w:r>
            <w:bookmarkStart w:id="1422" w:name="P3_3_4_4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422"/>
          </w:p>
        </w:tc>
        <w:tc>
          <w:tcPr>
            <w:tcW w:w="3690" w:type="dxa"/>
          </w:tcPr>
          <w:p w14:paraId="3D33CB6F" w14:textId="30050CC3" w:rsidR="007113D0" w:rsidRDefault="007113D0" w:rsidP="00DF38AE">
            <w:pPr>
              <w:pStyle w:val="BodyText3"/>
            </w:pPr>
            <w:r>
              <w:t>Examine documentation to verify b</w:t>
            </w:r>
            <w:r w:rsidRPr="00212401">
              <w:t>ullet</w:t>
            </w:r>
            <w:r>
              <w:t>-</w:t>
            </w:r>
            <w:r w:rsidRPr="00212401">
              <w:t>resistant (e.g.</w:t>
            </w:r>
            <w:r>
              <w:t>,</w:t>
            </w:r>
            <w:r w:rsidRPr="00212401">
              <w:t xml:space="preserve"> UL 752) </w:t>
            </w:r>
            <w:r w:rsidRPr="00194421">
              <w:rPr>
                <w:szCs w:val="18"/>
              </w:rPr>
              <w:t>glass or iron bars protect</w:t>
            </w:r>
            <w:r>
              <w:rPr>
                <w:szCs w:val="18"/>
              </w:rPr>
              <w:t>s</w:t>
            </w:r>
            <w:r w:rsidRPr="00194421">
              <w:rPr>
                <w:szCs w:val="18"/>
              </w:rPr>
              <w:t xml:space="preserve"> all windows in HSAs</w:t>
            </w:r>
            <w:r w:rsidR="00374255">
              <w:t xml:space="preserve"> </w:t>
            </w:r>
          </w:p>
          <w:p w14:paraId="5A95B3D6" w14:textId="492F8A27" w:rsidR="007113D0" w:rsidRDefault="008270E1" w:rsidP="00DF38AE">
            <w:pPr>
              <w:pStyle w:val="BodyText3"/>
              <w:rPr>
                <w:rFonts w:eastAsia="MS Mincho" w:cs="Courier New"/>
                <w:szCs w:val="18"/>
              </w:rPr>
            </w:pPr>
            <w:r>
              <w:t xml:space="preserve">Observe </w:t>
            </w:r>
            <w:r w:rsidR="007113D0">
              <w:t>that b</w:t>
            </w:r>
            <w:r w:rsidR="007113D0" w:rsidRPr="00212401">
              <w:t>ullet</w:t>
            </w:r>
            <w:r w:rsidR="007113D0">
              <w:t>-</w:t>
            </w:r>
            <w:r w:rsidR="007113D0" w:rsidRPr="00212401">
              <w:t>resistant</w:t>
            </w:r>
            <w:r w:rsidR="00374255">
              <w:t xml:space="preserve"> </w:t>
            </w:r>
            <w:r w:rsidR="007113D0" w:rsidRPr="00194421">
              <w:rPr>
                <w:szCs w:val="18"/>
              </w:rPr>
              <w:t xml:space="preserve">glass or iron bars </w:t>
            </w:r>
            <w:r w:rsidR="007113D0">
              <w:rPr>
                <w:szCs w:val="18"/>
              </w:rPr>
              <w:t>are used to</w:t>
            </w:r>
            <w:r w:rsidR="007113D0" w:rsidRPr="00194421">
              <w:rPr>
                <w:szCs w:val="18"/>
              </w:rPr>
              <w:t xml:space="preserve"> protect all windows in HSAs</w:t>
            </w:r>
            <w:r w:rsidR="007113D0">
              <w:rPr>
                <w:szCs w:val="18"/>
              </w:rPr>
              <w:t>.</w:t>
            </w:r>
          </w:p>
        </w:tc>
        <w:tc>
          <w:tcPr>
            <w:tcW w:w="810" w:type="dxa"/>
          </w:tcPr>
          <w:p w14:paraId="735FFDE4" w14:textId="5C2E9C51"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4_4_a_AR"/>
                  <w:enabled/>
                  <w:calcOnExit w:val="0"/>
                  <w:ddList>
                    <w:listEntry w:val="Select"/>
                    <w:listEntry w:val="Yes"/>
                    <w:listEntry w:val="New"/>
                    <w:listEntry w:val="Open"/>
                    <w:listEntry w:val="Closed"/>
                    <w:listEntry w:val="N/A"/>
                  </w:ddList>
                </w:ffData>
              </w:fldChar>
            </w:r>
            <w:bookmarkStart w:id="1423" w:name="P3_3_4_4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423"/>
          </w:p>
        </w:tc>
        <w:tc>
          <w:tcPr>
            <w:tcW w:w="3276" w:type="dxa"/>
            <w:gridSpan w:val="2"/>
          </w:tcPr>
          <w:p w14:paraId="449C0E7C" w14:textId="3A8EC5D0"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4_4_a_AC"/>
                  <w:enabled/>
                  <w:calcOnExit w:val="0"/>
                  <w:textInput/>
                </w:ffData>
              </w:fldChar>
            </w:r>
            <w:bookmarkStart w:id="1424" w:name="P3_3_4_4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424"/>
          </w:p>
        </w:tc>
      </w:tr>
      <w:tr w:rsidR="007113D0" w:rsidRPr="0029788A" w14:paraId="1605E1B1" w14:textId="77777777" w:rsidTr="001400B8">
        <w:trPr>
          <w:cantSplit/>
          <w:trHeight w:val="309"/>
        </w:trPr>
        <w:tc>
          <w:tcPr>
            <w:tcW w:w="3060" w:type="dxa"/>
          </w:tcPr>
          <w:p w14:paraId="28CA731E" w14:textId="6A40B57D" w:rsidR="007113D0" w:rsidRPr="00180185" w:rsidRDefault="007113D0" w:rsidP="00E86769">
            <w:pPr>
              <w:pStyle w:val="table111a"/>
              <w:numPr>
                <w:ilvl w:val="0"/>
                <w:numId w:val="150"/>
              </w:numPr>
            </w:pPr>
            <w:r w:rsidRPr="00194421">
              <w:lastRenderedPageBreak/>
              <w:t>It must not be possible to view activities in the HSA from the exterior of the building</w:t>
            </w:r>
            <w:r>
              <w:t>—</w:t>
            </w:r>
            <w:r w:rsidRPr="00194421">
              <w:t>e.g., by use of opaque or non-transparent glass.</w:t>
            </w:r>
          </w:p>
        </w:tc>
        <w:tc>
          <w:tcPr>
            <w:tcW w:w="1080" w:type="dxa"/>
            <w:shd w:val="clear" w:color="auto" w:fill="auto"/>
          </w:tcPr>
          <w:p w14:paraId="79AF1AA4" w14:textId="5920E8FB"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3_4_4_b_VCP"/>
                  <w:enabled/>
                  <w:calcOnExit w:val="0"/>
                  <w:ddList>
                    <w:listEntry w:val="Select"/>
                    <w:listEntry w:val="Yes"/>
                    <w:listEntry w:val="No"/>
                    <w:listEntry w:val="N/A"/>
                  </w:ddList>
                </w:ffData>
              </w:fldChar>
            </w:r>
            <w:bookmarkStart w:id="1425" w:name="P3_3_4_4_b_VCP"/>
            <w:r>
              <w:rPr>
                <w:szCs w:val="18"/>
              </w:rPr>
              <w:instrText xml:space="preserve"> FORMDROPDOWN </w:instrText>
            </w:r>
            <w:r w:rsidR="00AA1386">
              <w:rPr>
                <w:szCs w:val="18"/>
              </w:rPr>
            </w:r>
            <w:r w:rsidR="00AA1386">
              <w:rPr>
                <w:szCs w:val="18"/>
              </w:rPr>
              <w:fldChar w:fldCharType="separate"/>
            </w:r>
            <w:r>
              <w:rPr>
                <w:szCs w:val="18"/>
              </w:rPr>
              <w:fldChar w:fldCharType="end"/>
            </w:r>
            <w:bookmarkEnd w:id="1425"/>
          </w:p>
        </w:tc>
        <w:tc>
          <w:tcPr>
            <w:tcW w:w="2610" w:type="dxa"/>
          </w:tcPr>
          <w:p w14:paraId="4D9DF020" w14:textId="4AA39686"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4_4_b_VCM"/>
                  <w:enabled/>
                  <w:calcOnExit w:val="0"/>
                  <w:textInput/>
                </w:ffData>
              </w:fldChar>
            </w:r>
            <w:bookmarkStart w:id="1426" w:name="P3_3_4_4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426"/>
          </w:p>
        </w:tc>
        <w:tc>
          <w:tcPr>
            <w:tcW w:w="3690" w:type="dxa"/>
          </w:tcPr>
          <w:p w14:paraId="14786EE8" w14:textId="3FD3E4CB" w:rsidR="007113D0" w:rsidRDefault="007113D0" w:rsidP="009A5707">
            <w:pPr>
              <w:pStyle w:val="BodyText3"/>
              <w:tabs>
                <w:tab w:val="left" w:pos="5688"/>
                <w:tab w:val="left" w:pos="9648"/>
              </w:tabs>
              <w:spacing w:before="120" w:after="0"/>
            </w:pPr>
            <w:r>
              <w:t xml:space="preserve">Observe </w:t>
            </w:r>
            <w:r w:rsidRPr="00DF38AE">
              <w:t xml:space="preserve">to validate that activities in the HSA cannot be </w:t>
            </w:r>
            <w:r w:rsidR="008270E1">
              <w:t>viewed</w:t>
            </w:r>
            <w:r w:rsidR="008270E1" w:rsidRPr="00DF38AE">
              <w:t xml:space="preserve"> </w:t>
            </w:r>
            <w:r w:rsidRPr="00DF38AE">
              <w:t>from the exterior of the building</w:t>
            </w:r>
            <w:r>
              <w:t>—</w:t>
            </w:r>
            <w:r w:rsidRPr="00194421">
              <w:t>e.g., by use of opaque or non-transparent glass.</w:t>
            </w:r>
          </w:p>
          <w:p w14:paraId="583D81D5" w14:textId="3EFD056E" w:rsidR="007113D0" w:rsidRDefault="007113D0" w:rsidP="007113D0">
            <w:pPr>
              <w:pStyle w:val="BodyText3"/>
              <w:tabs>
                <w:tab w:val="left" w:pos="5688"/>
                <w:tab w:val="left" w:pos="9648"/>
              </w:tabs>
              <w:spacing w:before="120" w:after="0"/>
              <w:rPr>
                <w:rFonts w:eastAsia="MS Mincho" w:cs="Courier New"/>
                <w:szCs w:val="18"/>
              </w:rPr>
            </w:pPr>
            <w:r w:rsidRPr="005D6F2A">
              <w:rPr>
                <w:i/>
                <w:shd w:val="clear" w:color="auto" w:fill="E2E7E6"/>
              </w:rPr>
              <w:t>Note</w:t>
            </w:r>
            <w:r w:rsidR="005D6F2A">
              <w:rPr>
                <w:i/>
                <w:shd w:val="clear" w:color="auto" w:fill="E2E7E6"/>
              </w:rPr>
              <w:t>:</w:t>
            </w:r>
            <w:r w:rsidRPr="005D6F2A">
              <w:rPr>
                <w:i/>
                <w:shd w:val="clear" w:color="auto" w:fill="E2E7E6"/>
              </w:rPr>
              <w:t xml:space="preserve"> </w:t>
            </w:r>
            <w:r w:rsidR="005D6F2A">
              <w:rPr>
                <w:i/>
                <w:shd w:val="clear" w:color="auto" w:fill="E2E7E6"/>
              </w:rPr>
              <w:t>S</w:t>
            </w:r>
            <w:r w:rsidRPr="005D6F2A">
              <w:rPr>
                <w:i/>
                <w:shd w:val="clear" w:color="auto" w:fill="E2E7E6"/>
              </w:rPr>
              <w:t>ee Annex A for further clarification</w:t>
            </w:r>
            <w:r w:rsidR="005D6F2A">
              <w:rPr>
                <w:i/>
                <w:shd w:val="clear" w:color="auto" w:fill="E2E7E6"/>
              </w:rPr>
              <w:t>.</w:t>
            </w:r>
          </w:p>
        </w:tc>
        <w:tc>
          <w:tcPr>
            <w:tcW w:w="810" w:type="dxa"/>
          </w:tcPr>
          <w:p w14:paraId="3F11E0DA" w14:textId="5C726094"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4_4_b_AR"/>
                  <w:enabled/>
                  <w:calcOnExit w:val="0"/>
                  <w:ddList>
                    <w:listEntry w:val="Select"/>
                    <w:listEntry w:val="Yes"/>
                    <w:listEntry w:val="New"/>
                    <w:listEntry w:val="Open"/>
                    <w:listEntry w:val="Closed"/>
                    <w:listEntry w:val="N/A"/>
                  </w:ddList>
                </w:ffData>
              </w:fldChar>
            </w:r>
            <w:bookmarkStart w:id="1427" w:name="P3_3_4_4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427"/>
          </w:p>
        </w:tc>
        <w:tc>
          <w:tcPr>
            <w:tcW w:w="3276" w:type="dxa"/>
            <w:gridSpan w:val="2"/>
          </w:tcPr>
          <w:p w14:paraId="2BEBF43F" w14:textId="3CA13B74"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4_4_b_AC"/>
                  <w:enabled/>
                  <w:calcOnExit w:val="0"/>
                  <w:textInput/>
                </w:ffData>
              </w:fldChar>
            </w:r>
            <w:bookmarkStart w:id="1428" w:name="P3_3_4_4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428"/>
          </w:p>
        </w:tc>
      </w:tr>
      <w:tr w:rsidR="007113D0" w:rsidRPr="0029788A" w14:paraId="0B856A19" w14:textId="77777777" w:rsidTr="001400B8">
        <w:trPr>
          <w:cantSplit/>
          <w:trHeight w:val="20"/>
        </w:trPr>
        <w:tc>
          <w:tcPr>
            <w:tcW w:w="3060" w:type="dxa"/>
          </w:tcPr>
          <w:p w14:paraId="2611776A" w14:textId="5B5C5DC5" w:rsidR="007113D0" w:rsidRPr="0075118B" w:rsidRDefault="007113D0" w:rsidP="00E86769">
            <w:pPr>
              <w:pStyle w:val="table111a"/>
              <w:numPr>
                <w:ilvl w:val="0"/>
                <w:numId w:val="150"/>
              </w:numPr>
            </w:pPr>
            <w:r w:rsidRPr="00194421">
              <w:rPr>
                <w:szCs w:val="18"/>
              </w:rPr>
              <w:t>Walls and ceilings must be constructed around the HSA consistent with the enforcement of dual presence—e.g., prevention of access via false ceilings or raised floors.</w:t>
            </w:r>
          </w:p>
        </w:tc>
        <w:tc>
          <w:tcPr>
            <w:tcW w:w="1080" w:type="dxa"/>
            <w:shd w:val="clear" w:color="auto" w:fill="auto"/>
          </w:tcPr>
          <w:p w14:paraId="071EE97D" w14:textId="55520067"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3_4_4_c_VCP"/>
                  <w:enabled/>
                  <w:calcOnExit w:val="0"/>
                  <w:ddList>
                    <w:listEntry w:val="Select"/>
                    <w:listEntry w:val="Yes"/>
                    <w:listEntry w:val="No"/>
                    <w:listEntry w:val="N/A"/>
                  </w:ddList>
                </w:ffData>
              </w:fldChar>
            </w:r>
            <w:bookmarkStart w:id="1429" w:name="P3_3_4_4_c_VCP"/>
            <w:r>
              <w:rPr>
                <w:szCs w:val="18"/>
              </w:rPr>
              <w:instrText xml:space="preserve"> FORMDROPDOWN </w:instrText>
            </w:r>
            <w:r w:rsidR="00AA1386">
              <w:rPr>
                <w:szCs w:val="18"/>
              </w:rPr>
            </w:r>
            <w:r w:rsidR="00AA1386">
              <w:rPr>
                <w:szCs w:val="18"/>
              </w:rPr>
              <w:fldChar w:fldCharType="separate"/>
            </w:r>
            <w:r>
              <w:rPr>
                <w:szCs w:val="18"/>
              </w:rPr>
              <w:fldChar w:fldCharType="end"/>
            </w:r>
            <w:bookmarkEnd w:id="1429"/>
          </w:p>
        </w:tc>
        <w:tc>
          <w:tcPr>
            <w:tcW w:w="2610" w:type="dxa"/>
          </w:tcPr>
          <w:p w14:paraId="47F01AEE" w14:textId="0BCCD35F"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4_4_c_VCM"/>
                  <w:enabled/>
                  <w:calcOnExit w:val="0"/>
                  <w:textInput/>
                </w:ffData>
              </w:fldChar>
            </w:r>
            <w:bookmarkStart w:id="1430" w:name="P3_3_4_4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430"/>
          </w:p>
        </w:tc>
        <w:tc>
          <w:tcPr>
            <w:tcW w:w="3690" w:type="dxa"/>
          </w:tcPr>
          <w:p w14:paraId="1779FEC2" w14:textId="12295B19" w:rsidR="007113D0" w:rsidRDefault="007113D0" w:rsidP="00DF38AE">
            <w:pPr>
              <w:pStyle w:val="BodyText3"/>
            </w:pPr>
            <w:r>
              <w:t>Examine documentation to verify</w:t>
            </w:r>
            <w:r w:rsidR="00374255">
              <w:t xml:space="preserve"> </w:t>
            </w:r>
            <w:r>
              <w:t>that the w</w:t>
            </w:r>
            <w:r w:rsidRPr="00194421">
              <w:t xml:space="preserve">alls and ceilings </w:t>
            </w:r>
            <w:r>
              <w:t>are</w:t>
            </w:r>
            <w:r w:rsidRPr="00194421">
              <w:t xml:space="preserve"> constructed around the HSA</w:t>
            </w:r>
            <w:r w:rsidR="00374255">
              <w:t xml:space="preserve"> </w:t>
            </w:r>
            <w:r w:rsidRPr="00194421">
              <w:t>consistent with the enforcement of dual presence—e.g., prevention of access via false ceilings or raised floors</w:t>
            </w:r>
            <w:r w:rsidR="008270E1">
              <w:t>.</w:t>
            </w:r>
          </w:p>
          <w:p w14:paraId="1157366A" w14:textId="3E2F2893" w:rsidR="007113D0" w:rsidRDefault="007113D0" w:rsidP="00DF38AE">
            <w:pPr>
              <w:pStyle w:val="BodyText3"/>
              <w:rPr>
                <w:rFonts w:eastAsia="MS Mincho" w:cs="Courier New"/>
              </w:rPr>
            </w:pPr>
            <w:r>
              <w:t>Observe to validate that the w</w:t>
            </w:r>
            <w:r w:rsidRPr="00194421">
              <w:t xml:space="preserve">alls and ceilings </w:t>
            </w:r>
            <w:r>
              <w:t>are</w:t>
            </w:r>
            <w:r w:rsidRPr="00194421">
              <w:t xml:space="preserve"> constructed around the HSA consistent with the enforcement of dual presence—e.g., prevention of access via false ceilings or raised floors.</w:t>
            </w:r>
          </w:p>
        </w:tc>
        <w:tc>
          <w:tcPr>
            <w:tcW w:w="810" w:type="dxa"/>
          </w:tcPr>
          <w:p w14:paraId="6145F0FA" w14:textId="325B0F32"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4_4_c_AR"/>
                  <w:enabled/>
                  <w:calcOnExit w:val="0"/>
                  <w:ddList>
                    <w:listEntry w:val="Select"/>
                    <w:listEntry w:val="Yes"/>
                    <w:listEntry w:val="New"/>
                    <w:listEntry w:val="Open"/>
                    <w:listEntry w:val="Closed"/>
                    <w:listEntry w:val="N/A"/>
                  </w:ddList>
                </w:ffData>
              </w:fldChar>
            </w:r>
            <w:bookmarkStart w:id="1431" w:name="P3_3_4_4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431"/>
          </w:p>
        </w:tc>
        <w:tc>
          <w:tcPr>
            <w:tcW w:w="3276" w:type="dxa"/>
            <w:gridSpan w:val="2"/>
          </w:tcPr>
          <w:p w14:paraId="533AA2D3" w14:textId="0D51E546"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4_4_c_AC"/>
                  <w:enabled/>
                  <w:calcOnExit w:val="0"/>
                  <w:textInput/>
                </w:ffData>
              </w:fldChar>
            </w:r>
            <w:bookmarkStart w:id="1432" w:name="P3_3_4_4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432"/>
          </w:p>
        </w:tc>
      </w:tr>
      <w:tr w:rsidR="007113D0" w:rsidRPr="0029788A" w14:paraId="584F5F80" w14:textId="77777777" w:rsidTr="001400B8">
        <w:trPr>
          <w:cantSplit/>
          <w:trHeight w:val="20"/>
        </w:trPr>
        <w:tc>
          <w:tcPr>
            <w:tcW w:w="3060" w:type="dxa"/>
          </w:tcPr>
          <w:p w14:paraId="1843F4B6" w14:textId="66FC5A4D" w:rsidR="007113D0" w:rsidRPr="0075118B" w:rsidRDefault="007113D0" w:rsidP="00E86769">
            <w:pPr>
              <w:pStyle w:val="table111a"/>
              <w:numPr>
                <w:ilvl w:val="0"/>
                <w:numId w:val="150"/>
              </w:numPr>
            </w:pPr>
            <w:r w:rsidRPr="00194421">
              <w:rPr>
                <w:szCs w:val="18"/>
              </w:rPr>
              <w:t>All access points (e.g., electrical conduits, opening windows and ventilation shafts) in HSAs must have physical barriers</w:t>
            </w:r>
            <w:r>
              <w:rPr>
                <w:szCs w:val="18"/>
              </w:rPr>
              <w:t>.</w:t>
            </w:r>
          </w:p>
        </w:tc>
        <w:tc>
          <w:tcPr>
            <w:tcW w:w="1080" w:type="dxa"/>
            <w:shd w:val="clear" w:color="auto" w:fill="auto"/>
          </w:tcPr>
          <w:p w14:paraId="020FA35E" w14:textId="6A777E04"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3_4_4_d_VCP"/>
                  <w:enabled/>
                  <w:calcOnExit w:val="0"/>
                  <w:ddList>
                    <w:listEntry w:val="Select"/>
                    <w:listEntry w:val="Yes"/>
                    <w:listEntry w:val="No"/>
                    <w:listEntry w:val="N/A"/>
                  </w:ddList>
                </w:ffData>
              </w:fldChar>
            </w:r>
            <w:bookmarkStart w:id="1433" w:name="P3_3_4_4_d_VCP"/>
            <w:r>
              <w:rPr>
                <w:szCs w:val="18"/>
              </w:rPr>
              <w:instrText xml:space="preserve"> FORMDROPDOWN </w:instrText>
            </w:r>
            <w:r w:rsidR="00AA1386">
              <w:rPr>
                <w:szCs w:val="18"/>
              </w:rPr>
            </w:r>
            <w:r w:rsidR="00AA1386">
              <w:rPr>
                <w:szCs w:val="18"/>
              </w:rPr>
              <w:fldChar w:fldCharType="separate"/>
            </w:r>
            <w:r>
              <w:rPr>
                <w:szCs w:val="18"/>
              </w:rPr>
              <w:fldChar w:fldCharType="end"/>
            </w:r>
            <w:bookmarkEnd w:id="1433"/>
          </w:p>
        </w:tc>
        <w:tc>
          <w:tcPr>
            <w:tcW w:w="2610" w:type="dxa"/>
          </w:tcPr>
          <w:p w14:paraId="2CFAF7EF" w14:textId="767E2FDF"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4_4_d_VCM"/>
                  <w:enabled/>
                  <w:calcOnExit w:val="0"/>
                  <w:textInput/>
                </w:ffData>
              </w:fldChar>
            </w:r>
            <w:bookmarkStart w:id="1434" w:name="P3_3_4_4_d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434"/>
          </w:p>
        </w:tc>
        <w:tc>
          <w:tcPr>
            <w:tcW w:w="3690" w:type="dxa"/>
          </w:tcPr>
          <w:p w14:paraId="30D550E4" w14:textId="6852B525" w:rsidR="003C2CB4" w:rsidRDefault="003C2CB4" w:rsidP="008270E1">
            <w:pPr>
              <w:pStyle w:val="BodyText3"/>
              <w:rPr>
                <w:szCs w:val="18"/>
              </w:rPr>
            </w:pPr>
            <w:r>
              <w:rPr>
                <w:szCs w:val="18"/>
              </w:rPr>
              <w:t>Examine documentation to to verify that a</w:t>
            </w:r>
            <w:r w:rsidRPr="00194421">
              <w:rPr>
                <w:szCs w:val="18"/>
              </w:rPr>
              <w:t xml:space="preserve">ll access points (e.g., </w:t>
            </w:r>
            <w:r w:rsidRPr="00DF38AE">
              <w:t>electrical conduits, opening windows</w:t>
            </w:r>
            <w:r w:rsidR="006D2A4E">
              <w:t>,</w:t>
            </w:r>
            <w:r w:rsidRPr="00DF38AE">
              <w:t xml:space="preserve"> and ventilation shafts) in/to the HSAs have physical barriers</w:t>
            </w:r>
            <w:r>
              <w:rPr>
                <w:szCs w:val="18"/>
              </w:rPr>
              <w:t>.</w:t>
            </w:r>
          </w:p>
          <w:p w14:paraId="7B6C2ED7" w14:textId="6B597B4F" w:rsidR="007113D0" w:rsidRDefault="007113D0" w:rsidP="008270E1">
            <w:pPr>
              <w:pStyle w:val="BodyText3"/>
              <w:rPr>
                <w:rFonts w:eastAsia="MS Mincho" w:cs="Courier New"/>
                <w:szCs w:val="18"/>
              </w:rPr>
            </w:pPr>
            <w:r>
              <w:rPr>
                <w:szCs w:val="18"/>
              </w:rPr>
              <w:t xml:space="preserve">Observe </w:t>
            </w:r>
            <w:r w:rsidR="003C2CB4">
              <w:rPr>
                <w:szCs w:val="18"/>
              </w:rPr>
              <w:t xml:space="preserve">a sufficient sample of access points </w:t>
            </w:r>
            <w:r>
              <w:rPr>
                <w:szCs w:val="18"/>
              </w:rPr>
              <w:t>to verify that a</w:t>
            </w:r>
            <w:r w:rsidRPr="00194421">
              <w:rPr>
                <w:szCs w:val="18"/>
              </w:rPr>
              <w:t xml:space="preserve">ll access points (e.g., </w:t>
            </w:r>
            <w:r w:rsidRPr="00DF38AE">
              <w:t>electrical conduits, opening windows and ventilation shafts) in/to the HSAs have physical barriers</w:t>
            </w:r>
            <w:r>
              <w:rPr>
                <w:szCs w:val="18"/>
              </w:rPr>
              <w:t>.</w:t>
            </w:r>
          </w:p>
        </w:tc>
        <w:tc>
          <w:tcPr>
            <w:tcW w:w="810" w:type="dxa"/>
          </w:tcPr>
          <w:p w14:paraId="33065ACD" w14:textId="446E0FAC"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4_4_d_AR"/>
                  <w:enabled/>
                  <w:calcOnExit w:val="0"/>
                  <w:ddList>
                    <w:listEntry w:val="Select"/>
                    <w:listEntry w:val="Yes"/>
                    <w:listEntry w:val="New"/>
                    <w:listEntry w:val="Open"/>
                    <w:listEntry w:val="Closed"/>
                    <w:listEntry w:val="N/A"/>
                  </w:ddList>
                </w:ffData>
              </w:fldChar>
            </w:r>
            <w:bookmarkStart w:id="1435" w:name="P3_3_4_4_d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435"/>
          </w:p>
        </w:tc>
        <w:tc>
          <w:tcPr>
            <w:tcW w:w="3276" w:type="dxa"/>
            <w:gridSpan w:val="2"/>
          </w:tcPr>
          <w:p w14:paraId="15D64630" w14:textId="26C92B95"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4_4_d_AC"/>
                  <w:enabled/>
                  <w:calcOnExit w:val="0"/>
                  <w:textInput/>
                </w:ffData>
              </w:fldChar>
            </w:r>
            <w:bookmarkStart w:id="1436" w:name="P3_3_4_4_d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436"/>
          </w:p>
        </w:tc>
      </w:tr>
      <w:tr w:rsidR="007113D0" w:rsidRPr="0029788A" w14:paraId="432557BB" w14:textId="77777777" w:rsidTr="001400B8">
        <w:trPr>
          <w:cantSplit/>
          <w:trHeight w:val="20"/>
        </w:trPr>
        <w:tc>
          <w:tcPr>
            <w:tcW w:w="3060" w:type="dxa"/>
          </w:tcPr>
          <w:p w14:paraId="6623D9C8" w14:textId="54FEBB81" w:rsidR="007113D0" w:rsidRPr="00194421" w:rsidRDefault="007113D0" w:rsidP="00E86769">
            <w:pPr>
              <w:pStyle w:val="table111a"/>
              <w:numPr>
                <w:ilvl w:val="0"/>
                <w:numId w:val="150"/>
              </w:numPr>
              <w:rPr>
                <w:szCs w:val="18"/>
              </w:rPr>
            </w:pPr>
            <w:r w:rsidRPr="009366C6">
              <w:t>Windows a</w:t>
            </w:r>
            <w:r>
              <w:t xml:space="preserve">re not permitted to be opened. </w:t>
            </w:r>
            <w:r w:rsidRPr="009366C6">
              <w:t>Windows that are openable</w:t>
            </w:r>
            <w:r>
              <w:t xml:space="preserve"> </w:t>
            </w:r>
            <w:r w:rsidRPr="00194421">
              <w:rPr>
                <w:szCs w:val="18"/>
              </w:rPr>
              <w:t xml:space="preserve">windows must additionally be fitted with contact monitors to </w:t>
            </w:r>
            <w:r w:rsidRPr="009366C6">
              <w:t xml:space="preserve">detect the opening of the window in order </w:t>
            </w:r>
            <w:r>
              <w:t xml:space="preserve">to </w:t>
            </w:r>
            <w:r w:rsidRPr="00194421">
              <w:rPr>
                <w:szCs w:val="18"/>
              </w:rPr>
              <w:t>prevent card components from being passed through the windows.</w:t>
            </w:r>
          </w:p>
        </w:tc>
        <w:tc>
          <w:tcPr>
            <w:tcW w:w="1080" w:type="dxa"/>
            <w:shd w:val="clear" w:color="auto" w:fill="auto"/>
          </w:tcPr>
          <w:p w14:paraId="0866B2BD" w14:textId="5E0283FB" w:rsidR="007113D0" w:rsidRDefault="007113D0" w:rsidP="000E2046">
            <w:pPr>
              <w:pStyle w:val="BodyText3"/>
              <w:tabs>
                <w:tab w:val="left" w:pos="5688"/>
                <w:tab w:val="left" w:pos="9648"/>
              </w:tabs>
              <w:spacing w:before="120" w:after="0"/>
              <w:jc w:val="center"/>
              <w:rPr>
                <w:szCs w:val="18"/>
              </w:rPr>
            </w:pPr>
            <w:r>
              <w:rPr>
                <w:szCs w:val="18"/>
              </w:rPr>
              <w:fldChar w:fldCharType="begin">
                <w:ffData>
                  <w:name w:val="P3_3_4_4_e_VCP"/>
                  <w:enabled/>
                  <w:calcOnExit w:val="0"/>
                  <w:ddList>
                    <w:listEntry w:val="Select"/>
                    <w:listEntry w:val="Yes"/>
                    <w:listEntry w:val="No"/>
                    <w:listEntry w:val="N/A"/>
                  </w:ddList>
                </w:ffData>
              </w:fldChar>
            </w:r>
            <w:bookmarkStart w:id="1437" w:name="P3_3_4_4_e_VCP"/>
            <w:r>
              <w:rPr>
                <w:szCs w:val="18"/>
              </w:rPr>
              <w:instrText xml:space="preserve"> FORMDROPDOWN </w:instrText>
            </w:r>
            <w:r w:rsidR="00AA1386">
              <w:rPr>
                <w:szCs w:val="18"/>
              </w:rPr>
            </w:r>
            <w:r w:rsidR="00AA1386">
              <w:rPr>
                <w:szCs w:val="18"/>
              </w:rPr>
              <w:fldChar w:fldCharType="separate"/>
            </w:r>
            <w:r>
              <w:rPr>
                <w:szCs w:val="18"/>
              </w:rPr>
              <w:fldChar w:fldCharType="end"/>
            </w:r>
            <w:bookmarkEnd w:id="1437"/>
          </w:p>
        </w:tc>
        <w:tc>
          <w:tcPr>
            <w:tcW w:w="2610" w:type="dxa"/>
          </w:tcPr>
          <w:p w14:paraId="66E3B168" w14:textId="74D5B2EF" w:rsidR="007113D0"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4_4_e_VCM"/>
                  <w:enabled/>
                  <w:calcOnExit w:val="0"/>
                  <w:textInput/>
                </w:ffData>
              </w:fldChar>
            </w:r>
            <w:bookmarkStart w:id="1438" w:name="P3_3_4_4_e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438"/>
          </w:p>
        </w:tc>
        <w:tc>
          <w:tcPr>
            <w:tcW w:w="3690" w:type="dxa"/>
          </w:tcPr>
          <w:p w14:paraId="20B615B0" w14:textId="77777777" w:rsidR="007113D0" w:rsidRDefault="007113D0" w:rsidP="00DF38AE">
            <w:pPr>
              <w:pStyle w:val="BodyText3"/>
            </w:pPr>
            <w:r>
              <w:t>Examine documentation to verify that windows are not permitted to be opened, and if openable, they are fitted with contact</w:t>
            </w:r>
            <w:r w:rsidRPr="00194421">
              <w:rPr>
                <w:szCs w:val="18"/>
              </w:rPr>
              <w:t xml:space="preserve"> monitors to </w:t>
            </w:r>
            <w:r w:rsidRPr="009366C6">
              <w:t xml:space="preserve">detect the opening of the window in order </w:t>
            </w:r>
            <w:r>
              <w:t xml:space="preserve">to </w:t>
            </w:r>
            <w:r w:rsidRPr="00194421">
              <w:rPr>
                <w:szCs w:val="18"/>
              </w:rPr>
              <w:t>prevent card components from being passed through the windows.</w:t>
            </w:r>
          </w:p>
          <w:p w14:paraId="046AC4D4" w14:textId="77777777" w:rsidR="007113D0" w:rsidRDefault="007113D0" w:rsidP="00DF38AE">
            <w:pPr>
              <w:pStyle w:val="BodyText3"/>
            </w:pPr>
            <w:r>
              <w:t>Observe to validate that the w</w:t>
            </w:r>
            <w:r w:rsidRPr="009366C6">
              <w:t xml:space="preserve">indows </w:t>
            </w:r>
            <w:r>
              <w:t>in the HSAs either cannot be opened, or if openable have</w:t>
            </w:r>
            <w:r w:rsidRPr="00194421">
              <w:rPr>
                <w:szCs w:val="18"/>
              </w:rPr>
              <w:t xml:space="preserve"> </w:t>
            </w:r>
            <w:r>
              <w:rPr>
                <w:szCs w:val="18"/>
              </w:rPr>
              <w:t>been</w:t>
            </w:r>
            <w:r w:rsidRPr="00194421">
              <w:rPr>
                <w:szCs w:val="18"/>
              </w:rPr>
              <w:t xml:space="preserve"> fitted with contact monitors to </w:t>
            </w:r>
            <w:r w:rsidRPr="009366C6">
              <w:t>detect the opening of the window</w:t>
            </w:r>
            <w:r>
              <w:t>.</w:t>
            </w:r>
          </w:p>
          <w:p w14:paraId="459D0266" w14:textId="77777777" w:rsidR="007113D0" w:rsidRDefault="007113D0" w:rsidP="007113D0">
            <w:pPr>
              <w:pStyle w:val="BodyText3"/>
              <w:tabs>
                <w:tab w:val="left" w:pos="5688"/>
                <w:tab w:val="left" w:pos="9648"/>
              </w:tabs>
              <w:spacing w:before="120" w:after="0"/>
              <w:rPr>
                <w:rFonts w:eastAsia="MS Mincho" w:cs="Courier New"/>
                <w:szCs w:val="18"/>
              </w:rPr>
            </w:pPr>
          </w:p>
        </w:tc>
        <w:tc>
          <w:tcPr>
            <w:tcW w:w="810" w:type="dxa"/>
          </w:tcPr>
          <w:p w14:paraId="4819DE30" w14:textId="64E1A9A3" w:rsidR="007113D0"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4_4_e_AR"/>
                  <w:enabled/>
                  <w:calcOnExit w:val="0"/>
                  <w:ddList>
                    <w:listEntry w:val="Select"/>
                    <w:listEntry w:val="Yes"/>
                    <w:listEntry w:val="New"/>
                    <w:listEntry w:val="Open"/>
                    <w:listEntry w:val="Closed"/>
                    <w:listEntry w:val="N/A"/>
                  </w:ddList>
                </w:ffData>
              </w:fldChar>
            </w:r>
            <w:bookmarkStart w:id="1439" w:name="P3_3_4_4_e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439"/>
          </w:p>
        </w:tc>
        <w:tc>
          <w:tcPr>
            <w:tcW w:w="3276" w:type="dxa"/>
            <w:gridSpan w:val="2"/>
          </w:tcPr>
          <w:p w14:paraId="236DB77F" w14:textId="0989A74A" w:rsidR="007113D0"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4_4_e_AC"/>
                  <w:enabled/>
                  <w:calcOnExit w:val="0"/>
                  <w:textInput/>
                </w:ffData>
              </w:fldChar>
            </w:r>
            <w:bookmarkStart w:id="1440" w:name="P3_3_4_4_e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440"/>
          </w:p>
        </w:tc>
      </w:tr>
      <w:tr w:rsidR="007113D0" w:rsidRPr="0029788A" w14:paraId="136CB6B7" w14:textId="77777777" w:rsidTr="001400B8">
        <w:trPr>
          <w:cantSplit/>
          <w:trHeight w:val="20"/>
        </w:trPr>
        <w:tc>
          <w:tcPr>
            <w:tcW w:w="3060" w:type="dxa"/>
          </w:tcPr>
          <w:p w14:paraId="780F96F3" w14:textId="645A09D5" w:rsidR="007113D0" w:rsidRPr="0075118B" w:rsidRDefault="007113D0" w:rsidP="00E86769">
            <w:pPr>
              <w:pStyle w:val="table111a"/>
              <w:numPr>
                <w:ilvl w:val="0"/>
                <w:numId w:val="150"/>
              </w:numPr>
            </w:pPr>
            <w:r w:rsidRPr="00194421">
              <w:rPr>
                <w:szCs w:val="18"/>
              </w:rPr>
              <w:t>The entire HSA must be covered by CCTV as defined in Section 3.4.5, “Closed Circuit Television (CCTV).”</w:t>
            </w:r>
          </w:p>
        </w:tc>
        <w:tc>
          <w:tcPr>
            <w:tcW w:w="1080" w:type="dxa"/>
            <w:shd w:val="clear" w:color="auto" w:fill="auto"/>
          </w:tcPr>
          <w:p w14:paraId="091EE63C" w14:textId="6B51EA7D"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3_4_4_f_VCP"/>
                  <w:enabled/>
                  <w:calcOnExit w:val="0"/>
                  <w:ddList>
                    <w:listEntry w:val="Select"/>
                    <w:listEntry w:val="Yes"/>
                    <w:listEntry w:val="No"/>
                    <w:listEntry w:val="N/A"/>
                  </w:ddList>
                </w:ffData>
              </w:fldChar>
            </w:r>
            <w:bookmarkStart w:id="1441" w:name="P3_3_4_4_f_VCP"/>
            <w:r>
              <w:rPr>
                <w:szCs w:val="18"/>
              </w:rPr>
              <w:instrText xml:space="preserve"> FORMDROPDOWN </w:instrText>
            </w:r>
            <w:r w:rsidR="00AA1386">
              <w:rPr>
                <w:szCs w:val="18"/>
              </w:rPr>
            </w:r>
            <w:r w:rsidR="00AA1386">
              <w:rPr>
                <w:szCs w:val="18"/>
              </w:rPr>
              <w:fldChar w:fldCharType="separate"/>
            </w:r>
            <w:r>
              <w:rPr>
                <w:szCs w:val="18"/>
              </w:rPr>
              <w:fldChar w:fldCharType="end"/>
            </w:r>
            <w:bookmarkEnd w:id="1441"/>
          </w:p>
        </w:tc>
        <w:tc>
          <w:tcPr>
            <w:tcW w:w="2610" w:type="dxa"/>
          </w:tcPr>
          <w:p w14:paraId="01734C50" w14:textId="32D7A80D"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4_4_f_VCM"/>
                  <w:enabled/>
                  <w:calcOnExit w:val="0"/>
                  <w:textInput/>
                </w:ffData>
              </w:fldChar>
            </w:r>
            <w:bookmarkStart w:id="1442" w:name="P3_3_4_4_f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442"/>
          </w:p>
        </w:tc>
        <w:tc>
          <w:tcPr>
            <w:tcW w:w="3690" w:type="dxa"/>
          </w:tcPr>
          <w:p w14:paraId="0F0D9BDC" w14:textId="0BC623F5" w:rsidR="007113D0" w:rsidRDefault="007113D0" w:rsidP="00DF38AE">
            <w:pPr>
              <w:pStyle w:val="BodyText3"/>
            </w:pPr>
            <w:r>
              <w:t>Examine security</w:t>
            </w:r>
            <w:r w:rsidR="008270E1">
              <w:t>-</w:t>
            </w:r>
            <w:r>
              <w:t xml:space="preserve">control documentation to verify the HSA has </w:t>
            </w:r>
            <w:r w:rsidRPr="00194421">
              <w:t xml:space="preserve">CCTV </w:t>
            </w:r>
            <w:r>
              <w:t xml:space="preserve">coverage </w:t>
            </w:r>
            <w:r w:rsidRPr="00194421">
              <w:t>as defined in Section 3.4.5, “Closed Circuit Television (CCTV).”</w:t>
            </w:r>
          </w:p>
          <w:p w14:paraId="3264FB0D" w14:textId="18210C29" w:rsidR="007113D0" w:rsidRDefault="007113D0" w:rsidP="00DF38AE">
            <w:pPr>
              <w:pStyle w:val="BodyText3"/>
              <w:rPr>
                <w:rFonts w:eastAsia="MS Mincho" w:cs="Courier New"/>
              </w:rPr>
            </w:pPr>
            <w:r>
              <w:t xml:space="preserve">Observe to verify the </w:t>
            </w:r>
            <w:r w:rsidRPr="00194421">
              <w:t xml:space="preserve">HSA </w:t>
            </w:r>
            <w:r>
              <w:t>is</w:t>
            </w:r>
            <w:r w:rsidRPr="00194421">
              <w:t xml:space="preserve"> covered by CCTV as defined in Section 3.4.5, “Closed Circuit Television (CCTV).”</w:t>
            </w:r>
          </w:p>
        </w:tc>
        <w:tc>
          <w:tcPr>
            <w:tcW w:w="810" w:type="dxa"/>
          </w:tcPr>
          <w:p w14:paraId="3F435B99" w14:textId="7E18866F"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4_4_f_AR"/>
                  <w:enabled/>
                  <w:calcOnExit w:val="0"/>
                  <w:ddList>
                    <w:listEntry w:val="Select"/>
                    <w:listEntry w:val="Yes"/>
                    <w:listEntry w:val="New"/>
                    <w:listEntry w:val="Open"/>
                    <w:listEntry w:val="Closed"/>
                    <w:listEntry w:val="N/A"/>
                  </w:ddList>
                </w:ffData>
              </w:fldChar>
            </w:r>
            <w:bookmarkStart w:id="1443" w:name="P3_3_4_4_f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443"/>
          </w:p>
        </w:tc>
        <w:tc>
          <w:tcPr>
            <w:tcW w:w="3276" w:type="dxa"/>
            <w:gridSpan w:val="2"/>
          </w:tcPr>
          <w:p w14:paraId="161DE1D0" w14:textId="18570154"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4_4_f_AC"/>
                  <w:enabled/>
                  <w:calcOnExit w:val="0"/>
                  <w:textInput/>
                </w:ffData>
              </w:fldChar>
            </w:r>
            <w:bookmarkStart w:id="1444" w:name="P3_3_4_4_f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444"/>
          </w:p>
        </w:tc>
      </w:tr>
      <w:tr w:rsidR="007113D0" w:rsidRPr="0029788A" w14:paraId="02439C37" w14:textId="77777777" w:rsidTr="001400B8">
        <w:trPr>
          <w:cantSplit/>
          <w:trHeight w:val="1110"/>
        </w:trPr>
        <w:tc>
          <w:tcPr>
            <w:tcW w:w="3060" w:type="dxa"/>
          </w:tcPr>
          <w:p w14:paraId="4CAA4F44" w14:textId="1BC162F0" w:rsidR="007113D0" w:rsidRPr="0075118B" w:rsidRDefault="007113D0" w:rsidP="00E86769">
            <w:pPr>
              <w:pStyle w:val="table111a"/>
              <w:numPr>
                <w:ilvl w:val="0"/>
                <w:numId w:val="150"/>
              </w:numPr>
            </w:pPr>
            <w:r w:rsidRPr="00194421">
              <w:t>All doors and gates to these areas must be contact monitored and fitted with automatic closing or locking devices and audible alarms that sound if the door or gate remains open for more than 30 seconds.</w:t>
            </w:r>
          </w:p>
        </w:tc>
        <w:tc>
          <w:tcPr>
            <w:tcW w:w="1080" w:type="dxa"/>
            <w:shd w:val="clear" w:color="auto" w:fill="auto"/>
          </w:tcPr>
          <w:p w14:paraId="3CAFB3CD" w14:textId="7156BA68"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3_4_4_g_VCP"/>
                  <w:enabled/>
                  <w:calcOnExit w:val="0"/>
                  <w:ddList>
                    <w:listEntry w:val="Select"/>
                    <w:listEntry w:val="Yes"/>
                    <w:listEntry w:val="No"/>
                    <w:listEntry w:val="N/A"/>
                  </w:ddList>
                </w:ffData>
              </w:fldChar>
            </w:r>
            <w:bookmarkStart w:id="1445" w:name="P3_3_4_4_g_VCP"/>
            <w:r>
              <w:rPr>
                <w:szCs w:val="18"/>
              </w:rPr>
              <w:instrText xml:space="preserve"> FORMDROPDOWN </w:instrText>
            </w:r>
            <w:r w:rsidR="00AA1386">
              <w:rPr>
                <w:szCs w:val="18"/>
              </w:rPr>
            </w:r>
            <w:r w:rsidR="00AA1386">
              <w:rPr>
                <w:szCs w:val="18"/>
              </w:rPr>
              <w:fldChar w:fldCharType="separate"/>
            </w:r>
            <w:r>
              <w:rPr>
                <w:szCs w:val="18"/>
              </w:rPr>
              <w:fldChar w:fldCharType="end"/>
            </w:r>
            <w:bookmarkEnd w:id="1445"/>
          </w:p>
        </w:tc>
        <w:tc>
          <w:tcPr>
            <w:tcW w:w="2610" w:type="dxa"/>
          </w:tcPr>
          <w:p w14:paraId="3B919FFB" w14:textId="4FCA2BE4"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4_4_g_VCM"/>
                  <w:enabled/>
                  <w:calcOnExit w:val="0"/>
                  <w:textInput/>
                </w:ffData>
              </w:fldChar>
            </w:r>
            <w:bookmarkStart w:id="1446" w:name="P3_3_4_4_g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446"/>
          </w:p>
        </w:tc>
        <w:tc>
          <w:tcPr>
            <w:tcW w:w="3690" w:type="dxa"/>
          </w:tcPr>
          <w:p w14:paraId="02437528" w14:textId="4B5E1D0F" w:rsidR="007113D0" w:rsidRDefault="007113D0" w:rsidP="00DF38AE">
            <w:pPr>
              <w:pStyle w:val="BodyText3"/>
            </w:pPr>
            <w:r>
              <w:t>Examine access</w:t>
            </w:r>
            <w:r w:rsidR="00AE1E2F">
              <w:t>-</w:t>
            </w:r>
            <w:r>
              <w:t>control system settings to validate</w:t>
            </w:r>
            <w:r w:rsidRPr="00194421">
              <w:t xml:space="preserve"> audible alarms sound if the door or gate remains open for more than 30 seconds.</w:t>
            </w:r>
          </w:p>
          <w:p w14:paraId="70F23720" w14:textId="32CE407F" w:rsidR="007113D0" w:rsidRDefault="007113D0" w:rsidP="00DF38AE">
            <w:pPr>
              <w:pStyle w:val="BodyText3"/>
            </w:pPr>
            <w:r>
              <w:t>Observe that a</w:t>
            </w:r>
            <w:r w:rsidRPr="00194421">
              <w:t xml:space="preserve">ll doors and gates to these areas </w:t>
            </w:r>
            <w:r>
              <w:t>are</w:t>
            </w:r>
            <w:r w:rsidRPr="00194421">
              <w:t xml:space="preserve"> contact monitored and fitted with automatic closing or locking devices</w:t>
            </w:r>
            <w:r w:rsidR="00AE1E2F">
              <w:t>.</w:t>
            </w:r>
          </w:p>
          <w:p w14:paraId="05993288" w14:textId="1D45EA70" w:rsidR="007113D0" w:rsidRPr="007113D0" w:rsidRDefault="007113D0" w:rsidP="00DF38AE">
            <w:pPr>
              <w:pStyle w:val="BodyText3"/>
            </w:pPr>
            <w:r>
              <w:t>Examine a sample of logs to verify the</w:t>
            </w:r>
            <w:r w:rsidRPr="00194421">
              <w:t xml:space="preserve"> audible alarms </w:t>
            </w:r>
            <w:r>
              <w:t xml:space="preserve">are </w:t>
            </w:r>
            <w:r w:rsidRPr="00194421">
              <w:t>sound</w:t>
            </w:r>
            <w:r>
              <w:t>ed</w:t>
            </w:r>
            <w:r w:rsidRPr="00194421">
              <w:t xml:space="preserve"> if the door or gate remains open for more than 30 seconds.</w:t>
            </w:r>
          </w:p>
        </w:tc>
        <w:tc>
          <w:tcPr>
            <w:tcW w:w="810" w:type="dxa"/>
          </w:tcPr>
          <w:p w14:paraId="5CB33839" w14:textId="79260E04"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4_4_g_AR"/>
                  <w:enabled/>
                  <w:calcOnExit w:val="0"/>
                  <w:ddList>
                    <w:listEntry w:val="Select"/>
                    <w:listEntry w:val="Yes"/>
                    <w:listEntry w:val="New"/>
                    <w:listEntry w:val="Open"/>
                    <w:listEntry w:val="Closed"/>
                    <w:listEntry w:val="N/A"/>
                  </w:ddList>
                </w:ffData>
              </w:fldChar>
            </w:r>
            <w:bookmarkStart w:id="1447" w:name="P3_3_4_4_g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447"/>
          </w:p>
        </w:tc>
        <w:tc>
          <w:tcPr>
            <w:tcW w:w="3276" w:type="dxa"/>
            <w:gridSpan w:val="2"/>
          </w:tcPr>
          <w:p w14:paraId="6280CCF4" w14:textId="73C0781B"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4_4_g_AC"/>
                  <w:enabled/>
                  <w:calcOnExit w:val="0"/>
                  <w:textInput/>
                </w:ffData>
              </w:fldChar>
            </w:r>
            <w:bookmarkStart w:id="1448" w:name="P3_3_4_4_g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448"/>
          </w:p>
        </w:tc>
      </w:tr>
      <w:tr w:rsidR="007113D0" w:rsidRPr="0029788A" w14:paraId="799F95C6" w14:textId="77777777" w:rsidTr="001400B8">
        <w:trPr>
          <w:cantSplit/>
          <w:trHeight w:val="20"/>
        </w:trPr>
        <w:tc>
          <w:tcPr>
            <w:tcW w:w="3060" w:type="dxa"/>
          </w:tcPr>
          <w:p w14:paraId="4B1E54A0" w14:textId="66031F9D" w:rsidR="007113D0" w:rsidRPr="0075118B" w:rsidRDefault="007113D0" w:rsidP="00E86769">
            <w:pPr>
              <w:pStyle w:val="table111a"/>
              <w:numPr>
                <w:ilvl w:val="0"/>
                <w:numId w:val="150"/>
              </w:numPr>
            </w:pPr>
            <w:r w:rsidRPr="00194421">
              <w:rPr>
                <w:szCs w:val="18"/>
              </w:rPr>
              <w:t xml:space="preserve">All doors must be fitted with an in and out card reader access system plus an anti-pass-back function connected to a computer that records all movements. </w:t>
            </w:r>
          </w:p>
        </w:tc>
        <w:tc>
          <w:tcPr>
            <w:tcW w:w="1080" w:type="dxa"/>
            <w:shd w:val="clear" w:color="auto" w:fill="auto"/>
          </w:tcPr>
          <w:p w14:paraId="65A16D2B" w14:textId="1E931FE1"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3_4_4_h_VCP"/>
                  <w:enabled/>
                  <w:calcOnExit w:val="0"/>
                  <w:ddList>
                    <w:listEntry w:val="Select"/>
                    <w:listEntry w:val="Yes"/>
                    <w:listEntry w:val="No"/>
                    <w:listEntry w:val="N/A"/>
                  </w:ddList>
                </w:ffData>
              </w:fldChar>
            </w:r>
            <w:bookmarkStart w:id="1449" w:name="P3_3_4_4_h_VCP"/>
            <w:r>
              <w:rPr>
                <w:szCs w:val="18"/>
              </w:rPr>
              <w:instrText xml:space="preserve"> FORMDROPDOWN </w:instrText>
            </w:r>
            <w:r w:rsidR="00AA1386">
              <w:rPr>
                <w:szCs w:val="18"/>
              </w:rPr>
            </w:r>
            <w:r w:rsidR="00AA1386">
              <w:rPr>
                <w:szCs w:val="18"/>
              </w:rPr>
              <w:fldChar w:fldCharType="separate"/>
            </w:r>
            <w:r>
              <w:rPr>
                <w:szCs w:val="18"/>
              </w:rPr>
              <w:fldChar w:fldCharType="end"/>
            </w:r>
            <w:bookmarkEnd w:id="1449"/>
          </w:p>
        </w:tc>
        <w:tc>
          <w:tcPr>
            <w:tcW w:w="2610" w:type="dxa"/>
          </w:tcPr>
          <w:p w14:paraId="7CE5EBCD" w14:textId="7B7D703E"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4_4_h_VCM"/>
                  <w:enabled/>
                  <w:calcOnExit w:val="0"/>
                  <w:textInput/>
                </w:ffData>
              </w:fldChar>
            </w:r>
            <w:bookmarkStart w:id="1450" w:name="P3_3_4_4_h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450"/>
          </w:p>
        </w:tc>
        <w:tc>
          <w:tcPr>
            <w:tcW w:w="3690" w:type="dxa"/>
          </w:tcPr>
          <w:p w14:paraId="2C511D0C" w14:textId="77777777" w:rsidR="007113D0" w:rsidRDefault="007113D0" w:rsidP="00DF38AE">
            <w:pPr>
              <w:pStyle w:val="BodyText3"/>
            </w:pPr>
            <w:r>
              <w:t>Examine settings to validate that a</w:t>
            </w:r>
            <w:r w:rsidRPr="00194421">
              <w:t xml:space="preserve">ll doors </w:t>
            </w:r>
            <w:r>
              <w:t>are</w:t>
            </w:r>
            <w:r w:rsidRPr="00194421">
              <w:t xml:space="preserve"> fitted with an in and out card reader access system plus an anti-pass-back function </w:t>
            </w:r>
            <w:r w:rsidRPr="00194421">
              <w:lastRenderedPageBreak/>
              <w:t>connected to a computer that records all movements.</w:t>
            </w:r>
          </w:p>
          <w:p w14:paraId="2C0F9944" w14:textId="17E4E1F2" w:rsidR="007113D0" w:rsidRDefault="007113D0" w:rsidP="00DF38AE">
            <w:pPr>
              <w:pStyle w:val="BodyText3"/>
              <w:rPr>
                <w:rFonts w:eastAsia="MS Mincho" w:cs="Courier New"/>
              </w:rPr>
            </w:pPr>
            <w:r>
              <w:t xml:space="preserve">Observe </w:t>
            </w:r>
            <w:r w:rsidR="00AE1E2F">
              <w:t xml:space="preserve">to verify </w:t>
            </w:r>
            <w:r>
              <w:t>that a</w:t>
            </w:r>
            <w:r w:rsidRPr="00194421">
              <w:t xml:space="preserve">ll doors </w:t>
            </w:r>
            <w:r>
              <w:t>are</w:t>
            </w:r>
            <w:r w:rsidRPr="00194421">
              <w:t xml:space="preserve"> be fitted with an in and out card reader access system plus an anti-pass-back function connected to a computer that records all movements</w:t>
            </w:r>
            <w:r w:rsidR="00AE1E2F">
              <w:t>.</w:t>
            </w:r>
          </w:p>
        </w:tc>
        <w:tc>
          <w:tcPr>
            <w:tcW w:w="810" w:type="dxa"/>
          </w:tcPr>
          <w:p w14:paraId="1B9407DE" w14:textId="21A449D9"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lastRenderedPageBreak/>
              <w:fldChar w:fldCharType="begin">
                <w:ffData>
                  <w:name w:val="P3_3_4_4_h_AR"/>
                  <w:enabled/>
                  <w:calcOnExit w:val="0"/>
                  <w:ddList>
                    <w:listEntry w:val="Select"/>
                    <w:listEntry w:val="Yes"/>
                    <w:listEntry w:val="New"/>
                    <w:listEntry w:val="Open"/>
                    <w:listEntry w:val="Closed"/>
                    <w:listEntry w:val="N/A"/>
                  </w:ddList>
                </w:ffData>
              </w:fldChar>
            </w:r>
            <w:bookmarkStart w:id="1451" w:name="P3_3_4_4_h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451"/>
          </w:p>
        </w:tc>
        <w:tc>
          <w:tcPr>
            <w:tcW w:w="3276" w:type="dxa"/>
            <w:gridSpan w:val="2"/>
          </w:tcPr>
          <w:p w14:paraId="18FE94CF" w14:textId="634D992C"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4_4_h_AC"/>
                  <w:enabled/>
                  <w:calcOnExit w:val="0"/>
                  <w:textInput/>
                </w:ffData>
              </w:fldChar>
            </w:r>
            <w:bookmarkStart w:id="1452" w:name="P3_3_4_4_h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452"/>
          </w:p>
        </w:tc>
      </w:tr>
      <w:tr w:rsidR="007113D0" w:rsidRPr="0029788A" w14:paraId="5DA86074" w14:textId="77777777" w:rsidTr="001400B8">
        <w:trPr>
          <w:cantSplit/>
          <w:trHeight w:val="20"/>
        </w:trPr>
        <w:tc>
          <w:tcPr>
            <w:tcW w:w="3060" w:type="dxa"/>
          </w:tcPr>
          <w:p w14:paraId="7A41BF31" w14:textId="683774CD" w:rsidR="007113D0" w:rsidRPr="0075118B" w:rsidRDefault="007113D0" w:rsidP="00E86769">
            <w:pPr>
              <w:pStyle w:val="table111a"/>
              <w:numPr>
                <w:ilvl w:val="0"/>
                <w:numId w:val="150"/>
              </w:numPr>
            </w:pPr>
            <w:r w:rsidRPr="00194421">
              <w:rPr>
                <w:szCs w:val="18"/>
              </w:rPr>
              <w:t>Doors must not open directly to the building’s exterior unless they are alarmed emergency exit doors.</w:t>
            </w:r>
          </w:p>
        </w:tc>
        <w:tc>
          <w:tcPr>
            <w:tcW w:w="1080" w:type="dxa"/>
            <w:shd w:val="clear" w:color="auto" w:fill="auto"/>
          </w:tcPr>
          <w:p w14:paraId="4750BB27" w14:textId="60D9F644"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3_4_4_i_VCP"/>
                  <w:enabled/>
                  <w:calcOnExit w:val="0"/>
                  <w:ddList>
                    <w:listEntry w:val="Select"/>
                    <w:listEntry w:val="Yes"/>
                    <w:listEntry w:val="No"/>
                    <w:listEntry w:val="N/A"/>
                  </w:ddList>
                </w:ffData>
              </w:fldChar>
            </w:r>
            <w:bookmarkStart w:id="1453" w:name="P3_3_4_4_i_VCP"/>
            <w:r>
              <w:rPr>
                <w:szCs w:val="18"/>
              </w:rPr>
              <w:instrText xml:space="preserve"> FORMDROPDOWN </w:instrText>
            </w:r>
            <w:r w:rsidR="00AA1386">
              <w:rPr>
                <w:szCs w:val="18"/>
              </w:rPr>
            </w:r>
            <w:r w:rsidR="00AA1386">
              <w:rPr>
                <w:szCs w:val="18"/>
              </w:rPr>
              <w:fldChar w:fldCharType="separate"/>
            </w:r>
            <w:r>
              <w:rPr>
                <w:szCs w:val="18"/>
              </w:rPr>
              <w:fldChar w:fldCharType="end"/>
            </w:r>
            <w:bookmarkEnd w:id="1453"/>
          </w:p>
        </w:tc>
        <w:tc>
          <w:tcPr>
            <w:tcW w:w="2610" w:type="dxa"/>
          </w:tcPr>
          <w:p w14:paraId="7F28A6D9" w14:textId="41DE0508"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4_4_i_VCM"/>
                  <w:enabled/>
                  <w:calcOnExit w:val="0"/>
                  <w:textInput/>
                </w:ffData>
              </w:fldChar>
            </w:r>
            <w:bookmarkStart w:id="1454" w:name="P3_3_4_4_i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454"/>
          </w:p>
        </w:tc>
        <w:tc>
          <w:tcPr>
            <w:tcW w:w="3690" w:type="dxa"/>
          </w:tcPr>
          <w:p w14:paraId="6B0FC11F" w14:textId="1E3E7CE9" w:rsidR="007113D0" w:rsidRDefault="007113D0" w:rsidP="00DF38AE">
            <w:pPr>
              <w:pStyle w:val="BodyText3"/>
            </w:pPr>
            <w:r>
              <w:t xml:space="preserve">Observe </w:t>
            </w:r>
            <w:r w:rsidR="00AE1E2F">
              <w:t xml:space="preserve">to verify </w:t>
            </w:r>
            <w:r>
              <w:t>that d</w:t>
            </w:r>
            <w:r w:rsidRPr="00194421">
              <w:t xml:space="preserve">oors </w:t>
            </w:r>
            <w:r>
              <w:t>do</w:t>
            </w:r>
            <w:r w:rsidRPr="00194421">
              <w:t xml:space="preserve"> not open directly to the building’s exterior unless they are alarmed emergency exit doors.</w:t>
            </w:r>
          </w:p>
          <w:p w14:paraId="208C908B" w14:textId="77777777" w:rsidR="007113D0" w:rsidRDefault="007113D0" w:rsidP="00DF38AE">
            <w:pPr>
              <w:pStyle w:val="BodyText3"/>
              <w:rPr>
                <w:rFonts w:eastAsia="MS Mincho" w:cs="Courier New"/>
              </w:rPr>
            </w:pPr>
          </w:p>
        </w:tc>
        <w:tc>
          <w:tcPr>
            <w:tcW w:w="810" w:type="dxa"/>
          </w:tcPr>
          <w:p w14:paraId="5595D14F" w14:textId="62E3D2CE"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4_4_i_AR"/>
                  <w:enabled/>
                  <w:calcOnExit w:val="0"/>
                  <w:ddList>
                    <w:listEntry w:val="Select"/>
                    <w:listEntry w:val="Yes"/>
                    <w:listEntry w:val="New"/>
                    <w:listEntry w:val="Open"/>
                    <w:listEntry w:val="Closed"/>
                    <w:listEntry w:val="N/A"/>
                  </w:ddList>
                </w:ffData>
              </w:fldChar>
            </w:r>
            <w:bookmarkStart w:id="1455" w:name="P3_3_4_4_i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455"/>
          </w:p>
        </w:tc>
        <w:tc>
          <w:tcPr>
            <w:tcW w:w="3276" w:type="dxa"/>
            <w:gridSpan w:val="2"/>
          </w:tcPr>
          <w:p w14:paraId="6F8BB4EA" w14:textId="635BFF8C"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4_4_i_AC"/>
                  <w:enabled/>
                  <w:calcOnExit w:val="0"/>
                  <w:textInput/>
                </w:ffData>
              </w:fldChar>
            </w:r>
            <w:bookmarkStart w:id="1456" w:name="P3_3_4_4_i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456"/>
          </w:p>
        </w:tc>
      </w:tr>
      <w:tr w:rsidR="007113D0" w:rsidRPr="0029788A" w14:paraId="6F2F5F6F" w14:textId="77777777" w:rsidTr="001400B8">
        <w:trPr>
          <w:cantSplit/>
          <w:trHeight w:val="20"/>
        </w:trPr>
        <w:tc>
          <w:tcPr>
            <w:tcW w:w="3060" w:type="dxa"/>
          </w:tcPr>
          <w:p w14:paraId="1F892E44" w14:textId="4211A95F" w:rsidR="007113D0" w:rsidRPr="0075118B" w:rsidRDefault="007113D0" w:rsidP="00E86769">
            <w:pPr>
              <w:pStyle w:val="table111a"/>
              <w:numPr>
                <w:ilvl w:val="0"/>
                <w:numId w:val="150"/>
              </w:numPr>
            </w:pPr>
            <w:r w:rsidRPr="00194421">
              <w:rPr>
                <w:szCs w:val="18"/>
              </w:rPr>
              <w:t>Emergency exits must be fitted with local audible alarms and monitored 24 hours a day and also must display a sign indicating “emergency exit door with alarm.”</w:t>
            </w:r>
          </w:p>
        </w:tc>
        <w:tc>
          <w:tcPr>
            <w:tcW w:w="1080" w:type="dxa"/>
            <w:shd w:val="clear" w:color="auto" w:fill="auto"/>
          </w:tcPr>
          <w:p w14:paraId="6CC09E4C" w14:textId="002DAB64"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3_4_4_j_VCP"/>
                  <w:enabled/>
                  <w:calcOnExit w:val="0"/>
                  <w:ddList>
                    <w:listEntry w:val="Select"/>
                    <w:listEntry w:val="Yes"/>
                    <w:listEntry w:val="No"/>
                    <w:listEntry w:val="N/A"/>
                  </w:ddList>
                </w:ffData>
              </w:fldChar>
            </w:r>
            <w:bookmarkStart w:id="1457" w:name="P3_3_4_4_j_VCP"/>
            <w:r>
              <w:rPr>
                <w:szCs w:val="18"/>
              </w:rPr>
              <w:instrText xml:space="preserve"> FORMDROPDOWN </w:instrText>
            </w:r>
            <w:r w:rsidR="00AA1386">
              <w:rPr>
                <w:szCs w:val="18"/>
              </w:rPr>
            </w:r>
            <w:r w:rsidR="00AA1386">
              <w:rPr>
                <w:szCs w:val="18"/>
              </w:rPr>
              <w:fldChar w:fldCharType="separate"/>
            </w:r>
            <w:r>
              <w:rPr>
                <w:szCs w:val="18"/>
              </w:rPr>
              <w:fldChar w:fldCharType="end"/>
            </w:r>
            <w:bookmarkEnd w:id="1457"/>
          </w:p>
        </w:tc>
        <w:tc>
          <w:tcPr>
            <w:tcW w:w="2610" w:type="dxa"/>
          </w:tcPr>
          <w:p w14:paraId="3485C145" w14:textId="16A94135"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4_4_j_VCM"/>
                  <w:enabled/>
                  <w:calcOnExit w:val="0"/>
                  <w:textInput/>
                </w:ffData>
              </w:fldChar>
            </w:r>
            <w:bookmarkStart w:id="1458" w:name="P3_3_4_4_j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458"/>
          </w:p>
        </w:tc>
        <w:tc>
          <w:tcPr>
            <w:tcW w:w="3690" w:type="dxa"/>
          </w:tcPr>
          <w:p w14:paraId="5670BD25" w14:textId="246CDACF" w:rsidR="007113D0" w:rsidRDefault="007113D0" w:rsidP="00DF38AE">
            <w:pPr>
              <w:pStyle w:val="BodyText3"/>
            </w:pPr>
            <w:r>
              <w:t>Observe e</w:t>
            </w:r>
            <w:r w:rsidRPr="00194421">
              <w:t xml:space="preserve">mergency exits </w:t>
            </w:r>
            <w:r>
              <w:t>to verify</w:t>
            </w:r>
            <w:r w:rsidR="00AE1E2F">
              <w:t xml:space="preserve"> they</w:t>
            </w:r>
            <w:r>
              <w:t>:</w:t>
            </w:r>
          </w:p>
          <w:p w14:paraId="3E150A16" w14:textId="78FF3DE5" w:rsidR="007113D0" w:rsidRDefault="00AE1E2F" w:rsidP="00E337E7">
            <w:pPr>
              <w:pStyle w:val="table11bullet"/>
              <w:ind w:left="342" w:hanging="270"/>
            </w:pPr>
            <w:r>
              <w:t>Are</w:t>
            </w:r>
            <w:r w:rsidR="007113D0">
              <w:t xml:space="preserve"> </w:t>
            </w:r>
            <w:r w:rsidR="007113D0" w:rsidRPr="00194421">
              <w:t>fitted with local audible alarms</w:t>
            </w:r>
          </w:p>
          <w:p w14:paraId="6F8FC761" w14:textId="72F67F30" w:rsidR="007113D0" w:rsidRDefault="00AE1E2F" w:rsidP="00E337E7">
            <w:pPr>
              <w:pStyle w:val="table11bullet"/>
              <w:ind w:left="342" w:hanging="270"/>
            </w:pPr>
            <w:r>
              <w:t>D</w:t>
            </w:r>
            <w:r w:rsidRPr="00194421">
              <w:t xml:space="preserve">isplay </w:t>
            </w:r>
            <w:r w:rsidR="007113D0" w:rsidRPr="00194421">
              <w:t>a sign indicating “emergency exit door with alarm.”</w:t>
            </w:r>
            <w:r w:rsidR="007113D0">
              <w:t xml:space="preserve"> </w:t>
            </w:r>
          </w:p>
          <w:p w14:paraId="35BDF5A1" w14:textId="14F95CF4" w:rsidR="007113D0" w:rsidRPr="007113D0" w:rsidRDefault="00AE1E2F" w:rsidP="00E337E7">
            <w:pPr>
              <w:pStyle w:val="table11bullet"/>
              <w:ind w:left="342" w:hanging="270"/>
              <w:rPr>
                <w:rFonts w:cs="Times New Roman"/>
              </w:rPr>
            </w:pPr>
            <w:r>
              <w:t xml:space="preserve">Are </w:t>
            </w:r>
            <w:r w:rsidR="007113D0" w:rsidRPr="007113D0">
              <w:t>monitored 24 hours a day.</w:t>
            </w:r>
          </w:p>
        </w:tc>
        <w:tc>
          <w:tcPr>
            <w:tcW w:w="810" w:type="dxa"/>
          </w:tcPr>
          <w:p w14:paraId="0A54510E" w14:textId="7D6BC7BE"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4_4_j_AR"/>
                  <w:enabled/>
                  <w:calcOnExit w:val="0"/>
                  <w:ddList>
                    <w:listEntry w:val="Select"/>
                    <w:listEntry w:val="Yes"/>
                    <w:listEntry w:val="New"/>
                    <w:listEntry w:val="Open"/>
                    <w:listEntry w:val="Closed"/>
                    <w:listEntry w:val="N/A"/>
                  </w:ddList>
                </w:ffData>
              </w:fldChar>
            </w:r>
            <w:bookmarkStart w:id="1459" w:name="P3_3_4_4_j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459"/>
          </w:p>
        </w:tc>
        <w:tc>
          <w:tcPr>
            <w:tcW w:w="3276" w:type="dxa"/>
            <w:gridSpan w:val="2"/>
          </w:tcPr>
          <w:p w14:paraId="5FB64985" w14:textId="097FB39C"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4_4_j_AC"/>
                  <w:enabled/>
                  <w:calcOnExit w:val="0"/>
                  <w:textInput/>
                </w:ffData>
              </w:fldChar>
            </w:r>
            <w:bookmarkStart w:id="1460" w:name="P3_3_4_4_j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460"/>
          </w:p>
        </w:tc>
      </w:tr>
      <w:tr w:rsidR="007113D0" w:rsidRPr="00E43091" w14:paraId="0BBC0C56" w14:textId="77777777" w:rsidTr="00FC670B">
        <w:trPr>
          <w:cantSplit/>
          <w:trHeight w:val="20"/>
        </w:trPr>
        <w:tc>
          <w:tcPr>
            <w:tcW w:w="14526" w:type="dxa"/>
            <w:gridSpan w:val="7"/>
            <w:shd w:val="clear" w:color="auto" w:fill="E2E7E6"/>
          </w:tcPr>
          <w:p w14:paraId="253F62BF" w14:textId="33490BE3" w:rsidR="007113D0" w:rsidRPr="00D12CE4" w:rsidRDefault="007113D0" w:rsidP="00667BCF">
            <w:pPr>
              <w:pStyle w:val="BodyText3"/>
              <w:keepNext/>
              <w:tabs>
                <w:tab w:val="left" w:pos="5688"/>
                <w:tab w:val="left" w:pos="9648"/>
              </w:tabs>
              <w:ind w:left="-14"/>
              <w:rPr>
                <w:rFonts w:eastAsia="MS Mincho" w:cs="Courier New"/>
                <w:sz w:val="19"/>
                <w:szCs w:val="19"/>
              </w:rPr>
            </w:pPr>
            <w:r>
              <w:rPr>
                <w:rFonts w:cs="Arial"/>
                <w:b/>
                <w:sz w:val="19"/>
                <w:szCs w:val="19"/>
              </w:rPr>
              <w:t>3.3.4.5 Minimum Number of Persons</w:t>
            </w:r>
          </w:p>
        </w:tc>
      </w:tr>
      <w:tr w:rsidR="007113D0" w:rsidRPr="0029788A" w14:paraId="4C655DE0" w14:textId="77777777" w:rsidTr="001400B8">
        <w:trPr>
          <w:cantSplit/>
          <w:trHeight w:val="20"/>
        </w:trPr>
        <w:tc>
          <w:tcPr>
            <w:tcW w:w="3060" w:type="dxa"/>
          </w:tcPr>
          <w:p w14:paraId="076D29A7" w14:textId="66842365" w:rsidR="00FC57B3" w:rsidRPr="00FC57B3" w:rsidRDefault="007113D0" w:rsidP="00E86769">
            <w:pPr>
              <w:pStyle w:val="table111a"/>
              <w:numPr>
                <w:ilvl w:val="0"/>
                <w:numId w:val="48"/>
              </w:numPr>
              <w:rPr>
                <w:bCs/>
                <w:color w:val="000000"/>
              </w:rPr>
            </w:pPr>
            <w:r w:rsidRPr="00FC57B3">
              <w:rPr>
                <w:szCs w:val="18"/>
              </w:rPr>
              <w:t xml:space="preserve">Whenever any room within the HSA is occupied, it must contain a minimum of two authorized employees. This must be enforced by the access-control system. </w:t>
            </w:r>
          </w:p>
        </w:tc>
        <w:tc>
          <w:tcPr>
            <w:tcW w:w="1080" w:type="dxa"/>
            <w:shd w:val="clear" w:color="auto" w:fill="auto"/>
          </w:tcPr>
          <w:p w14:paraId="01E396C1" w14:textId="257E78A1" w:rsidR="007113D0" w:rsidRPr="00035A16" w:rsidRDefault="007113D0" w:rsidP="000E2046">
            <w:pPr>
              <w:pStyle w:val="BodyText3"/>
              <w:tabs>
                <w:tab w:val="left" w:pos="5688"/>
                <w:tab w:val="left" w:pos="9648"/>
              </w:tabs>
              <w:spacing w:before="120" w:after="0"/>
              <w:jc w:val="center"/>
              <w:rPr>
                <w:szCs w:val="18"/>
              </w:rPr>
            </w:pPr>
            <w:r>
              <w:rPr>
                <w:szCs w:val="18"/>
              </w:rPr>
              <w:fldChar w:fldCharType="begin">
                <w:ffData>
                  <w:name w:val="P3_3_4_5_a_VCP"/>
                  <w:enabled/>
                  <w:calcOnExit w:val="0"/>
                  <w:ddList>
                    <w:listEntry w:val="Select"/>
                    <w:listEntry w:val="Yes"/>
                    <w:listEntry w:val="No"/>
                    <w:listEntry w:val="N/A"/>
                  </w:ddList>
                </w:ffData>
              </w:fldChar>
            </w:r>
            <w:bookmarkStart w:id="1461" w:name="P3_3_4_5_a_VCP"/>
            <w:r>
              <w:rPr>
                <w:szCs w:val="18"/>
              </w:rPr>
              <w:instrText xml:space="preserve"> FORMDROPDOWN </w:instrText>
            </w:r>
            <w:r w:rsidR="00AA1386">
              <w:rPr>
                <w:szCs w:val="18"/>
              </w:rPr>
            </w:r>
            <w:r w:rsidR="00AA1386">
              <w:rPr>
                <w:szCs w:val="18"/>
              </w:rPr>
              <w:fldChar w:fldCharType="separate"/>
            </w:r>
            <w:r>
              <w:rPr>
                <w:szCs w:val="18"/>
              </w:rPr>
              <w:fldChar w:fldCharType="end"/>
            </w:r>
            <w:bookmarkEnd w:id="1461"/>
          </w:p>
        </w:tc>
        <w:tc>
          <w:tcPr>
            <w:tcW w:w="2610" w:type="dxa"/>
          </w:tcPr>
          <w:p w14:paraId="131B2E9A" w14:textId="2DC0B257" w:rsidR="007113D0" w:rsidRPr="00035A16" w:rsidRDefault="007113D0"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4_5_a_VCM"/>
                  <w:enabled/>
                  <w:calcOnExit w:val="0"/>
                  <w:textInput/>
                </w:ffData>
              </w:fldChar>
            </w:r>
            <w:bookmarkStart w:id="1462" w:name="P3_3_4_5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462"/>
          </w:p>
        </w:tc>
        <w:tc>
          <w:tcPr>
            <w:tcW w:w="3690" w:type="dxa"/>
          </w:tcPr>
          <w:p w14:paraId="5964EB19" w14:textId="267D71E2" w:rsidR="003C2CB4" w:rsidRDefault="006A2798" w:rsidP="006D2A4E">
            <w:pPr>
              <w:pStyle w:val="BodyText3"/>
              <w:rPr>
                <w:rFonts w:eastAsia="MS Mincho" w:cs="Courier New"/>
              </w:rPr>
            </w:pPr>
            <w:r>
              <w:t xml:space="preserve">Observe via demonstration </w:t>
            </w:r>
            <w:r w:rsidRPr="006A2798">
              <w:t xml:space="preserve">the access-control system by requesting </w:t>
            </w:r>
            <w:r w:rsidR="006D2A4E">
              <w:t xml:space="preserve">that </w:t>
            </w:r>
            <w:r w:rsidRPr="006A2798">
              <w:t>one authori</w:t>
            </w:r>
            <w:r w:rsidR="006D2A4E">
              <w:t>z</w:t>
            </w:r>
            <w:r w:rsidRPr="006A2798">
              <w:t>ed person badge the access reader</w:t>
            </w:r>
            <w:r w:rsidR="006D2A4E">
              <w:t>: If</w:t>
            </w:r>
            <w:r w:rsidRPr="006A2798">
              <w:t xml:space="preserve"> </w:t>
            </w:r>
            <w:r w:rsidR="006D2A4E">
              <w:t xml:space="preserve">the door </w:t>
            </w:r>
            <w:r w:rsidRPr="006A2798">
              <w:t xml:space="preserve">opens, does a </w:t>
            </w:r>
            <w:r w:rsidR="006D2A4E">
              <w:t>“</w:t>
            </w:r>
            <w:r w:rsidRPr="006A2798">
              <w:t>single occupancy</w:t>
            </w:r>
            <w:r w:rsidR="006D2A4E">
              <w:t>”</w:t>
            </w:r>
            <w:r w:rsidRPr="006A2798">
              <w:t xml:space="preserve"> alarm sound within a 60</w:t>
            </w:r>
            <w:r w:rsidR="006D2A4E">
              <w:t>-</w:t>
            </w:r>
            <w:r w:rsidRPr="006A2798">
              <w:t>second period? If the door does not open, verify that it opens after two authori</w:t>
            </w:r>
            <w:r w:rsidR="006D2A4E">
              <w:t>z</w:t>
            </w:r>
            <w:r w:rsidRPr="006A2798">
              <w:t>ed badges have been presented.</w:t>
            </w:r>
          </w:p>
        </w:tc>
        <w:tc>
          <w:tcPr>
            <w:tcW w:w="810" w:type="dxa"/>
          </w:tcPr>
          <w:p w14:paraId="14D77E2D" w14:textId="49A867C9" w:rsidR="007113D0" w:rsidRPr="00035A16" w:rsidRDefault="007113D0"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4_5_a_AR"/>
                  <w:enabled/>
                  <w:calcOnExit w:val="0"/>
                  <w:ddList>
                    <w:listEntry w:val="Select"/>
                    <w:listEntry w:val="Yes"/>
                    <w:listEntry w:val="New"/>
                    <w:listEntry w:val="Open"/>
                    <w:listEntry w:val="Closed"/>
                    <w:listEntry w:val="N/A"/>
                  </w:ddList>
                </w:ffData>
              </w:fldChar>
            </w:r>
            <w:bookmarkStart w:id="1463" w:name="P3_3_4_5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463"/>
          </w:p>
        </w:tc>
        <w:tc>
          <w:tcPr>
            <w:tcW w:w="3276" w:type="dxa"/>
            <w:gridSpan w:val="2"/>
          </w:tcPr>
          <w:p w14:paraId="2A103F9E" w14:textId="449D51BF" w:rsidR="007113D0" w:rsidRPr="00035A16" w:rsidRDefault="007113D0"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4_5_a_AC"/>
                  <w:enabled/>
                  <w:calcOnExit w:val="0"/>
                  <w:textInput/>
                </w:ffData>
              </w:fldChar>
            </w:r>
            <w:bookmarkStart w:id="1464" w:name="P3_3_4_5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464"/>
          </w:p>
        </w:tc>
      </w:tr>
      <w:tr w:rsidR="007113D0" w:rsidRPr="00E43091" w14:paraId="08F87EFE" w14:textId="77777777" w:rsidTr="00FC670B">
        <w:trPr>
          <w:cantSplit/>
          <w:trHeight w:val="20"/>
        </w:trPr>
        <w:tc>
          <w:tcPr>
            <w:tcW w:w="14526" w:type="dxa"/>
            <w:gridSpan w:val="7"/>
            <w:shd w:val="clear" w:color="auto" w:fill="E2E7E6"/>
          </w:tcPr>
          <w:p w14:paraId="5087E8BD" w14:textId="2ADF0366" w:rsidR="007113D0" w:rsidRPr="00D12CE4" w:rsidRDefault="007113D0" w:rsidP="007A70C0">
            <w:pPr>
              <w:pStyle w:val="BodyText3"/>
              <w:keepNext/>
              <w:tabs>
                <w:tab w:val="left" w:pos="5688"/>
                <w:tab w:val="left" w:pos="9648"/>
              </w:tabs>
              <w:ind w:left="-14"/>
              <w:rPr>
                <w:rFonts w:eastAsia="MS Mincho" w:cs="Courier New"/>
                <w:sz w:val="19"/>
                <w:szCs w:val="19"/>
              </w:rPr>
            </w:pPr>
            <w:r>
              <w:rPr>
                <w:rFonts w:cs="Arial"/>
                <w:b/>
                <w:sz w:val="19"/>
                <w:szCs w:val="19"/>
              </w:rPr>
              <w:t>3.3.5 Rooms</w:t>
            </w:r>
          </w:p>
        </w:tc>
      </w:tr>
      <w:tr w:rsidR="00CB70C6" w:rsidRPr="0029788A" w14:paraId="10BC7278" w14:textId="77777777" w:rsidTr="001400B8">
        <w:trPr>
          <w:cantSplit/>
          <w:trHeight w:val="20"/>
        </w:trPr>
        <w:tc>
          <w:tcPr>
            <w:tcW w:w="3060" w:type="dxa"/>
          </w:tcPr>
          <w:p w14:paraId="7D753218" w14:textId="7A213966" w:rsidR="00CB70C6" w:rsidRPr="0075118B" w:rsidRDefault="00CB70C6" w:rsidP="00E86769">
            <w:pPr>
              <w:pStyle w:val="table111a"/>
              <w:numPr>
                <w:ilvl w:val="0"/>
                <w:numId w:val="149"/>
              </w:numPr>
            </w:pPr>
            <w:r w:rsidRPr="004A2838">
              <w:rPr>
                <w:szCs w:val="18"/>
              </w:rPr>
              <w:t>Separate rooms within the HSA must meet all of the HSA requirements with the exception of person-by-person access.</w:t>
            </w:r>
          </w:p>
        </w:tc>
        <w:tc>
          <w:tcPr>
            <w:tcW w:w="1080" w:type="dxa"/>
            <w:shd w:val="clear" w:color="auto" w:fill="auto"/>
          </w:tcPr>
          <w:p w14:paraId="140FAF5E" w14:textId="5C76453F"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3_5_a_VCP"/>
                  <w:enabled/>
                  <w:calcOnExit w:val="0"/>
                  <w:ddList>
                    <w:listEntry w:val="Select"/>
                    <w:listEntry w:val="Yes"/>
                    <w:listEntry w:val="No"/>
                    <w:listEntry w:val="N/A"/>
                  </w:ddList>
                </w:ffData>
              </w:fldChar>
            </w:r>
            <w:bookmarkStart w:id="1465" w:name="P3_3_5_a_VCP"/>
            <w:r>
              <w:rPr>
                <w:szCs w:val="18"/>
              </w:rPr>
              <w:instrText xml:space="preserve"> FORMDROPDOWN </w:instrText>
            </w:r>
            <w:r w:rsidR="00AA1386">
              <w:rPr>
                <w:szCs w:val="18"/>
              </w:rPr>
            </w:r>
            <w:r w:rsidR="00AA1386">
              <w:rPr>
                <w:szCs w:val="18"/>
              </w:rPr>
              <w:fldChar w:fldCharType="separate"/>
            </w:r>
            <w:r>
              <w:rPr>
                <w:szCs w:val="18"/>
              </w:rPr>
              <w:fldChar w:fldCharType="end"/>
            </w:r>
            <w:bookmarkEnd w:id="1465"/>
          </w:p>
        </w:tc>
        <w:tc>
          <w:tcPr>
            <w:tcW w:w="2610" w:type="dxa"/>
          </w:tcPr>
          <w:p w14:paraId="38C76B50" w14:textId="4E87C384"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a_VCM"/>
                  <w:enabled/>
                  <w:calcOnExit w:val="0"/>
                  <w:textInput/>
                </w:ffData>
              </w:fldChar>
            </w:r>
            <w:bookmarkStart w:id="1466" w:name="P3_3_5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466"/>
          </w:p>
        </w:tc>
        <w:tc>
          <w:tcPr>
            <w:tcW w:w="3690" w:type="dxa"/>
          </w:tcPr>
          <w:p w14:paraId="37D61807" w14:textId="6DD774C6" w:rsidR="00CB70C6" w:rsidRDefault="00CB70C6" w:rsidP="00DF38AE">
            <w:pPr>
              <w:pStyle w:val="BodyText3"/>
            </w:pPr>
            <w:r>
              <w:t>Examine HSA documentation</w:t>
            </w:r>
            <w:r w:rsidR="00374255">
              <w:t xml:space="preserve"> </w:t>
            </w:r>
            <w:r>
              <w:t>to verify s</w:t>
            </w:r>
            <w:r w:rsidRPr="00B96D53">
              <w:t>eparate rooms within the HSA meet all of the HSA requirements with the exception of person-by-person access.</w:t>
            </w:r>
          </w:p>
          <w:p w14:paraId="7FCFF4E7" w14:textId="2FBBAE2B" w:rsidR="00CB70C6" w:rsidRDefault="00CB70C6" w:rsidP="001400B8">
            <w:pPr>
              <w:pStyle w:val="BodyText3"/>
              <w:rPr>
                <w:rFonts w:eastAsia="MS Mincho" w:cs="Courier New"/>
                <w:i/>
                <w:iCs/>
                <w:szCs w:val="18"/>
              </w:rPr>
            </w:pPr>
            <w:r>
              <w:t>Observe that s</w:t>
            </w:r>
            <w:r w:rsidRPr="00B96D53">
              <w:t xml:space="preserve">eparate rooms within the HSA </w:t>
            </w:r>
            <w:r>
              <w:t xml:space="preserve">meet </w:t>
            </w:r>
            <w:r w:rsidRPr="00B96D53">
              <w:t>the HSA requirements with the exception of person-by-person access.</w:t>
            </w:r>
          </w:p>
        </w:tc>
        <w:tc>
          <w:tcPr>
            <w:tcW w:w="810" w:type="dxa"/>
          </w:tcPr>
          <w:p w14:paraId="556C9E73" w14:textId="2AF5C799"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5_a_AR"/>
                  <w:enabled/>
                  <w:calcOnExit w:val="0"/>
                  <w:ddList>
                    <w:listEntry w:val="Select"/>
                    <w:listEntry w:val="Yes"/>
                    <w:listEntry w:val="New"/>
                    <w:listEntry w:val="Open"/>
                    <w:listEntry w:val="Closed"/>
                    <w:listEntry w:val="N/A"/>
                  </w:ddList>
                </w:ffData>
              </w:fldChar>
            </w:r>
            <w:bookmarkStart w:id="1467" w:name="P3_3_5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467"/>
          </w:p>
        </w:tc>
        <w:tc>
          <w:tcPr>
            <w:tcW w:w="3276" w:type="dxa"/>
            <w:gridSpan w:val="2"/>
          </w:tcPr>
          <w:p w14:paraId="43077912" w14:textId="25D3EB43"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a_AC"/>
                  <w:enabled/>
                  <w:calcOnExit w:val="0"/>
                  <w:textInput/>
                </w:ffData>
              </w:fldChar>
            </w:r>
            <w:bookmarkStart w:id="1468" w:name="P3_3_5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468"/>
          </w:p>
        </w:tc>
      </w:tr>
      <w:tr w:rsidR="00CB70C6" w:rsidRPr="0029788A" w14:paraId="4D9E1C0E" w14:textId="77777777" w:rsidTr="001400B8">
        <w:trPr>
          <w:cantSplit/>
          <w:trHeight w:val="20"/>
        </w:trPr>
        <w:tc>
          <w:tcPr>
            <w:tcW w:w="3060" w:type="dxa"/>
          </w:tcPr>
          <w:p w14:paraId="288031A6" w14:textId="2A4D15A6" w:rsidR="00CB70C6" w:rsidRPr="0075118B" w:rsidRDefault="00CB70C6" w:rsidP="00E86769">
            <w:pPr>
              <w:pStyle w:val="table111a"/>
              <w:numPr>
                <w:ilvl w:val="0"/>
                <w:numId w:val="159"/>
              </w:numPr>
            </w:pPr>
            <w:r w:rsidRPr="00194421">
              <w:t>Toilet rooms are prohibited except where required by local law. Where used, the entry/exit way must be camera-monitored.</w:t>
            </w:r>
            <w:r w:rsidR="00374255">
              <w:t xml:space="preserve"> </w:t>
            </w:r>
          </w:p>
        </w:tc>
        <w:tc>
          <w:tcPr>
            <w:tcW w:w="1080" w:type="dxa"/>
            <w:shd w:val="clear" w:color="auto" w:fill="auto"/>
          </w:tcPr>
          <w:p w14:paraId="58FD6ECA" w14:textId="6E2E8F0B"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3_5_b_VCP"/>
                  <w:enabled/>
                  <w:calcOnExit w:val="0"/>
                  <w:ddList>
                    <w:listEntry w:val="Select"/>
                    <w:listEntry w:val="Yes"/>
                    <w:listEntry w:val="No"/>
                    <w:listEntry w:val="N/A"/>
                  </w:ddList>
                </w:ffData>
              </w:fldChar>
            </w:r>
            <w:bookmarkStart w:id="1469" w:name="P3_3_5_b_VCP"/>
            <w:r>
              <w:rPr>
                <w:szCs w:val="18"/>
              </w:rPr>
              <w:instrText xml:space="preserve"> FORMDROPDOWN </w:instrText>
            </w:r>
            <w:r w:rsidR="00AA1386">
              <w:rPr>
                <w:szCs w:val="18"/>
              </w:rPr>
            </w:r>
            <w:r w:rsidR="00AA1386">
              <w:rPr>
                <w:szCs w:val="18"/>
              </w:rPr>
              <w:fldChar w:fldCharType="separate"/>
            </w:r>
            <w:r>
              <w:rPr>
                <w:szCs w:val="18"/>
              </w:rPr>
              <w:fldChar w:fldCharType="end"/>
            </w:r>
            <w:bookmarkEnd w:id="1469"/>
          </w:p>
        </w:tc>
        <w:tc>
          <w:tcPr>
            <w:tcW w:w="2610" w:type="dxa"/>
          </w:tcPr>
          <w:p w14:paraId="0D903226" w14:textId="4821B086"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b_VCM"/>
                  <w:enabled/>
                  <w:calcOnExit w:val="0"/>
                  <w:textInput/>
                </w:ffData>
              </w:fldChar>
            </w:r>
            <w:bookmarkStart w:id="1470" w:name="P3_3_5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470"/>
          </w:p>
        </w:tc>
        <w:tc>
          <w:tcPr>
            <w:tcW w:w="3690" w:type="dxa"/>
          </w:tcPr>
          <w:p w14:paraId="4D3411C0" w14:textId="34DA9BDB" w:rsidR="00CB70C6" w:rsidRDefault="00CB70C6" w:rsidP="00DF38AE">
            <w:pPr>
              <w:pStyle w:val="BodyText3"/>
            </w:pPr>
            <w:r>
              <w:t>Examine</w:t>
            </w:r>
            <w:r w:rsidR="00374255">
              <w:t xml:space="preserve"> </w:t>
            </w:r>
            <w:r>
              <w:t>documentation to verify</w:t>
            </w:r>
            <w:r w:rsidR="00C160C8">
              <w:t xml:space="preserve"> that </w:t>
            </w:r>
            <w:r>
              <w:t>toilets</w:t>
            </w:r>
            <w:r w:rsidR="00C160C8">
              <w:t xml:space="preserve">, if present, </w:t>
            </w:r>
            <w:r>
              <w:t>are required by local law.</w:t>
            </w:r>
            <w:r w:rsidR="00374255">
              <w:t xml:space="preserve"> </w:t>
            </w:r>
          </w:p>
          <w:p w14:paraId="7AB24BA1" w14:textId="419A015E" w:rsidR="00CB70C6" w:rsidRDefault="00CB70C6" w:rsidP="00C160C8">
            <w:pPr>
              <w:pStyle w:val="BodyText3"/>
              <w:rPr>
                <w:rFonts w:eastAsia="MS Mincho" w:cs="Courier New"/>
              </w:rPr>
            </w:pPr>
            <w:r>
              <w:t>Observe</w:t>
            </w:r>
            <w:r w:rsidR="00C160C8">
              <w:t xml:space="preserve"> </w:t>
            </w:r>
            <w:r>
              <w:t>to determine that</w:t>
            </w:r>
            <w:r w:rsidR="00C160C8">
              <w:t>, if present,</w:t>
            </w:r>
            <w:r>
              <w:t xml:space="preserve"> the toilet room</w:t>
            </w:r>
            <w:r w:rsidR="00C160C8">
              <w:t>’</w:t>
            </w:r>
            <w:r>
              <w:t>s entry/exit ways are</w:t>
            </w:r>
            <w:r w:rsidRPr="00194421">
              <w:t xml:space="preserve"> camera-monitored.</w:t>
            </w:r>
            <w:r w:rsidR="00374255">
              <w:t xml:space="preserve"> </w:t>
            </w:r>
          </w:p>
        </w:tc>
        <w:tc>
          <w:tcPr>
            <w:tcW w:w="810" w:type="dxa"/>
          </w:tcPr>
          <w:p w14:paraId="6FE08B75" w14:textId="2BDEF14C"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5_b_AR"/>
                  <w:enabled/>
                  <w:calcOnExit w:val="0"/>
                  <w:ddList>
                    <w:listEntry w:val="Select"/>
                    <w:listEntry w:val="Yes"/>
                    <w:listEntry w:val="New"/>
                    <w:listEntry w:val="Open"/>
                    <w:listEntry w:val="Closed"/>
                    <w:listEntry w:val="N/A"/>
                  </w:ddList>
                </w:ffData>
              </w:fldChar>
            </w:r>
            <w:bookmarkStart w:id="1471" w:name="P3_3_5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471"/>
          </w:p>
        </w:tc>
        <w:tc>
          <w:tcPr>
            <w:tcW w:w="3276" w:type="dxa"/>
            <w:gridSpan w:val="2"/>
          </w:tcPr>
          <w:p w14:paraId="1452F56D" w14:textId="35098330"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b_AC"/>
                  <w:enabled/>
                  <w:calcOnExit w:val="0"/>
                  <w:textInput/>
                </w:ffData>
              </w:fldChar>
            </w:r>
            <w:bookmarkStart w:id="1472" w:name="P3_3_5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472"/>
          </w:p>
        </w:tc>
      </w:tr>
      <w:tr w:rsidR="00CB70C6" w:rsidRPr="0029788A" w14:paraId="6BC4992B" w14:textId="77777777" w:rsidTr="001400B8">
        <w:trPr>
          <w:cantSplit/>
          <w:trHeight w:val="20"/>
        </w:trPr>
        <w:tc>
          <w:tcPr>
            <w:tcW w:w="3060" w:type="dxa"/>
          </w:tcPr>
          <w:p w14:paraId="45A72D89" w14:textId="7CFE925C" w:rsidR="00CB70C6" w:rsidRPr="0075118B" w:rsidRDefault="00CB70C6" w:rsidP="00E86769">
            <w:pPr>
              <w:pStyle w:val="table111a"/>
              <w:numPr>
                <w:ilvl w:val="0"/>
                <w:numId w:val="148"/>
              </w:numPr>
            </w:pPr>
            <w:r w:rsidRPr="00194421">
              <w:rPr>
                <w:szCs w:val="18"/>
              </w:rPr>
              <w:t>If the HSA contains fire doors and these doors are normally closed or can be manually closed, then these doors are subject to the same access controls as any other door that provides access to a room.</w:t>
            </w:r>
          </w:p>
        </w:tc>
        <w:tc>
          <w:tcPr>
            <w:tcW w:w="1080" w:type="dxa"/>
            <w:shd w:val="clear" w:color="auto" w:fill="auto"/>
          </w:tcPr>
          <w:p w14:paraId="398AC28D" w14:textId="63855FDF"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3_5_c_VCP"/>
                  <w:enabled/>
                  <w:calcOnExit w:val="0"/>
                  <w:ddList>
                    <w:listEntry w:val="Select"/>
                    <w:listEntry w:val="Yes"/>
                    <w:listEntry w:val="No"/>
                    <w:listEntry w:val="N/A"/>
                  </w:ddList>
                </w:ffData>
              </w:fldChar>
            </w:r>
            <w:bookmarkStart w:id="1473" w:name="P3_3_5_c_VCP"/>
            <w:r>
              <w:rPr>
                <w:szCs w:val="18"/>
              </w:rPr>
              <w:instrText xml:space="preserve"> FORMDROPDOWN </w:instrText>
            </w:r>
            <w:r w:rsidR="00AA1386">
              <w:rPr>
                <w:szCs w:val="18"/>
              </w:rPr>
            </w:r>
            <w:r w:rsidR="00AA1386">
              <w:rPr>
                <w:szCs w:val="18"/>
              </w:rPr>
              <w:fldChar w:fldCharType="separate"/>
            </w:r>
            <w:r>
              <w:rPr>
                <w:szCs w:val="18"/>
              </w:rPr>
              <w:fldChar w:fldCharType="end"/>
            </w:r>
            <w:bookmarkEnd w:id="1473"/>
          </w:p>
        </w:tc>
        <w:tc>
          <w:tcPr>
            <w:tcW w:w="2610" w:type="dxa"/>
          </w:tcPr>
          <w:p w14:paraId="1B5676A3" w14:textId="2F170F0E"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c_VCM"/>
                  <w:enabled/>
                  <w:calcOnExit w:val="0"/>
                  <w:textInput/>
                </w:ffData>
              </w:fldChar>
            </w:r>
            <w:bookmarkStart w:id="1474" w:name="P3_3_5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474"/>
          </w:p>
        </w:tc>
        <w:tc>
          <w:tcPr>
            <w:tcW w:w="3690" w:type="dxa"/>
          </w:tcPr>
          <w:p w14:paraId="645B96AB" w14:textId="65AAB59F" w:rsidR="00CB70C6" w:rsidRDefault="00CB70C6" w:rsidP="00DF38AE">
            <w:pPr>
              <w:pStyle w:val="BodyText3"/>
              <w:rPr>
                <w:rFonts w:eastAsia="MS Mincho" w:cs="Courier New"/>
              </w:rPr>
            </w:pPr>
            <w:r>
              <w:t>Observe</w:t>
            </w:r>
            <w:r w:rsidR="00C160C8">
              <w:t xml:space="preserve"> to verify</w:t>
            </w:r>
            <w:r>
              <w:t xml:space="preserve"> that any fire doors present in the HSA</w:t>
            </w:r>
            <w:r w:rsidR="00374255">
              <w:t xml:space="preserve"> </w:t>
            </w:r>
            <w:r w:rsidRPr="00194421">
              <w:t xml:space="preserve">are normally closed or can be manually closed, </w:t>
            </w:r>
            <w:r>
              <w:t>and</w:t>
            </w:r>
            <w:r w:rsidRPr="00194421">
              <w:t xml:space="preserve"> these doors are subject to the same access controls as any other door that provides access to a room.</w:t>
            </w:r>
          </w:p>
        </w:tc>
        <w:tc>
          <w:tcPr>
            <w:tcW w:w="810" w:type="dxa"/>
          </w:tcPr>
          <w:p w14:paraId="5F1215C4" w14:textId="588F3E18"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5_c_AR"/>
                  <w:enabled/>
                  <w:calcOnExit w:val="0"/>
                  <w:ddList>
                    <w:listEntry w:val="Select"/>
                    <w:listEntry w:val="Yes"/>
                    <w:listEntry w:val="New"/>
                    <w:listEntry w:val="Open"/>
                    <w:listEntry w:val="Closed"/>
                    <w:listEntry w:val="N/A"/>
                  </w:ddList>
                </w:ffData>
              </w:fldChar>
            </w:r>
            <w:bookmarkStart w:id="1475" w:name="P3_3_5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475"/>
          </w:p>
        </w:tc>
        <w:tc>
          <w:tcPr>
            <w:tcW w:w="3276" w:type="dxa"/>
            <w:gridSpan w:val="2"/>
          </w:tcPr>
          <w:p w14:paraId="53D9F624" w14:textId="0E5E25ED"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c_AC"/>
                  <w:enabled/>
                  <w:calcOnExit w:val="0"/>
                  <w:textInput/>
                </w:ffData>
              </w:fldChar>
            </w:r>
            <w:bookmarkStart w:id="1476" w:name="P3_3_5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476"/>
          </w:p>
        </w:tc>
      </w:tr>
      <w:tr w:rsidR="00CB70C6" w:rsidRPr="0029788A" w14:paraId="34DB13AD" w14:textId="77777777" w:rsidTr="001400B8">
        <w:trPr>
          <w:cantSplit/>
          <w:trHeight w:val="20"/>
        </w:trPr>
        <w:tc>
          <w:tcPr>
            <w:tcW w:w="3060" w:type="dxa"/>
          </w:tcPr>
          <w:p w14:paraId="7034FB82" w14:textId="72AD2BD8" w:rsidR="00CB70C6" w:rsidRPr="0075118B" w:rsidRDefault="00CB70C6" w:rsidP="00E86769">
            <w:pPr>
              <w:pStyle w:val="table111a"/>
              <w:numPr>
                <w:ilvl w:val="0"/>
                <w:numId w:val="148"/>
              </w:numPr>
            </w:pPr>
            <w:r w:rsidRPr="00194421">
              <w:rPr>
                <w:szCs w:val="18"/>
              </w:rPr>
              <w:t>If the HSA contains fire doors and these doors are locked open and only closed automatically when a fire alarm is activated, then the access controls that normally apply for accessing a room do not apply.</w:t>
            </w:r>
          </w:p>
        </w:tc>
        <w:tc>
          <w:tcPr>
            <w:tcW w:w="1080" w:type="dxa"/>
            <w:shd w:val="clear" w:color="auto" w:fill="auto"/>
          </w:tcPr>
          <w:p w14:paraId="3BA191DA" w14:textId="6DF1A459"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3_5_d_VCP"/>
                  <w:enabled/>
                  <w:calcOnExit w:val="0"/>
                  <w:ddList>
                    <w:listEntry w:val="Select"/>
                    <w:listEntry w:val="Yes"/>
                    <w:listEntry w:val="No"/>
                    <w:listEntry w:val="N/A"/>
                  </w:ddList>
                </w:ffData>
              </w:fldChar>
            </w:r>
            <w:bookmarkStart w:id="1477" w:name="P3_3_5_d_VCP"/>
            <w:r>
              <w:rPr>
                <w:szCs w:val="18"/>
              </w:rPr>
              <w:instrText xml:space="preserve"> FORMDROPDOWN </w:instrText>
            </w:r>
            <w:r w:rsidR="00AA1386">
              <w:rPr>
                <w:szCs w:val="18"/>
              </w:rPr>
            </w:r>
            <w:r w:rsidR="00AA1386">
              <w:rPr>
                <w:szCs w:val="18"/>
              </w:rPr>
              <w:fldChar w:fldCharType="separate"/>
            </w:r>
            <w:r>
              <w:rPr>
                <w:szCs w:val="18"/>
              </w:rPr>
              <w:fldChar w:fldCharType="end"/>
            </w:r>
            <w:bookmarkEnd w:id="1477"/>
          </w:p>
        </w:tc>
        <w:tc>
          <w:tcPr>
            <w:tcW w:w="2610" w:type="dxa"/>
          </w:tcPr>
          <w:p w14:paraId="40653A20" w14:textId="550BF250"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d_VCM"/>
                  <w:enabled/>
                  <w:calcOnExit w:val="0"/>
                  <w:textInput/>
                </w:ffData>
              </w:fldChar>
            </w:r>
            <w:bookmarkStart w:id="1478" w:name="P3_3_5_d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478"/>
          </w:p>
        </w:tc>
        <w:tc>
          <w:tcPr>
            <w:tcW w:w="3690" w:type="dxa"/>
          </w:tcPr>
          <w:p w14:paraId="031E7AA7" w14:textId="61067DBC" w:rsidR="00CB70C6" w:rsidRDefault="00CB70C6" w:rsidP="00DF38AE">
            <w:pPr>
              <w:pStyle w:val="BodyText3"/>
              <w:rPr>
                <w:rFonts w:eastAsia="MS Mincho" w:cs="Courier New"/>
              </w:rPr>
            </w:pPr>
            <w:r>
              <w:t xml:space="preserve">Observe </w:t>
            </w:r>
            <w:r w:rsidR="00C160C8">
              <w:t xml:space="preserve">to verify </w:t>
            </w:r>
            <w:r>
              <w:t xml:space="preserve">that any fire doors present in the HSA that </w:t>
            </w:r>
            <w:r w:rsidRPr="00194421">
              <w:t xml:space="preserve">are locked open and only closed automatically when a fire alarm is activated, </w:t>
            </w:r>
            <w:r>
              <w:t>do not require</w:t>
            </w:r>
            <w:r w:rsidRPr="00194421">
              <w:t xml:space="preserve"> the access controls that normally apply f</w:t>
            </w:r>
            <w:r>
              <w:t>or accessing a room.</w:t>
            </w:r>
          </w:p>
        </w:tc>
        <w:tc>
          <w:tcPr>
            <w:tcW w:w="810" w:type="dxa"/>
          </w:tcPr>
          <w:p w14:paraId="0673C6FA" w14:textId="712A7CC1"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5_d_AR"/>
                  <w:enabled/>
                  <w:calcOnExit w:val="0"/>
                  <w:ddList>
                    <w:listEntry w:val="Select"/>
                    <w:listEntry w:val="Yes"/>
                    <w:listEntry w:val="New"/>
                    <w:listEntry w:val="Open"/>
                    <w:listEntry w:val="Closed"/>
                    <w:listEntry w:val="N/A"/>
                  </w:ddList>
                </w:ffData>
              </w:fldChar>
            </w:r>
            <w:bookmarkStart w:id="1479" w:name="P3_3_5_d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479"/>
          </w:p>
        </w:tc>
        <w:tc>
          <w:tcPr>
            <w:tcW w:w="3276" w:type="dxa"/>
            <w:gridSpan w:val="2"/>
          </w:tcPr>
          <w:p w14:paraId="22A52722" w14:textId="05690BF0"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d_AC"/>
                  <w:enabled/>
                  <w:calcOnExit w:val="0"/>
                  <w:textInput/>
                </w:ffData>
              </w:fldChar>
            </w:r>
            <w:bookmarkStart w:id="1480" w:name="P3_3_5_d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480"/>
          </w:p>
        </w:tc>
      </w:tr>
      <w:tr w:rsidR="00FC57B3" w:rsidRPr="00FC57B3" w14:paraId="041A5E7E" w14:textId="77777777" w:rsidTr="00FC57B3">
        <w:trPr>
          <w:cantSplit/>
          <w:trHeight w:val="20"/>
        </w:trPr>
        <w:tc>
          <w:tcPr>
            <w:tcW w:w="14526" w:type="dxa"/>
            <w:gridSpan w:val="7"/>
            <w:shd w:val="clear" w:color="auto" w:fill="E2E7E6"/>
          </w:tcPr>
          <w:p w14:paraId="1338C641" w14:textId="02D424C2" w:rsidR="00FC57B3" w:rsidRPr="00FC57B3" w:rsidRDefault="00FC57B3" w:rsidP="000F4735">
            <w:pPr>
              <w:pStyle w:val="BodyText3"/>
              <w:keepNext/>
              <w:tabs>
                <w:tab w:val="left" w:pos="5688"/>
                <w:tab w:val="left" w:pos="9648"/>
              </w:tabs>
              <w:spacing w:before="120"/>
              <w:rPr>
                <w:rFonts w:eastAsia="MS Mincho" w:cs="Courier New"/>
                <w:b/>
                <w:sz w:val="19"/>
                <w:szCs w:val="19"/>
              </w:rPr>
            </w:pPr>
            <w:r w:rsidRPr="00FC57B3">
              <w:rPr>
                <w:b/>
                <w:sz w:val="19"/>
                <w:szCs w:val="19"/>
              </w:rPr>
              <w:t>Within the HSA, the following separate rooms may exist:</w:t>
            </w:r>
          </w:p>
        </w:tc>
      </w:tr>
      <w:tr w:rsidR="00CB70C6" w:rsidRPr="00E43091" w14:paraId="0B3204D4" w14:textId="77777777" w:rsidTr="00FC670B">
        <w:trPr>
          <w:cantSplit/>
          <w:trHeight w:val="20"/>
        </w:trPr>
        <w:tc>
          <w:tcPr>
            <w:tcW w:w="14526" w:type="dxa"/>
            <w:gridSpan w:val="7"/>
            <w:shd w:val="clear" w:color="auto" w:fill="E2E7E6"/>
          </w:tcPr>
          <w:p w14:paraId="7D1E3707" w14:textId="7551B0EC" w:rsidR="00CB70C6" w:rsidRPr="00D12CE4" w:rsidRDefault="00CB70C6" w:rsidP="007A70C0">
            <w:pPr>
              <w:pStyle w:val="BodyText3"/>
              <w:keepNext/>
              <w:tabs>
                <w:tab w:val="left" w:pos="5688"/>
                <w:tab w:val="left" w:pos="9648"/>
              </w:tabs>
              <w:ind w:left="-14"/>
              <w:rPr>
                <w:rFonts w:eastAsia="MS Mincho" w:cs="Courier New"/>
                <w:sz w:val="19"/>
                <w:szCs w:val="19"/>
              </w:rPr>
            </w:pPr>
            <w:r>
              <w:rPr>
                <w:rFonts w:cs="Arial"/>
                <w:b/>
                <w:sz w:val="19"/>
                <w:szCs w:val="19"/>
              </w:rPr>
              <w:t>3.3.5.1 Pre-Press Room</w:t>
            </w:r>
          </w:p>
        </w:tc>
      </w:tr>
      <w:tr w:rsidR="00CB70C6" w:rsidRPr="0029788A" w14:paraId="21B5119F" w14:textId="77777777" w:rsidTr="001400B8">
        <w:trPr>
          <w:cantSplit/>
          <w:trHeight w:val="20"/>
        </w:trPr>
        <w:tc>
          <w:tcPr>
            <w:tcW w:w="3060" w:type="dxa"/>
          </w:tcPr>
          <w:p w14:paraId="6B927D90" w14:textId="7FCF52AC" w:rsidR="00CB70C6" w:rsidRPr="0075118B" w:rsidRDefault="00CB70C6" w:rsidP="00E86769">
            <w:pPr>
              <w:pStyle w:val="table111a"/>
              <w:numPr>
                <w:ilvl w:val="0"/>
                <w:numId w:val="173"/>
              </w:numPr>
            </w:pPr>
            <w:r w:rsidRPr="00FC57B3">
              <w:rPr>
                <w:szCs w:val="18"/>
              </w:rPr>
              <w:lastRenderedPageBreak/>
              <w:t>The pre-press process must be performed in a separate room within the HSA.</w:t>
            </w:r>
          </w:p>
        </w:tc>
        <w:tc>
          <w:tcPr>
            <w:tcW w:w="1080" w:type="dxa"/>
            <w:shd w:val="clear" w:color="auto" w:fill="auto"/>
          </w:tcPr>
          <w:p w14:paraId="6DE7FB1D" w14:textId="6A57DA61"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3_5_1_a_VCP"/>
                  <w:enabled/>
                  <w:calcOnExit w:val="0"/>
                  <w:ddList>
                    <w:listEntry w:val="Select"/>
                    <w:listEntry w:val="Yes"/>
                    <w:listEntry w:val="No"/>
                    <w:listEntry w:val="N/A"/>
                  </w:ddList>
                </w:ffData>
              </w:fldChar>
            </w:r>
            <w:bookmarkStart w:id="1481" w:name="P3_3_5_1_a_VCP"/>
            <w:r>
              <w:rPr>
                <w:szCs w:val="18"/>
              </w:rPr>
              <w:instrText xml:space="preserve"> FORMDROPDOWN </w:instrText>
            </w:r>
            <w:r w:rsidR="00AA1386">
              <w:rPr>
                <w:szCs w:val="18"/>
              </w:rPr>
            </w:r>
            <w:r w:rsidR="00AA1386">
              <w:rPr>
                <w:szCs w:val="18"/>
              </w:rPr>
              <w:fldChar w:fldCharType="separate"/>
            </w:r>
            <w:r>
              <w:rPr>
                <w:szCs w:val="18"/>
              </w:rPr>
              <w:fldChar w:fldCharType="end"/>
            </w:r>
            <w:bookmarkEnd w:id="1481"/>
          </w:p>
        </w:tc>
        <w:tc>
          <w:tcPr>
            <w:tcW w:w="2610" w:type="dxa"/>
          </w:tcPr>
          <w:p w14:paraId="779986D6" w14:textId="606B2EFC"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1_a_VCM"/>
                  <w:enabled/>
                  <w:calcOnExit w:val="0"/>
                  <w:textInput/>
                </w:ffData>
              </w:fldChar>
            </w:r>
            <w:bookmarkStart w:id="1482" w:name="P3_3_5_1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482"/>
          </w:p>
        </w:tc>
        <w:tc>
          <w:tcPr>
            <w:tcW w:w="3690" w:type="dxa"/>
          </w:tcPr>
          <w:p w14:paraId="37B1FEC3" w14:textId="76BBABC0" w:rsidR="00CB70C6" w:rsidRDefault="00CB70C6" w:rsidP="001400B8">
            <w:pPr>
              <w:pStyle w:val="BodyText3"/>
              <w:rPr>
                <w:rFonts w:eastAsia="MS Mincho" w:cs="Courier New"/>
                <w:b/>
                <w:bCs/>
                <w:szCs w:val="18"/>
              </w:rPr>
            </w:pPr>
            <w:r>
              <w:t>Observe to verify that t</w:t>
            </w:r>
            <w:r w:rsidRPr="00194421">
              <w:t xml:space="preserve">he pre-press process </w:t>
            </w:r>
            <w:r>
              <w:t>is</w:t>
            </w:r>
            <w:r w:rsidRPr="00194421">
              <w:t xml:space="preserve"> performed in a separate room within the </w:t>
            </w:r>
            <w:r w:rsidR="00C160C8">
              <w:t>HSA</w:t>
            </w:r>
            <w:r w:rsidR="006D2A4E">
              <w:t>.</w:t>
            </w:r>
          </w:p>
        </w:tc>
        <w:tc>
          <w:tcPr>
            <w:tcW w:w="810" w:type="dxa"/>
          </w:tcPr>
          <w:p w14:paraId="57D6B0F5" w14:textId="0A77DA34"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5_1_a_AR"/>
                  <w:enabled/>
                  <w:calcOnExit w:val="0"/>
                  <w:ddList>
                    <w:listEntry w:val="Select"/>
                    <w:listEntry w:val="Yes"/>
                    <w:listEntry w:val="New"/>
                    <w:listEntry w:val="Open"/>
                    <w:listEntry w:val="Closed"/>
                    <w:listEntry w:val="N/A"/>
                  </w:ddList>
                </w:ffData>
              </w:fldChar>
            </w:r>
            <w:bookmarkStart w:id="1483" w:name="P3_3_5_1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483"/>
          </w:p>
        </w:tc>
        <w:tc>
          <w:tcPr>
            <w:tcW w:w="3276" w:type="dxa"/>
            <w:gridSpan w:val="2"/>
          </w:tcPr>
          <w:p w14:paraId="624F9286" w14:textId="3580C69C"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1_a_AC"/>
                  <w:enabled/>
                  <w:calcOnExit w:val="0"/>
                  <w:textInput/>
                </w:ffData>
              </w:fldChar>
            </w:r>
            <w:bookmarkStart w:id="1484" w:name="P3_3_5_1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484"/>
          </w:p>
        </w:tc>
      </w:tr>
      <w:tr w:rsidR="00CB70C6" w:rsidRPr="0029788A" w14:paraId="29ABD10E" w14:textId="77777777" w:rsidTr="001400B8">
        <w:trPr>
          <w:cantSplit/>
          <w:trHeight w:val="20"/>
        </w:trPr>
        <w:tc>
          <w:tcPr>
            <w:tcW w:w="3060" w:type="dxa"/>
          </w:tcPr>
          <w:p w14:paraId="3A71CCAA" w14:textId="4F407523" w:rsidR="00CB70C6" w:rsidRPr="0075118B" w:rsidRDefault="00CB70C6" w:rsidP="00E86769">
            <w:pPr>
              <w:pStyle w:val="table111a"/>
              <w:numPr>
                <w:ilvl w:val="0"/>
                <w:numId w:val="148"/>
              </w:numPr>
            </w:pPr>
            <w:r w:rsidRPr="00194421">
              <w:rPr>
                <w:szCs w:val="18"/>
              </w:rPr>
              <w:t>The pre-press room is where the vendor produces or stores film, plates, or electronic media.</w:t>
            </w:r>
          </w:p>
        </w:tc>
        <w:tc>
          <w:tcPr>
            <w:tcW w:w="1080" w:type="dxa"/>
            <w:shd w:val="clear" w:color="auto" w:fill="auto"/>
          </w:tcPr>
          <w:p w14:paraId="3AC56FAC" w14:textId="5483CC62"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3_5_1_b_VCP"/>
                  <w:enabled/>
                  <w:calcOnExit w:val="0"/>
                  <w:ddList>
                    <w:listEntry w:val="Select"/>
                    <w:listEntry w:val="Yes"/>
                    <w:listEntry w:val="No"/>
                    <w:listEntry w:val="N/A"/>
                  </w:ddList>
                </w:ffData>
              </w:fldChar>
            </w:r>
            <w:bookmarkStart w:id="1485" w:name="P3_3_5_1_b_VCP"/>
            <w:r>
              <w:rPr>
                <w:szCs w:val="18"/>
              </w:rPr>
              <w:instrText xml:space="preserve"> FORMDROPDOWN </w:instrText>
            </w:r>
            <w:r w:rsidR="00AA1386">
              <w:rPr>
                <w:szCs w:val="18"/>
              </w:rPr>
            </w:r>
            <w:r w:rsidR="00AA1386">
              <w:rPr>
                <w:szCs w:val="18"/>
              </w:rPr>
              <w:fldChar w:fldCharType="separate"/>
            </w:r>
            <w:r>
              <w:rPr>
                <w:szCs w:val="18"/>
              </w:rPr>
              <w:fldChar w:fldCharType="end"/>
            </w:r>
            <w:bookmarkEnd w:id="1485"/>
          </w:p>
        </w:tc>
        <w:tc>
          <w:tcPr>
            <w:tcW w:w="2610" w:type="dxa"/>
          </w:tcPr>
          <w:p w14:paraId="4359F220" w14:textId="15B98AFB"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1_b_VCM"/>
                  <w:enabled/>
                  <w:calcOnExit w:val="0"/>
                  <w:textInput/>
                </w:ffData>
              </w:fldChar>
            </w:r>
            <w:bookmarkStart w:id="1486" w:name="P3_3_5_1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486"/>
          </w:p>
        </w:tc>
        <w:tc>
          <w:tcPr>
            <w:tcW w:w="3690" w:type="dxa"/>
          </w:tcPr>
          <w:p w14:paraId="596E0A67" w14:textId="183AE17E" w:rsidR="00CB70C6" w:rsidRDefault="00CB70C6" w:rsidP="006D2A4E">
            <w:pPr>
              <w:pStyle w:val="BodyText3"/>
              <w:rPr>
                <w:rFonts w:eastAsia="MS Mincho" w:cs="Courier New"/>
                <w:szCs w:val="18"/>
              </w:rPr>
            </w:pPr>
            <w:r>
              <w:t>Observe to verify that the pre-press room is the location where the vendor stores film, plates, or electronic media.</w:t>
            </w:r>
          </w:p>
        </w:tc>
        <w:tc>
          <w:tcPr>
            <w:tcW w:w="810" w:type="dxa"/>
          </w:tcPr>
          <w:p w14:paraId="6CAA8AE4" w14:textId="67F04D32"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5_1_b_AR"/>
                  <w:enabled/>
                  <w:calcOnExit w:val="0"/>
                  <w:ddList>
                    <w:listEntry w:val="Select"/>
                    <w:listEntry w:val="Yes"/>
                    <w:listEntry w:val="New"/>
                    <w:listEntry w:val="Open"/>
                    <w:listEntry w:val="Closed"/>
                    <w:listEntry w:val="N/A"/>
                  </w:ddList>
                </w:ffData>
              </w:fldChar>
            </w:r>
            <w:bookmarkStart w:id="1487" w:name="P3_3_5_1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487"/>
          </w:p>
        </w:tc>
        <w:tc>
          <w:tcPr>
            <w:tcW w:w="3276" w:type="dxa"/>
            <w:gridSpan w:val="2"/>
          </w:tcPr>
          <w:p w14:paraId="659F41CA" w14:textId="73C9ED6B"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1_b_AC"/>
                  <w:enabled/>
                  <w:calcOnExit w:val="0"/>
                  <w:textInput/>
                </w:ffData>
              </w:fldChar>
            </w:r>
            <w:bookmarkStart w:id="1488" w:name="P3_3_5_1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488"/>
          </w:p>
        </w:tc>
      </w:tr>
      <w:tr w:rsidR="00CB70C6" w:rsidRPr="00E43091" w14:paraId="0B870C15" w14:textId="77777777" w:rsidTr="00FC670B">
        <w:trPr>
          <w:cantSplit/>
          <w:trHeight w:val="20"/>
        </w:trPr>
        <w:tc>
          <w:tcPr>
            <w:tcW w:w="14526" w:type="dxa"/>
            <w:gridSpan w:val="7"/>
            <w:shd w:val="clear" w:color="auto" w:fill="E2E7E6"/>
          </w:tcPr>
          <w:p w14:paraId="6A9905F9" w14:textId="0585C8AD" w:rsidR="00CB70C6" w:rsidRPr="00D12CE4" w:rsidRDefault="00CB70C6" w:rsidP="00494BEA">
            <w:pPr>
              <w:pStyle w:val="BodyText3"/>
              <w:keepNext/>
              <w:tabs>
                <w:tab w:val="left" w:pos="5688"/>
                <w:tab w:val="left" w:pos="9648"/>
              </w:tabs>
              <w:ind w:left="-14"/>
              <w:rPr>
                <w:rFonts w:eastAsia="MS Mincho" w:cs="Courier New"/>
                <w:sz w:val="19"/>
                <w:szCs w:val="19"/>
              </w:rPr>
            </w:pPr>
            <w:r>
              <w:rPr>
                <w:rFonts w:cs="Arial"/>
                <w:b/>
                <w:sz w:val="19"/>
                <w:szCs w:val="19"/>
              </w:rPr>
              <w:t>3.3.5.2 Work in Progress (WIP) Storage Room</w:t>
            </w:r>
          </w:p>
        </w:tc>
      </w:tr>
      <w:tr w:rsidR="00CB70C6" w:rsidRPr="0029788A" w14:paraId="24AC64C1" w14:textId="77777777" w:rsidTr="004A2838">
        <w:trPr>
          <w:cantSplit/>
          <w:trHeight w:val="20"/>
        </w:trPr>
        <w:tc>
          <w:tcPr>
            <w:tcW w:w="3060" w:type="dxa"/>
          </w:tcPr>
          <w:p w14:paraId="3F7FC46D" w14:textId="3AD78CFE" w:rsidR="00CB70C6" w:rsidRPr="0075118B" w:rsidRDefault="00CB70C6" w:rsidP="00E86769">
            <w:pPr>
              <w:pStyle w:val="table111a"/>
              <w:numPr>
                <w:ilvl w:val="0"/>
                <w:numId w:val="174"/>
              </w:numPr>
            </w:pPr>
            <w:r w:rsidRPr="00FC57B3">
              <w:rPr>
                <w:szCs w:val="18"/>
              </w:rPr>
              <w:t xml:space="preserve">This room must be segregated from production and protected at a minimum by wire mesh. </w:t>
            </w:r>
          </w:p>
        </w:tc>
        <w:tc>
          <w:tcPr>
            <w:tcW w:w="1080" w:type="dxa"/>
            <w:shd w:val="clear" w:color="auto" w:fill="auto"/>
          </w:tcPr>
          <w:p w14:paraId="239F683C" w14:textId="6F56B5E7"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3_5_2_a_VCP"/>
                  <w:enabled/>
                  <w:calcOnExit w:val="0"/>
                  <w:ddList>
                    <w:listEntry w:val="Select"/>
                    <w:listEntry w:val="Yes"/>
                    <w:listEntry w:val="No"/>
                    <w:listEntry w:val="N/A"/>
                  </w:ddList>
                </w:ffData>
              </w:fldChar>
            </w:r>
            <w:bookmarkStart w:id="1489" w:name="P3_3_5_2_a_VCP"/>
            <w:r>
              <w:rPr>
                <w:szCs w:val="18"/>
              </w:rPr>
              <w:instrText xml:space="preserve"> FORMDROPDOWN </w:instrText>
            </w:r>
            <w:r w:rsidR="00AA1386">
              <w:rPr>
                <w:szCs w:val="18"/>
              </w:rPr>
            </w:r>
            <w:r w:rsidR="00AA1386">
              <w:rPr>
                <w:szCs w:val="18"/>
              </w:rPr>
              <w:fldChar w:fldCharType="separate"/>
            </w:r>
            <w:r>
              <w:rPr>
                <w:szCs w:val="18"/>
              </w:rPr>
              <w:fldChar w:fldCharType="end"/>
            </w:r>
            <w:bookmarkEnd w:id="1489"/>
          </w:p>
        </w:tc>
        <w:tc>
          <w:tcPr>
            <w:tcW w:w="2610" w:type="dxa"/>
          </w:tcPr>
          <w:p w14:paraId="356E8915" w14:textId="040552AD"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2_a_VCM"/>
                  <w:enabled/>
                  <w:calcOnExit w:val="0"/>
                  <w:textInput/>
                </w:ffData>
              </w:fldChar>
            </w:r>
            <w:bookmarkStart w:id="1490" w:name="P3_3_5_2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490"/>
          </w:p>
        </w:tc>
        <w:tc>
          <w:tcPr>
            <w:tcW w:w="3690" w:type="dxa"/>
          </w:tcPr>
          <w:p w14:paraId="4170D706" w14:textId="0A5AE52D" w:rsidR="00CB70C6" w:rsidRDefault="00CB70C6" w:rsidP="00DF38AE">
            <w:pPr>
              <w:pStyle w:val="BodyText3"/>
              <w:rPr>
                <w:rFonts w:eastAsia="MS Mincho" w:cs="Courier New"/>
              </w:rPr>
            </w:pPr>
            <w:r>
              <w:t>Observe the WIP storage room to verify it is segregated from production and is protected by</w:t>
            </w:r>
            <w:r w:rsidRPr="00194421">
              <w:t xml:space="preserve"> at a minimum by wire mesh.</w:t>
            </w:r>
          </w:p>
        </w:tc>
        <w:tc>
          <w:tcPr>
            <w:tcW w:w="810" w:type="dxa"/>
          </w:tcPr>
          <w:p w14:paraId="6C8DC8D0" w14:textId="0331407F"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5_2_a_AR"/>
                  <w:enabled/>
                  <w:calcOnExit w:val="0"/>
                  <w:ddList>
                    <w:listEntry w:val="Select"/>
                    <w:listEntry w:val="Yes"/>
                    <w:listEntry w:val="New"/>
                    <w:listEntry w:val="Open"/>
                    <w:listEntry w:val="Closed"/>
                    <w:listEntry w:val="N/A"/>
                  </w:ddList>
                </w:ffData>
              </w:fldChar>
            </w:r>
            <w:bookmarkStart w:id="1491" w:name="P3_3_5_2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491"/>
          </w:p>
        </w:tc>
        <w:tc>
          <w:tcPr>
            <w:tcW w:w="3276" w:type="dxa"/>
            <w:gridSpan w:val="2"/>
          </w:tcPr>
          <w:p w14:paraId="165DB9C4" w14:textId="7C458439"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2_a_AC"/>
                  <w:enabled/>
                  <w:calcOnExit w:val="0"/>
                  <w:textInput/>
                </w:ffData>
              </w:fldChar>
            </w:r>
            <w:bookmarkStart w:id="1492" w:name="P3_3_5_2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492"/>
          </w:p>
        </w:tc>
      </w:tr>
      <w:tr w:rsidR="00CB70C6" w:rsidRPr="0029788A" w14:paraId="2BBCA42B" w14:textId="77777777" w:rsidTr="004A2838">
        <w:trPr>
          <w:cantSplit/>
          <w:trHeight w:val="20"/>
        </w:trPr>
        <w:tc>
          <w:tcPr>
            <w:tcW w:w="3060" w:type="dxa"/>
          </w:tcPr>
          <w:p w14:paraId="04A1FDB5" w14:textId="537DC85F" w:rsidR="00CB70C6" w:rsidRPr="0075118B" w:rsidRDefault="00CB70C6" w:rsidP="00E86769">
            <w:pPr>
              <w:pStyle w:val="table111a"/>
              <w:numPr>
                <w:ilvl w:val="0"/>
                <w:numId w:val="148"/>
              </w:numPr>
            </w:pPr>
            <w:r w:rsidRPr="00194421">
              <w:rPr>
                <w:szCs w:val="18"/>
              </w:rPr>
              <w:t>If wire mesh is used in the construction of such areas, it must extend from the floor to enclose the entire room on all surfaces, including a top (if below the ceiling).</w:t>
            </w:r>
          </w:p>
        </w:tc>
        <w:tc>
          <w:tcPr>
            <w:tcW w:w="1080" w:type="dxa"/>
            <w:shd w:val="clear" w:color="auto" w:fill="auto"/>
          </w:tcPr>
          <w:p w14:paraId="558EC811" w14:textId="4AD3F6A3"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3_5_2_b_VCP"/>
                  <w:enabled/>
                  <w:calcOnExit w:val="0"/>
                  <w:ddList>
                    <w:listEntry w:val="Select"/>
                    <w:listEntry w:val="Yes"/>
                    <w:listEntry w:val="No"/>
                    <w:listEntry w:val="N/A"/>
                  </w:ddList>
                </w:ffData>
              </w:fldChar>
            </w:r>
            <w:bookmarkStart w:id="1493" w:name="P3_3_5_2_b_VCP"/>
            <w:r>
              <w:rPr>
                <w:szCs w:val="18"/>
              </w:rPr>
              <w:instrText xml:space="preserve"> FORMDROPDOWN </w:instrText>
            </w:r>
            <w:r w:rsidR="00AA1386">
              <w:rPr>
                <w:szCs w:val="18"/>
              </w:rPr>
            </w:r>
            <w:r w:rsidR="00AA1386">
              <w:rPr>
                <w:szCs w:val="18"/>
              </w:rPr>
              <w:fldChar w:fldCharType="separate"/>
            </w:r>
            <w:r>
              <w:rPr>
                <w:szCs w:val="18"/>
              </w:rPr>
              <w:fldChar w:fldCharType="end"/>
            </w:r>
            <w:bookmarkEnd w:id="1493"/>
          </w:p>
        </w:tc>
        <w:tc>
          <w:tcPr>
            <w:tcW w:w="2610" w:type="dxa"/>
          </w:tcPr>
          <w:p w14:paraId="619E20AC" w14:textId="526ADEA5"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2_b_VCM"/>
                  <w:enabled/>
                  <w:calcOnExit w:val="0"/>
                  <w:textInput/>
                </w:ffData>
              </w:fldChar>
            </w:r>
            <w:bookmarkStart w:id="1494" w:name="P3_3_5_2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494"/>
          </w:p>
        </w:tc>
        <w:tc>
          <w:tcPr>
            <w:tcW w:w="3690" w:type="dxa"/>
          </w:tcPr>
          <w:p w14:paraId="12DA60C0" w14:textId="11AD622A" w:rsidR="00CB70C6" w:rsidRDefault="00CB70C6" w:rsidP="00DF38AE">
            <w:pPr>
              <w:pStyle w:val="BodyText3"/>
              <w:rPr>
                <w:rFonts w:eastAsia="MS Mincho" w:cs="Courier New"/>
              </w:rPr>
            </w:pPr>
            <w:r>
              <w:t xml:space="preserve">Observe </w:t>
            </w:r>
            <w:r w:rsidR="005C2405">
              <w:t xml:space="preserve">to verify </w:t>
            </w:r>
            <w:r>
              <w:t>that i</w:t>
            </w:r>
            <w:r w:rsidRPr="00194421">
              <w:t xml:space="preserve">f wire mesh </w:t>
            </w:r>
            <w:r>
              <w:t>was</w:t>
            </w:r>
            <w:r w:rsidRPr="00194421">
              <w:t xml:space="preserve"> used in the construction of such areas, it extend</w:t>
            </w:r>
            <w:r>
              <w:t>s</w:t>
            </w:r>
            <w:r w:rsidRPr="00194421">
              <w:t xml:space="preserve"> from the floor to enclose the entire room on all surfaces, including a top (if below the ceiling).</w:t>
            </w:r>
          </w:p>
        </w:tc>
        <w:tc>
          <w:tcPr>
            <w:tcW w:w="810" w:type="dxa"/>
          </w:tcPr>
          <w:p w14:paraId="0A5840ED" w14:textId="4986A0BA"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5_2_b_AR"/>
                  <w:enabled/>
                  <w:calcOnExit w:val="0"/>
                  <w:ddList>
                    <w:listEntry w:val="Select"/>
                    <w:listEntry w:val="Yes"/>
                    <w:listEntry w:val="New"/>
                    <w:listEntry w:val="Open"/>
                    <w:listEntry w:val="Closed"/>
                    <w:listEntry w:val="N/A"/>
                  </w:ddList>
                </w:ffData>
              </w:fldChar>
            </w:r>
            <w:bookmarkStart w:id="1495" w:name="P3_3_5_2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495"/>
          </w:p>
        </w:tc>
        <w:tc>
          <w:tcPr>
            <w:tcW w:w="3276" w:type="dxa"/>
            <w:gridSpan w:val="2"/>
          </w:tcPr>
          <w:p w14:paraId="76BF80C9" w14:textId="276896D8"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2_b_AC"/>
                  <w:enabled/>
                  <w:calcOnExit w:val="0"/>
                  <w:textInput/>
                </w:ffData>
              </w:fldChar>
            </w:r>
            <w:bookmarkStart w:id="1496" w:name="P3_3_5_2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496"/>
          </w:p>
        </w:tc>
      </w:tr>
      <w:tr w:rsidR="00CB70C6" w:rsidRPr="0029788A" w14:paraId="7501E528" w14:textId="77777777" w:rsidTr="004A2838">
        <w:trPr>
          <w:cantSplit/>
          <w:trHeight w:val="20"/>
        </w:trPr>
        <w:tc>
          <w:tcPr>
            <w:tcW w:w="3060" w:type="dxa"/>
          </w:tcPr>
          <w:p w14:paraId="4B70AD49" w14:textId="1B7CCE63" w:rsidR="00CB70C6" w:rsidRPr="0075118B" w:rsidRDefault="00CB70C6" w:rsidP="00E86769">
            <w:pPr>
              <w:pStyle w:val="table111a"/>
              <w:numPr>
                <w:ilvl w:val="0"/>
                <w:numId w:val="148"/>
              </w:numPr>
            </w:pPr>
            <w:r w:rsidRPr="00194421">
              <w:rPr>
                <w:szCs w:val="18"/>
              </w:rPr>
              <w:t xml:space="preserve">Doors to these areas must be contact monitored and fitted with an audible alarm that sounds when the door remains open for more than 60 seconds. </w:t>
            </w:r>
          </w:p>
        </w:tc>
        <w:tc>
          <w:tcPr>
            <w:tcW w:w="1080" w:type="dxa"/>
            <w:shd w:val="clear" w:color="auto" w:fill="auto"/>
          </w:tcPr>
          <w:p w14:paraId="3CB49A4B" w14:textId="0647DF41"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3_5_2_c_VCP"/>
                  <w:enabled/>
                  <w:calcOnExit w:val="0"/>
                  <w:ddList>
                    <w:listEntry w:val="Select"/>
                    <w:listEntry w:val="Yes"/>
                    <w:listEntry w:val="No"/>
                    <w:listEntry w:val="N/A"/>
                  </w:ddList>
                </w:ffData>
              </w:fldChar>
            </w:r>
            <w:bookmarkStart w:id="1497" w:name="P3_3_5_2_c_VCP"/>
            <w:r>
              <w:rPr>
                <w:szCs w:val="18"/>
              </w:rPr>
              <w:instrText xml:space="preserve"> FORMDROPDOWN </w:instrText>
            </w:r>
            <w:r w:rsidR="00AA1386">
              <w:rPr>
                <w:szCs w:val="18"/>
              </w:rPr>
            </w:r>
            <w:r w:rsidR="00AA1386">
              <w:rPr>
                <w:szCs w:val="18"/>
              </w:rPr>
              <w:fldChar w:fldCharType="separate"/>
            </w:r>
            <w:r>
              <w:rPr>
                <w:szCs w:val="18"/>
              </w:rPr>
              <w:fldChar w:fldCharType="end"/>
            </w:r>
            <w:bookmarkEnd w:id="1497"/>
          </w:p>
        </w:tc>
        <w:tc>
          <w:tcPr>
            <w:tcW w:w="2610" w:type="dxa"/>
          </w:tcPr>
          <w:p w14:paraId="779001BD" w14:textId="4B027449"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2_c_VCM"/>
                  <w:enabled/>
                  <w:calcOnExit w:val="0"/>
                  <w:textInput/>
                </w:ffData>
              </w:fldChar>
            </w:r>
            <w:bookmarkStart w:id="1498" w:name="P3_3_5_2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498"/>
          </w:p>
        </w:tc>
        <w:tc>
          <w:tcPr>
            <w:tcW w:w="3690" w:type="dxa"/>
          </w:tcPr>
          <w:p w14:paraId="489CCA4B" w14:textId="4DA51BC7" w:rsidR="00CB70C6" w:rsidRDefault="00CB70C6" w:rsidP="00DF38AE">
            <w:pPr>
              <w:pStyle w:val="BodyText3"/>
              <w:rPr>
                <w:rFonts w:eastAsia="MS Mincho" w:cs="Courier New"/>
              </w:rPr>
            </w:pPr>
            <w:r>
              <w:t xml:space="preserve">Observe </w:t>
            </w:r>
            <w:r w:rsidR="005C2405">
              <w:t xml:space="preserve">to verify </w:t>
            </w:r>
            <w:r>
              <w:t>that the d</w:t>
            </w:r>
            <w:r w:rsidRPr="00194421">
              <w:t xml:space="preserve">oors to these areas </w:t>
            </w:r>
            <w:r>
              <w:t xml:space="preserve">are </w:t>
            </w:r>
            <w:r w:rsidRPr="00194421">
              <w:t>contact monitored and fitted with an audible alarm that sounds when the door remains open for more than 60 seconds.</w:t>
            </w:r>
          </w:p>
        </w:tc>
        <w:tc>
          <w:tcPr>
            <w:tcW w:w="810" w:type="dxa"/>
          </w:tcPr>
          <w:p w14:paraId="6A9FAF56" w14:textId="28A0AA6A"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5_2_c_AR"/>
                  <w:enabled/>
                  <w:calcOnExit w:val="0"/>
                  <w:ddList>
                    <w:listEntry w:val="Select"/>
                    <w:listEntry w:val="Yes"/>
                    <w:listEntry w:val="New"/>
                    <w:listEntry w:val="Open"/>
                    <w:listEntry w:val="Closed"/>
                    <w:listEntry w:val="N/A"/>
                  </w:ddList>
                </w:ffData>
              </w:fldChar>
            </w:r>
            <w:bookmarkStart w:id="1499" w:name="P3_3_5_2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499"/>
          </w:p>
        </w:tc>
        <w:tc>
          <w:tcPr>
            <w:tcW w:w="3276" w:type="dxa"/>
            <w:gridSpan w:val="2"/>
          </w:tcPr>
          <w:p w14:paraId="0B1663DE" w14:textId="1A35B12C"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2_c_AC"/>
                  <w:enabled/>
                  <w:calcOnExit w:val="0"/>
                  <w:textInput/>
                </w:ffData>
              </w:fldChar>
            </w:r>
            <w:bookmarkStart w:id="1500" w:name="P3_3_5_2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500"/>
          </w:p>
        </w:tc>
      </w:tr>
      <w:tr w:rsidR="00CB70C6" w:rsidRPr="0029788A" w14:paraId="2D7D9CBC" w14:textId="77777777" w:rsidTr="004A2838">
        <w:trPr>
          <w:cantSplit/>
          <w:trHeight w:val="20"/>
        </w:trPr>
        <w:tc>
          <w:tcPr>
            <w:tcW w:w="3060" w:type="dxa"/>
          </w:tcPr>
          <w:p w14:paraId="7BC67C32" w14:textId="1E0678B2" w:rsidR="00CB70C6" w:rsidRPr="0075118B" w:rsidRDefault="00CB70C6" w:rsidP="00E86769">
            <w:pPr>
              <w:pStyle w:val="table111a"/>
              <w:numPr>
                <w:ilvl w:val="0"/>
                <w:numId w:val="148"/>
              </w:numPr>
            </w:pPr>
            <w:r w:rsidRPr="00194421">
              <w:rPr>
                <w:szCs w:val="18"/>
              </w:rPr>
              <w:t xml:space="preserve">Reinforced exterior walls may be used as part of the perimeter of these areas provided that these walls do not contain any door(s) or window(s). </w:t>
            </w:r>
          </w:p>
        </w:tc>
        <w:tc>
          <w:tcPr>
            <w:tcW w:w="1080" w:type="dxa"/>
            <w:shd w:val="clear" w:color="auto" w:fill="auto"/>
          </w:tcPr>
          <w:p w14:paraId="08978F77" w14:textId="0E96367C"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3_5_2_d_VCP"/>
                  <w:enabled/>
                  <w:calcOnExit w:val="0"/>
                  <w:ddList>
                    <w:listEntry w:val="Select"/>
                    <w:listEntry w:val="Yes"/>
                    <w:listEntry w:val="No"/>
                    <w:listEntry w:val="N/A"/>
                  </w:ddList>
                </w:ffData>
              </w:fldChar>
            </w:r>
            <w:bookmarkStart w:id="1501" w:name="P3_3_5_2_d_VCP"/>
            <w:r>
              <w:rPr>
                <w:szCs w:val="18"/>
              </w:rPr>
              <w:instrText xml:space="preserve"> FORMDROPDOWN </w:instrText>
            </w:r>
            <w:r w:rsidR="00AA1386">
              <w:rPr>
                <w:szCs w:val="18"/>
              </w:rPr>
            </w:r>
            <w:r w:rsidR="00AA1386">
              <w:rPr>
                <w:szCs w:val="18"/>
              </w:rPr>
              <w:fldChar w:fldCharType="separate"/>
            </w:r>
            <w:r>
              <w:rPr>
                <w:szCs w:val="18"/>
              </w:rPr>
              <w:fldChar w:fldCharType="end"/>
            </w:r>
            <w:bookmarkEnd w:id="1501"/>
          </w:p>
        </w:tc>
        <w:tc>
          <w:tcPr>
            <w:tcW w:w="2610" w:type="dxa"/>
          </w:tcPr>
          <w:p w14:paraId="3967811A" w14:textId="0747269D"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2_d_VCM"/>
                  <w:enabled/>
                  <w:calcOnExit w:val="0"/>
                  <w:textInput/>
                </w:ffData>
              </w:fldChar>
            </w:r>
            <w:bookmarkStart w:id="1502" w:name="P3_3_5_2_d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502"/>
          </w:p>
        </w:tc>
        <w:tc>
          <w:tcPr>
            <w:tcW w:w="3690" w:type="dxa"/>
          </w:tcPr>
          <w:p w14:paraId="62455B38" w14:textId="77777777" w:rsidR="00CB70C6" w:rsidRDefault="00CB70C6" w:rsidP="00DF38AE">
            <w:pPr>
              <w:pStyle w:val="BodyText3"/>
            </w:pPr>
            <w:r>
              <w:t>Examine construction documentation where r</w:t>
            </w:r>
            <w:r w:rsidRPr="00194421">
              <w:t xml:space="preserve">einforced exterior walls </w:t>
            </w:r>
            <w:r>
              <w:t>are</w:t>
            </w:r>
            <w:r w:rsidRPr="00194421">
              <w:t xml:space="preserve"> used as part of the perimeter </w:t>
            </w:r>
            <w:r>
              <w:t xml:space="preserve">to verify that the walls </w:t>
            </w:r>
            <w:r w:rsidRPr="00194421">
              <w:t>do not contain any door(s) or window(s).</w:t>
            </w:r>
          </w:p>
          <w:p w14:paraId="7F68DED1" w14:textId="439B925D" w:rsidR="00CB70C6" w:rsidRDefault="00CB70C6" w:rsidP="00DF38AE">
            <w:pPr>
              <w:pStyle w:val="BodyText3"/>
              <w:rPr>
                <w:rFonts w:eastAsia="MS Mincho" w:cs="Courier New"/>
              </w:rPr>
            </w:pPr>
            <w:r>
              <w:t>Observe where r</w:t>
            </w:r>
            <w:r w:rsidRPr="00194421">
              <w:t xml:space="preserve">einforced exterior walls </w:t>
            </w:r>
            <w:r>
              <w:t>are</w:t>
            </w:r>
            <w:r w:rsidRPr="00194421">
              <w:t xml:space="preserve"> used as part of the perimeter </w:t>
            </w:r>
            <w:r>
              <w:t xml:space="preserve">to verify that the walls </w:t>
            </w:r>
            <w:r w:rsidRPr="00194421">
              <w:t>do not contain any door(s) or window(s).</w:t>
            </w:r>
          </w:p>
        </w:tc>
        <w:tc>
          <w:tcPr>
            <w:tcW w:w="810" w:type="dxa"/>
          </w:tcPr>
          <w:p w14:paraId="52D0971D" w14:textId="41802BDF"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5_2_d_AR"/>
                  <w:enabled/>
                  <w:calcOnExit w:val="0"/>
                  <w:ddList>
                    <w:listEntry w:val="Select"/>
                    <w:listEntry w:val="Yes"/>
                    <w:listEntry w:val="New"/>
                    <w:listEntry w:val="Open"/>
                    <w:listEntry w:val="Closed"/>
                    <w:listEntry w:val="N/A"/>
                  </w:ddList>
                </w:ffData>
              </w:fldChar>
            </w:r>
            <w:bookmarkStart w:id="1503" w:name="P3_3_5_2_d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503"/>
          </w:p>
        </w:tc>
        <w:tc>
          <w:tcPr>
            <w:tcW w:w="3276" w:type="dxa"/>
            <w:gridSpan w:val="2"/>
          </w:tcPr>
          <w:p w14:paraId="2742171E" w14:textId="52FD9CBB"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2_d_AC"/>
                  <w:enabled/>
                  <w:calcOnExit w:val="0"/>
                  <w:textInput/>
                </w:ffData>
              </w:fldChar>
            </w:r>
            <w:bookmarkStart w:id="1504" w:name="P3_3_5_2_d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504"/>
          </w:p>
        </w:tc>
      </w:tr>
      <w:tr w:rsidR="00CB70C6" w:rsidRPr="0029788A" w14:paraId="2C226D10" w14:textId="77777777" w:rsidTr="004A2838">
        <w:trPr>
          <w:cantSplit/>
          <w:trHeight w:val="20"/>
        </w:trPr>
        <w:tc>
          <w:tcPr>
            <w:tcW w:w="3060" w:type="dxa"/>
          </w:tcPr>
          <w:p w14:paraId="2271B65C" w14:textId="7950F823" w:rsidR="00CB70C6" w:rsidRPr="0075118B" w:rsidRDefault="00CB70C6" w:rsidP="00E86769">
            <w:pPr>
              <w:pStyle w:val="table111a"/>
              <w:numPr>
                <w:ilvl w:val="0"/>
                <w:numId w:val="148"/>
              </w:numPr>
            </w:pPr>
            <w:r w:rsidRPr="00194421">
              <w:rPr>
                <w:szCs w:val="18"/>
              </w:rPr>
              <w:t>CCTV surveillance is mandatory and must cover the entire area, ensuring that there are no blind spots.</w:t>
            </w:r>
          </w:p>
        </w:tc>
        <w:tc>
          <w:tcPr>
            <w:tcW w:w="1080" w:type="dxa"/>
            <w:shd w:val="clear" w:color="auto" w:fill="auto"/>
          </w:tcPr>
          <w:p w14:paraId="7F6DBF62" w14:textId="7D8E7BAE"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3_5_2_e_VCP"/>
                  <w:enabled/>
                  <w:calcOnExit w:val="0"/>
                  <w:ddList>
                    <w:listEntry w:val="Select"/>
                    <w:listEntry w:val="Yes"/>
                    <w:listEntry w:val="No"/>
                    <w:listEntry w:val="N/A"/>
                  </w:ddList>
                </w:ffData>
              </w:fldChar>
            </w:r>
            <w:bookmarkStart w:id="1505" w:name="P3_3_5_2_e_VCP"/>
            <w:r>
              <w:rPr>
                <w:szCs w:val="18"/>
              </w:rPr>
              <w:instrText xml:space="preserve"> FORMDROPDOWN </w:instrText>
            </w:r>
            <w:r w:rsidR="00AA1386">
              <w:rPr>
                <w:szCs w:val="18"/>
              </w:rPr>
            </w:r>
            <w:r w:rsidR="00AA1386">
              <w:rPr>
                <w:szCs w:val="18"/>
              </w:rPr>
              <w:fldChar w:fldCharType="separate"/>
            </w:r>
            <w:r>
              <w:rPr>
                <w:szCs w:val="18"/>
              </w:rPr>
              <w:fldChar w:fldCharType="end"/>
            </w:r>
            <w:bookmarkEnd w:id="1505"/>
          </w:p>
        </w:tc>
        <w:tc>
          <w:tcPr>
            <w:tcW w:w="2610" w:type="dxa"/>
          </w:tcPr>
          <w:p w14:paraId="30541C3F" w14:textId="26A32B8E"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2_e_VCM"/>
                  <w:enabled/>
                  <w:calcOnExit w:val="0"/>
                  <w:textInput/>
                </w:ffData>
              </w:fldChar>
            </w:r>
            <w:bookmarkStart w:id="1506" w:name="P3_3_5_2_e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506"/>
          </w:p>
        </w:tc>
        <w:tc>
          <w:tcPr>
            <w:tcW w:w="3690" w:type="dxa"/>
          </w:tcPr>
          <w:p w14:paraId="2612560C" w14:textId="1AF7034A" w:rsidR="00CB70C6" w:rsidRPr="00CB70C6" w:rsidRDefault="00CB70C6" w:rsidP="005C2405">
            <w:pPr>
              <w:pStyle w:val="BodyText3"/>
              <w:rPr>
                <w:szCs w:val="18"/>
              </w:rPr>
            </w:pPr>
            <w:r>
              <w:rPr>
                <w:szCs w:val="18"/>
              </w:rPr>
              <w:t xml:space="preserve">Observe CCTV surveillance camera </w:t>
            </w:r>
            <w:r w:rsidRPr="005C2405">
              <w:t>video to determine that coverage exists for the entire area, ensuring that there</w:t>
            </w:r>
            <w:r>
              <w:rPr>
                <w:szCs w:val="18"/>
              </w:rPr>
              <w:t xml:space="preserve"> </w:t>
            </w:r>
            <w:r w:rsidR="005C2405">
              <w:rPr>
                <w:szCs w:val="18"/>
              </w:rPr>
              <w:t xml:space="preserve">are </w:t>
            </w:r>
            <w:r>
              <w:rPr>
                <w:szCs w:val="18"/>
              </w:rPr>
              <w:t>no blind spots.</w:t>
            </w:r>
          </w:p>
        </w:tc>
        <w:tc>
          <w:tcPr>
            <w:tcW w:w="810" w:type="dxa"/>
          </w:tcPr>
          <w:p w14:paraId="25CC6A4A" w14:textId="4F3E74B8"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5_2_e_AR"/>
                  <w:enabled/>
                  <w:calcOnExit w:val="0"/>
                  <w:ddList>
                    <w:listEntry w:val="Select"/>
                    <w:listEntry w:val="Yes"/>
                    <w:listEntry w:val="New"/>
                    <w:listEntry w:val="Open"/>
                    <w:listEntry w:val="Closed"/>
                    <w:listEntry w:val="N/A"/>
                  </w:ddList>
                </w:ffData>
              </w:fldChar>
            </w:r>
            <w:bookmarkStart w:id="1507" w:name="P3_3_5_2_e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507"/>
          </w:p>
        </w:tc>
        <w:tc>
          <w:tcPr>
            <w:tcW w:w="3276" w:type="dxa"/>
            <w:gridSpan w:val="2"/>
          </w:tcPr>
          <w:p w14:paraId="2E1664B6" w14:textId="088361E6"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2_e_AC"/>
                  <w:enabled/>
                  <w:calcOnExit w:val="0"/>
                  <w:textInput/>
                </w:ffData>
              </w:fldChar>
            </w:r>
            <w:bookmarkStart w:id="1508" w:name="P3_3_5_2_e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508"/>
          </w:p>
        </w:tc>
      </w:tr>
      <w:tr w:rsidR="00CB70C6" w:rsidRPr="00E43091" w14:paraId="2229AB3E" w14:textId="77777777" w:rsidTr="00FC670B">
        <w:trPr>
          <w:cantSplit/>
          <w:trHeight w:val="20"/>
        </w:trPr>
        <w:tc>
          <w:tcPr>
            <w:tcW w:w="14526" w:type="dxa"/>
            <w:gridSpan w:val="7"/>
            <w:shd w:val="clear" w:color="auto" w:fill="E2E7E6"/>
          </w:tcPr>
          <w:p w14:paraId="7A01626B" w14:textId="56C225CF" w:rsidR="00CB70C6" w:rsidRPr="00D12CE4" w:rsidRDefault="00CB70C6" w:rsidP="00494BEA">
            <w:pPr>
              <w:pStyle w:val="BodyText3"/>
              <w:keepNext/>
              <w:tabs>
                <w:tab w:val="left" w:pos="5688"/>
                <w:tab w:val="left" w:pos="9648"/>
              </w:tabs>
              <w:ind w:left="-14"/>
              <w:rPr>
                <w:rFonts w:eastAsia="MS Mincho" w:cs="Courier New"/>
                <w:sz w:val="19"/>
                <w:szCs w:val="19"/>
              </w:rPr>
            </w:pPr>
            <w:r>
              <w:rPr>
                <w:rFonts w:cs="Arial"/>
                <w:b/>
                <w:sz w:val="19"/>
                <w:szCs w:val="19"/>
              </w:rPr>
              <w:t>3.3.5.3 Card Product and Component Destruction Room(s)</w:t>
            </w:r>
          </w:p>
        </w:tc>
      </w:tr>
      <w:tr w:rsidR="00CB70C6" w:rsidRPr="0029788A" w14:paraId="6C496487" w14:textId="77777777" w:rsidTr="001400B8">
        <w:trPr>
          <w:cantSplit/>
          <w:trHeight w:val="20"/>
        </w:trPr>
        <w:tc>
          <w:tcPr>
            <w:tcW w:w="3060" w:type="dxa"/>
          </w:tcPr>
          <w:p w14:paraId="7C91FE5D" w14:textId="29FD13D5" w:rsidR="004A2838" w:rsidRPr="00FC57B3" w:rsidRDefault="00CB70C6" w:rsidP="00E86769">
            <w:pPr>
              <w:pStyle w:val="table111a"/>
              <w:numPr>
                <w:ilvl w:val="0"/>
                <w:numId w:val="175"/>
              </w:numPr>
              <w:rPr>
                <w:iCs/>
                <w:kern w:val="32"/>
              </w:rPr>
            </w:pPr>
            <w:r w:rsidRPr="00FC57B3">
              <w:rPr>
                <w:szCs w:val="18"/>
              </w:rPr>
              <w:t>Destruction of card product and component waste must take place in a separate room(s) within the HSA that is dedicated for destruction.</w:t>
            </w:r>
          </w:p>
        </w:tc>
        <w:tc>
          <w:tcPr>
            <w:tcW w:w="1080" w:type="dxa"/>
            <w:shd w:val="clear" w:color="auto" w:fill="auto"/>
          </w:tcPr>
          <w:p w14:paraId="07D82BA7" w14:textId="5BA7976C"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3_5_3_a_VCP"/>
                  <w:enabled/>
                  <w:calcOnExit w:val="0"/>
                  <w:ddList>
                    <w:listEntry w:val="Select"/>
                    <w:listEntry w:val="Yes"/>
                    <w:listEntry w:val="No"/>
                    <w:listEntry w:val="N/A"/>
                  </w:ddList>
                </w:ffData>
              </w:fldChar>
            </w:r>
            <w:bookmarkStart w:id="1509" w:name="P3_3_5_3_a_VCP"/>
            <w:r>
              <w:rPr>
                <w:szCs w:val="18"/>
              </w:rPr>
              <w:instrText xml:space="preserve"> FORMDROPDOWN </w:instrText>
            </w:r>
            <w:r w:rsidR="00AA1386">
              <w:rPr>
                <w:szCs w:val="18"/>
              </w:rPr>
            </w:r>
            <w:r w:rsidR="00AA1386">
              <w:rPr>
                <w:szCs w:val="18"/>
              </w:rPr>
              <w:fldChar w:fldCharType="separate"/>
            </w:r>
            <w:r>
              <w:rPr>
                <w:szCs w:val="18"/>
              </w:rPr>
              <w:fldChar w:fldCharType="end"/>
            </w:r>
            <w:bookmarkEnd w:id="1509"/>
          </w:p>
        </w:tc>
        <w:tc>
          <w:tcPr>
            <w:tcW w:w="2610" w:type="dxa"/>
          </w:tcPr>
          <w:p w14:paraId="0B0F4E82" w14:textId="7C3A6A6E"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3_a_VCM"/>
                  <w:enabled/>
                  <w:calcOnExit w:val="0"/>
                  <w:textInput/>
                </w:ffData>
              </w:fldChar>
            </w:r>
            <w:bookmarkStart w:id="1510" w:name="P3_3_5_3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510"/>
          </w:p>
        </w:tc>
        <w:tc>
          <w:tcPr>
            <w:tcW w:w="3690" w:type="dxa"/>
          </w:tcPr>
          <w:p w14:paraId="3C408F03" w14:textId="48279987" w:rsidR="00CB70C6" w:rsidRPr="00DF38AE" w:rsidRDefault="00CB70C6" w:rsidP="00DF38AE">
            <w:pPr>
              <w:pStyle w:val="BodyText3"/>
            </w:pPr>
            <w:r>
              <w:t>Observe to verify that d</w:t>
            </w:r>
            <w:r w:rsidRPr="00736949">
              <w:t>estruction of card product and component waste take</w:t>
            </w:r>
            <w:r>
              <w:t>s</w:t>
            </w:r>
            <w:r w:rsidRPr="00736949">
              <w:t xml:space="preserve"> place in a separate room(s) within the HSA that is dedicated for destruction</w:t>
            </w:r>
            <w:r w:rsidR="000B7857">
              <w:t>.</w:t>
            </w:r>
          </w:p>
        </w:tc>
        <w:tc>
          <w:tcPr>
            <w:tcW w:w="810" w:type="dxa"/>
          </w:tcPr>
          <w:p w14:paraId="6543847A" w14:textId="1F588F30"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5_3_a_AR"/>
                  <w:enabled/>
                  <w:calcOnExit w:val="0"/>
                  <w:ddList>
                    <w:listEntry w:val="Select"/>
                    <w:listEntry w:val="Yes"/>
                    <w:listEntry w:val="New"/>
                    <w:listEntry w:val="Open"/>
                    <w:listEntry w:val="Closed"/>
                    <w:listEntry w:val="N/A"/>
                  </w:ddList>
                </w:ffData>
              </w:fldChar>
            </w:r>
            <w:bookmarkStart w:id="1511" w:name="P3_3_5_3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511"/>
          </w:p>
        </w:tc>
        <w:tc>
          <w:tcPr>
            <w:tcW w:w="3276" w:type="dxa"/>
            <w:gridSpan w:val="2"/>
          </w:tcPr>
          <w:p w14:paraId="6A3E1F73" w14:textId="77E0AA37"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3_a_AC"/>
                  <w:enabled/>
                  <w:calcOnExit w:val="0"/>
                  <w:textInput/>
                </w:ffData>
              </w:fldChar>
            </w:r>
            <w:bookmarkStart w:id="1512" w:name="P3_3_5_3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512"/>
          </w:p>
        </w:tc>
      </w:tr>
      <w:tr w:rsidR="00CB70C6" w:rsidRPr="0029788A" w14:paraId="1B702F7A" w14:textId="77777777" w:rsidTr="001400B8">
        <w:trPr>
          <w:cantSplit/>
          <w:trHeight w:val="20"/>
        </w:trPr>
        <w:tc>
          <w:tcPr>
            <w:tcW w:w="3060" w:type="dxa"/>
          </w:tcPr>
          <w:p w14:paraId="744B732A" w14:textId="667F2535" w:rsidR="00CB70C6" w:rsidRPr="009A7818" w:rsidRDefault="00CB70C6" w:rsidP="00E86769">
            <w:pPr>
              <w:pStyle w:val="table111a"/>
              <w:numPr>
                <w:ilvl w:val="0"/>
                <w:numId w:val="148"/>
              </w:numPr>
              <w:rPr>
                <w:szCs w:val="18"/>
              </w:rPr>
            </w:pPr>
            <w:r w:rsidRPr="001A387F">
              <w:t>Destruction by a third party may take place in the loading bay using portable/mobile equipment. All requirements for a destruction room must be met for this temporary usage</w:t>
            </w:r>
            <w:r>
              <w:t>.</w:t>
            </w:r>
          </w:p>
        </w:tc>
        <w:tc>
          <w:tcPr>
            <w:tcW w:w="1080" w:type="dxa"/>
            <w:shd w:val="clear" w:color="auto" w:fill="auto"/>
          </w:tcPr>
          <w:p w14:paraId="0D8E15C3" w14:textId="158AD01A" w:rsidR="00CB70C6" w:rsidRDefault="00CB70C6" w:rsidP="000E2046">
            <w:pPr>
              <w:pStyle w:val="BodyText3"/>
              <w:tabs>
                <w:tab w:val="left" w:pos="5688"/>
                <w:tab w:val="left" w:pos="9648"/>
              </w:tabs>
              <w:spacing w:before="120" w:after="0"/>
              <w:jc w:val="center"/>
              <w:rPr>
                <w:szCs w:val="18"/>
              </w:rPr>
            </w:pPr>
            <w:r>
              <w:rPr>
                <w:szCs w:val="18"/>
              </w:rPr>
              <w:fldChar w:fldCharType="begin">
                <w:ffData>
                  <w:name w:val="P3_3_5_3_b_VCP"/>
                  <w:enabled/>
                  <w:calcOnExit w:val="0"/>
                  <w:ddList>
                    <w:listEntry w:val="Select"/>
                    <w:listEntry w:val="Yes"/>
                    <w:listEntry w:val="No"/>
                    <w:listEntry w:val="N/A"/>
                  </w:ddList>
                </w:ffData>
              </w:fldChar>
            </w:r>
            <w:bookmarkStart w:id="1513" w:name="P3_3_5_3_b_VCP"/>
            <w:r>
              <w:rPr>
                <w:szCs w:val="18"/>
              </w:rPr>
              <w:instrText xml:space="preserve"> FORMDROPDOWN </w:instrText>
            </w:r>
            <w:r w:rsidR="00AA1386">
              <w:rPr>
                <w:szCs w:val="18"/>
              </w:rPr>
            </w:r>
            <w:r w:rsidR="00AA1386">
              <w:rPr>
                <w:szCs w:val="18"/>
              </w:rPr>
              <w:fldChar w:fldCharType="separate"/>
            </w:r>
            <w:r>
              <w:rPr>
                <w:szCs w:val="18"/>
              </w:rPr>
              <w:fldChar w:fldCharType="end"/>
            </w:r>
            <w:bookmarkEnd w:id="1513"/>
          </w:p>
        </w:tc>
        <w:tc>
          <w:tcPr>
            <w:tcW w:w="2610" w:type="dxa"/>
          </w:tcPr>
          <w:p w14:paraId="1EE584ED" w14:textId="32DE46C2" w:rsidR="00CB70C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3_b_VCM"/>
                  <w:enabled/>
                  <w:calcOnExit w:val="0"/>
                  <w:textInput/>
                </w:ffData>
              </w:fldChar>
            </w:r>
            <w:bookmarkStart w:id="1514" w:name="P3_3_5_3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514"/>
          </w:p>
        </w:tc>
        <w:tc>
          <w:tcPr>
            <w:tcW w:w="3690" w:type="dxa"/>
          </w:tcPr>
          <w:p w14:paraId="3DFE4C36" w14:textId="77777777" w:rsidR="00CB70C6" w:rsidRDefault="00CB70C6" w:rsidP="00DF38AE">
            <w:pPr>
              <w:pStyle w:val="BodyText3"/>
            </w:pPr>
            <w:r>
              <w:t>Examine documentation to verify that d</w:t>
            </w:r>
            <w:r w:rsidRPr="001A387F">
              <w:t>estruction by a third party take</w:t>
            </w:r>
            <w:r>
              <w:t>s</w:t>
            </w:r>
            <w:r w:rsidRPr="001A387F">
              <w:t xml:space="preserve"> place in the loading bay using portable/mobile equipment. </w:t>
            </w:r>
          </w:p>
          <w:p w14:paraId="5FBE910D" w14:textId="77777777" w:rsidR="00CB70C6" w:rsidRDefault="00CB70C6" w:rsidP="00DF38AE">
            <w:pPr>
              <w:pStyle w:val="BodyText3"/>
            </w:pPr>
            <w:r>
              <w:t>Examine a sample of video logs to verify a</w:t>
            </w:r>
            <w:r w:rsidRPr="001A387F">
              <w:t xml:space="preserve">ll requirements for a destruction room </w:t>
            </w:r>
            <w:r>
              <w:t>are</w:t>
            </w:r>
            <w:r w:rsidRPr="001A387F">
              <w:t xml:space="preserve"> met for this temporary usage</w:t>
            </w:r>
            <w:r>
              <w:t>.</w:t>
            </w:r>
          </w:p>
          <w:p w14:paraId="0FDB7E42" w14:textId="44D72A92" w:rsidR="00CB70C6" w:rsidRPr="00DF38AE" w:rsidRDefault="00CB70C6" w:rsidP="000B7857">
            <w:pPr>
              <w:pStyle w:val="BodyText3"/>
            </w:pPr>
            <w:r>
              <w:t>Interview personnel to verify d</w:t>
            </w:r>
            <w:r w:rsidRPr="001A387F">
              <w:t xml:space="preserve">estruction by a third party </w:t>
            </w:r>
            <w:r>
              <w:t xml:space="preserve">that </w:t>
            </w:r>
            <w:r w:rsidRPr="001A387F">
              <w:t>take</w:t>
            </w:r>
            <w:r>
              <w:t>s</w:t>
            </w:r>
            <w:r w:rsidRPr="001A387F">
              <w:t xml:space="preserve"> place in the loading bay using portable/mobile equipment</w:t>
            </w:r>
            <w:r>
              <w:t xml:space="preserve"> meets a</w:t>
            </w:r>
            <w:r w:rsidRPr="001A387F">
              <w:t xml:space="preserve">ll requirements for a destruction room </w:t>
            </w:r>
            <w:r>
              <w:t>for this</w:t>
            </w:r>
            <w:r w:rsidRPr="001A387F">
              <w:t xml:space="preserve"> temporary usage</w:t>
            </w:r>
            <w:r>
              <w:t>.</w:t>
            </w:r>
          </w:p>
        </w:tc>
        <w:tc>
          <w:tcPr>
            <w:tcW w:w="810" w:type="dxa"/>
          </w:tcPr>
          <w:p w14:paraId="66293C95" w14:textId="00682877" w:rsidR="00CB70C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5_3_b_AR"/>
                  <w:enabled/>
                  <w:calcOnExit w:val="0"/>
                  <w:ddList>
                    <w:listEntry w:val="Select"/>
                    <w:listEntry w:val="Yes"/>
                    <w:listEntry w:val="New"/>
                    <w:listEntry w:val="Open"/>
                    <w:listEntry w:val="Closed"/>
                    <w:listEntry w:val="N/A"/>
                  </w:ddList>
                </w:ffData>
              </w:fldChar>
            </w:r>
            <w:bookmarkStart w:id="1515" w:name="P3_3_5_3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515"/>
          </w:p>
        </w:tc>
        <w:tc>
          <w:tcPr>
            <w:tcW w:w="3276" w:type="dxa"/>
            <w:gridSpan w:val="2"/>
          </w:tcPr>
          <w:p w14:paraId="5705FAB7" w14:textId="5A174023" w:rsidR="00CB70C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3_b_AC"/>
                  <w:enabled/>
                  <w:calcOnExit w:val="0"/>
                  <w:textInput/>
                </w:ffData>
              </w:fldChar>
            </w:r>
            <w:bookmarkStart w:id="1516" w:name="P3_3_5_3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516"/>
          </w:p>
        </w:tc>
      </w:tr>
      <w:tr w:rsidR="00CB70C6" w:rsidRPr="00E43091" w14:paraId="1FB07D4A" w14:textId="77777777" w:rsidTr="00FC670B">
        <w:trPr>
          <w:cantSplit/>
          <w:trHeight w:val="20"/>
        </w:trPr>
        <w:tc>
          <w:tcPr>
            <w:tcW w:w="6750" w:type="dxa"/>
            <w:gridSpan w:val="3"/>
            <w:shd w:val="clear" w:color="auto" w:fill="E2E7E6"/>
          </w:tcPr>
          <w:p w14:paraId="6CBCC6B7" w14:textId="77777777" w:rsidR="00CB70C6" w:rsidRPr="00D12CE4" w:rsidRDefault="00CB70C6" w:rsidP="007113D0">
            <w:pPr>
              <w:pStyle w:val="BodyText3"/>
              <w:keepNext/>
              <w:tabs>
                <w:tab w:val="left" w:pos="5688"/>
                <w:tab w:val="left" w:pos="9648"/>
              </w:tabs>
              <w:ind w:left="-14"/>
              <w:rPr>
                <w:rFonts w:eastAsia="MS Mincho" w:cs="Courier New"/>
                <w:sz w:val="19"/>
                <w:szCs w:val="19"/>
              </w:rPr>
            </w:pPr>
            <w:r>
              <w:rPr>
                <w:rFonts w:cs="Arial"/>
                <w:b/>
                <w:sz w:val="19"/>
                <w:szCs w:val="19"/>
              </w:rPr>
              <w:t>3.3.5.4 PIN Mailer Production Room</w:t>
            </w:r>
          </w:p>
        </w:tc>
        <w:tc>
          <w:tcPr>
            <w:tcW w:w="3690" w:type="dxa"/>
            <w:shd w:val="clear" w:color="auto" w:fill="E2E7E6"/>
          </w:tcPr>
          <w:p w14:paraId="4EB715B3" w14:textId="77777777" w:rsidR="00CB70C6" w:rsidRPr="00D12CE4" w:rsidRDefault="00CB70C6" w:rsidP="007113D0">
            <w:pPr>
              <w:pStyle w:val="BodyText3"/>
              <w:keepNext/>
              <w:tabs>
                <w:tab w:val="left" w:pos="5688"/>
                <w:tab w:val="left" w:pos="9648"/>
              </w:tabs>
              <w:ind w:left="-14"/>
              <w:rPr>
                <w:rFonts w:eastAsia="MS Mincho" w:cs="Courier New"/>
                <w:sz w:val="19"/>
                <w:szCs w:val="19"/>
              </w:rPr>
            </w:pPr>
          </w:p>
        </w:tc>
        <w:tc>
          <w:tcPr>
            <w:tcW w:w="4086" w:type="dxa"/>
            <w:gridSpan w:val="3"/>
            <w:shd w:val="clear" w:color="auto" w:fill="E2E7E6"/>
          </w:tcPr>
          <w:p w14:paraId="62B6F3B6" w14:textId="72876192" w:rsidR="00CB70C6" w:rsidRPr="00D12CE4" w:rsidRDefault="00CB70C6" w:rsidP="00494BEA">
            <w:pPr>
              <w:pStyle w:val="BodyText3"/>
              <w:keepNext/>
              <w:tabs>
                <w:tab w:val="left" w:pos="5688"/>
                <w:tab w:val="left" w:pos="9648"/>
              </w:tabs>
              <w:ind w:left="-14"/>
              <w:rPr>
                <w:rFonts w:eastAsia="MS Mincho" w:cs="Courier New"/>
                <w:sz w:val="19"/>
                <w:szCs w:val="19"/>
              </w:rPr>
            </w:pPr>
          </w:p>
        </w:tc>
      </w:tr>
      <w:tr w:rsidR="00CB70C6" w:rsidRPr="0029788A" w14:paraId="41973F9A" w14:textId="77777777" w:rsidTr="001400B8">
        <w:trPr>
          <w:cantSplit/>
          <w:trHeight w:val="20"/>
        </w:trPr>
        <w:tc>
          <w:tcPr>
            <w:tcW w:w="3060" w:type="dxa"/>
          </w:tcPr>
          <w:p w14:paraId="56A28282" w14:textId="60C5ED03" w:rsidR="00CB70C6" w:rsidRPr="004A2838" w:rsidRDefault="00CB70C6" w:rsidP="00E86769">
            <w:pPr>
              <w:pStyle w:val="table111a"/>
              <w:numPr>
                <w:ilvl w:val="0"/>
                <w:numId w:val="176"/>
              </w:numPr>
            </w:pPr>
            <w:r w:rsidRPr="004A2838">
              <w:t>PIN mailer production must be performed in a separate room within the HSA.</w:t>
            </w:r>
          </w:p>
        </w:tc>
        <w:tc>
          <w:tcPr>
            <w:tcW w:w="1080" w:type="dxa"/>
            <w:shd w:val="clear" w:color="auto" w:fill="auto"/>
          </w:tcPr>
          <w:p w14:paraId="33758B9F" w14:textId="0CB621D2"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3_5_4_a_VCP"/>
                  <w:enabled/>
                  <w:calcOnExit w:val="0"/>
                  <w:ddList>
                    <w:listEntry w:val="Select"/>
                    <w:listEntry w:val="Yes"/>
                    <w:listEntry w:val="No"/>
                    <w:listEntry w:val="N/A"/>
                  </w:ddList>
                </w:ffData>
              </w:fldChar>
            </w:r>
            <w:bookmarkStart w:id="1517" w:name="P3_3_5_4_a_VCP"/>
            <w:r>
              <w:rPr>
                <w:szCs w:val="18"/>
              </w:rPr>
              <w:instrText xml:space="preserve"> FORMDROPDOWN </w:instrText>
            </w:r>
            <w:r w:rsidR="00AA1386">
              <w:rPr>
                <w:szCs w:val="18"/>
              </w:rPr>
            </w:r>
            <w:r w:rsidR="00AA1386">
              <w:rPr>
                <w:szCs w:val="18"/>
              </w:rPr>
              <w:fldChar w:fldCharType="separate"/>
            </w:r>
            <w:r>
              <w:rPr>
                <w:szCs w:val="18"/>
              </w:rPr>
              <w:fldChar w:fldCharType="end"/>
            </w:r>
            <w:bookmarkEnd w:id="1517"/>
          </w:p>
        </w:tc>
        <w:tc>
          <w:tcPr>
            <w:tcW w:w="2610" w:type="dxa"/>
          </w:tcPr>
          <w:p w14:paraId="3F7A16CC" w14:textId="2B2BFAE9"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4_a_VCM"/>
                  <w:enabled/>
                  <w:calcOnExit w:val="0"/>
                  <w:textInput/>
                </w:ffData>
              </w:fldChar>
            </w:r>
            <w:bookmarkStart w:id="1518" w:name="P3_3_5_4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518"/>
          </w:p>
        </w:tc>
        <w:tc>
          <w:tcPr>
            <w:tcW w:w="3690" w:type="dxa"/>
          </w:tcPr>
          <w:p w14:paraId="7FD8C9E3" w14:textId="25E9697B" w:rsidR="00CB70C6" w:rsidRDefault="00CB70C6" w:rsidP="006D2A4E">
            <w:pPr>
              <w:pStyle w:val="BodyText3"/>
              <w:rPr>
                <w:rFonts w:eastAsia="MS Mincho" w:cs="Courier New"/>
                <w:szCs w:val="18"/>
              </w:rPr>
            </w:pPr>
            <w:r w:rsidRPr="00DF38AE">
              <w:t xml:space="preserve">Observe to verify that PIN mailer production </w:t>
            </w:r>
            <w:r w:rsidR="000B7857">
              <w:t>is</w:t>
            </w:r>
            <w:r w:rsidR="000B7857" w:rsidRPr="00194421">
              <w:t xml:space="preserve"> </w:t>
            </w:r>
            <w:r w:rsidRPr="00194421">
              <w:t>performed in a separate room within the HSA.</w:t>
            </w:r>
          </w:p>
        </w:tc>
        <w:tc>
          <w:tcPr>
            <w:tcW w:w="810" w:type="dxa"/>
          </w:tcPr>
          <w:p w14:paraId="49C96740" w14:textId="1725EDB3"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5_4_a_AR"/>
                  <w:enabled/>
                  <w:calcOnExit w:val="0"/>
                  <w:ddList>
                    <w:listEntry w:val="Select"/>
                    <w:listEntry w:val="Yes"/>
                    <w:listEntry w:val="New"/>
                    <w:listEntry w:val="Open"/>
                    <w:listEntry w:val="Closed"/>
                    <w:listEntry w:val="N/A"/>
                  </w:ddList>
                </w:ffData>
              </w:fldChar>
            </w:r>
            <w:bookmarkStart w:id="1519" w:name="P3_3_5_4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519"/>
          </w:p>
        </w:tc>
        <w:tc>
          <w:tcPr>
            <w:tcW w:w="3276" w:type="dxa"/>
            <w:gridSpan w:val="2"/>
          </w:tcPr>
          <w:p w14:paraId="4E8AE59B" w14:textId="6C4AE4A2"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4_a_AC"/>
                  <w:enabled/>
                  <w:calcOnExit w:val="0"/>
                  <w:textInput/>
                </w:ffData>
              </w:fldChar>
            </w:r>
            <w:bookmarkStart w:id="1520" w:name="P3_3_5_4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520"/>
          </w:p>
        </w:tc>
      </w:tr>
      <w:tr w:rsidR="00CB70C6" w:rsidRPr="0029788A" w14:paraId="7912F14E" w14:textId="77777777" w:rsidTr="001400B8">
        <w:trPr>
          <w:cantSplit/>
          <w:trHeight w:val="20"/>
        </w:trPr>
        <w:tc>
          <w:tcPr>
            <w:tcW w:w="3060" w:type="dxa"/>
          </w:tcPr>
          <w:p w14:paraId="626FDE0B" w14:textId="103175C6" w:rsidR="00CB70C6" w:rsidRPr="004A2838" w:rsidRDefault="00CB70C6" w:rsidP="00E86769">
            <w:pPr>
              <w:pStyle w:val="table111a"/>
              <w:numPr>
                <w:ilvl w:val="0"/>
                <w:numId w:val="159"/>
              </w:numPr>
            </w:pPr>
            <w:r w:rsidRPr="004A2838">
              <w:lastRenderedPageBreak/>
              <w:t>Employees involved in personal identification number (PIN) printing and mailing processes must not monitor or be involved in the personalization, encoding, and embossing of the related cards. Individuals may perform other non-personalization activities in addition to PIN printing, except for those that give access to cardholder data such as data administration, packaging, or mailing activities.</w:t>
            </w:r>
          </w:p>
        </w:tc>
        <w:tc>
          <w:tcPr>
            <w:tcW w:w="1080" w:type="dxa"/>
            <w:shd w:val="clear" w:color="auto" w:fill="auto"/>
          </w:tcPr>
          <w:p w14:paraId="78A649CC" w14:textId="57C0B6C8"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3_5_4_b_VCP"/>
                  <w:enabled/>
                  <w:calcOnExit w:val="0"/>
                  <w:ddList>
                    <w:listEntry w:val="Select"/>
                    <w:listEntry w:val="Yes"/>
                    <w:listEntry w:val="No"/>
                    <w:listEntry w:val="N/A"/>
                  </w:ddList>
                </w:ffData>
              </w:fldChar>
            </w:r>
            <w:bookmarkStart w:id="1521" w:name="P3_3_5_4_b_VCP"/>
            <w:r>
              <w:rPr>
                <w:szCs w:val="18"/>
              </w:rPr>
              <w:instrText xml:space="preserve"> FORMDROPDOWN </w:instrText>
            </w:r>
            <w:r w:rsidR="00AA1386">
              <w:rPr>
                <w:szCs w:val="18"/>
              </w:rPr>
            </w:r>
            <w:r w:rsidR="00AA1386">
              <w:rPr>
                <w:szCs w:val="18"/>
              </w:rPr>
              <w:fldChar w:fldCharType="separate"/>
            </w:r>
            <w:r>
              <w:rPr>
                <w:szCs w:val="18"/>
              </w:rPr>
              <w:fldChar w:fldCharType="end"/>
            </w:r>
            <w:bookmarkEnd w:id="1521"/>
          </w:p>
        </w:tc>
        <w:tc>
          <w:tcPr>
            <w:tcW w:w="2610" w:type="dxa"/>
          </w:tcPr>
          <w:p w14:paraId="1E6A1657" w14:textId="02095A4E"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4_b_VCM"/>
                  <w:enabled/>
                  <w:calcOnExit w:val="0"/>
                  <w:textInput/>
                </w:ffData>
              </w:fldChar>
            </w:r>
            <w:bookmarkStart w:id="1522" w:name="P3_3_5_4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522"/>
          </w:p>
        </w:tc>
        <w:tc>
          <w:tcPr>
            <w:tcW w:w="3690" w:type="dxa"/>
          </w:tcPr>
          <w:p w14:paraId="62193763" w14:textId="6EB570B1" w:rsidR="00CB70C6" w:rsidRPr="00DF38AE" w:rsidRDefault="00CB70C6" w:rsidP="00DF38AE">
            <w:pPr>
              <w:pStyle w:val="BodyText3"/>
            </w:pPr>
            <w:r w:rsidRPr="00DF38AE">
              <w:t xml:space="preserve">Examine </w:t>
            </w:r>
            <w:r w:rsidR="000B7857">
              <w:t>documentation</w:t>
            </w:r>
            <w:r w:rsidR="000B7857" w:rsidRPr="00DF38AE">
              <w:t xml:space="preserve"> </w:t>
            </w:r>
            <w:r w:rsidRPr="00DF38AE">
              <w:t>to verify that employees involved in personal identification number (PIN) printing and mailing processes must not monitor or be involved in the personalization, encoding, and embossing of the related cards, but can perform other non-personalization activities in addition to PIN printing, except for those that give access to cardholder data such as data administration, packaging, or mailing activities.</w:t>
            </w:r>
          </w:p>
          <w:p w14:paraId="576B5987" w14:textId="7C6EC999" w:rsidR="00CB70C6" w:rsidRPr="00DF38AE" w:rsidRDefault="00CB70C6" w:rsidP="00DF38AE">
            <w:pPr>
              <w:pStyle w:val="BodyText3"/>
              <w:rPr>
                <w:rFonts w:eastAsia="MS Mincho"/>
              </w:rPr>
            </w:pPr>
            <w:r w:rsidRPr="00DF38AE">
              <w:t>Interview personnel to determine procedures are followed as stated.</w:t>
            </w:r>
          </w:p>
        </w:tc>
        <w:tc>
          <w:tcPr>
            <w:tcW w:w="810" w:type="dxa"/>
          </w:tcPr>
          <w:p w14:paraId="66E7CB90" w14:textId="4DE58E85"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5_4_b_AR"/>
                  <w:enabled/>
                  <w:calcOnExit w:val="0"/>
                  <w:ddList>
                    <w:listEntry w:val="Select"/>
                    <w:listEntry w:val="Yes"/>
                    <w:listEntry w:val="New"/>
                    <w:listEntry w:val="Open"/>
                    <w:listEntry w:val="Closed"/>
                    <w:listEntry w:val="N/A"/>
                  </w:ddList>
                </w:ffData>
              </w:fldChar>
            </w:r>
            <w:bookmarkStart w:id="1523" w:name="P3_3_5_4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523"/>
          </w:p>
        </w:tc>
        <w:tc>
          <w:tcPr>
            <w:tcW w:w="3276" w:type="dxa"/>
            <w:gridSpan w:val="2"/>
          </w:tcPr>
          <w:p w14:paraId="657949D9" w14:textId="3745D679"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4_b_AC"/>
                  <w:enabled/>
                  <w:calcOnExit w:val="0"/>
                  <w:textInput/>
                </w:ffData>
              </w:fldChar>
            </w:r>
            <w:bookmarkStart w:id="1524" w:name="P3_3_5_4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524"/>
          </w:p>
        </w:tc>
      </w:tr>
      <w:tr w:rsidR="00CB70C6" w:rsidRPr="0029788A" w14:paraId="2466B98E" w14:textId="77777777" w:rsidTr="001400B8">
        <w:trPr>
          <w:cantSplit/>
          <w:trHeight w:val="453"/>
        </w:trPr>
        <w:tc>
          <w:tcPr>
            <w:tcW w:w="3060" w:type="dxa"/>
          </w:tcPr>
          <w:p w14:paraId="28DB5340" w14:textId="016BB752" w:rsidR="00CB70C6" w:rsidRPr="004A2838" w:rsidRDefault="00CB70C6" w:rsidP="00E86769">
            <w:pPr>
              <w:pStyle w:val="table111a"/>
              <w:numPr>
                <w:ilvl w:val="0"/>
                <w:numId w:val="159"/>
              </w:numPr>
            </w:pPr>
            <w:r w:rsidRPr="004A2838">
              <w:t>Personnel involved in personalization must never be involved in PIN printing of the associated cards. Defined procedures must demonstrate that these personnel are not involved in the production of the associated cards.</w:t>
            </w:r>
          </w:p>
        </w:tc>
        <w:tc>
          <w:tcPr>
            <w:tcW w:w="1080" w:type="dxa"/>
            <w:shd w:val="clear" w:color="auto" w:fill="auto"/>
          </w:tcPr>
          <w:p w14:paraId="011595D8" w14:textId="6A9840DD" w:rsidR="00CB70C6" w:rsidRDefault="00CB70C6" w:rsidP="000E2046">
            <w:pPr>
              <w:pStyle w:val="BodyText3"/>
              <w:tabs>
                <w:tab w:val="left" w:pos="5688"/>
                <w:tab w:val="left" w:pos="9648"/>
              </w:tabs>
              <w:spacing w:before="120" w:after="0"/>
              <w:jc w:val="center"/>
              <w:rPr>
                <w:szCs w:val="18"/>
              </w:rPr>
            </w:pPr>
            <w:r>
              <w:rPr>
                <w:szCs w:val="18"/>
              </w:rPr>
              <w:fldChar w:fldCharType="begin">
                <w:ffData>
                  <w:name w:val="P3_3_5_4_c_VCP"/>
                  <w:enabled/>
                  <w:calcOnExit w:val="0"/>
                  <w:ddList>
                    <w:listEntry w:val="Select"/>
                    <w:listEntry w:val="Yes"/>
                    <w:listEntry w:val="No"/>
                    <w:listEntry w:val="N/A"/>
                  </w:ddList>
                </w:ffData>
              </w:fldChar>
            </w:r>
            <w:bookmarkStart w:id="1525" w:name="P3_3_5_4_c_VCP"/>
            <w:r>
              <w:rPr>
                <w:szCs w:val="18"/>
              </w:rPr>
              <w:instrText xml:space="preserve"> FORMDROPDOWN </w:instrText>
            </w:r>
            <w:r w:rsidR="00AA1386">
              <w:rPr>
                <w:szCs w:val="18"/>
              </w:rPr>
            </w:r>
            <w:r w:rsidR="00AA1386">
              <w:rPr>
                <w:szCs w:val="18"/>
              </w:rPr>
              <w:fldChar w:fldCharType="separate"/>
            </w:r>
            <w:r>
              <w:rPr>
                <w:szCs w:val="18"/>
              </w:rPr>
              <w:fldChar w:fldCharType="end"/>
            </w:r>
            <w:bookmarkEnd w:id="1525"/>
          </w:p>
        </w:tc>
        <w:tc>
          <w:tcPr>
            <w:tcW w:w="2610" w:type="dxa"/>
          </w:tcPr>
          <w:p w14:paraId="34223FE8" w14:textId="4489EED7" w:rsidR="00CB70C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4_c_VCM"/>
                  <w:enabled/>
                  <w:calcOnExit w:val="0"/>
                  <w:textInput/>
                </w:ffData>
              </w:fldChar>
            </w:r>
            <w:bookmarkStart w:id="1526" w:name="P3_3_5_4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526"/>
          </w:p>
        </w:tc>
        <w:tc>
          <w:tcPr>
            <w:tcW w:w="3690" w:type="dxa"/>
          </w:tcPr>
          <w:p w14:paraId="4138DD5B" w14:textId="05EAB9FF" w:rsidR="00CB70C6" w:rsidRPr="00DF38AE" w:rsidRDefault="00CB70C6" w:rsidP="00DF38AE">
            <w:pPr>
              <w:pStyle w:val="BodyText3"/>
            </w:pPr>
            <w:r w:rsidRPr="00DF38AE">
              <w:t>Examine procedures to verify that personnel involved in personalization are never involved in PIN printing of the associated cards</w:t>
            </w:r>
            <w:r w:rsidR="000B7857">
              <w:t>.</w:t>
            </w:r>
          </w:p>
          <w:p w14:paraId="3D90BFC1" w14:textId="77777777" w:rsidR="00CB70C6" w:rsidRPr="00DF38AE" w:rsidRDefault="00CB70C6" w:rsidP="00DF38AE">
            <w:pPr>
              <w:pStyle w:val="BodyText3"/>
            </w:pPr>
            <w:r w:rsidRPr="00DF38AE">
              <w:t xml:space="preserve">Interview personnel involved in personalization to verify they are never involved in PIN printing of the associated cards. </w:t>
            </w:r>
          </w:p>
          <w:p w14:paraId="29EC777E" w14:textId="77777777" w:rsidR="00CB70C6" w:rsidRPr="00DF38AE" w:rsidRDefault="00CB70C6" w:rsidP="00DF38AE">
            <w:pPr>
              <w:pStyle w:val="BodyText3"/>
              <w:rPr>
                <w:rFonts w:eastAsia="MS Mincho"/>
              </w:rPr>
            </w:pPr>
          </w:p>
        </w:tc>
        <w:tc>
          <w:tcPr>
            <w:tcW w:w="810" w:type="dxa"/>
          </w:tcPr>
          <w:p w14:paraId="20FA8937" w14:textId="27E5E3B6" w:rsidR="00CB70C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5_4_c_AR"/>
                  <w:enabled/>
                  <w:calcOnExit w:val="0"/>
                  <w:ddList>
                    <w:listEntry w:val="Select"/>
                    <w:listEntry w:val="Yes"/>
                    <w:listEntry w:val="New"/>
                    <w:listEntry w:val="Open"/>
                    <w:listEntry w:val="Closed"/>
                    <w:listEntry w:val="N/A"/>
                  </w:ddList>
                </w:ffData>
              </w:fldChar>
            </w:r>
            <w:bookmarkStart w:id="1527" w:name="P3_3_5_4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527"/>
          </w:p>
        </w:tc>
        <w:tc>
          <w:tcPr>
            <w:tcW w:w="3276" w:type="dxa"/>
            <w:gridSpan w:val="2"/>
          </w:tcPr>
          <w:p w14:paraId="466ED178" w14:textId="6431A866" w:rsidR="00CB70C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4_c_AC"/>
                  <w:enabled/>
                  <w:calcOnExit w:val="0"/>
                  <w:textInput/>
                </w:ffData>
              </w:fldChar>
            </w:r>
            <w:bookmarkStart w:id="1528" w:name="P3_3_5_4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528"/>
          </w:p>
        </w:tc>
      </w:tr>
      <w:tr w:rsidR="00CB70C6" w:rsidRPr="0029788A" w14:paraId="0D5073F0" w14:textId="77777777" w:rsidTr="001400B8">
        <w:trPr>
          <w:cantSplit/>
          <w:trHeight w:val="453"/>
        </w:trPr>
        <w:tc>
          <w:tcPr>
            <w:tcW w:w="3060" w:type="dxa"/>
          </w:tcPr>
          <w:p w14:paraId="66C0379E" w14:textId="67A400CD" w:rsidR="00CB70C6" w:rsidRPr="004A2838" w:rsidRDefault="00CB70C6" w:rsidP="00E86769">
            <w:pPr>
              <w:pStyle w:val="table111a"/>
              <w:numPr>
                <w:ilvl w:val="0"/>
                <w:numId w:val="159"/>
              </w:numPr>
            </w:pPr>
            <w:r w:rsidRPr="004A2838">
              <w:t xml:space="preserve">PIN mailers must be printed in such a way that the plaintext PIN cannot be observed until the envelope is opened. The envelope must display the minimum data necessary to deliver the PIN mailer to the correct customer. PIN mailers must be tamper evident so that it is highly likely that accidental or fraudulent opening will be obvious to the customer. </w:t>
            </w:r>
          </w:p>
        </w:tc>
        <w:tc>
          <w:tcPr>
            <w:tcW w:w="1080" w:type="dxa"/>
            <w:shd w:val="clear" w:color="auto" w:fill="auto"/>
          </w:tcPr>
          <w:p w14:paraId="77229305" w14:textId="52E8AF8B"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3_5_4_d_VCP"/>
                  <w:enabled/>
                  <w:calcOnExit w:val="0"/>
                  <w:ddList>
                    <w:listEntry w:val="Select"/>
                    <w:listEntry w:val="Yes"/>
                    <w:listEntry w:val="No"/>
                    <w:listEntry w:val="N/A"/>
                  </w:ddList>
                </w:ffData>
              </w:fldChar>
            </w:r>
            <w:bookmarkStart w:id="1529" w:name="P3_3_5_4_d_VCP"/>
            <w:r>
              <w:rPr>
                <w:szCs w:val="18"/>
              </w:rPr>
              <w:instrText xml:space="preserve"> FORMDROPDOWN </w:instrText>
            </w:r>
            <w:r w:rsidR="00AA1386">
              <w:rPr>
                <w:szCs w:val="18"/>
              </w:rPr>
            </w:r>
            <w:r w:rsidR="00AA1386">
              <w:rPr>
                <w:szCs w:val="18"/>
              </w:rPr>
              <w:fldChar w:fldCharType="separate"/>
            </w:r>
            <w:r>
              <w:rPr>
                <w:szCs w:val="18"/>
              </w:rPr>
              <w:fldChar w:fldCharType="end"/>
            </w:r>
            <w:bookmarkEnd w:id="1529"/>
          </w:p>
        </w:tc>
        <w:tc>
          <w:tcPr>
            <w:tcW w:w="2610" w:type="dxa"/>
          </w:tcPr>
          <w:p w14:paraId="046F12DE" w14:textId="52A8691D"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4_d_VCM"/>
                  <w:enabled/>
                  <w:calcOnExit w:val="0"/>
                  <w:textInput/>
                </w:ffData>
              </w:fldChar>
            </w:r>
            <w:bookmarkStart w:id="1530" w:name="P3_3_5_4_d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530"/>
          </w:p>
        </w:tc>
        <w:tc>
          <w:tcPr>
            <w:tcW w:w="3690" w:type="dxa"/>
          </w:tcPr>
          <w:p w14:paraId="3D619B1D" w14:textId="77777777" w:rsidR="00CB70C6" w:rsidRPr="00DF38AE" w:rsidRDefault="00CB70C6" w:rsidP="00DF38AE">
            <w:pPr>
              <w:pStyle w:val="BodyText3"/>
            </w:pPr>
            <w:r>
              <w:t>Examine documentation to verify PIN maile</w:t>
            </w:r>
            <w:r w:rsidRPr="00DF38AE">
              <w:t>r procedures exist.</w:t>
            </w:r>
          </w:p>
          <w:p w14:paraId="64887CCD" w14:textId="77777777" w:rsidR="00CB70C6" w:rsidRDefault="00CB70C6" w:rsidP="00DF38AE">
            <w:pPr>
              <w:pStyle w:val="BodyText3"/>
            </w:pPr>
            <w:r w:rsidRPr="00DF38AE">
              <w:t>Examine</w:t>
            </w:r>
            <w:r>
              <w:t xml:space="preserve"> a sample of PIN mailers to verify: </w:t>
            </w:r>
          </w:p>
          <w:p w14:paraId="6328B96F" w14:textId="77777777" w:rsidR="00CB70C6" w:rsidRDefault="00CB70C6" w:rsidP="004A2838">
            <w:pPr>
              <w:pStyle w:val="list1-1bullet"/>
            </w:pPr>
            <w:r w:rsidRPr="00194421">
              <w:t xml:space="preserve">PIN mailers </w:t>
            </w:r>
            <w:r>
              <w:t xml:space="preserve">are </w:t>
            </w:r>
            <w:r w:rsidRPr="00194421">
              <w:t xml:space="preserve">printed in such a way that the plaintext PIN cannot be observed until the envelope is opened. </w:t>
            </w:r>
          </w:p>
          <w:p w14:paraId="2C5EC5EB" w14:textId="77777777" w:rsidR="00CB70C6" w:rsidRDefault="00CB70C6" w:rsidP="004A2838">
            <w:pPr>
              <w:pStyle w:val="list1-1bullet"/>
            </w:pPr>
            <w:r w:rsidRPr="00194421">
              <w:t>The envelope display</w:t>
            </w:r>
            <w:r>
              <w:t>s</w:t>
            </w:r>
            <w:r w:rsidRPr="00194421">
              <w:t xml:space="preserve"> the minimum data necessary to deliver the PIN mailer to the correct customer. </w:t>
            </w:r>
          </w:p>
          <w:p w14:paraId="6E9948C1" w14:textId="4ADBA61B" w:rsidR="00CB70C6" w:rsidRDefault="00CB70C6" w:rsidP="004A2838">
            <w:pPr>
              <w:pStyle w:val="list1-1bullet"/>
              <w:rPr>
                <w:rFonts w:eastAsia="MS Mincho" w:cs="Courier New"/>
              </w:rPr>
            </w:pPr>
            <w:r w:rsidRPr="00194421">
              <w:t xml:space="preserve">PIN mailers </w:t>
            </w:r>
            <w:r>
              <w:t xml:space="preserve">are </w:t>
            </w:r>
            <w:r w:rsidRPr="00194421">
              <w:t>tamper evident so that it is highly likely that accidental or fraudulent opening will be obvious to the customer.</w:t>
            </w:r>
          </w:p>
        </w:tc>
        <w:tc>
          <w:tcPr>
            <w:tcW w:w="810" w:type="dxa"/>
          </w:tcPr>
          <w:p w14:paraId="34337F6E" w14:textId="68AC964F"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5_4_d_AR"/>
                  <w:enabled/>
                  <w:calcOnExit w:val="0"/>
                  <w:ddList>
                    <w:listEntry w:val="Select"/>
                    <w:listEntry w:val="Yes"/>
                    <w:listEntry w:val="New"/>
                    <w:listEntry w:val="Open"/>
                    <w:listEntry w:val="Closed"/>
                    <w:listEntry w:val="N/A"/>
                  </w:ddList>
                </w:ffData>
              </w:fldChar>
            </w:r>
            <w:bookmarkStart w:id="1531" w:name="P3_3_5_4_d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531"/>
          </w:p>
        </w:tc>
        <w:tc>
          <w:tcPr>
            <w:tcW w:w="3276" w:type="dxa"/>
            <w:gridSpan w:val="2"/>
          </w:tcPr>
          <w:p w14:paraId="36AC5BF4" w14:textId="1296B7C1"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4_d_AC"/>
                  <w:enabled/>
                  <w:calcOnExit w:val="0"/>
                  <w:textInput/>
                </w:ffData>
              </w:fldChar>
            </w:r>
            <w:bookmarkStart w:id="1532" w:name="P3_3_5_4_d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532"/>
          </w:p>
        </w:tc>
      </w:tr>
      <w:tr w:rsidR="00CB70C6" w:rsidRPr="0029788A" w14:paraId="66686B9B" w14:textId="77777777" w:rsidTr="001400B8">
        <w:trPr>
          <w:cantSplit/>
          <w:trHeight w:val="20"/>
        </w:trPr>
        <w:tc>
          <w:tcPr>
            <w:tcW w:w="3060" w:type="dxa"/>
          </w:tcPr>
          <w:p w14:paraId="7C89EEBD" w14:textId="19BFB754" w:rsidR="00CB70C6" w:rsidRPr="004A2838" w:rsidRDefault="00CB70C6" w:rsidP="00E86769">
            <w:pPr>
              <w:pStyle w:val="table111a"/>
              <w:numPr>
                <w:ilvl w:val="0"/>
                <w:numId w:val="159"/>
              </w:numPr>
            </w:pPr>
            <w:r w:rsidRPr="004A2838">
              <w:t>PIN mailers must be mailed as defined in Section 5.4.1, “Delivery.”</w:t>
            </w:r>
          </w:p>
        </w:tc>
        <w:tc>
          <w:tcPr>
            <w:tcW w:w="1080" w:type="dxa"/>
            <w:shd w:val="clear" w:color="auto" w:fill="auto"/>
          </w:tcPr>
          <w:p w14:paraId="5298B083" w14:textId="25280B63"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3_5_4_e_VCP"/>
                  <w:enabled/>
                  <w:calcOnExit w:val="0"/>
                  <w:ddList>
                    <w:listEntry w:val="Select"/>
                    <w:listEntry w:val="Yes"/>
                    <w:listEntry w:val="No"/>
                    <w:listEntry w:val="N/A"/>
                  </w:ddList>
                </w:ffData>
              </w:fldChar>
            </w:r>
            <w:bookmarkStart w:id="1533" w:name="P3_3_5_4_e_VCP"/>
            <w:r>
              <w:rPr>
                <w:szCs w:val="18"/>
              </w:rPr>
              <w:instrText xml:space="preserve"> FORMDROPDOWN </w:instrText>
            </w:r>
            <w:r w:rsidR="00AA1386">
              <w:rPr>
                <w:szCs w:val="18"/>
              </w:rPr>
            </w:r>
            <w:r w:rsidR="00AA1386">
              <w:rPr>
                <w:szCs w:val="18"/>
              </w:rPr>
              <w:fldChar w:fldCharType="separate"/>
            </w:r>
            <w:r>
              <w:rPr>
                <w:szCs w:val="18"/>
              </w:rPr>
              <w:fldChar w:fldCharType="end"/>
            </w:r>
            <w:bookmarkEnd w:id="1533"/>
          </w:p>
        </w:tc>
        <w:tc>
          <w:tcPr>
            <w:tcW w:w="2610" w:type="dxa"/>
          </w:tcPr>
          <w:p w14:paraId="46B86223" w14:textId="0E9495CA"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4_e_VCM"/>
                  <w:enabled/>
                  <w:calcOnExit w:val="0"/>
                  <w:textInput/>
                </w:ffData>
              </w:fldChar>
            </w:r>
            <w:bookmarkStart w:id="1534" w:name="P3_3_5_4_e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534"/>
          </w:p>
        </w:tc>
        <w:tc>
          <w:tcPr>
            <w:tcW w:w="3690" w:type="dxa"/>
          </w:tcPr>
          <w:p w14:paraId="67803C90" w14:textId="77777777" w:rsidR="00CB70C6" w:rsidRPr="00DF38AE" w:rsidRDefault="00CB70C6" w:rsidP="00DF38AE">
            <w:pPr>
              <w:pStyle w:val="BodyText3"/>
            </w:pPr>
            <w:r w:rsidRPr="00DF38AE">
              <w:t>Examine a sample of logs to verify PIN mailers are mailed as defined in Section 5.4.1, “Delivery.”</w:t>
            </w:r>
          </w:p>
          <w:p w14:paraId="68595624" w14:textId="6F1E8F08" w:rsidR="00CB70C6" w:rsidRDefault="00CB70C6" w:rsidP="00915094">
            <w:pPr>
              <w:pStyle w:val="BodyText3"/>
              <w:rPr>
                <w:rFonts w:eastAsia="MS Mincho" w:cs="Courier New"/>
                <w:szCs w:val="18"/>
              </w:rPr>
            </w:pPr>
            <w:r w:rsidRPr="00DF38AE">
              <w:t>Observe</w:t>
            </w:r>
            <w:r w:rsidR="00915094">
              <w:t xml:space="preserve"> to verify</w:t>
            </w:r>
            <w:r w:rsidRPr="00DF38AE">
              <w:t xml:space="preserve"> that PIN mailers are mailed as defined in Section 5.4.1, “Delivery.”</w:t>
            </w:r>
          </w:p>
        </w:tc>
        <w:tc>
          <w:tcPr>
            <w:tcW w:w="810" w:type="dxa"/>
          </w:tcPr>
          <w:p w14:paraId="2A99BCAC" w14:textId="0059B6CF"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5_4_e_AR"/>
                  <w:enabled/>
                  <w:calcOnExit w:val="0"/>
                  <w:ddList>
                    <w:listEntry w:val="Select"/>
                    <w:listEntry w:val="Yes"/>
                    <w:listEntry w:val="New"/>
                    <w:listEntry w:val="Open"/>
                    <w:listEntry w:val="Closed"/>
                    <w:listEntry w:val="N/A"/>
                  </w:ddList>
                </w:ffData>
              </w:fldChar>
            </w:r>
            <w:bookmarkStart w:id="1535" w:name="P3_3_5_4_e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535"/>
          </w:p>
        </w:tc>
        <w:tc>
          <w:tcPr>
            <w:tcW w:w="3276" w:type="dxa"/>
            <w:gridSpan w:val="2"/>
          </w:tcPr>
          <w:p w14:paraId="66E7D1CC" w14:textId="28C86FAB"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4_e_AC"/>
                  <w:enabled/>
                  <w:calcOnExit w:val="0"/>
                  <w:textInput/>
                </w:ffData>
              </w:fldChar>
            </w:r>
            <w:bookmarkStart w:id="1536" w:name="P3_3_5_4_e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536"/>
          </w:p>
        </w:tc>
      </w:tr>
      <w:tr w:rsidR="00CB70C6" w:rsidRPr="0029788A" w14:paraId="05B70E71" w14:textId="77777777" w:rsidTr="001400B8">
        <w:trPr>
          <w:cantSplit/>
          <w:trHeight w:val="20"/>
        </w:trPr>
        <w:tc>
          <w:tcPr>
            <w:tcW w:w="3060" w:type="dxa"/>
          </w:tcPr>
          <w:p w14:paraId="4EF4F3BF" w14:textId="52AF107B" w:rsidR="00CB70C6" w:rsidRPr="004A2838" w:rsidRDefault="00CB70C6" w:rsidP="00E86769">
            <w:pPr>
              <w:pStyle w:val="table111a"/>
              <w:numPr>
                <w:ilvl w:val="0"/>
                <w:numId w:val="159"/>
              </w:numPr>
            </w:pPr>
            <w:r w:rsidRPr="004A2838">
              <w:t>No activity other than PIN mailer production may take place in the room.</w:t>
            </w:r>
          </w:p>
        </w:tc>
        <w:tc>
          <w:tcPr>
            <w:tcW w:w="1080" w:type="dxa"/>
            <w:shd w:val="clear" w:color="auto" w:fill="auto"/>
          </w:tcPr>
          <w:p w14:paraId="2637C972" w14:textId="40691C14"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3_5_4_f_VCP"/>
                  <w:enabled/>
                  <w:calcOnExit w:val="0"/>
                  <w:ddList>
                    <w:listEntry w:val="Select"/>
                    <w:listEntry w:val="Yes"/>
                    <w:listEntry w:val="No"/>
                    <w:listEntry w:val="N/A"/>
                  </w:ddList>
                </w:ffData>
              </w:fldChar>
            </w:r>
            <w:bookmarkStart w:id="1537" w:name="P3_3_5_4_f_VCP"/>
            <w:r>
              <w:rPr>
                <w:szCs w:val="18"/>
              </w:rPr>
              <w:instrText xml:space="preserve"> FORMDROPDOWN </w:instrText>
            </w:r>
            <w:r w:rsidR="00AA1386">
              <w:rPr>
                <w:szCs w:val="18"/>
              </w:rPr>
            </w:r>
            <w:r w:rsidR="00AA1386">
              <w:rPr>
                <w:szCs w:val="18"/>
              </w:rPr>
              <w:fldChar w:fldCharType="separate"/>
            </w:r>
            <w:r>
              <w:rPr>
                <w:szCs w:val="18"/>
              </w:rPr>
              <w:fldChar w:fldCharType="end"/>
            </w:r>
            <w:bookmarkEnd w:id="1537"/>
          </w:p>
        </w:tc>
        <w:tc>
          <w:tcPr>
            <w:tcW w:w="2610" w:type="dxa"/>
          </w:tcPr>
          <w:p w14:paraId="4537D2D6" w14:textId="79B101DF"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4_f_VCM"/>
                  <w:enabled/>
                  <w:calcOnExit w:val="0"/>
                  <w:textInput/>
                </w:ffData>
              </w:fldChar>
            </w:r>
            <w:bookmarkStart w:id="1538" w:name="P3_3_5_4_f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538"/>
          </w:p>
        </w:tc>
        <w:tc>
          <w:tcPr>
            <w:tcW w:w="3690" w:type="dxa"/>
          </w:tcPr>
          <w:p w14:paraId="4933E133" w14:textId="77777777" w:rsidR="00CB70C6" w:rsidRDefault="00CB70C6" w:rsidP="00DF38AE">
            <w:pPr>
              <w:pStyle w:val="BodyText3"/>
            </w:pPr>
            <w:r>
              <w:t>Interview personal to verify that n</w:t>
            </w:r>
            <w:r w:rsidRPr="00194421">
              <w:t>o activity other than PIN mailer production take</w:t>
            </w:r>
            <w:r>
              <w:t>s</w:t>
            </w:r>
            <w:r w:rsidRPr="00194421">
              <w:t xml:space="preserve"> place in the room.</w:t>
            </w:r>
          </w:p>
          <w:p w14:paraId="33FD25A7" w14:textId="51B76FD9" w:rsidR="00CB70C6" w:rsidRDefault="00CB70C6" w:rsidP="00DF38AE">
            <w:pPr>
              <w:pStyle w:val="BodyText3"/>
              <w:rPr>
                <w:rFonts w:eastAsia="MS Mincho" w:cs="Courier New"/>
              </w:rPr>
            </w:pPr>
            <w:r>
              <w:t xml:space="preserve">Observe </w:t>
            </w:r>
            <w:r w:rsidR="00915094">
              <w:t>to verify</w:t>
            </w:r>
            <w:r w:rsidR="00915094" w:rsidRPr="00DF38AE">
              <w:t xml:space="preserve"> </w:t>
            </w:r>
            <w:r>
              <w:t xml:space="preserve">that no activity </w:t>
            </w:r>
            <w:r w:rsidRPr="00194421">
              <w:t>other than PIN mailer production take</w:t>
            </w:r>
            <w:r>
              <w:t>s</w:t>
            </w:r>
            <w:r w:rsidRPr="00194421">
              <w:t xml:space="preserve"> place in the room.</w:t>
            </w:r>
          </w:p>
        </w:tc>
        <w:tc>
          <w:tcPr>
            <w:tcW w:w="810" w:type="dxa"/>
          </w:tcPr>
          <w:p w14:paraId="09A02CF8" w14:textId="57C8AEA9"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5_4_f_AR"/>
                  <w:enabled/>
                  <w:calcOnExit w:val="0"/>
                  <w:ddList>
                    <w:listEntry w:val="Select"/>
                    <w:listEntry w:val="Yes"/>
                    <w:listEntry w:val="New"/>
                    <w:listEntry w:val="Open"/>
                    <w:listEntry w:val="Closed"/>
                    <w:listEntry w:val="N/A"/>
                  </w:ddList>
                </w:ffData>
              </w:fldChar>
            </w:r>
            <w:bookmarkStart w:id="1539" w:name="P3_3_5_4_f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539"/>
          </w:p>
        </w:tc>
        <w:tc>
          <w:tcPr>
            <w:tcW w:w="3276" w:type="dxa"/>
            <w:gridSpan w:val="2"/>
          </w:tcPr>
          <w:p w14:paraId="60E9D5AC" w14:textId="54DE9681"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4_f_AC"/>
                  <w:enabled/>
                  <w:calcOnExit w:val="0"/>
                  <w:textInput/>
                </w:ffData>
              </w:fldChar>
            </w:r>
            <w:bookmarkStart w:id="1540" w:name="P3_3_5_4_f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540"/>
          </w:p>
        </w:tc>
      </w:tr>
      <w:tr w:rsidR="00CB70C6" w:rsidRPr="0029788A" w14:paraId="5AC427C5" w14:textId="77777777" w:rsidTr="001400B8">
        <w:trPr>
          <w:cantSplit/>
          <w:trHeight w:val="20"/>
        </w:trPr>
        <w:tc>
          <w:tcPr>
            <w:tcW w:w="3060" w:type="dxa"/>
          </w:tcPr>
          <w:p w14:paraId="207987C0" w14:textId="21181A19" w:rsidR="00CB70C6" w:rsidRPr="004A2838" w:rsidRDefault="00CB70C6" w:rsidP="00E86769">
            <w:pPr>
              <w:pStyle w:val="table111a"/>
              <w:numPr>
                <w:ilvl w:val="0"/>
                <w:numId w:val="159"/>
              </w:numPr>
            </w:pPr>
            <w:r w:rsidRPr="004A2838">
              <w:t xml:space="preserve">All re-runs of jobs to print PINs must be pre-approved in writing by management. </w:t>
            </w:r>
          </w:p>
        </w:tc>
        <w:tc>
          <w:tcPr>
            <w:tcW w:w="1080" w:type="dxa"/>
            <w:shd w:val="clear" w:color="auto" w:fill="auto"/>
          </w:tcPr>
          <w:p w14:paraId="715997B4" w14:textId="0BAE2F32"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3_5_4_g_VCP"/>
                  <w:enabled/>
                  <w:calcOnExit w:val="0"/>
                  <w:ddList>
                    <w:listEntry w:val="Select"/>
                    <w:listEntry w:val="Yes"/>
                    <w:listEntry w:val="No"/>
                    <w:listEntry w:val="N/A"/>
                  </w:ddList>
                </w:ffData>
              </w:fldChar>
            </w:r>
            <w:bookmarkStart w:id="1541" w:name="P3_3_5_4_g_VCP"/>
            <w:r>
              <w:rPr>
                <w:szCs w:val="18"/>
              </w:rPr>
              <w:instrText xml:space="preserve"> FORMDROPDOWN </w:instrText>
            </w:r>
            <w:r w:rsidR="00AA1386">
              <w:rPr>
                <w:szCs w:val="18"/>
              </w:rPr>
            </w:r>
            <w:r w:rsidR="00AA1386">
              <w:rPr>
                <w:szCs w:val="18"/>
              </w:rPr>
              <w:fldChar w:fldCharType="separate"/>
            </w:r>
            <w:r>
              <w:rPr>
                <w:szCs w:val="18"/>
              </w:rPr>
              <w:fldChar w:fldCharType="end"/>
            </w:r>
            <w:bookmarkEnd w:id="1541"/>
          </w:p>
        </w:tc>
        <w:tc>
          <w:tcPr>
            <w:tcW w:w="2610" w:type="dxa"/>
          </w:tcPr>
          <w:p w14:paraId="151DD51F" w14:textId="2269F64F"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4_g_VCM"/>
                  <w:enabled/>
                  <w:calcOnExit w:val="0"/>
                  <w:textInput/>
                </w:ffData>
              </w:fldChar>
            </w:r>
            <w:bookmarkStart w:id="1542" w:name="P3_3_5_4_g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542"/>
          </w:p>
        </w:tc>
        <w:tc>
          <w:tcPr>
            <w:tcW w:w="3690" w:type="dxa"/>
          </w:tcPr>
          <w:p w14:paraId="214A6022" w14:textId="77777777" w:rsidR="00CB70C6" w:rsidRDefault="00CB70C6" w:rsidP="00DF38AE">
            <w:pPr>
              <w:pStyle w:val="BodyText3"/>
            </w:pPr>
            <w:r>
              <w:t xml:space="preserve">Examine policy and procedures to verify that </w:t>
            </w:r>
            <w:r w:rsidRPr="00194421">
              <w:t xml:space="preserve">re-runs of jobs </w:t>
            </w:r>
            <w:r>
              <w:t>to</w:t>
            </w:r>
            <w:r w:rsidRPr="00194421">
              <w:t xml:space="preserve"> print PINs </w:t>
            </w:r>
            <w:r>
              <w:t>are</w:t>
            </w:r>
            <w:r w:rsidRPr="00194421">
              <w:t xml:space="preserve"> pre-approved in writing by management.</w:t>
            </w:r>
          </w:p>
          <w:p w14:paraId="69638C51" w14:textId="054AA8C0" w:rsidR="00CB70C6" w:rsidRDefault="00CB70C6" w:rsidP="00DF38AE">
            <w:pPr>
              <w:pStyle w:val="BodyText3"/>
              <w:rPr>
                <w:rFonts w:eastAsia="MS Mincho" w:cs="Courier New"/>
              </w:rPr>
            </w:pPr>
            <w:r>
              <w:t xml:space="preserve">Examine a sample of logs to verify that </w:t>
            </w:r>
            <w:r w:rsidRPr="00194421">
              <w:t xml:space="preserve">re-runs of jobs </w:t>
            </w:r>
            <w:r>
              <w:t>to</w:t>
            </w:r>
            <w:r w:rsidRPr="00194421">
              <w:t xml:space="preserve"> print PINs </w:t>
            </w:r>
            <w:r>
              <w:t>are</w:t>
            </w:r>
            <w:r w:rsidRPr="00194421">
              <w:t xml:space="preserve"> pre-approved in writing by management.</w:t>
            </w:r>
          </w:p>
        </w:tc>
        <w:tc>
          <w:tcPr>
            <w:tcW w:w="810" w:type="dxa"/>
          </w:tcPr>
          <w:p w14:paraId="3485BC23" w14:textId="44377045"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5_4_g_AR"/>
                  <w:enabled/>
                  <w:calcOnExit w:val="0"/>
                  <w:ddList>
                    <w:listEntry w:val="Select"/>
                    <w:listEntry w:val="Yes"/>
                    <w:listEntry w:val="New"/>
                    <w:listEntry w:val="Open"/>
                    <w:listEntry w:val="Closed"/>
                    <w:listEntry w:val="N/A"/>
                  </w:ddList>
                </w:ffData>
              </w:fldChar>
            </w:r>
            <w:bookmarkStart w:id="1543" w:name="P3_3_5_4_g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543"/>
          </w:p>
        </w:tc>
        <w:tc>
          <w:tcPr>
            <w:tcW w:w="3276" w:type="dxa"/>
            <w:gridSpan w:val="2"/>
          </w:tcPr>
          <w:p w14:paraId="098F5532" w14:textId="641E376D"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4_g_AC"/>
                  <w:enabled/>
                  <w:calcOnExit w:val="0"/>
                  <w:textInput/>
                </w:ffData>
              </w:fldChar>
            </w:r>
            <w:bookmarkStart w:id="1544" w:name="P3_3_5_4_g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544"/>
          </w:p>
        </w:tc>
      </w:tr>
      <w:tr w:rsidR="00CB70C6" w:rsidRPr="0029788A" w14:paraId="645EB8CC" w14:textId="77777777" w:rsidTr="001400B8">
        <w:trPr>
          <w:cantSplit/>
          <w:trHeight w:val="20"/>
        </w:trPr>
        <w:tc>
          <w:tcPr>
            <w:tcW w:w="3060" w:type="dxa"/>
          </w:tcPr>
          <w:p w14:paraId="28BD798C" w14:textId="34ADFBA3" w:rsidR="00CB70C6" w:rsidRPr="004A2838" w:rsidRDefault="00CB70C6" w:rsidP="00E86769">
            <w:pPr>
              <w:pStyle w:val="table111a"/>
              <w:numPr>
                <w:ilvl w:val="0"/>
                <w:numId w:val="159"/>
              </w:numPr>
            </w:pPr>
            <w:r w:rsidRPr="004A2838">
              <w:t xml:space="preserve">Reports and PIN mailers must not display printed PIN data in the clear. </w:t>
            </w:r>
          </w:p>
        </w:tc>
        <w:tc>
          <w:tcPr>
            <w:tcW w:w="1080" w:type="dxa"/>
            <w:shd w:val="clear" w:color="auto" w:fill="auto"/>
          </w:tcPr>
          <w:p w14:paraId="07ECB76B" w14:textId="7193EEB5"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3_5_4_h_VCP"/>
                  <w:enabled/>
                  <w:calcOnExit w:val="0"/>
                  <w:ddList>
                    <w:listEntry w:val="Select"/>
                    <w:listEntry w:val="Yes"/>
                    <w:listEntry w:val="No"/>
                    <w:listEntry w:val="N/A"/>
                  </w:ddList>
                </w:ffData>
              </w:fldChar>
            </w:r>
            <w:bookmarkStart w:id="1545" w:name="P3_3_5_4_h_VCP"/>
            <w:r>
              <w:rPr>
                <w:szCs w:val="18"/>
              </w:rPr>
              <w:instrText xml:space="preserve"> FORMDROPDOWN </w:instrText>
            </w:r>
            <w:r w:rsidR="00AA1386">
              <w:rPr>
                <w:szCs w:val="18"/>
              </w:rPr>
            </w:r>
            <w:r w:rsidR="00AA1386">
              <w:rPr>
                <w:szCs w:val="18"/>
              </w:rPr>
              <w:fldChar w:fldCharType="separate"/>
            </w:r>
            <w:r>
              <w:rPr>
                <w:szCs w:val="18"/>
              </w:rPr>
              <w:fldChar w:fldCharType="end"/>
            </w:r>
            <w:bookmarkEnd w:id="1545"/>
          </w:p>
        </w:tc>
        <w:tc>
          <w:tcPr>
            <w:tcW w:w="2610" w:type="dxa"/>
          </w:tcPr>
          <w:p w14:paraId="1F454942" w14:textId="424CDF94"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4_h_VCM"/>
                  <w:enabled/>
                  <w:calcOnExit w:val="0"/>
                  <w:textInput/>
                </w:ffData>
              </w:fldChar>
            </w:r>
            <w:bookmarkStart w:id="1546" w:name="P3_3_5_4_h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546"/>
          </w:p>
        </w:tc>
        <w:tc>
          <w:tcPr>
            <w:tcW w:w="3690" w:type="dxa"/>
          </w:tcPr>
          <w:p w14:paraId="5E51486E" w14:textId="453245D6" w:rsidR="00CB70C6" w:rsidRDefault="00CB70C6" w:rsidP="00DF38AE">
            <w:pPr>
              <w:pStyle w:val="BodyText3"/>
              <w:rPr>
                <w:rFonts w:eastAsia="MS Mincho" w:cs="Courier New"/>
              </w:rPr>
            </w:pPr>
            <w:r>
              <w:t xml:space="preserve">Examine a sample of Reports and PIN mailers to verify that printed PIN data is not displayed in the clear. </w:t>
            </w:r>
          </w:p>
        </w:tc>
        <w:tc>
          <w:tcPr>
            <w:tcW w:w="810" w:type="dxa"/>
          </w:tcPr>
          <w:p w14:paraId="40182418" w14:textId="63126B8F"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5_4_h_AR"/>
                  <w:enabled/>
                  <w:calcOnExit w:val="0"/>
                  <w:ddList>
                    <w:listEntry w:val="Select"/>
                    <w:listEntry w:val="Yes"/>
                    <w:listEntry w:val="New"/>
                    <w:listEntry w:val="Open"/>
                    <w:listEntry w:val="Closed"/>
                    <w:listEntry w:val="N/A"/>
                  </w:ddList>
                </w:ffData>
              </w:fldChar>
            </w:r>
            <w:bookmarkStart w:id="1547" w:name="P3_3_5_4_h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547"/>
          </w:p>
        </w:tc>
        <w:tc>
          <w:tcPr>
            <w:tcW w:w="3276" w:type="dxa"/>
            <w:gridSpan w:val="2"/>
          </w:tcPr>
          <w:p w14:paraId="792D929E" w14:textId="5705CF16"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4_h_AC"/>
                  <w:enabled/>
                  <w:calcOnExit w:val="0"/>
                  <w:textInput/>
                </w:ffData>
              </w:fldChar>
            </w:r>
            <w:bookmarkStart w:id="1548" w:name="P3_3_5_4_h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548"/>
          </w:p>
        </w:tc>
      </w:tr>
      <w:tr w:rsidR="00CB70C6" w:rsidRPr="0029788A" w14:paraId="60E3560B" w14:textId="77777777" w:rsidTr="001400B8">
        <w:trPr>
          <w:cantSplit/>
          <w:trHeight w:val="20"/>
        </w:trPr>
        <w:tc>
          <w:tcPr>
            <w:tcW w:w="3060" w:type="dxa"/>
          </w:tcPr>
          <w:p w14:paraId="713DA56C" w14:textId="119B6BCB" w:rsidR="00CB70C6" w:rsidRPr="004A2838" w:rsidRDefault="00CB70C6" w:rsidP="00E86769">
            <w:pPr>
              <w:pStyle w:val="table111a"/>
              <w:numPr>
                <w:ilvl w:val="0"/>
                <w:numId w:val="159"/>
              </w:numPr>
            </w:pPr>
            <w:r w:rsidRPr="004A2838">
              <w:t>PIN mailers must not contain the associated cardholder account number</w:t>
            </w:r>
          </w:p>
        </w:tc>
        <w:tc>
          <w:tcPr>
            <w:tcW w:w="1080" w:type="dxa"/>
            <w:shd w:val="clear" w:color="auto" w:fill="auto"/>
          </w:tcPr>
          <w:p w14:paraId="65000C0E" w14:textId="487D9870"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3_5_4_i_VCP"/>
                  <w:enabled/>
                  <w:calcOnExit w:val="0"/>
                  <w:ddList>
                    <w:listEntry w:val="Select"/>
                    <w:listEntry w:val="Yes"/>
                    <w:listEntry w:val="No"/>
                    <w:listEntry w:val="N/A"/>
                  </w:ddList>
                </w:ffData>
              </w:fldChar>
            </w:r>
            <w:bookmarkStart w:id="1549" w:name="P3_3_5_4_i_VCP"/>
            <w:r>
              <w:rPr>
                <w:szCs w:val="18"/>
              </w:rPr>
              <w:instrText xml:space="preserve"> FORMDROPDOWN </w:instrText>
            </w:r>
            <w:r w:rsidR="00AA1386">
              <w:rPr>
                <w:szCs w:val="18"/>
              </w:rPr>
            </w:r>
            <w:r w:rsidR="00AA1386">
              <w:rPr>
                <w:szCs w:val="18"/>
              </w:rPr>
              <w:fldChar w:fldCharType="separate"/>
            </w:r>
            <w:r>
              <w:rPr>
                <w:szCs w:val="18"/>
              </w:rPr>
              <w:fldChar w:fldCharType="end"/>
            </w:r>
            <w:bookmarkEnd w:id="1549"/>
          </w:p>
        </w:tc>
        <w:tc>
          <w:tcPr>
            <w:tcW w:w="2610" w:type="dxa"/>
          </w:tcPr>
          <w:p w14:paraId="4DDB5D9C" w14:textId="66B954B8"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4_i_VCM"/>
                  <w:enabled/>
                  <w:calcOnExit w:val="0"/>
                  <w:textInput/>
                </w:ffData>
              </w:fldChar>
            </w:r>
            <w:bookmarkStart w:id="1550" w:name="P3_3_5_4_i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550"/>
          </w:p>
        </w:tc>
        <w:tc>
          <w:tcPr>
            <w:tcW w:w="3690" w:type="dxa"/>
          </w:tcPr>
          <w:p w14:paraId="17625389" w14:textId="41B1263E" w:rsidR="00CB70C6" w:rsidRDefault="00CB70C6" w:rsidP="00AE25D4">
            <w:pPr>
              <w:pStyle w:val="BodyText3"/>
              <w:rPr>
                <w:rFonts w:eastAsia="MS Mincho" w:cs="Courier New"/>
              </w:rPr>
            </w:pPr>
            <w:r>
              <w:t xml:space="preserve">Examine a sample of PIN </w:t>
            </w:r>
            <w:r w:rsidR="00AE25D4">
              <w:t xml:space="preserve">mailers </w:t>
            </w:r>
            <w:r>
              <w:t xml:space="preserve">to verify that they do </w:t>
            </w:r>
            <w:r w:rsidRPr="00194421">
              <w:t>not contain the associated cardholder account number</w:t>
            </w:r>
            <w:r w:rsidR="00AE25D4">
              <w:t>.</w:t>
            </w:r>
          </w:p>
        </w:tc>
        <w:tc>
          <w:tcPr>
            <w:tcW w:w="810" w:type="dxa"/>
          </w:tcPr>
          <w:p w14:paraId="73A3126B" w14:textId="665AE37F"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5_4_i_AR"/>
                  <w:enabled/>
                  <w:calcOnExit w:val="0"/>
                  <w:ddList>
                    <w:listEntry w:val="Select"/>
                    <w:listEntry w:val="Yes"/>
                    <w:listEntry w:val="New"/>
                    <w:listEntry w:val="Open"/>
                    <w:listEntry w:val="Closed"/>
                    <w:listEntry w:val="N/A"/>
                  </w:ddList>
                </w:ffData>
              </w:fldChar>
            </w:r>
            <w:bookmarkStart w:id="1551" w:name="P3_3_5_4_i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551"/>
          </w:p>
        </w:tc>
        <w:tc>
          <w:tcPr>
            <w:tcW w:w="3276" w:type="dxa"/>
            <w:gridSpan w:val="2"/>
          </w:tcPr>
          <w:p w14:paraId="52069086" w14:textId="2028B274"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4_i_AC"/>
                  <w:enabled/>
                  <w:calcOnExit w:val="0"/>
                  <w:textInput/>
                </w:ffData>
              </w:fldChar>
            </w:r>
            <w:bookmarkStart w:id="1552" w:name="P3_3_5_4_i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552"/>
          </w:p>
        </w:tc>
      </w:tr>
      <w:tr w:rsidR="00CB70C6" w:rsidRPr="0029788A" w14:paraId="7CD0D771" w14:textId="77777777" w:rsidTr="001400B8">
        <w:trPr>
          <w:cantSplit/>
          <w:trHeight w:val="20"/>
        </w:trPr>
        <w:tc>
          <w:tcPr>
            <w:tcW w:w="3060" w:type="dxa"/>
          </w:tcPr>
          <w:p w14:paraId="335CE3BC" w14:textId="1282FA7B" w:rsidR="00CB70C6" w:rsidRPr="004A2838" w:rsidRDefault="00CB70C6" w:rsidP="00E86769">
            <w:pPr>
              <w:pStyle w:val="table111a"/>
              <w:numPr>
                <w:ilvl w:val="0"/>
                <w:numId w:val="159"/>
              </w:numPr>
            </w:pPr>
            <w:r w:rsidRPr="004A2838">
              <w:lastRenderedPageBreak/>
              <w:t>PIN mailers must be stored in the vault or the PIN printing room prior to shipment.</w:t>
            </w:r>
          </w:p>
        </w:tc>
        <w:tc>
          <w:tcPr>
            <w:tcW w:w="1080" w:type="dxa"/>
            <w:shd w:val="clear" w:color="auto" w:fill="auto"/>
          </w:tcPr>
          <w:p w14:paraId="0D99732D" w14:textId="0AA960BD"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3_5_4_j_VCP"/>
                  <w:enabled/>
                  <w:calcOnExit w:val="0"/>
                  <w:ddList>
                    <w:listEntry w:val="Select"/>
                    <w:listEntry w:val="Yes"/>
                    <w:listEntry w:val="No"/>
                    <w:listEntry w:val="N/A"/>
                  </w:ddList>
                </w:ffData>
              </w:fldChar>
            </w:r>
            <w:bookmarkStart w:id="1553" w:name="P3_3_5_4_j_VCP"/>
            <w:r>
              <w:rPr>
                <w:szCs w:val="18"/>
              </w:rPr>
              <w:instrText xml:space="preserve"> FORMDROPDOWN </w:instrText>
            </w:r>
            <w:r w:rsidR="00AA1386">
              <w:rPr>
                <w:szCs w:val="18"/>
              </w:rPr>
            </w:r>
            <w:r w:rsidR="00AA1386">
              <w:rPr>
                <w:szCs w:val="18"/>
              </w:rPr>
              <w:fldChar w:fldCharType="separate"/>
            </w:r>
            <w:r>
              <w:rPr>
                <w:szCs w:val="18"/>
              </w:rPr>
              <w:fldChar w:fldCharType="end"/>
            </w:r>
            <w:bookmarkEnd w:id="1553"/>
          </w:p>
        </w:tc>
        <w:tc>
          <w:tcPr>
            <w:tcW w:w="2610" w:type="dxa"/>
          </w:tcPr>
          <w:p w14:paraId="52E44197" w14:textId="0981B48D"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4_j_VCM"/>
                  <w:enabled/>
                  <w:calcOnExit w:val="0"/>
                  <w:textInput/>
                </w:ffData>
              </w:fldChar>
            </w:r>
            <w:bookmarkStart w:id="1554" w:name="P3_3_5_4_j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554"/>
          </w:p>
        </w:tc>
        <w:tc>
          <w:tcPr>
            <w:tcW w:w="3690" w:type="dxa"/>
          </w:tcPr>
          <w:p w14:paraId="6C30294D" w14:textId="77777777" w:rsidR="00CB70C6" w:rsidRDefault="00CB70C6" w:rsidP="00DF38AE">
            <w:pPr>
              <w:pStyle w:val="BodyText3"/>
            </w:pPr>
            <w:r>
              <w:t xml:space="preserve">Interview personnel to validate that </w:t>
            </w:r>
            <w:r w:rsidRPr="00194421">
              <w:t xml:space="preserve">PIN mailers </w:t>
            </w:r>
            <w:r>
              <w:t>are</w:t>
            </w:r>
            <w:r w:rsidRPr="00194421">
              <w:t xml:space="preserve"> stored in the vault or the PIN printing room prior to shipment.</w:t>
            </w:r>
          </w:p>
          <w:p w14:paraId="4730C7DE" w14:textId="7FA8E4C8" w:rsidR="00CB70C6" w:rsidRDefault="00CB70C6" w:rsidP="00DF38AE">
            <w:pPr>
              <w:pStyle w:val="BodyText3"/>
              <w:rPr>
                <w:rFonts w:eastAsia="MS Mincho" w:cs="Courier New"/>
              </w:rPr>
            </w:pPr>
            <w:r>
              <w:t xml:space="preserve">Observe that </w:t>
            </w:r>
            <w:r w:rsidRPr="00194421">
              <w:t xml:space="preserve">PIN mailers </w:t>
            </w:r>
            <w:r>
              <w:t>are</w:t>
            </w:r>
            <w:r w:rsidRPr="00194421">
              <w:t xml:space="preserve"> stored in the vault or the PIN printing room prior to shipment.</w:t>
            </w:r>
          </w:p>
        </w:tc>
        <w:tc>
          <w:tcPr>
            <w:tcW w:w="810" w:type="dxa"/>
          </w:tcPr>
          <w:p w14:paraId="19B51932" w14:textId="1AE4BC73"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5_4_j_AR"/>
                  <w:enabled/>
                  <w:calcOnExit w:val="0"/>
                  <w:ddList>
                    <w:listEntry w:val="Select"/>
                    <w:listEntry w:val="Yes"/>
                    <w:listEntry w:val="New"/>
                    <w:listEntry w:val="Open"/>
                    <w:listEntry w:val="Closed"/>
                    <w:listEntry w:val="N/A"/>
                  </w:ddList>
                </w:ffData>
              </w:fldChar>
            </w:r>
            <w:bookmarkStart w:id="1555" w:name="P3_3_5_4_j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555"/>
          </w:p>
        </w:tc>
        <w:tc>
          <w:tcPr>
            <w:tcW w:w="3276" w:type="dxa"/>
            <w:gridSpan w:val="2"/>
          </w:tcPr>
          <w:p w14:paraId="539456C0" w14:textId="01A6B110"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4_j_AC"/>
                  <w:enabled/>
                  <w:calcOnExit w:val="0"/>
                  <w:textInput/>
                </w:ffData>
              </w:fldChar>
            </w:r>
            <w:bookmarkStart w:id="1556" w:name="P3_3_5_4_j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556"/>
          </w:p>
        </w:tc>
      </w:tr>
      <w:tr w:rsidR="00CB70C6" w:rsidRPr="0029788A" w14:paraId="64595D1E" w14:textId="77777777" w:rsidTr="001400B8">
        <w:trPr>
          <w:cantSplit/>
          <w:trHeight w:val="20"/>
        </w:trPr>
        <w:tc>
          <w:tcPr>
            <w:tcW w:w="3060" w:type="dxa"/>
          </w:tcPr>
          <w:p w14:paraId="08A3896C" w14:textId="441500C0" w:rsidR="00CB70C6" w:rsidRPr="004A2838" w:rsidRDefault="00CB70C6" w:rsidP="00E86769">
            <w:pPr>
              <w:pStyle w:val="table111a"/>
              <w:numPr>
                <w:ilvl w:val="0"/>
                <w:numId w:val="159"/>
              </w:numPr>
            </w:pPr>
            <w:r w:rsidRPr="004A2838">
              <w:t>All waste material from the PIN</w:t>
            </w:r>
            <w:r w:rsidR="00617C3A">
              <w:t>-</w:t>
            </w:r>
            <w:r w:rsidRPr="004A2838">
              <w:t>printing process must be destroyed as defined in Section 4, “Production Procedures and Audit Trails.”</w:t>
            </w:r>
          </w:p>
        </w:tc>
        <w:tc>
          <w:tcPr>
            <w:tcW w:w="1080" w:type="dxa"/>
            <w:shd w:val="clear" w:color="auto" w:fill="auto"/>
          </w:tcPr>
          <w:p w14:paraId="04DBB7C0" w14:textId="28FEC554"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3_5_4_k_VCP"/>
                  <w:enabled/>
                  <w:calcOnExit w:val="0"/>
                  <w:ddList>
                    <w:listEntry w:val="Select"/>
                    <w:listEntry w:val="Yes"/>
                    <w:listEntry w:val="No"/>
                    <w:listEntry w:val="N/A"/>
                  </w:ddList>
                </w:ffData>
              </w:fldChar>
            </w:r>
            <w:bookmarkStart w:id="1557" w:name="P3_3_5_4_k_VCP"/>
            <w:r>
              <w:rPr>
                <w:szCs w:val="18"/>
              </w:rPr>
              <w:instrText xml:space="preserve"> FORMDROPDOWN </w:instrText>
            </w:r>
            <w:r w:rsidR="00AA1386">
              <w:rPr>
                <w:szCs w:val="18"/>
              </w:rPr>
            </w:r>
            <w:r w:rsidR="00AA1386">
              <w:rPr>
                <w:szCs w:val="18"/>
              </w:rPr>
              <w:fldChar w:fldCharType="separate"/>
            </w:r>
            <w:r>
              <w:rPr>
                <w:szCs w:val="18"/>
              </w:rPr>
              <w:fldChar w:fldCharType="end"/>
            </w:r>
            <w:bookmarkEnd w:id="1557"/>
          </w:p>
        </w:tc>
        <w:tc>
          <w:tcPr>
            <w:tcW w:w="2610" w:type="dxa"/>
          </w:tcPr>
          <w:p w14:paraId="7C24E71C" w14:textId="645F32BE"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4_k_VCM"/>
                  <w:enabled/>
                  <w:calcOnExit w:val="0"/>
                  <w:textInput/>
                </w:ffData>
              </w:fldChar>
            </w:r>
            <w:bookmarkStart w:id="1558" w:name="P3_3_5_4_k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558"/>
          </w:p>
        </w:tc>
        <w:tc>
          <w:tcPr>
            <w:tcW w:w="3690" w:type="dxa"/>
          </w:tcPr>
          <w:p w14:paraId="271E0B46" w14:textId="74CA92A0" w:rsidR="00CB70C6" w:rsidRDefault="00CB70C6" w:rsidP="00DF38AE">
            <w:pPr>
              <w:pStyle w:val="BodyText3"/>
            </w:pPr>
            <w:r>
              <w:t>Examine policy and procedures to verify that a</w:t>
            </w:r>
            <w:r w:rsidRPr="00194421">
              <w:t>ll waste material from the PIN</w:t>
            </w:r>
            <w:r w:rsidR="00617C3A">
              <w:t>-</w:t>
            </w:r>
            <w:r w:rsidRPr="00194421">
              <w:t>printing process must be destroyed as defined in Section 4, “Production Procedures and Audit Trails.”</w:t>
            </w:r>
          </w:p>
          <w:p w14:paraId="46A34449" w14:textId="1A67EBE7" w:rsidR="00CB70C6" w:rsidRDefault="00CB70C6" w:rsidP="00DF38AE">
            <w:pPr>
              <w:pStyle w:val="BodyText3"/>
            </w:pPr>
            <w:r>
              <w:t>Interview personnel to verify that a</w:t>
            </w:r>
            <w:r w:rsidRPr="00194421">
              <w:t>ll waste material from the PIN</w:t>
            </w:r>
            <w:r w:rsidR="00617C3A">
              <w:t>-</w:t>
            </w:r>
            <w:r w:rsidRPr="00194421">
              <w:t xml:space="preserve">printing process </w:t>
            </w:r>
            <w:r>
              <w:t>is</w:t>
            </w:r>
            <w:r w:rsidRPr="00194421">
              <w:t xml:space="preserve"> destroyed as defined in Section 4, “Production Procedures and Audit Trails.”</w:t>
            </w:r>
          </w:p>
          <w:p w14:paraId="33667F46" w14:textId="59EB3907" w:rsidR="00CB70C6" w:rsidRPr="00CB70C6" w:rsidRDefault="00CB70C6" w:rsidP="00AE25D4">
            <w:pPr>
              <w:pStyle w:val="BodyText3"/>
            </w:pPr>
            <w:r>
              <w:t>Observe</w:t>
            </w:r>
            <w:r w:rsidR="00374255">
              <w:t xml:space="preserve"> </w:t>
            </w:r>
            <w:r>
              <w:t>that a</w:t>
            </w:r>
            <w:r w:rsidRPr="00194421">
              <w:t>ll waste material from the PIN</w:t>
            </w:r>
            <w:r w:rsidR="00617C3A">
              <w:t>-</w:t>
            </w:r>
            <w:r w:rsidRPr="00194421">
              <w:t xml:space="preserve">printing process </w:t>
            </w:r>
            <w:r w:rsidR="00AE25D4">
              <w:t>is</w:t>
            </w:r>
            <w:r w:rsidR="00AE25D4" w:rsidRPr="00194421">
              <w:t xml:space="preserve"> </w:t>
            </w:r>
            <w:r w:rsidRPr="00194421">
              <w:t>destroyed as defined in Section 4, “Production Procedures and Audit Trails.”</w:t>
            </w:r>
          </w:p>
        </w:tc>
        <w:tc>
          <w:tcPr>
            <w:tcW w:w="810" w:type="dxa"/>
          </w:tcPr>
          <w:p w14:paraId="2EC31D60" w14:textId="782AA300"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5_4_k_AR"/>
                  <w:enabled/>
                  <w:calcOnExit w:val="0"/>
                  <w:ddList>
                    <w:listEntry w:val="Select"/>
                    <w:listEntry w:val="Yes"/>
                    <w:listEntry w:val="New"/>
                    <w:listEntry w:val="Open"/>
                    <w:listEntry w:val="Closed"/>
                    <w:listEntry w:val="N/A"/>
                  </w:ddList>
                </w:ffData>
              </w:fldChar>
            </w:r>
            <w:bookmarkStart w:id="1559" w:name="P3_3_5_4_k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559"/>
          </w:p>
        </w:tc>
        <w:tc>
          <w:tcPr>
            <w:tcW w:w="3276" w:type="dxa"/>
            <w:gridSpan w:val="2"/>
          </w:tcPr>
          <w:p w14:paraId="0E4ABDA0" w14:textId="6B78B7F7"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4_k_AC"/>
                  <w:enabled/>
                  <w:calcOnExit w:val="0"/>
                  <w:textInput/>
                </w:ffData>
              </w:fldChar>
            </w:r>
            <w:bookmarkStart w:id="1560" w:name="P3_3_5_4_k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560"/>
          </w:p>
        </w:tc>
      </w:tr>
      <w:tr w:rsidR="00CB70C6" w:rsidRPr="00E43091" w14:paraId="6412B3DF" w14:textId="77777777" w:rsidTr="00FC670B">
        <w:trPr>
          <w:cantSplit/>
          <w:trHeight w:val="20"/>
        </w:trPr>
        <w:tc>
          <w:tcPr>
            <w:tcW w:w="6750" w:type="dxa"/>
            <w:gridSpan w:val="3"/>
            <w:shd w:val="clear" w:color="auto" w:fill="E2E7E6"/>
          </w:tcPr>
          <w:p w14:paraId="0E7FADCC" w14:textId="77777777" w:rsidR="00CB70C6" w:rsidRPr="00D12CE4" w:rsidRDefault="00CB70C6" w:rsidP="007113D0">
            <w:pPr>
              <w:pStyle w:val="BodyText3"/>
              <w:keepNext/>
              <w:tabs>
                <w:tab w:val="left" w:pos="5688"/>
                <w:tab w:val="left" w:pos="9648"/>
              </w:tabs>
              <w:ind w:left="-14"/>
              <w:rPr>
                <w:rFonts w:eastAsia="MS Mincho" w:cs="Courier New"/>
                <w:sz w:val="19"/>
                <w:szCs w:val="19"/>
              </w:rPr>
            </w:pPr>
            <w:r>
              <w:rPr>
                <w:rFonts w:cs="Arial"/>
                <w:b/>
                <w:sz w:val="19"/>
                <w:szCs w:val="19"/>
              </w:rPr>
              <w:t>3.3.5.5 Server Room &amp; Key Management Room</w:t>
            </w:r>
          </w:p>
        </w:tc>
        <w:tc>
          <w:tcPr>
            <w:tcW w:w="3690" w:type="dxa"/>
            <w:shd w:val="clear" w:color="auto" w:fill="E2E7E6"/>
          </w:tcPr>
          <w:p w14:paraId="3167FE5C" w14:textId="77777777" w:rsidR="00CB70C6" w:rsidRPr="00D12CE4" w:rsidRDefault="00CB70C6" w:rsidP="007113D0">
            <w:pPr>
              <w:pStyle w:val="BodyText3"/>
              <w:keepNext/>
              <w:tabs>
                <w:tab w:val="left" w:pos="5688"/>
                <w:tab w:val="left" w:pos="9648"/>
              </w:tabs>
              <w:ind w:left="-14"/>
              <w:rPr>
                <w:rFonts w:eastAsia="MS Mincho" w:cs="Courier New"/>
                <w:sz w:val="19"/>
                <w:szCs w:val="19"/>
              </w:rPr>
            </w:pPr>
          </w:p>
        </w:tc>
        <w:tc>
          <w:tcPr>
            <w:tcW w:w="4086" w:type="dxa"/>
            <w:gridSpan w:val="3"/>
            <w:shd w:val="clear" w:color="auto" w:fill="E2E7E6"/>
          </w:tcPr>
          <w:p w14:paraId="339B337B" w14:textId="7E2D782B" w:rsidR="00CB70C6" w:rsidRPr="00D12CE4" w:rsidRDefault="00CB70C6" w:rsidP="007A70C0">
            <w:pPr>
              <w:pStyle w:val="BodyText3"/>
              <w:keepNext/>
              <w:tabs>
                <w:tab w:val="left" w:pos="5688"/>
                <w:tab w:val="left" w:pos="9648"/>
              </w:tabs>
              <w:ind w:left="-14"/>
              <w:rPr>
                <w:rFonts w:eastAsia="MS Mincho" w:cs="Courier New"/>
                <w:sz w:val="19"/>
                <w:szCs w:val="19"/>
              </w:rPr>
            </w:pPr>
          </w:p>
        </w:tc>
      </w:tr>
      <w:tr w:rsidR="00CB70C6" w:rsidRPr="0029788A" w14:paraId="6F5B49F4" w14:textId="77777777" w:rsidTr="001400B8">
        <w:trPr>
          <w:cantSplit/>
          <w:trHeight w:val="20"/>
        </w:trPr>
        <w:tc>
          <w:tcPr>
            <w:tcW w:w="3060" w:type="dxa"/>
          </w:tcPr>
          <w:p w14:paraId="08D45A33" w14:textId="11003881" w:rsidR="00CB70C6" w:rsidRPr="0075118B" w:rsidRDefault="00CB70C6" w:rsidP="00E86769">
            <w:pPr>
              <w:pStyle w:val="table111a"/>
              <w:numPr>
                <w:ilvl w:val="0"/>
                <w:numId w:val="64"/>
              </w:numPr>
            </w:pPr>
            <w:r w:rsidRPr="00194421">
              <w:rPr>
                <w:szCs w:val="18"/>
              </w:rPr>
              <w:t>Server processing and key management must be performed in a separate room within the personalization HSA. Data preparation must occur here. Server processing and key management may occur in the same room or each in a separate room</w:t>
            </w:r>
            <w:r w:rsidR="00AE25D4">
              <w:rPr>
                <w:szCs w:val="18"/>
              </w:rPr>
              <w:t>.</w:t>
            </w:r>
          </w:p>
        </w:tc>
        <w:tc>
          <w:tcPr>
            <w:tcW w:w="1080" w:type="dxa"/>
            <w:shd w:val="clear" w:color="auto" w:fill="auto"/>
          </w:tcPr>
          <w:p w14:paraId="55950608" w14:textId="4D22FD1F"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3_5_5_a_VCP"/>
                  <w:enabled/>
                  <w:calcOnExit w:val="0"/>
                  <w:ddList>
                    <w:listEntry w:val="Select"/>
                    <w:listEntry w:val="Yes"/>
                    <w:listEntry w:val="No"/>
                    <w:listEntry w:val="N/A"/>
                  </w:ddList>
                </w:ffData>
              </w:fldChar>
            </w:r>
            <w:bookmarkStart w:id="1561" w:name="P3_3_5_5_a_VCP"/>
            <w:r>
              <w:rPr>
                <w:szCs w:val="18"/>
              </w:rPr>
              <w:instrText xml:space="preserve"> FORMDROPDOWN </w:instrText>
            </w:r>
            <w:r w:rsidR="00AA1386">
              <w:rPr>
                <w:szCs w:val="18"/>
              </w:rPr>
            </w:r>
            <w:r w:rsidR="00AA1386">
              <w:rPr>
                <w:szCs w:val="18"/>
              </w:rPr>
              <w:fldChar w:fldCharType="separate"/>
            </w:r>
            <w:r>
              <w:rPr>
                <w:szCs w:val="18"/>
              </w:rPr>
              <w:fldChar w:fldCharType="end"/>
            </w:r>
            <w:bookmarkEnd w:id="1561"/>
          </w:p>
        </w:tc>
        <w:tc>
          <w:tcPr>
            <w:tcW w:w="2610" w:type="dxa"/>
          </w:tcPr>
          <w:p w14:paraId="511540E4" w14:textId="2D82B29D"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5_a_VCM"/>
                  <w:enabled/>
                  <w:calcOnExit w:val="0"/>
                  <w:textInput/>
                </w:ffData>
              </w:fldChar>
            </w:r>
            <w:bookmarkStart w:id="1562" w:name="P3_3_5_5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562"/>
          </w:p>
        </w:tc>
        <w:tc>
          <w:tcPr>
            <w:tcW w:w="3690" w:type="dxa"/>
          </w:tcPr>
          <w:p w14:paraId="7B228102" w14:textId="4F3D2B6E" w:rsidR="00CB70C6" w:rsidRDefault="00CB70C6" w:rsidP="00AE25D4">
            <w:pPr>
              <w:pStyle w:val="BodyText3"/>
              <w:rPr>
                <w:rFonts w:eastAsia="MS Mincho" w:cs="Courier New"/>
                <w:szCs w:val="18"/>
              </w:rPr>
            </w:pPr>
            <w:r>
              <w:t>Observe to verify</w:t>
            </w:r>
            <w:r w:rsidR="00374255">
              <w:t xml:space="preserve"> </w:t>
            </w:r>
            <w:r w:rsidR="00AE25D4">
              <w:t xml:space="preserve">server processing, key management, and data preparation </w:t>
            </w:r>
            <w:r>
              <w:t>are</w:t>
            </w:r>
            <w:r w:rsidRPr="00194421">
              <w:t xml:space="preserve"> performed in a separate room within the personalization HSA. </w:t>
            </w:r>
          </w:p>
        </w:tc>
        <w:tc>
          <w:tcPr>
            <w:tcW w:w="810" w:type="dxa"/>
          </w:tcPr>
          <w:p w14:paraId="37673874" w14:textId="350576E6"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5_5_a_AR"/>
                  <w:enabled/>
                  <w:calcOnExit w:val="0"/>
                  <w:ddList>
                    <w:listEntry w:val="Select"/>
                    <w:listEntry w:val="Yes"/>
                    <w:listEntry w:val="New"/>
                    <w:listEntry w:val="Open"/>
                    <w:listEntry w:val="Closed"/>
                    <w:listEntry w:val="N/A"/>
                  </w:ddList>
                </w:ffData>
              </w:fldChar>
            </w:r>
            <w:bookmarkStart w:id="1563" w:name="P3_3_5_5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563"/>
          </w:p>
        </w:tc>
        <w:tc>
          <w:tcPr>
            <w:tcW w:w="3276" w:type="dxa"/>
            <w:gridSpan w:val="2"/>
          </w:tcPr>
          <w:p w14:paraId="0DED9AE0" w14:textId="569297E9"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5_a_AC"/>
                  <w:enabled/>
                  <w:calcOnExit w:val="0"/>
                  <w:textInput/>
                </w:ffData>
              </w:fldChar>
            </w:r>
            <w:bookmarkStart w:id="1564" w:name="P3_3_5_5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564"/>
          </w:p>
        </w:tc>
      </w:tr>
      <w:tr w:rsidR="00CB70C6" w:rsidRPr="0029788A" w14:paraId="4239F07F" w14:textId="77777777" w:rsidTr="001400B8">
        <w:trPr>
          <w:cantSplit/>
          <w:trHeight w:val="20"/>
        </w:trPr>
        <w:tc>
          <w:tcPr>
            <w:tcW w:w="3060" w:type="dxa"/>
          </w:tcPr>
          <w:p w14:paraId="1D686D53" w14:textId="78B7FACB" w:rsidR="00CB70C6" w:rsidRPr="00194421" w:rsidRDefault="00CB70C6" w:rsidP="00E86769">
            <w:pPr>
              <w:pStyle w:val="table111a"/>
              <w:numPr>
                <w:ilvl w:val="0"/>
                <w:numId w:val="64"/>
              </w:numPr>
              <w:rPr>
                <w:szCs w:val="18"/>
              </w:rPr>
            </w:pPr>
            <w:r w:rsidRPr="00A347F9">
              <w:t>Systems and applications that make up the cloud-based provisioning network must be physically</w:t>
            </w:r>
            <w:r>
              <w:t xml:space="preserve"> </w:t>
            </w:r>
            <w:r w:rsidRPr="00A347F9">
              <w:t xml:space="preserve">segregated from other vendor networks and </w:t>
            </w:r>
            <w:r w:rsidR="00020F6D">
              <w:t>I</w:t>
            </w:r>
            <w:r w:rsidRPr="00A347F9">
              <w:t>nternet-connected networks.</w:t>
            </w:r>
            <w:r>
              <w:t xml:space="preserve"> This includes separation of servers, firewall, and HSM. </w:t>
            </w:r>
            <w:r w:rsidRPr="00A347F9">
              <w:t>For example, in a traditional card vendor environment this could be a separate rack in a server room, or in a provisioning</w:t>
            </w:r>
            <w:r>
              <w:t>-</w:t>
            </w:r>
            <w:r w:rsidRPr="00A347F9">
              <w:t>only entity, housed in a separate room or cage in a data center.</w:t>
            </w:r>
            <w:r>
              <w:t xml:space="preserve"> </w:t>
            </w:r>
            <w:r w:rsidRPr="00A347F9">
              <w:t>It cannot be in the same rack as other servers used for different purposes</w:t>
            </w:r>
            <w:r>
              <w:t>.</w:t>
            </w:r>
          </w:p>
        </w:tc>
        <w:tc>
          <w:tcPr>
            <w:tcW w:w="1080" w:type="dxa"/>
            <w:shd w:val="clear" w:color="auto" w:fill="auto"/>
          </w:tcPr>
          <w:p w14:paraId="4A36BB47" w14:textId="3250032B" w:rsidR="00CB70C6" w:rsidRDefault="00CB70C6" w:rsidP="000E2046">
            <w:pPr>
              <w:pStyle w:val="BodyText3"/>
              <w:tabs>
                <w:tab w:val="left" w:pos="5688"/>
                <w:tab w:val="left" w:pos="9648"/>
              </w:tabs>
              <w:spacing w:before="120" w:after="0"/>
              <w:jc w:val="center"/>
              <w:rPr>
                <w:szCs w:val="18"/>
              </w:rPr>
            </w:pPr>
            <w:r>
              <w:rPr>
                <w:szCs w:val="18"/>
              </w:rPr>
              <w:fldChar w:fldCharType="begin">
                <w:ffData>
                  <w:name w:val="P3_3_5_5_b_VCP"/>
                  <w:enabled/>
                  <w:calcOnExit w:val="0"/>
                  <w:ddList>
                    <w:listEntry w:val="Select"/>
                    <w:listEntry w:val="Yes"/>
                    <w:listEntry w:val="No"/>
                    <w:listEntry w:val="N/A"/>
                  </w:ddList>
                </w:ffData>
              </w:fldChar>
            </w:r>
            <w:bookmarkStart w:id="1565" w:name="P3_3_5_5_b_VCP"/>
            <w:r>
              <w:rPr>
                <w:szCs w:val="18"/>
              </w:rPr>
              <w:instrText xml:space="preserve"> FORMDROPDOWN </w:instrText>
            </w:r>
            <w:r w:rsidR="00AA1386">
              <w:rPr>
                <w:szCs w:val="18"/>
              </w:rPr>
            </w:r>
            <w:r w:rsidR="00AA1386">
              <w:rPr>
                <w:szCs w:val="18"/>
              </w:rPr>
              <w:fldChar w:fldCharType="separate"/>
            </w:r>
            <w:r>
              <w:rPr>
                <w:szCs w:val="18"/>
              </w:rPr>
              <w:fldChar w:fldCharType="end"/>
            </w:r>
            <w:bookmarkEnd w:id="1565"/>
          </w:p>
        </w:tc>
        <w:tc>
          <w:tcPr>
            <w:tcW w:w="2610" w:type="dxa"/>
          </w:tcPr>
          <w:p w14:paraId="30BB807D" w14:textId="68DB01CA" w:rsidR="00CB70C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5_b_VCM"/>
                  <w:enabled/>
                  <w:calcOnExit w:val="0"/>
                  <w:textInput/>
                </w:ffData>
              </w:fldChar>
            </w:r>
            <w:bookmarkStart w:id="1566" w:name="P3_3_5_5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566"/>
          </w:p>
        </w:tc>
        <w:tc>
          <w:tcPr>
            <w:tcW w:w="3690" w:type="dxa"/>
          </w:tcPr>
          <w:p w14:paraId="37CF5BCF" w14:textId="2ED69F47" w:rsidR="00CB70C6" w:rsidRDefault="00CB70C6" w:rsidP="00DF38AE">
            <w:pPr>
              <w:pStyle w:val="BodyText3"/>
            </w:pPr>
            <w:r w:rsidRPr="00DF38AE">
              <w:t>Observe the location where</w:t>
            </w:r>
            <w:r w:rsidR="00374255" w:rsidRPr="00DF38AE">
              <w:t xml:space="preserve"> </w:t>
            </w:r>
            <w:r w:rsidRPr="00DF38AE">
              <w:t>cloud-based provisioning network components are</w:t>
            </w:r>
            <w:r>
              <w:t xml:space="preserve"> located to verify the</w:t>
            </w:r>
            <w:r w:rsidR="00374255">
              <w:t xml:space="preserve"> </w:t>
            </w:r>
            <w:r>
              <w:t>servers, firewalls</w:t>
            </w:r>
            <w:r w:rsidR="00AE25D4">
              <w:t>,</w:t>
            </w:r>
            <w:r>
              <w:t xml:space="preserve"> and HSMs are:</w:t>
            </w:r>
          </w:p>
          <w:p w14:paraId="2901E2F3" w14:textId="51DAFB91" w:rsidR="00CB70C6" w:rsidRDefault="00CB70C6" w:rsidP="004A2838">
            <w:pPr>
              <w:pStyle w:val="list1-1bullet"/>
            </w:pPr>
            <w:r>
              <w:t>Physically separated from similar components used for other purposes</w:t>
            </w:r>
            <w:r w:rsidR="00AE25D4">
              <w:t>—</w:t>
            </w:r>
            <w:r>
              <w:t xml:space="preserve">e.g., not in the </w:t>
            </w:r>
            <w:r w:rsidRPr="00A347F9">
              <w:t xml:space="preserve">same rack as other </w:t>
            </w:r>
            <w:r>
              <w:t>similar components used for other purposes</w:t>
            </w:r>
            <w:r w:rsidR="00AE25D4">
              <w:t>;</w:t>
            </w:r>
            <w:r w:rsidR="00AE25D4" w:rsidRPr="00A347F9">
              <w:t xml:space="preserve"> </w:t>
            </w:r>
            <w:r w:rsidRPr="00A347F9">
              <w:t xml:space="preserve">or </w:t>
            </w:r>
          </w:p>
          <w:p w14:paraId="4E95E1B9" w14:textId="58F1C65C" w:rsidR="00CB70C6" w:rsidRPr="00AE25D4" w:rsidRDefault="00AE25D4" w:rsidP="004A2838">
            <w:pPr>
              <w:pStyle w:val="list1-1bullet"/>
              <w:rPr>
                <w:rFonts w:eastAsia="MS Mincho" w:cs="Courier New"/>
                <w:szCs w:val="18"/>
              </w:rPr>
            </w:pPr>
            <w:r>
              <w:t>I</w:t>
            </w:r>
            <w:r w:rsidRPr="00A347F9">
              <w:t xml:space="preserve">n </w:t>
            </w:r>
            <w:r w:rsidR="00CB70C6" w:rsidRPr="00A347F9">
              <w:t>a provisioning</w:t>
            </w:r>
            <w:r w:rsidR="00CB70C6">
              <w:t>-</w:t>
            </w:r>
            <w:r w:rsidR="00CB70C6" w:rsidRPr="00A347F9">
              <w:t>only entity, housed in a separate room or cage in a data center</w:t>
            </w:r>
            <w:r>
              <w:t>.</w:t>
            </w:r>
          </w:p>
        </w:tc>
        <w:tc>
          <w:tcPr>
            <w:tcW w:w="810" w:type="dxa"/>
          </w:tcPr>
          <w:p w14:paraId="243D1241" w14:textId="1EC7B4FB" w:rsidR="00CB70C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5_5_b_AR"/>
                  <w:enabled/>
                  <w:calcOnExit w:val="0"/>
                  <w:ddList>
                    <w:listEntry w:val="Select"/>
                    <w:listEntry w:val="Yes"/>
                    <w:listEntry w:val="New"/>
                    <w:listEntry w:val="Open"/>
                    <w:listEntry w:val="Closed"/>
                    <w:listEntry w:val="N/A"/>
                  </w:ddList>
                </w:ffData>
              </w:fldChar>
            </w:r>
            <w:bookmarkStart w:id="1567" w:name="P3_3_5_5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567"/>
          </w:p>
        </w:tc>
        <w:tc>
          <w:tcPr>
            <w:tcW w:w="3276" w:type="dxa"/>
            <w:gridSpan w:val="2"/>
          </w:tcPr>
          <w:p w14:paraId="55F20F18" w14:textId="285FCAF3" w:rsidR="00CB70C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5_b_AC"/>
                  <w:enabled/>
                  <w:calcOnExit w:val="0"/>
                  <w:textInput/>
                </w:ffData>
              </w:fldChar>
            </w:r>
            <w:bookmarkStart w:id="1568" w:name="P3_3_5_5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568"/>
          </w:p>
        </w:tc>
      </w:tr>
      <w:tr w:rsidR="00CB70C6" w:rsidRPr="0029788A" w14:paraId="7FDDA23B" w14:textId="77777777" w:rsidTr="001400B8">
        <w:trPr>
          <w:cantSplit/>
          <w:trHeight w:val="20"/>
        </w:trPr>
        <w:tc>
          <w:tcPr>
            <w:tcW w:w="3060" w:type="dxa"/>
          </w:tcPr>
          <w:p w14:paraId="1C3119E4" w14:textId="142D31B0" w:rsidR="00CB70C6" w:rsidRPr="0075118B" w:rsidRDefault="00CB70C6" w:rsidP="00E86769">
            <w:pPr>
              <w:pStyle w:val="table111a"/>
              <w:numPr>
                <w:ilvl w:val="0"/>
                <w:numId w:val="148"/>
              </w:numPr>
            </w:pPr>
            <w:r w:rsidRPr="00194421">
              <w:rPr>
                <w:szCs w:val="18"/>
              </w:rPr>
              <w:t>An internal CCTV camera must be installed to cover the access to this room and provide an overview of the room whenever there is activity within it. The camera must not have zoom or scanning functionality and must not be positioned in such a manner as to allow observation of keystroke entry or the monitoring of the screen.</w:t>
            </w:r>
          </w:p>
        </w:tc>
        <w:tc>
          <w:tcPr>
            <w:tcW w:w="1080" w:type="dxa"/>
            <w:shd w:val="clear" w:color="auto" w:fill="auto"/>
          </w:tcPr>
          <w:p w14:paraId="22BB0A3C" w14:textId="5D1CD09F"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3_5_5_c_VCP"/>
                  <w:enabled/>
                  <w:calcOnExit w:val="0"/>
                  <w:ddList>
                    <w:listEntry w:val="Select"/>
                    <w:listEntry w:val="Yes"/>
                    <w:listEntry w:val="No"/>
                    <w:listEntry w:val="N/A"/>
                  </w:ddList>
                </w:ffData>
              </w:fldChar>
            </w:r>
            <w:bookmarkStart w:id="1569" w:name="P3_3_5_5_c_VCP"/>
            <w:r>
              <w:rPr>
                <w:szCs w:val="18"/>
              </w:rPr>
              <w:instrText xml:space="preserve"> FORMDROPDOWN </w:instrText>
            </w:r>
            <w:r w:rsidR="00AA1386">
              <w:rPr>
                <w:szCs w:val="18"/>
              </w:rPr>
            </w:r>
            <w:r w:rsidR="00AA1386">
              <w:rPr>
                <w:szCs w:val="18"/>
              </w:rPr>
              <w:fldChar w:fldCharType="separate"/>
            </w:r>
            <w:r>
              <w:rPr>
                <w:szCs w:val="18"/>
              </w:rPr>
              <w:fldChar w:fldCharType="end"/>
            </w:r>
            <w:bookmarkEnd w:id="1569"/>
          </w:p>
        </w:tc>
        <w:tc>
          <w:tcPr>
            <w:tcW w:w="2610" w:type="dxa"/>
          </w:tcPr>
          <w:p w14:paraId="7C84616E" w14:textId="688A29D0"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5_c_VCM"/>
                  <w:enabled/>
                  <w:calcOnExit w:val="0"/>
                  <w:textInput/>
                </w:ffData>
              </w:fldChar>
            </w:r>
            <w:bookmarkStart w:id="1570" w:name="P3_3_5_5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570"/>
          </w:p>
        </w:tc>
        <w:tc>
          <w:tcPr>
            <w:tcW w:w="3690" w:type="dxa"/>
          </w:tcPr>
          <w:p w14:paraId="7FD69CE7" w14:textId="7AEF3B5B" w:rsidR="00CB70C6" w:rsidRDefault="00CB70C6" w:rsidP="00DF38AE">
            <w:pPr>
              <w:pStyle w:val="BodyText3"/>
            </w:pPr>
            <w:r>
              <w:t xml:space="preserve">Observe </w:t>
            </w:r>
            <w:r w:rsidRPr="00DF38AE">
              <w:t>that internal</w:t>
            </w:r>
            <w:r w:rsidRPr="00194421">
              <w:t xml:space="preserve"> CCTV camera</w:t>
            </w:r>
            <w:r w:rsidR="008E413B">
              <w:t>s</w:t>
            </w:r>
            <w:r>
              <w:t>:</w:t>
            </w:r>
          </w:p>
          <w:p w14:paraId="674E53C9" w14:textId="46C514E2" w:rsidR="00CB70C6" w:rsidRDefault="008E413B" w:rsidP="004A2838">
            <w:pPr>
              <w:pStyle w:val="list1-1bullet"/>
            </w:pPr>
            <w:r>
              <w:t xml:space="preserve">Are </w:t>
            </w:r>
            <w:r w:rsidR="00CB70C6">
              <w:t>installed to cover the access to the</w:t>
            </w:r>
            <w:r w:rsidR="00CB70C6" w:rsidRPr="00194421">
              <w:t xml:space="preserve"> </w:t>
            </w:r>
            <w:r w:rsidR="00CB70C6">
              <w:t>key</w:t>
            </w:r>
            <w:r>
              <w:t>-</w:t>
            </w:r>
            <w:r w:rsidR="00CB70C6">
              <w:t>management and server</w:t>
            </w:r>
            <w:r w:rsidR="00CB70C6" w:rsidRPr="00194421">
              <w:t xml:space="preserve"> room</w:t>
            </w:r>
            <w:r>
              <w:t>.</w:t>
            </w:r>
            <w:r w:rsidR="00CB70C6">
              <w:t xml:space="preserve"> </w:t>
            </w:r>
          </w:p>
          <w:p w14:paraId="42F12840" w14:textId="11BF01A3" w:rsidR="00CB70C6" w:rsidRDefault="008E413B" w:rsidP="004A2838">
            <w:pPr>
              <w:pStyle w:val="list1-1bullet"/>
            </w:pPr>
            <w:r>
              <w:t>P</w:t>
            </w:r>
            <w:r w:rsidRPr="00194421">
              <w:t xml:space="preserve">rovide </w:t>
            </w:r>
            <w:r w:rsidR="00CB70C6" w:rsidRPr="00194421">
              <w:t>an overview of the room</w:t>
            </w:r>
            <w:r>
              <w:t>.</w:t>
            </w:r>
            <w:r w:rsidR="00374255">
              <w:t xml:space="preserve"> </w:t>
            </w:r>
          </w:p>
          <w:p w14:paraId="38A1FE1C" w14:textId="577289B9" w:rsidR="00CB70C6" w:rsidRDefault="008E413B" w:rsidP="004A2838">
            <w:pPr>
              <w:pStyle w:val="list1-1bullet"/>
            </w:pPr>
            <w:r>
              <w:t>Are</w:t>
            </w:r>
            <w:r w:rsidR="00CB70C6">
              <w:t xml:space="preserve"> </w:t>
            </w:r>
            <w:r w:rsidR="00CB70C6" w:rsidRPr="00194421">
              <w:t xml:space="preserve">positioned in such a manner </w:t>
            </w:r>
            <w:r w:rsidR="00CB70C6">
              <w:t xml:space="preserve">to not </w:t>
            </w:r>
            <w:r w:rsidR="00CB70C6" w:rsidRPr="00194421">
              <w:t>allow observation of keystroke entry or the monitoring of the screen.</w:t>
            </w:r>
          </w:p>
          <w:p w14:paraId="3BDE0633" w14:textId="67AE9464" w:rsidR="00CB70C6" w:rsidRDefault="00CB70C6" w:rsidP="008E413B">
            <w:pPr>
              <w:pStyle w:val="BodyText3"/>
              <w:rPr>
                <w:rFonts w:eastAsia="MS Mincho" w:cs="Courier New"/>
              </w:rPr>
            </w:pPr>
            <w:r>
              <w:t xml:space="preserve">Examine a sample of CCTV </w:t>
            </w:r>
            <w:r w:rsidR="008E413B">
              <w:t xml:space="preserve">camera </w:t>
            </w:r>
            <w:r w:rsidRPr="00DF38AE">
              <w:t>settings to verify</w:t>
            </w:r>
            <w:r>
              <w:t xml:space="preserve"> configurations</w:t>
            </w:r>
            <w:r w:rsidRPr="00194421">
              <w:t xml:space="preserve"> </w:t>
            </w:r>
            <w:r>
              <w:t xml:space="preserve">of the </w:t>
            </w:r>
            <w:r w:rsidRPr="00194421">
              <w:t>camera</w:t>
            </w:r>
            <w:r>
              <w:t>s</w:t>
            </w:r>
            <w:r w:rsidRPr="00194421">
              <w:t xml:space="preserve"> </w:t>
            </w:r>
            <w:r>
              <w:t>do</w:t>
            </w:r>
            <w:r w:rsidRPr="00194421">
              <w:t xml:space="preserve"> not have zoom or scanning functionality</w:t>
            </w:r>
            <w:r w:rsidR="008E413B">
              <w:t>.</w:t>
            </w:r>
            <w:r w:rsidRPr="00194421">
              <w:t xml:space="preserve"> </w:t>
            </w:r>
          </w:p>
        </w:tc>
        <w:tc>
          <w:tcPr>
            <w:tcW w:w="810" w:type="dxa"/>
          </w:tcPr>
          <w:p w14:paraId="7D9ABDA8" w14:textId="7E47E117"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5_5_c_AR"/>
                  <w:enabled/>
                  <w:calcOnExit w:val="0"/>
                  <w:ddList>
                    <w:listEntry w:val="Select"/>
                    <w:listEntry w:val="Yes"/>
                    <w:listEntry w:val="New"/>
                    <w:listEntry w:val="Open"/>
                    <w:listEntry w:val="Closed"/>
                    <w:listEntry w:val="N/A"/>
                  </w:ddList>
                </w:ffData>
              </w:fldChar>
            </w:r>
            <w:bookmarkStart w:id="1571" w:name="P3_3_5_5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571"/>
          </w:p>
        </w:tc>
        <w:tc>
          <w:tcPr>
            <w:tcW w:w="3276" w:type="dxa"/>
            <w:gridSpan w:val="2"/>
          </w:tcPr>
          <w:p w14:paraId="346ACA3F" w14:textId="18C8B91D"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5_c_AC"/>
                  <w:enabled/>
                  <w:calcOnExit w:val="0"/>
                  <w:textInput/>
                </w:ffData>
              </w:fldChar>
            </w:r>
            <w:bookmarkStart w:id="1572" w:name="P3_3_5_5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572"/>
          </w:p>
        </w:tc>
      </w:tr>
      <w:tr w:rsidR="00CB70C6" w:rsidRPr="00E43091" w14:paraId="68580DF3" w14:textId="77777777" w:rsidTr="00FC670B">
        <w:trPr>
          <w:cantSplit/>
          <w:trHeight w:val="20"/>
        </w:trPr>
        <w:tc>
          <w:tcPr>
            <w:tcW w:w="14526" w:type="dxa"/>
            <w:gridSpan w:val="7"/>
            <w:shd w:val="clear" w:color="auto" w:fill="E2E7E6"/>
          </w:tcPr>
          <w:p w14:paraId="5816F91F" w14:textId="77777777" w:rsidR="00CB70C6" w:rsidRDefault="00CB70C6" w:rsidP="007113D0">
            <w:pPr>
              <w:pStyle w:val="BodyText3"/>
              <w:keepNext/>
              <w:tabs>
                <w:tab w:val="left" w:pos="5688"/>
                <w:tab w:val="left" w:pos="9648"/>
              </w:tabs>
              <w:rPr>
                <w:rFonts w:cs="Arial"/>
                <w:b/>
                <w:sz w:val="19"/>
                <w:szCs w:val="19"/>
              </w:rPr>
            </w:pPr>
            <w:r>
              <w:rPr>
                <w:rFonts w:cs="Arial"/>
                <w:b/>
                <w:sz w:val="19"/>
                <w:szCs w:val="19"/>
              </w:rPr>
              <w:t>3.3.5.6 Vault</w:t>
            </w:r>
          </w:p>
          <w:p w14:paraId="73644280" w14:textId="16EB332D" w:rsidR="00CB70C6" w:rsidRPr="00207440" w:rsidRDefault="00CB70C6" w:rsidP="002F51F9">
            <w:pPr>
              <w:pStyle w:val="BodyText3"/>
              <w:keepNext/>
              <w:tabs>
                <w:tab w:val="left" w:pos="5688"/>
                <w:tab w:val="left" w:pos="9648"/>
              </w:tabs>
              <w:rPr>
                <w:rFonts w:eastAsia="MS Mincho" w:cs="Courier New"/>
                <w:i/>
                <w:szCs w:val="18"/>
              </w:rPr>
            </w:pPr>
            <w:r w:rsidRPr="00207440">
              <w:rPr>
                <w:rFonts w:cs="Arial"/>
                <w:i/>
                <w:szCs w:val="18"/>
              </w:rPr>
              <w:t>The vault is the primary security area in the vendor facility.</w:t>
            </w:r>
          </w:p>
        </w:tc>
      </w:tr>
      <w:tr w:rsidR="00CB70C6" w:rsidRPr="0029788A" w14:paraId="31094949" w14:textId="77777777" w:rsidTr="001400B8">
        <w:trPr>
          <w:cantSplit/>
          <w:trHeight w:val="20"/>
        </w:trPr>
        <w:tc>
          <w:tcPr>
            <w:tcW w:w="3060" w:type="dxa"/>
          </w:tcPr>
          <w:p w14:paraId="5C25349A" w14:textId="77777777" w:rsidR="00CB70C6" w:rsidRPr="00194421" w:rsidRDefault="00CB70C6" w:rsidP="00E86769">
            <w:pPr>
              <w:pStyle w:val="table111a"/>
              <w:numPr>
                <w:ilvl w:val="0"/>
                <w:numId w:val="112"/>
              </w:numPr>
            </w:pPr>
            <w:r w:rsidRPr="00194421">
              <w:t>The following must be stored in the vault:</w:t>
            </w:r>
          </w:p>
          <w:p w14:paraId="1A5FE0C6" w14:textId="77777777" w:rsidR="00CB70C6" w:rsidRPr="00194421" w:rsidRDefault="00CB70C6" w:rsidP="004A2838">
            <w:pPr>
              <w:pStyle w:val="list1-1bullet"/>
            </w:pPr>
            <w:r w:rsidRPr="00194421">
              <w:t>Cards awaiting personalization</w:t>
            </w:r>
          </w:p>
          <w:p w14:paraId="6B3EC3D3" w14:textId="77777777" w:rsidR="00CB70C6" w:rsidRPr="00194421" w:rsidRDefault="00CB70C6" w:rsidP="004A2838">
            <w:pPr>
              <w:pStyle w:val="list1-1bullet"/>
            </w:pPr>
            <w:r w:rsidRPr="00194421">
              <w:lastRenderedPageBreak/>
              <w:t>Security components</w:t>
            </w:r>
          </w:p>
          <w:p w14:paraId="61EB62D2" w14:textId="77777777" w:rsidR="00CB70C6" w:rsidRPr="00194421" w:rsidRDefault="00CB70C6" w:rsidP="004A2838">
            <w:pPr>
              <w:pStyle w:val="list1-1bullet"/>
            </w:pPr>
            <w:r w:rsidRPr="00194421">
              <w:t>Materials awaiting destruction</w:t>
            </w:r>
          </w:p>
          <w:p w14:paraId="1E3B0528" w14:textId="77777777" w:rsidR="00CB70C6" w:rsidRPr="00194421" w:rsidRDefault="00CB70C6" w:rsidP="004A2838">
            <w:pPr>
              <w:pStyle w:val="list1-1bullet"/>
            </w:pPr>
            <w:r w:rsidRPr="00194421">
              <w:t>Samples and test cards prior to distribution and after return</w:t>
            </w:r>
          </w:p>
          <w:p w14:paraId="59419477" w14:textId="77777777" w:rsidR="00CB70C6" w:rsidRPr="00194421" w:rsidRDefault="00CB70C6" w:rsidP="004A2838">
            <w:pPr>
              <w:pStyle w:val="list1-1bullet"/>
            </w:pPr>
            <w:r w:rsidRPr="00194421">
              <w:t xml:space="preserve">Any card that is personalized with production data </w:t>
            </w:r>
          </w:p>
          <w:p w14:paraId="43E97744" w14:textId="6AE8D8D8" w:rsidR="00CB70C6" w:rsidRPr="00194421" w:rsidRDefault="00CB70C6" w:rsidP="004A2838">
            <w:pPr>
              <w:pStyle w:val="list1-1bullet"/>
            </w:pPr>
            <w:r w:rsidRPr="00194421">
              <w:t>If the facility is closed, personalized cards that will not be shipped within the same working day</w:t>
            </w:r>
          </w:p>
          <w:p w14:paraId="41872511" w14:textId="01D3D3AE" w:rsidR="00CB70C6" w:rsidRPr="0075118B" w:rsidRDefault="00CB70C6" w:rsidP="004A2838">
            <w:pPr>
              <w:pStyle w:val="list1-1bullet"/>
            </w:pPr>
            <w:r w:rsidRPr="00194421">
              <w:t>Products awaiting return to the supplier</w:t>
            </w:r>
          </w:p>
        </w:tc>
        <w:tc>
          <w:tcPr>
            <w:tcW w:w="1080" w:type="dxa"/>
            <w:shd w:val="clear" w:color="auto" w:fill="auto"/>
          </w:tcPr>
          <w:p w14:paraId="78A5E5EC" w14:textId="7897070E" w:rsidR="00CB70C6" w:rsidRPr="00035A16" w:rsidRDefault="00CB70C6" w:rsidP="000E2046">
            <w:pPr>
              <w:pStyle w:val="BodyText3"/>
              <w:tabs>
                <w:tab w:val="left" w:pos="5688"/>
                <w:tab w:val="left" w:pos="9648"/>
              </w:tabs>
              <w:spacing w:before="120" w:after="0"/>
              <w:jc w:val="center"/>
              <w:rPr>
                <w:szCs w:val="18"/>
              </w:rPr>
            </w:pPr>
            <w:r>
              <w:rPr>
                <w:szCs w:val="18"/>
              </w:rPr>
              <w:lastRenderedPageBreak/>
              <w:fldChar w:fldCharType="begin">
                <w:ffData>
                  <w:name w:val="P3_3_5_6_a_VCP"/>
                  <w:enabled/>
                  <w:calcOnExit w:val="0"/>
                  <w:ddList>
                    <w:listEntry w:val="Select"/>
                    <w:listEntry w:val="Yes"/>
                    <w:listEntry w:val="No"/>
                    <w:listEntry w:val="N/A"/>
                  </w:ddList>
                </w:ffData>
              </w:fldChar>
            </w:r>
            <w:bookmarkStart w:id="1573" w:name="P3_3_5_6_a_VCP"/>
            <w:r>
              <w:rPr>
                <w:szCs w:val="18"/>
              </w:rPr>
              <w:instrText xml:space="preserve"> FORMDROPDOWN </w:instrText>
            </w:r>
            <w:r w:rsidR="00AA1386">
              <w:rPr>
                <w:szCs w:val="18"/>
              </w:rPr>
            </w:r>
            <w:r w:rsidR="00AA1386">
              <w:rPr>
                <w:szCs w:val="18"/>
              </w:rPr>
              <w:fldChar w:fldCharType="separate"/>
            </w:r>
            <w:r>
              <w:rPr>
                <w:szCs w:val="18"/>
              </w:rPr>
              <w:fldChar w:fldCharType="end"/>
            </w:r>
            <w:bookmarkEnd w:id="1573"/>
          </w:p>
        </w:tc>
        <w:tc>
          <w:tcPr>
            <w:tcW w:w="2610" w:type="dxa"/>
          </w:tcPr>
          <w:p w14:paraId="0F728C64" w14:textId="4F45E122"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6_a_VCM"/>
                  <w:enabled/>
                  <w:calcOnExit w:val="0"/>
                  <w:textInput/>
                </w:ffData>
              </w:fldChar>
            </w:r>
            <w:bookmarkStart w:id="1574" w:name="P3_3_5_6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574"/>
          </w:p>
        </w:tc>
        <w:tc>
          <w:tcPr>
            <w:tcW w:w="3690" w:type="dxa"/>
          </w:tcPr>
          <w:p w14:paraId="2D3ACCD3" w14:textId="7AFDE57E" w:rsidR="00CB70C6" w:rsidRDefault="00CB70C6" w:rsidP="00DF38AE">
            <w:pPr>
              <w:pStyle w:val="table111a"/>
            </w:pPr>
            <w:r>
              <w:t xml:space="preserve">Examine </w:t>
            </w:r>
            <w:r w:rsidRPr="00DF38AE">
              <w:rPr>
                <w:rStyle w:val="BodyText3Char"/>
              </w:rPr>
              <w:t>documentation to verify the following</w:t>
            </w:r>
            <w:r w:rsidR="008E413B">
              <w:rPr>
                <w:rStyle w:val="BodyText3Char"/>
              </w:rPr>
              <w:t>, at a minimum,</w:t>
            </w:r>
            <w:r w:rsidRPr="00DF38AE">
              <w:rPr>
                <w:rStyle w:val="BodyText3Char"/>
              </w:rPr>
              <w:t xml:space="preserve"> are </w:t>
            </w:r>
            <w:r>
              <w:t>to be stored in the vault:</w:t>
            </w:r>
          </w:p>
          <w:p w14:paraId="43D09132" w14:textId="77777777" w:rsidR="00CB70C6" w:rsidRPr="00194421" w:rsidRDefault="00CB70C6" w:rsidP="004A2838">
            <w:pPr>
              <w:pStyle w:val="list1-1bullet"/>
            </w:pPr>
            <w:r w:rsidRPr="00194421">
              <w:t>Cards awaiting personalization</w:t>
            </w:r>
          </w:p>
          <w:p w14:paraId="335EFD23" w14:textId="77777777" w:rsidR="00CB70C6" w:rsidRPr="00194421" w:rsidRDefault="00CB70C6" w:rsidP="004A2838">
            <w:pPr>
              <w:pStyle w:val="list1-1bullet"/>
            </w:pPr>
            <w:r w:rsidRPr="00194421">
              <w:lastRenderedPageBreak/>
              <w:t>Security components</w:t>
            </w:r>
          </w:p>
          <w:p w14:paraId="5E21F69D" w14:textId="77777777" w:rsidR="00CB70C6" w:rsidRPr="00194421" w:rsidRDefault="00CB70C6" w:rsidP="004A2838">
            <w:pPr>
              <w:pStyle w:val="list1-1bullet"/>
            </w:pPr>
            <w:r w:rsidRPr="00194421">
              <w:t>Materials awaiting destruction</w:t>
            </w:r>
          </w:p>
          <w:p w14:paraId="57FEC923" w14:textId="77777777" w:rsidR="00CB70C6" w:rsidRPr="00194421" w:rsidRDefault="00CB70C6" w:rsidP="004A2838">
            <w:pPr>
              <w:pStyle w:val="list1-1bullet"/>
            </w:pPr>
            <w:r w:rsidRPr="00194421">
              <w:t>Samples and test cards prior to distribution and after return</w:t>
            </w:r>
          </w:p>
          <w:p w14:paraId="64773754" w14:textId="77777777" w:rsidR="00CB70C6" w:rsidRPr="00194421" w:rsidRDefault="00CB70C6" w:rsidP="004A2838">
            <w:pPr>
              <w:pStyle w:val="list1-1bullet"/>
            </w:pPr>
            <w:r w:rsidRPr="00194421">
              <w:t xml:space="preserve">Any card that is personalized with production data </w:t>
            </w:r>
          </w:p>
          <w:p w14:paraId="4C9275C5" w14:textId="77777777" w:rsidR="00CB70C6" w:rsidRDefault="00CB70C6" w:rsidP="004A2838">
            <w:pPr>
              <w:pStyle w:val="list1-1bullet"/>
            </w:pPr>
            <w:r w:rsidRPr="00194421">
              <w:t>If the facility is closed, personalized cards that will not be shipped within the same working day</w:t>
            </w:r>
          </w:p>
          <w:p w14:paraId="4358F890" w14:textId="6CF17E1D" w:rsidR="00CB70C6" w:rsidRDefault="00CB70C6" w:rsidP="004A2838">
            <w:pPr>
              <w:pStyle w:val="list1-1bullet"/>
            </w:pPr>
            <w:r w:rsidRPr="00194421">
              <w:t>Products awaiting return to the supplier</w:t>
            </w:r>
          </w:p>
          <w:p w14:paraId="3F8C5F4C" w14:textId="1D61F55B" w:rsidR="00CB70C6" w:rsidRDefault="00CB70C6" w:rsidP="00DF38AE">
            <w:pPr>
              <w:pStyle w:val="BodyText3"/>
              <w:rPr>
                <w:rFonts w:eastAsia="MS Mincho" w:cs="Courier New"/>
                <w:szCs w:val="18"/>
              </w:rPr>
            </w:pPr>
            <w:r w:rsidRPr="00DF38AE">
              <w:t>Observe the contents of the vault to verify that the aforementioned</w:t>
            </w:r>
            <w:r>
              <w:t xml:space="preserve"> are stored in the vault</w:t>
            </w:r>
            <w:r w:rsidR="008E413B">
              <w:t>.</w:t>
            </w:r>
            <w:r>
              <w:t xml:space="preserve"> </w:t>
            </w:r>
          </w:p>
        </w:tc>
        <w:tc>
          <w:tcPr>
            <w:tcW w:w="810" w:type="dxa"/>
          </w:tcPr>
          <w:p w14:paraId="3880A355" w14:textId="122C7D89"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lastRenderedPageBreak/>
              <w:fldChar w:fldCharType="begin">
                <w:ffData>
                  <w:name w:val="P3_3_5_6_a_AR"/>
                  <w:enabled/>
                  <w:calcOnExit w:val="0"/>
                  <w:ddList>
                    <w:listEntry w:val="Select"/>
                    <w:listEntry w:val="Yes"/>
                    <w:listEntry w:val="New"/>
                    <w:listEntry w:val="Open"/>
                    <w:listEntry w:val="Closed"/>
                    <w:listEntry w:val="N/A"/>
                  </w:ddList>
                </w:ffData>
              </w:fldChar>
            </w:r>
            <w:bookmarkStart w:id="1575" w:name="P3_3_5_6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575"/>
          </w:p>
        </w:tc>
        <w:tc>
          <w:tcPr>
            <w:tcW w:w="3276" w:type="dxa"/>
            <w:gridSpan w:val="2"/>
          </w:tcPr>
          <w:p w14:paraId="3A06C6E6" w14:textId="165B402B"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6_a_AC"/>
                  <w:enabled/>
                  <w:calcOnExit w:val="0"/>
                  <w:textInput/>
                </w:ffData>
              </w:fldChar>
            </w:r>
            <w:bookmarkStart w:id="1576" w:name="P3_3_5_6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576"/>
          </w:p>
        </w:tc>
      </w:tr>
      <w:tr w:rsidR="00CB70C6" w:rsidRPr="0029788A" w14:paraId="5B685D7F" w14:textId="77777777" w:rsidTr="001400B8">
        <w:trPr>
          <w:cantSplit/>
          <w:trHeight w:val="20"/>
        </w:trPr>
        <w:tc>
          <w:tcPr>
            <w:tcW w:w="3060" w:type="dxa"/>
          </w:tcPr>
          <w:p w14:paraId="4C4D464B" w14:textId="27092D00" w:rsidR="00CB70C6" w:rsidRPr="0075118B" w:rsidRDefault="00CB70C6" w:rsidP="00E86769">
            <w:pPr>
              <w:pStyle w:val="table111a"/>
              <w:numPr>
                <w:ilvl w:val="0"/>
                <w:numId w:val="148"/>
              </w:numPr>
            </w:pPr>
            <w:r w:rsidRPr="00194421">
              <w:rPr>
                <w:szCs w:val="18"/>
              </w:rPr>
              <w:t xml:space="preserve">Vaults must be constructed of reinforced concrete (minimum 15 centimeters or 6 inches) or </w:t>
            </w:r>
            <w:r w:rsidRPr="00194421">
              <w:rPr>
                <w:rFonts w:eastAsia="+mn-ea"/>
                <w:bCs/>
                <w:color w:val="000000"/>
                <w:szCs w:val="18"/>
              </w:rPr>
              <w:t>at least meet the Underwriters Laboratories Class I Burglary Certification Standard</w:t>
            </w:r>
            <w:r>
              <w:rPr>
                <w:rFonts w:eastAsia="+mn-ea"/>
                <w:bCs/>
                <w:color w:val="000000"/>
                <w:szCs w:val="18"/>
              </w:rPr>
              <w:t xml:space="preserve"> (e.g., UL 608)</w:t>
            </w:r>
            <w:r w:rsidRPr="00194421">
              <w:rPr>
                <w:rFonts w:eastAsia="+mn-ea"/>
                <w:bCs/>
                <w:color w:val="000000"/>
                <w:szCs w:val="18"/>
              </w:rPr>
              <w:t>, which provides for at least 30 minutes of penetration resistance to tool and torch for all perimeter surfaces—i.e., vault doors, walls, floors and ceilings.</w:t>
            </w:r>
            <w:r w:rsidRPr="00194421">
              <w:rPr>
                <w:szCs w:val="18"/>
              </w:rPr>
              <w:t xml:space="preserve"> </w:t>
            </w:r>
          </w:p>
        </w:tc>
        <w:tc>
          <w:tcPr>
            <w:tcW w:w="1080" w:type="dxa"/>
            <w:shd w:val="clear" w:color="auto" w:fill="auto"/>
          </w:tcPr>
          <w:p w14:paraId="4B8E7DBE" w14:textId="47525D57" w:rsidR="00CB70C6" w:rsidRPr="00035A16" w:rsidRDefault="00CB70C6" w:rsidP="0051386D">
            <w:pPr>
              <w:pStyle w:val="BodyText3"/>
              <w:tabs>
                <w:tab w:val="center" w:pos="567"/>
                <w:tab w:val="left" w:pos="5688"/>
                <w:tab w:val="left" w:pos="9648"/>
              </w:tabs>
              <w:spacing w:before="120" w:after="0"/>
              <w:rPr>
                <w:szCs w:val="18"/>
              </w:rPr>
            </w:pPr>
            <w:r>
              <w:rPr>
                <w:szCs w:val="18"/>
              </w:rPr>
              <w:tab/>
            </w:r>
            <w:r>
              <w:rPr>
                <w:szCs w:val="18"/>
              </w:rPr>
              <w:fldChar w:fldCharType="begin">
                <w:ffData>
                  <w:name w:val="P3_3_5_6_b_VCP"/>
                  <w:enabled/>
                  <w:calcOnExit w:val="0"/>
                  <w:ddList>
                    <w:listEntry w:val="Select"/>
                    <w:listEntry w:val="Yes"/>
                    <w:listEntry w:val="No"/>
                    <w:listEntry w:val="N/A"/>
                  </w:ddList>
                </w:ffData>
              </w:fldChar>
            </w:r>
            <w:bookmarkStart w:id="1577" w:name="P3_3_5_6_b_VCP"/>
            <w:r>
              <w:rPr>
                <w:szCs w:val="18"/>
              </w:rPr>
              <w:instrText xml:space="preserve"> FORMDROPDOWN </w:instrText>
            </w:r>
            <w:r w:rsidR="00AA1386">
              <w:rPr>
                <w:szCs w:val="18"/>
              </w:rPr>
            </w:r>
            <w:r w:rsidR="00AA1386">
              <w:rPr>
                <w:szCs w:val="18"/>
              </w:rPr>
              <w:fldChar w:fldCharType="separate"/>
            </w:r>
            <w:r>
              <w:rPr>
                <w:szCs w:val="18"/>
              </w:rPr>
              <w:fldChar w:fldCharType="end"/>
            </w:r>
            <w:bookmarkEnd w:id="1577"/>
          </w:p>
        </w:tc>
        <w:tc>
          <w:tcPr>
            <w:tcW w:w="2610" w:type="dxa"/>
          </w:tcPr>
          <w:p w14:paraId="347ABB57" w14:textId="24BDF0C7"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6_b_VCM"/>
                  <w:enabled/>
                  <w:calcOnExit w:val="0"/>
                  <w:textInput/>
                </w:ffData>
              </w:fldChar>
            </w:r>
            <w:bookmarkStart w:id="1578" w:name="P3_3_5_6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578"/>
          </w:p>
        </w:tc>
        <w:tc>
          <w:tcPr>
            <w:tcW w:w="3690" w:type="dxa"/>
          </w:tcPr>
          <w:p w14:paraId="2A20803F" w14:textId="795A0C01" w:rsidR="00CB70C6" w:rsidRDefault="00CB70C6" w:rsidP="00DF38AE">
            <w:pPr>
              <w:pStyle w:val="BodyText3"/>
              <w:rPr>
                <w:rFonts w:eastAsia="+mn-ea"/>
              </w:rPr>
            </w:pPr>
            <w:r>
              <w:t xml:space="preserve">Examine documents for the design of the vault to verify that it is </w:t>
            </w:r>
            <w:r w:rsidRPr="00194421">
              <w:t xml:space="preserve">constructed of reinforced concrete or </w:t>
            </w:r>
            <w:r w:rsidRPr="00194421">
              <w:rPr>
                <w:rFonts w:eastAsia="+mn-ea"/>
              </w:rPr>
              <w:t>at least meet</w:t>
            </w:r>
            <w:r>
              <w:rPr>
                <w:rFonts w:eastAsia="+mn-ea"/>
              </w:rPr>
              <w:t>s</w:t>
            </w:r>
            <w:r w:rsidRPr="00194421">
              <w:rPr>
                <w:rFonts w:eastAsia="+mn-ea"/>
              </w:rPr>
              <w:t xml:space="preserve"> the Underwriters Laboratories Class I Burglary Certification Standard</w:t>
            </w:r>
            <w:r>
              <w:rPr>
                <w:rFonts w:eastAsia="+mn-ea"/>
              </w:rPr>
              <w:t xml:space="preserve"> (e.g., UL 608).</w:t>
            </w:r>
            <w:r w:rsidRPr="00194421">
              <w:rPr>
                <w:rFonts w:eastAsia="+mn-ea"/>
              </w:rPr>
              <w:t xml:space="preserve"> </w:t>
            </w:r>
          </w:p>
          <w:p w14:paraId="759B7EB4" w14:textId="0E8B7EAC" w:rsidR="00CB70C6" w:rsidRDefault="00CB70C6" w:rsidP="008E413B">
            <w:pPr>
              <w:pStyle w:val="BodyText3"/>
              <w:rPr>
                <w:rFonts w:eastAsia="MS Mincho" w:cs="Courier New"/>
                <w:szCs w:val="18"/>
              </w:rPr>
            </w:pPr>
            <w:r>
              <w:rPr>
                <w:rFonts w:eastAsia="+mn-ea"/>
              </w:rPr>
              <w:t>Observe the vault to verify the design is constructed as stated above.</w:t>
            </w:r>
          </w:p>
        </w:tc>
        <w:tc>
          <w:tcPr>
            <w:tcW w:w="810" w:type="dxa"/>
          </w:tcPr>
          <w:p w14:paraId="6371BFDC" w14:textId="7CC7C05E"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5_6_b_AR"/>
                  <w:enabled/>
                  <w:calcOnExit w:val="0"/>
                  <w:ddList>
                    <w:listEntry w:val="Select"/>
                    <w:listEntry w:val="Yes"/>
                    <w:listEntry w:val="New"/>
                    <w:listEntry w:val="Open"/>
                    <w:listEntry w:val="Closed"/>
                    <w:listEntry w:val="N/A"/>
                  </w:ddList>
                </w:ffData>
              </w:fldChar>
            </w:r>
            <w:bookmarkStart w:id="1579" w:name="P3_3_5_6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579"/>
          </w:p>
        </w:tc>
        <w:tc>
          <w:tcPr>
            <w:tcW w:w="3276" w:type="dxa"/>
            <w:gridSpan w:val="2"/>
          </w:tcPr>
          <w:p w14:paraId="1DDA5129" w14:textId="16292CDE"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6_b_AC"/>
                  <w:enabled/>
                  <w:calcOnExit w:val="0"/>
                  <w:textInput/>
                </w:ffData>
              </w:fldChar>
            </w:r>
            <w:bookmarkStart w:id="1580" w:name="P3_3_5_6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580"/>
          </w:p>
        </w:tc>
      </w:tr>
      <w:tr w:rsidR="00CB70C6" w:rsidRPr="0029788A" w14:paraId="5FD3B042" w14:textId="77777777" w:rsidTr="001400B8">
        <w:trPr>
          <w:cantSplit/>
          <w:trHeight w:val="20"/>
        </w:trPr>
        <w:tc>
          <w:tcPr>
            <w:tcW w:w="3060" w:type="dxa"/>
          </w:tcPr>
          <w:p w14:paraId="4DD7B58A" w14:textId="39DDC152" w:rsidR="00CB70C6" w:rsidRPr="0075118B" w:rsidRDefault="00CB70C6" w:rsidP="00E86769">
            <w:pPr>
              <w:pStyle w:val="table111ai"/>
              <w:numPr>
                <w:ilvl w:val="0"/>
                <w:numId w:val="113"/>
              </w:numPr>
              <w:tabs>
                <w:tab w:val="clear" w:pos="216"/>
                <w:tab w:val="left" w:pos="252"/>
              </w:tabs>
              <w:ind w:left="252"/>
            </w:pPr>
            <w:r w:rsidRPr="00AD1BFD">
              <w:t>An outside wall of the building must not be used as a wall of the vault.</w:t>
            </w:r>
          </w:p>
        </w:tc>
        <w:tc>
          <w:tcPr>
            <w:tcW w:w="1080" w:type="dxa"/>
            <w:shd w:val="clear" w:color="auto" w:fill="auto"/>
          </w:tcPr>
          <w:p w14:paraId="675C5841" w14:textId="29413E3D"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3_5_6_b_i_VCP"/>
                  <w:enabled/>
                  <w:calcOnExit w:val="0"/>
                  <w:ddList>
                    <w:listEntry w:val="Select"/>
                    <w:listEntry w:val="Yes"/>
                    <w:listEntry w:val="No"/>
                    <w:listEntry w:val="N/A"/>
                  </w:ddList>
                </w:ffData>
              </w:fldChar>
            </w:r>
            <w:bookmarkStart w:id="1581" w:name="P3_3_5_6_b_i_VCP"/>
            <w:r>
              <w:rPr>
                <w:szCs w:val="18"/>
              </w:rPr>
              <w:instrText xml:space="preserve"> FORMDROPDOWN </w:instrText>
            </w:r>
            <w:r w:rsidR="00AA1386">
              <w:rPr>
                <w:szCs w:val="18"/>
              </w:rPr>
            </w:r>
            <w:r w:rsidR="00AA1386">
              <w:rPr>
                <w:szCs w:val="18"/>
              </w:rPr>
              <w:fldChar w:fldCharType="separate"/>
            </w:r>
            <w:r>
              <w:rPr>
                <w:szCs w:val="18"/>
              </w:rPr>
              <w:fldChar w:fldCharType="end"/>
            </w:r>
            <w:bookmarkEnd w:id="1581"/>
          </w:p>
        </w:tc>
        <w:tc>
          <w:tcPr>
            <w:tcW w:w="2610" w:type="dxa"/>
          </w:tcPr>
          <w:p w14:paraId="5CB2AFBF" w14:textId="3FDEFCBE"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6_b_i_VCM"/>
                  <w:enabled/>
                  <w:calcOnExit w:val="0"/>
                  <w:textInput/>
                </w:ffData>
              </w:fldChar>
            </w:r>
            <w:bookmarkStart w:id="1582" w:name="P3_3_5_6_b_i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582"/>
          </w:p>
        </w:tc>
        <w:tc>
          <w:tcPr>
            <w:tcW w:w="3690" w:type="dxa"/>
          </w:tcPr>
          <w:p w14:paraId="0B3F8D0A" w14:textId="5316F52E" w:rsidR="00CB70C6" w:rsidRDefault="00CB70C6" w:rsidP="00DF38AE">
            <w:pPr>
              <w:pStyle w:val="BodyText3"/>
              <w:rPr>
                <w:rFonts w:eastAsia="MS Mincho" w:cs="Courier New"/>
                <w:szCs w:val="18"/>
              </w:rPr>
            </w:pPr>
            <w:r>
              <w:t>Observe to verify that a</w:t>
            </w:r>
            <w:r w:rsidRPr="00AD1BFD">
              <w:t xml:space="preserve">n outside wall of the building </w:t>
            </w:r>
            <w:r>
              <w:t>is</w:t>
            </w:r>
            <w:r w:rsidRPr="00AD1BFD">
              <w:t xml:space="preserve"> not used as a wall of the vault.</w:t>
            </w:r>
          </w:p>
        </w:tc>
        <w:tc>
          <w:tcPr>
            <w:tcW w:w="810" w:type="dxa"/>
          </w:tcPr>
          <w:p w14:paraId="4E0D0F13" w14:textId="0162A35D"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5_6_b_i_AR"/>
                  <w:enabled/>
                  <w:calcOnExit w:val="0"/>
                  <w:ddList>
                    <w:listEntry w:val="Select"/>
                    <w:listEntry w:val="Yes"/>
                    <w:listEntry w:val="New"/>
                    <w:listEntry w:val="Open"/>
                    <w:listEntry w:val="Closed"/>
                    <w:listEntry w:val="N/A"/>
                  </w:ddList>
                </w:ffData>
              </w:fldChar>
            </w:r>
            <w:bookmarkStart w:id="1583" w:name="P3_3_5_6_b_i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583"/>
          </w:p>
        </w:tc>
        <w:tc>
          <w:tcPr>
            <w:tcW w:w="3276" w:type="dxa"/>
            <w:gridSpan w:val="2"/>
          </w:tcPr>
          <w:p w14:paraId="660819D3" w14:textId="06F7C57E"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6_b_i_AC"/>
                  <w:enabled/>
                  <w:calcOnExit w:val="0"/>
                  <w:textInput/>
                </w:ffData>
              </w:fldChar>
            </w:r>
            <w:bookmarkStart w:id="1584" w:name="P3_3_5_6_b_i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584"/>
          </w:p>
        </w:tc>
      </w:tr>
      <w:tr w:rsidR="00CB70C6" w:rsidRPr="0029788A" w14:paraId="6A876116" w14:textId="77777777" w:rsidTr="001400B8">
        <w:trPr>
          <w:cantSplit/>
          <w:trHeight w:val="20"/>
        </w:trPr>
        <w:tc>
          <w:tcPr>
            <w:tcW w:w="3060" w:type="dxa"/>
          </w:tcPr>
          <w:p w14:paraId="571DB070" w14:textId="53A7D6F2" w:rsidR="00CB70C6" w:rsidRPr="0075118B" w:rsidRDefault="00CB70C6" w:rsidP="008E413B">
            <w:pPr>
              <w:pStyle w:val="table111ai"/>
              <w:tabs>
                <w:tab w:val="clear" w:pos="216"/>
                <w:tab w:val="left" w:pos="252"/>
              </w:tabs>
              <w:ind w:left="252" w:hanging="90"/>
            </w:pPr>
            <w:r w:rsidRPr="00AD1BFD">
              <w:t>If the construction of the vault leaves a small (dead) space between the vault and the outside wall, this space must be constantly monitored for intrusion—e.g., via motion sensors</w:t>
            </w:r>
          </w:p>
        </w:tc>
        <w:tc>
          <w:tcPr>
            <w:tcW w:w="1080" w:type="dxa"/>
            <w:shd w:val="clear" w:color="auto" w:fill="auto"/>
          </w:tcPr>
          <w:p w14:paraId="29069813" w14:textId="6F0F5EE1"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3_5_6_b_ii_VCP"/>
                  <w:enabled/>
                  <w:calcOnExit w:val="0"/>
                  <w:ddList>
                    <w:listEntry w:val="Select"/>
                    <w:listEntry w:val="Yes"/>
                    <w:listEntry w:val="No"/>
                    <w:listEntry w:val="N/A"/>
                  </w:ddList>
                </w:ffData>
              </w:fldChar>
            </w:r>
            <w:bookmarkStart w:id="1585" w:name="P3_3_5_6_b_ii_VCP"/>
            <w:r>
              <w:rPr>
                <w:szCs w:val="18"/>
              </w:rPr>
              <w:instrText xml:space="preserve"> FORMDROPDOWN </w:instrText>
            </w:r>
            <w:r w:rsidR="00AA1386">
              <w:rPr>
                <w:szCs w:val="18"/>
              </w:rPr>
            </w:r>
            <w:r w:rsidR="00AA1386">
              <w:rPr>
                <w:szCs w:val="18"/>
              </w:rPr>
              <w:fldChar w:fldCharType="separate"/>
            </w:r>
            <w:r>
              <w:rPr>
                <w:szCs w:val="18"/>
              </w:rPr>
              <w:fldChar w:fldCharType="end"/>
            </w:r>
            <w:bookmarkEnd w:id="1585"/>
          </w:p>
        </w:tc>
        <w:tc>
          <w:tcPr>
            <w:tcW w:w="2610" w:type="dxa"/>
          </w:tcPr>
          <w:p w14:paraId="7D04CD24" w14:textId="61C67961"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6_b_ii_VCM"/>
                  <w:enabled/>
                  <w:calcOnExit w:val="0"/>
                  <w:textInput/>
                </w:ffData>
              </w:fldChar>
            </w:r>
            <w:bookmarkStart w:id="1586" w:name="P3_3_5_6_b_ii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586"/>
          </w:p>
        </w:tc>
        <w:tc>
          <w:tcPr>
            <w:tcW w:w="3690" w:type="dxa"/>
          </w:tcPr>
          <w:p w14:paraId="453C8A85" w14:textId="18874D26" w:rsidR="00CB70C6" w:rsidRDefault="00CB70C6" w:rsidP="00DF38AE">
            <w:pPr>
              <w:pStyle w:val="BodyText3"/>
            </w:pPr>
            <w:r>
              <w:t xml:space="preserve">Observe to verify </w:t>
            </w:r>
            <w:r w:rsidR="008E413B">
              <w:t xml:space="preserve">that </w:t>
            </w:r>
            <w:r>
              <w:t>i</w:t>
            </w:r>
            <w:r w:rsidRPr="00AD1BFD">
              <w:t>f the construction of the vault leaves a small (dead) space between the vault and the outside wall, th</w:t>
            </w:r>
            <w:r>
              <w:t>e</w:t>
            </w:r>
            <w:r w:rsidRPr="00AD1BFD">
              <w:t xml:space="preserve"> space </w:t>
            </w:r>
            <w:r>
              <w:t>is</w:t>
            </w:r>
            <w:r w:rsidRPr="00AD1BFD">
              <w:t xml:space="preserve"> constantly monitored for intrusion—e.g., via motion sensors</w:t>
            </w:r>
          </w:p>
          <w:p w14:paraId="7FCCC8B1" w14:textId="19A77B48" w:rsidR="00CB70C6" w:rsidRDefault="00CB70C6" w:rsidP="00DF38AE">
            <w:pPr>
              <w:pStyle w:val="BodyText3"/>
              <w:rPr>
                <w:rFonts w:eastAsia="MS Mincho" w:cs="Courier New"/>
                <w:szCs w:val="18"/>
              </w:rPr>
            </w:pPr>
            <w:r>
              <w:t>Examine evidence to verify</w:t>
            </w:r>
            <w:r w:rsidR="008E413B">
              <w:t xml:space="preserve"> that</w:t>
            </w:r>
            <w:r>
              <w:t xml:space="preserve"> any small (dead) space between the vault and the outside wall is constantly monitored for intrusion</w:t>
            </w:r>
            <w:r w:rsidR="008E413B">
              <w:t>.</w:t>
            </w:r>
            <w:r>
              <w:t xml:space="preserve"> </w:t>
            </w:r>
          </w:p>
        </w:tc>
        <w:tc>
          <w:tcPr>
            <w:tcW w:w="810" w:type="dxa"/>
          </w:tcPr>
          <w:p w14:paraId="3C3EDFC8" w14:textId="162C4AEC"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5_6_b_ii_AR"/>
                  <w:enabled/>
                  <w:calcOnExit w:val="0"/>
                  <w:ddList>
                    <w:listEntry w:val="Select"/>
                    <w:listEntry w:val="Yes"/>
                    <w:listEntry w:val="New"/>
                    <w:listEntry w:val="Open"/>
                    <w:listEntry w:val="Closed"/>
                    <w:listEntry w:val="N/A"/>
                  </w:ddList>
                </w:ffData>
              </w:fldChar>
            </w:r>
            <w:bookmarkStart w:id="1587" w:name="P3_3_5_6_b_ii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587"/>
          </w:p>
        </w:tc>
        <w:tc>
          <w:tcPr>
            <w:tcW w:w="3276" w:type="dxa"/>
            <w:gridSpan w:val="2"/>
          </w:tcPr>
          <w:p w14:paraId="531BBF51" w14:textId="0BA88637"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6_b_ii_AC"/>
                  <w:enabled/>
                  <w:calcOnExit w:val="0"/>
                  <w:textInput/>
                </w:ffData>
              </w:fldChar>
            </w:r>
            <w:bookmarkStart w:id="1588" w:name="P3_3_5_6_b_ii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588"/>
          </w:p>
        </w:tc>
      </w:tr>
      <w:tr w:rsidR="00CB70C6" w:rsidRPr="0029788A" w14:paraId="0E7AF097" w14:textId="77777777" w:rsidTr="001400B8">
        <w:trPr>
          <w:cantSplit/>
          <w:trHeight w:val="20"/>
        </w:trPr>
        <w:tc>
          <w:tcPr>
            <w:tcW w:w="3060" w:type="dxa"/>
          </w:tcPr>
          <w:p w14:paraId="66A480F3" w14:textId="07DDAF3F" w:rsidR="00CB70C6" w:rsidRPr="0075118B" w:rsidRDefault="00CB70C6" w:rsidP="008E413B">
            <w:pPr>
              <w:pStyle w:val="table111ai"/>
              <w:tabs>
                <w:tab w:val="clear" w:pos="216"/>
                <w:tab w:val="left" w:pos="252"/>
              </w:tabs>
              <w:ind w:left="252" w:hanging="90"/>
            </w:pPr>
            <w:r w:rsidRPr="00AD1BFD">
              <w:t>No windows are permitted.</w:t>
            </w:r>
          </w:p>
        </w:tc>
        <w:tc>
          <w:tcPr>
            <w:tcW w:w="1080" w:type="dxa"/>
            <w:shd w:val="clear" w:color="auto" w:fill="auto"/>
          </w:tcPr>
          <w:p w14:paraId="4FF3E310" w14:textId="732525FF"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3_5_6_b_iii_VCP"/>
                  <w:enabled/>
                  <w:calcOnExit w:val="0"/>
                  <w:ddList>
                    <w:listEntry w:val="Select"/>
                    <w:listEntry w:val="Yes"/>
                    <w:listEntry w:val="No"/>
                    <w:listEntry w:val="N/A"/>
                  </w:ddList>
                </w:ffData>
              </w:fldChar>
            </w:r>
            <w:bookmarkStart w:id="1589" w:name="P3_3_5_6_b_iii_VCP"/>
            <w:r>
              <w:rPr>
                <w:szCs w:val="18"/>
              </w:rPr>
              <w:instrText xml:space="preserve"> FORMDROPDOWN </w:instrText>
            </w:r>
            <w:r w:rsidR="00AA1386">
              <w:rPr>
                <w:szCs w:val="18"/>
              </w:rPr>
            </w:r>
            <w:r w:rsidR="00AA1386">
              <w:rPr>
                <w:szCs w:val="18"/>
              </w:rPr>
              <w:fldChar w:fldCharType="separate"/>
            </w:r>
            <w:r>
              <w:rPr>
                <w:szCs w:val="18"/>
              </w:rPr>
              <w:fldChar w:fldCharType="end"/>
            </w:r>
            <w:bookmarkEnd w:id="1589"/>
          </w:p>
        </w:tc>
        <w:tc>
          <w:tcPr>
            <w:tcW w:w="2610" w:type="dxa"/>
          </w:tcPr>
          <w:p w14:paraId="5A5AAF28" w14:textId="7DE469EE"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6_b_iii_VCM"/>
                  <w:enabled/>
                  <w:calcOnExit w:val="0"/>
                  <w:textInput/>
                </w:ffData>
              </w:fldChar>
            </w:r>
            <w:bookmarkStart w:id="1590" w:name="P3_3_5_6_b_iii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590"/>
          </w:p>
        </w:tc>
        <w:tc>
          <w:tcPr>
            <w:tcW w:w="3690" w:type="dxa"/>
          </w:tcPr>
          <w:p w14:paraId="146F4C72" w14:textId="40FC5656" w:rsidR="00CB70C6" w:rsidRDefault="00CB70C6" w:rsidP="00DF38AE">
            <w:pPr>
              <w:pStyle w:val="BodyText3"/>
              <w:rPr>
                <w:rFonts w:eastAsia="MS Mincho" w:cs="Courier New"/>
                <w:szCs w:val="18"/>
              </w:rPr>
            </w:pPr>
            <w:r>
              <w:t xml:space="preserve">Observe </w:t>
            </w:r>
            <w:r w:rsidR="008E413B">
              <w:t xml:space="preserve">to verify </w:t>
            </w:r>
            <w:r>
              <w:t xml:space="preserve">that no </w:t>
            </w:r>
            <w:r w:rsidRPr="00AD1BFD">
              <w:t xml:space="preserve">windows are </w:t>
            </w:r>
            <w:r>
              <w:t>in the vault.</w:t>
            </w:r>
          </w:p>
        </w:tc>
        <w:tc>
          <w:tcPr>
            <w:tcW w:w="810" w:type="dxa"/>
          </w:tcPr>
          <w:p w14:paraId="63FE8345" w14:textId="057A9DF7"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5_6_b_iii_AR"/>
                  <w:enabled/>
                  <w:calcOnExit w:val="0"/>
                  <w:ddList>
                    <w:listEntry w:val="Select"/>
                    <w:listEntry w:val="Yes"/>
                    <w:listEntry w:val="New"/>
                    <w:listEntry w:val="Open"/>
                    <w:listEntry w:val="Closed"/>
                    <w:listEntry w:val="N/A"/>
                  </w:ddList>
                </w:ffData>
              </w:fldChar>
            </w:r>
            <w:bookmarkStart w:id="1591" w:name="P3_3_5_6_b_iii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591"/>
          </w:p>
        </w:tc>
        <w:tc>
          <w:tcPr>
            <w:tcW w:w="3276" w:type="dxa"/>
            <w:gridSpan w:val="2"/>
          </w:tcPr>
          <w:p w14:paraId="35FEE3EE" w14:textId="6331DD5D"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6_b_iii_AC"/>
                  <w:enabled/>
                  <w:calcOnExit w:val="0"/>
                  <w:textInput/>
                </w:ffData>
              </w:fldChar>
            </w:r>
            <w:bookmarkStart w:id="1592" w:name="P3_3_5_6_b_iii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592"/>
          </w:p>
        </w:tc>
      </w:tr>
      <w:tr w:rsidR="00CB70C6" w:rsidRPr="0029788A" w14:paraId="2C6DCCAE" w14:textId="77777777" w:rsidTr="001400B8">
        <w:trPr>
          <w:cantSplit/>
          <w:trHeight w:val="20"/>
        </w:trPr>
        <w:tc>
          <w:tcPr>
            <w:tcW w:w="3060" w:type="dxa"/>
          </w:tcPr>
          <w:p w14:paraId="1D6C7D24" w14:textId="75FB6A2A" w:rsidR="00CB70C6" w:rsidRPr="0075118B" w:rsidRDefault="00CB70C6" w:rsidP="008E413B">
            <w:pPr>
              <w:pStyle w:val="table111ai"/>
              <w:ind w:left="252" w:hanging="90"/>
            </w:pPr>
            <w:r w:rsidRPr="00AD1BFD">
              <w:t xml:space="preserve">There must be no access to the vault except through the vault doors and gate configurations meeting these requirements. The vault must be protected with </w:t>
            </w:r>
            <w:r>
              <w:t xml:space="preserve">a </w:t>
            </w:r>
            <w:r w:rsidRPr="00AD1BFD">
              <w:t xml:space="preserve">sufficient number of </w:t>
            </w:r>
            <w:r w:rsidRPr="00E23F02">
              <w:t>intruder-detection devices that provide an early attack indication (e.g., seismic, vibration/</w:t>
            </w:r>
            <w:r w:rsidRPr="00AD1BFD">
              <w:t>shock</w:t>
            </w:r>
            <w:r>
              <w:t>,</w:t>
            </w:r>
            <w:r w:rsidRPr="00AD1BFD">
              <w:t xml:space="preserve"> </w:t>
            </w:r>
            <w:r w:rsidRPr="00E23F02">
              <w:t xml:space="preserve">microphonic wire, microphone, etc.) on attempts to enter and also </w:t>
            </w:r>
            <w:r w:rsidRPr="00AD1BFD">
              <w:t xml:space="preserve">provide full coverage of the walls, ceiling, and floor. </w:t>
            </w:r>
          </w:p>
        </w:tc>
        <w:tc>
          <w:tcPr>
            <w:tcW w:w="1080" w:type="dxa"/>
            <w:shd w:val="clear" w:color="auto" w:fill="auto"/>
          </w:tcPr>
          <w:p w14:paraId="66098EF7" w14:textId="51491C46"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3_5_6_b_iv_VCP"/>
                  <w:enabled/>
                  <w:calcOnExit w:val="0"/>
                  <w:ddList>
                    <w:listEntry w:val="Select"/>
                    <w:listEntry w:val="Yes"/>
                    <w:listEntry w:val="No"/>
                    <w:listEntry w:val="N/A"/>
                  </w:ddList>
                </w:ffData>
              </w:fldChar>
            </w:r>
            <w:bookmarkStart w:id="1593" w:name="P3_3_5_6_b_iv_VCP"/>
            <w:r>
              <w:rPr>
                <w:szCs w:val="18"/>
              </w:rPr>
              <w:instrText xml:space="preserve"> FORMDROPDOWN </w:instrText>
            </w:r>
            <w:r w:rsidR="00AA1386">
              <w:rPr>
                <w:szCs w:val="18"/>
              </w:rPr>
            </w:r>
            <w:r w:rsidR="00AA1386">
              <w:rPr>
                <w:szCs w:val="18"/>
              </w:rPr>
              <w:fldChar w:fldCharType="separate"/>
            </w:r>
            <w:r>
              <w:rPr>
                <w:szCs w:val="18"/>
              </w:rPr>
              <w:fldChar w:fldCharType="end"/>
            </w:r>
            <w:bookmarkEnd w:id="1593"/>
          </w:p>
        </w:tc>
        <w:tc>
          <w:tcPr>
            <w:tcW w:w="2610" w:type="dxa"/>
          </w:tcPr>
          <w:p w14:paraId="17BE7F1C" w14:textId="3F4ACBE3"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6_b_iv_VCM"/>
                  <w:enabled/>
                  <w:calcOnExit w:val="0"/>
                  <w:textInput/>
                </w:ffData>
              </w:fldChar>
            </w:r>
            <w:bookmarkStart w:id="1594" w:name="P3_3_5_6_b_iv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594"/>
          </w:p>
        </w:tc>
        <w:tc>
          <w:tcPr>
            <w:tcW w:w="3690" w:type="dxa"/>
          </w:tcPr>
          <w:p w14:paraId="01D23B1F" w14:textId="468BE740" w:rsidR="00CB70C6" w:rsidRDefault="00CB70C6" w:rsidP="00DF38AE">
            <w:pPr>
              <w:pStyle w:val="BodyText3"/>
            </w:pPr>
            <w:r w:rsidRPr="00DF38AE">
              <w:t>Observe acces</w:t>
            </w:r>
            <w:r w:rsidR="00DF38AE">
              <w:t>s</w:t>
            </w:r>
            <w:r>
              <w:t xml:space="preserve"> to the vault to verify the following</w:t>
            </w:r>
            <w:r w:rsidR="00374255">
              <w:t xml:space="preserve"> </w:t>
            </w:r>
            <w:r>
              <w:t>exist to protect access to the vault:</w:t>
            </w:r>
          </w:p>
          <w:p w14:paraId="7932CF27" w14:textId="713B9BE5" w:rsidR="00CB70C6" w:rsidRDefault="008E413B" w:rsidP="00FC57B3">
            <w:pPr>
              <w:pStyle w:val="list1-1bullet"/>
            </w:pPr>
            <w:r>
              <w:t xml:space="preserve">The vault has a </w:t>
            </w:r>
            <w:r w:rsidR="00CB70C6" w:rsidRPr="00AD1BFD">
              <w:t xml:space="preserve">sufficient number of </w:t>
            </w:r>
            <w:r w:rsidR="00CB70C6" w:rsidRPr="00E23F02">
              <w:t>intruder-de</w:t>
            </w:r>
            <w:r w:rsidR="00CB70C6">
              <w:t xml:space="preserve">tection devices that provide </w:t>
            </w:r>
            <w:r w:rsidR="00CB70C6" w:rsidRPr="00E23F02">
              <w:t>early attack indication</w:t>
            </w:r>
            <w:r>
              <w:t>—</w:t>
            </w:r>
            <w:r w:rsidRPr="00E23F02">
              <w:t>e.g., seismic, vibration/</w:t>
            </w:r>
            <w:r w:rsidRPr="00AD1BFD">
              <w:t>shock</w:t>
            </w:r>
            <w:r>
              <w:t>,</w:t>
            </w:r>
            <w:r w:rsidRPr="00AD1BFD">
              <w:t xml:space="preserve"> </w:t>
            </w:r>
            <w:r w:rsidRPr="00E23F02">
              <w:t>microphonic wire, m</w:t>
            </w:r>
            <w:r>
              <w:t>icrophone, etc.—</w:t>
            </w:r>
            <w:r w:rsidR="00CB70C6">
              <w:t xml:space="preserve">for any attempts to enter </w:t>
            </w:r>
            <w:r>
              <w:t xml:space="preserve">as well as </w:t>
            </w:r>
            <w:r w:rsidR="00CB70C6" w:rsidRPr="00AD1BFD">
              <w:t>full coverage o</w:t>
            </w:r>
            <w:r w:rsidR="00CB70C6">
              <w:t xml:space="preserve">f the walls, ceiling, and floor. and </w:t>
            </w:r>
          </w:p>
          <w:p w14:paraId="4C5A430D" w14:textId="39B6419B" w:rsidR="00CB70C6" w:rsidRPr="008E413B" w:rsidRDefault="00CB70C6" w:rsidP="00FC57B3">
            <w:pPr>
              <w:pStyle w:val="list1-1bullet"/>
              <w:rPr>
                <w:rFonts w:eastAsia="MS Mincho" w:cs="Courier New"/>
                <w:szCs w:val="18"/>
              </w:rPr>
            </w:pPr>
            <w:r>
              <w:t>Access to the vault is only through vault doors and gates configured with intruder-detection devices</w:t>
            </w:r>
            <w:r w:rsidR="008E413B">
              <w:t>.</w:t>
            </w:r>
            <w:r>
              <w:t xml:space="preserve"> </w:t>
            </w:r>
          </w:p>
        </w:tc>
        <w:tc>
          <w:tcPr>
            <w:tcW w:w="810" w:type="dxa"/>
          </w:tcPr>
          <w:p w14:paraId="021F25CC" w14:textId="19CDFCE5"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5_6_b_iv_AR"/>
                  <w:enabled/>
                  <w:calcOnExit w:val="0"/>
                  <w:ddList>
                    <w:listEntry w:val="Select"/>
                    <w:listEntry w:val="Yes"/>
                    <w:listEntry w:val="New"/>
                    <w:listEntry w:val="Open"/>
                    <w:listEntry w:val="Closed"/>
                    <w:listEntry w:val="N/A"/>
                  </w:ddList>
                </w:ffData>
              </w:fldChar>
            </w:r>
            <w:bookmarkStart w:id="1595" w:name="P3_3_5_6_b_iv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595"/>
          </w:p>
        </w:tc>
        <w:tc>
          <w:tcPr>
            <w:tcW w:w="3276" w:type="dxa"/>
            <w:gridSpan w:val="2"/>
          </w:tcPr>
          <w:p w14:paraId="7FF9C7AA" w14:textId="7FAC0023"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6_b_iv_AC"/>
                  <w:enabled/>
                  <w:calcOnExit w:val="0"/>
                  <w:textInput/>
                </w:ffData>
              </w:fldChar>
            </w:r>
            <w:bookmarkStart w:id="1596" w:name="P3_3_5_6_b_iv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596"/>
          </w:p>
        </w:tc>
      </w:tr>
      <w:tr w:rsidR="00CB70C6" w:rsidRPr="0029788A" w14:paraId="2EC2F35D" w14:textId="77777777" w:rsidTr="001400B8">
        <w:trPr>
          <w:cantSplit/>
          <w:trHeight w:val="20"/>
        </w:trPr>
        <w:tc>
          <w:tcPr>
            <w:tcW w:w="3060" w:type="dxa"/>
          </w:tcPr>
          <w:p w14:paraId="0B520CCD" w14:textId="4924C5BE" w:rsidR="00CB70C6" w:rsidRPr="0075118B" w:rsidRDefault="00CB70C6" w:rsidP="008E413B">
            <w:pPr>
              <w:pStyle w:val="table111ai"/>
              <w:ind w:left="252" w:hanging="90"/>
            </w:pPr>
            <w:r w:rsidRPr="00AD1BFD">
              <w:t xml:space="preserve">The vault must be fitted with a main steel-reinforced door with a dual-locking mechanism </w:t>
            </w:r>
            <w:r w:rsidRPr="00E23F02">
              <w:t xml:space="preserve">(mechanical and/or logical—e.g., mechanical combination and biometrics) </w:t>
            </w:r>
            <w:r w:rsidRPr="00AD1BFD">
              <w:t xml:space="preserve">that requires physical and simultaneous dual-control access. The access mechanism requires that access occurs under dual control and does not allow entry by a single </w:t>
            </w:r>
            <w:r w:rsidRPr="00AD1BFD">
              <w:lastRenderedPageBreak/>
              <w:t>individual—i.e., it is not feasible for a single individual to use credentials belonging to someone else to simulate dual access.</w:t>
            </w:r>
          </w:p>
        </w:tc>
        <w:tc>
          <w:tcPr>
            <w:tcW w:w="1080" w:type="dxa"/>
            <w:shd w:val="clear" w:color="auto" w:fill="auto"/>
          </w:tcPr>
          <w:p w14:paraId="65C1C2ED" w14:textId="53319868" w:rsidR="00CB70C6" w:rsidRPr="00035A16" w:rsidRDefault="00CB70C6" w:rsidP="000E2046">
            <w:pPr>
              <w:pStyle w:val="BodyText3"/>
              <w:tabs>
                <w:tab w:val="left" w:pos="5688"/>
                <w:tab w:val="left" w:pos="9648"/>
              </w:tabs>
              <w:spacing w:before="120" w:after="0"/>
              <w:jc w:val="center"/>
              <w:rPr>
                <w:szCs w:val="18"/>
              </w:rPr>
            </w:pPr>
            <w:r>
              <w:rPr>
                <w:szCs w:val="18"/>
              </w:rPr>
              <w:lastRenderedPageBreak/>
              <w:fldChar w:fldCharType="begin">
                <w:ffData>
                  <w:name w:val="P3_3_5_6_b_v_VCP"/>
                  <w:enabled/>
                  <w:calcOnExit w:val="0"/>
                  <w:ddList>
                    <w:listEntry w:val="Select"/>
                    <w:listEntry w:val="Yes"/>
                    <w:listEntry w:val="No"/>
                    <w:listEntry w:val="N/A"/>
                  </w:ddList>
                </w:ffData>
              </w:fldChar>
            </w:r>
            <w:bookmarkStart w:id="1597" w:name="P3_3_5_6_b_v_VCP"/>
            <w:r>
              <w:rPr>
                <w:szCs w:val="18"/>
              </w:rPr>
              <w:instrText xml:space="preserve"> FORMDROPDOWN </w:instrText>
            </w:r>
            <w:r w:rsidR="00AA1386">
              <w:rPr>
                <w:szCs w:val="18"/>
              </w:rPr>
            </w:r>
            <w:r w:rsidR="00AA1386">
              <w:rPr>
                <w:szCs w:val="18"/>
              </w:rPr>
              <w:fldChar w:fldCharType="separate"/>
            </w:r>
            <w:r>
              <w:rPr>
                <w:szCs w:val="18"/>
              </w:rPr>
              <w:fldChar w:fldCharType="end"/>
            </w:r>
            <w:bookmarkEnd w:id="1597"/>
          </w:p>
        </w:tc>
        <w:tc>
          <w:tcPr>
            <w:tcW w:w="2610" w:type="dxa"/>
          </w:tcPr>
          <w:p w14:paraId="555FEF9D" w14:textId="1D15A85C"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6_b_v_VCM"/>
                  <w:enabled/>
                  <w:calcOnExit w:val="0"/>
                  <w:textInput/>
                </w:ffData>
              </w:fldChar>
            </w:r>
            <w:bookmarkStart w:id="1598" w:name="P3_3_5_6_b_v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598"/>
          </w:p>
        </w:tc>
        <w:tc>
          <w:tcPr>
            <w:tcW w:w="3690" w:type="dxa"/>
          </w:tcPr>
          <w:p w14:paraId="6461E076" w14:textId="16D8A677" w:rsidR="00CB70C6" w:rsidRDefault="008E413B" w:rsidP="00DF38AE">
            <w:pPr>
              <w:pStyle w:val="BodyText3"/>
            </w:pPr>
            <w:r>
              <w:t xml:space="preserve">Observe </w:t>
            </w:r>
            <w:r w:rsidR="00CB70C6">
              <w:t>to verify the protection of the vault includes but is not limited to:</w:t>
            </w:r>
          </w:p>
          <w:p w14:paraId="19ECFA3E" w14:textId="77777777" w:rsidR="00CB70C6" w:rsidRDefault="00CB70C6" w:rsidP="00FC57B3">
            <w:pPr>
              <w:pStyle w:val="list1-1bullet"/>
            </w:pPr>
            <w:r>
              <w:t>Vault is fitted with a main steel-</w:t>
            </w:r>
            <w:r w:rsidRPr="00AD1BFD">
              <w:t xml:space="preserve">reinforced door with a dual-locking mechanism </w:t>
            </w:r>
            <w:r w:rsidRPr="00E23F02">
              <w:t xml:space="preserve">(mechanical and/or logical—e.g., mechanical combination and biometrics) </w:t>
            </w:r>
            <w:r w:rsidRPr="00AD1BFD">
              <w:t>that requires physical and simultaneous dual-control access.</w:t>
            </w:r>
          </w:p>
          <w:p w14:paraId="3348DB2A" w14:textId="77777777" w:rsidR="00CB70C6" w:rsidRDefault="00CB70C6" w:rsidP="00FC57B3">
            <w:pPr>
              <w:pStyle w:val="list1-1bullet"/>
            </w:pPr>
            <w:r>
              <w:lastRenderedPageBreak/>
              <w:t xml:space="preserve">Vault has </w:t>
            </w:r>
            <w:r w:rsidRPr="00AD1BFD">
              <w:t xml:space="preserve">access mechanism </w:t>
            </w:r>
            <w:r>
              <w:t xml:space="preserve">that </w:t>
            </w:r>
            <w:r w:rsidRPr="00AD1BFD">
              <w:t>requires access under dual control and does not allow entry by a single individual—i.e., it is not feasible for a single individual to use credentials belonging to someone else to simulate dual access.</w:t>
            </w:r>
          </w:p>
          <w:p w14:paraId="3411E924" w14:textId="77777777" w:rsidR="00CB70C6" w:rsidRDefault="00CB70C6" w:rsidP="007113D0">
            <w:pPr>
              <w:pStyle w:val="BodyText3"/>
              <w:tabs>
                <w:tab w:val="left" w:pos="5688"/>
                <w:tab w:val="left" w:pos="9648"/>
              </w:tabs>
              <w:spacing w:before="120" w:after="0"/>
              <w:rPr>
                <w:rFonts w:eastAsia="MS Mincho" w:cs="Courier New"/>
                <w:szCs w:val="18"/>
              </w:rPr>
            </w:pPr>
          </w:p>
        </w:tc>
        <w:tc>
          <w:tcPr>
            <w:tcW w:w="810" w:type="dxa"/>
          </w:tcPr>
          <w:p w14:paraId="5C783AFE" w14:textId="07A1E7D4"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lastRenderedPageBreak/>
              <w:fldChar w:fldCharType="begin">
                <w:ffData>
                  <w:name w:val="P3_3_5_6_b_v_AR"/>
                  <w:enabled/>
                  <w:calcOnExit w:val="0"/>
                  <w:ddList>
                    <w:listEntry w:val="Select"/>
                    <w:listEntry w:val="Yes"/>
                    <w:listEntry w:val="New"/>
                    <w:listEntry w:val="Open"/>
                    <w:listEntry w:val="Closed"/>
                    <w:listEntry w:val="N/A"/>
                  </w:ddList>
                </w:ffData>
              </w:fldChar>
            </w:r>
            <w:bookmarkStart w:id="1599" w:name="P3_3_5_6_b_v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599"/>
          </w:p>
        </w:tc>
        <w:tc>
          <w:tcPr>
            <w:tcW w:w="3276" w:type="dxa"/>
            <w:gridSpan w:val="2"/>
          </w:tcPr>
          <w:p w14:paraId="0B7BFDC4" w14:textId="06258DC6"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6_b_v_AC"/>
                  <w:enabled/>
                  <w:calcOnExit w:val="0"/>
                  <w:textInput/>
                </w:ffData>
              </w:fldChar>
            </w:r>
            <w:bookmarkStart w:id="1600" w:name="P3_3_5_6_b_v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600"/>
          </w:p>
        </w:tc>
      </w:tr>
      <w:tr w:rsidR="00CB70C6" w:rsidRPr="0029788A" w14:paraId="48B1DDDD" w14:textId="77777777" w:rsidTr="001400B8">
        <w:trPr>
          <w:cantSplit/>
          <w:trHeight w:val="20"/>
        </w:trPr>
        <w:tc>
          <w:tcPr>
            <w:tcW w:w="3060" w:type="dxa"/>
          </w:tcPr>
          <w:p w14:paraId="04D06A17" w14:textId="6282D11E" w:rsidR="00CB70C6" w:rsidRPr="0075118B" w:rsidRDefault="00CB70C6" w:rsidP="00E86769">
            <w:pPr>
              <w:pStyle w:val="table111a"/>
              <w:numPr>
                <w:ilvl w:val="0"/>
                <w:numId w:val="148"/>
              </w:numPr>
            </w:pPr>
            <w:r w:rsidRPr="00194421">
              <w:rPr>
                <w:szCs w:val="18"/>
              </w:rPr>
              <w:t xml:space="preserve">Opening of the main vault door must always be under dual control requiring two authorized staff to be simultaneously present and involved in the opening and closing of the door. </w:t>
            </w:r>
          </w:p>
        </w:tc>
        <w:tc>
          <w:tcPr>
            <w:tcW w:w="1080" w:type="dxa"/>
            <w:shd w:val="clear" w:color="auto" w:fill="auto"/>
          </w:tcPr>
          <w:p w14:paraId="4A82A32F" w14:textId="743C195F"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3_5_6_c_VCP"/>
                  <w:enabled/>
                  <w:calcOnExit w:val="0"/>
                  <w:ddList>
                    <w:listEntry w:val="Select"/>
                    <w:listEntry w:val="Yes"/>
                    <w:listEntry w:val="No"/>
                    <w:listEntry w:val="N/A"/>
                  </w:ddList>
                </w:ffData>
              </w:fldChar>
            </w:r>
            <w:bookmarkStart w:id="1601" w:name="P3_3_5_6_c_VCP"/>
            <w:r>
              <w:rPr>
                <w:szCs w:val="18"/>
              </w:rPr>
              <w:instrText xml:space="preserve"> FORMDROPDOWN </w:instrText>
            </w:r>
            <w:r w:rsidR="00AA1386">
              <w:rPr>
                <w:szCs w:val="18"/>
              </w:rPr>
            </w:r>
            <w:r w:rsidR="00AA1386">
              <w:rPr>
                <w:szCs w:val="18"/>
              </w:rPr>
              <w:fldChar w:fldCharType="separate"/>
            </w:r>
            <w:r>
              <w:rPr>
                <w:szCs w:val="18"/>
              </w:rPr>
              <w:fldChar w:fldCharType="end"/>
            </w:r>
            <w:bookmarkEnd w:id="1601"/>
          </w:p>
        </w:tc>
        <w:tc>
          <w:tcPr>
            <w:tcW w:w="2610" w:type="dxa"/>
          </w:tcPr>
          <w:p w14:paraId="10BB3012" w14:textId="7AA2B1DB"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6_c_VCM"/>
                  <w:enabled/>
                  <w:calcOnExit w:val="0"/>
                  <w:textInput/>
                </w:ffData>
              </w:fldChar>
            </w:r>
            <w:bookmarkStart w:id="1602" w:name="P3_3_5_6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602"/>
          </w:p>
        </w:tc>
        <w:tc>
          <w:tcPr>
            <w:tcW w:w="3690" w:type="dxa"/>
          </w:tcPr>
          <w:p w14:paraId="0D0CAE68" w14:textId="5DB0184C" w:rsidR="00CB70C6" w:rsidRDefault="00CB70C6" w:rsidP="00DF38AE">
            <w:pPr>
              <w:pStyle w:val="BodyText3"/>
            </w:pPr>
            <w:r>
              <w:t>Examine procedures to verify o</w:t>
            </w:r>
            <w:r w:rsidRPr="00194421">
              <w:t xml:space="preserve">pening </w:t>
            </w:r>
            <w:r>
              <w:t xml:space="preserve">and closing </w:t>
            </w:r>
            <w:r w:rsidRPr="00194421">
              <w:t xml:space="preserve">of the main vault door </w:t>
            </w:r>
            <w:r>
              <w:t xml:space="preserve">is </w:t>
            </w:r>
            <w:r w:rsidRPr="00194421">
              <w:t>always</w:t>
            </w:r>
            <w:r w:rsidR="00374255">
              <w:t xml:space="preserve"> </w:t>
            </w:r>
            <w:r w:rsidRPr="00194421">
              <w:t>under dual control</w:t>
            </w:r>
            <w:r w:rsidR="008E413B">
              <w:t>.</w:t>
            </w:r>
            <w:r w:rsidRPr="00194421">
              <w:t xml:space="preserve"> </w:t>
            </w:r>
          </w:p>
          <w:p w14:paraId="3A8B7E95" w14:textId="47A0F9DE" w:rsidR="00CB70C6" w:rsidRDefault="00CB70C6" w:rsidP="00DF38AE">
            <w:pPr>
              <w:pStyle w:val="BodyText3"/>
            </w:pPr>
            <w:r>
              <w:t>Examine a sample of logs to verify o</w:t>
            </w:r>
            <w:r w:rsidRPr="00194421">
              <w:t xml:space="preserve">pening </w:t>
            </w:r>
            <w:r>
              <w:t xml:space="preserve">and closing </w:t>
            </w:r>
            <w:r w:rsidRPr="00194421">
              <w:t>the main vault door</w:t>
            </w:r>
            <w:r w:rsidR="00374255">
              <w:t xml:space="preserve"> </w:t>
            </w:r>
            <w:r>
              <w:t xml:space="preserve">is always </w:t>
            </w:r>
            <w:r w:rsidRPr="00194421">
              <w:t>under dual control</w:t>
            </w:r>
            <w:r w:rsidR="008E413B">
              <w:t>.</w:t>
            </w:r>
            <w:r w:rsidRPr="00194421">
              <w:t xml:space="preserve"> </w:t>
            </w:r>
          </w:p>
          <w:p w14:paraId="1897FA5B" w14:textId="1483F9D1" w:rsidR="00CB70C6" w:rsidRDefault="00CB70C6" w:rsidP="00DF38AE">
            <w:pPr>
              <w:pStyle w:val="BodyText3"/>
              <w:rPr>
                <w:rFonts w:eastAsia="MS Mincho" w:cs="Courier New"/>
              </w:rPr>
            </w:pPr>
            <w:r>
              <w:t>Observe the opening and closing of the main vault door to verify it is under dual control.</w:t>
            </w:r>
          </w:p>
        </w:tc>
        <w:tc>
          <w:tcPr>
            <w:tcW w:w="810" w:type="dxa"/>
          </w:tcPr>
          <w:p w14:paraId="782FEEE3" w14:textId="467FF7E7"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5_6_c_AR"/>
                  <w:enabled/>
                  <w:calcOnExit w:val="0"/>
                  <w:ddList>
                    <w:listEntry w:val="Select"/>
                    <w:listEntry w:val="Yes"/>
                    <w:listEntry w:val="New"/>
                    <w:listEntry w:val="Open"/>
                    <w:listEntry w:val="Closed"/>
                    <w:listEntry w:val="N/A"/>
                  </w:ddList>
                </w:ffData>
              </w:fldChar>
            </w:r>
            <w:bookmarkStart w:id="1603" w:name="P3_3_5_6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603"/>
          </w:p>
        </w:tc>
        <w:tc>
          <w:tcPr>
            <w:tcW w:w="3276" w:type="dxa"/>
            <w:gridSpan w:val="2"/>
          </w:tcPr>
          <w:p w14:paraId="61EC7E30" w14:textId="5D0D9768"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6_c_AC"/>
                  <w:enabled/>
                  <w:calcOnExit w:val="0"/>
                  <w:textInput/>
                </w:ffData>
              </w:fldChar>
            </w:r>
            <w:bookmarkStart w:id="1604" w:name="P3_3_5_6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604"/>
          </w:p>
        </w:tc>
      </w:tr>
      <w:tr w:rsidR="00CB70C6" w:rsidRPr="0029788A" w14:paraId="52BB4221" w14:textId="77777777" w:rsidTr="001400B8">
        <w:trPr>
          <w:cantSplit/>
          <w:trHeight w:val="20"/>
        </w:trPr>
        <w:tc>
          <w:tcPr>
            <w:tcW w:w="3060" w:type="dxa"/>
          </w:tcPr>
          <w:p w14:paraId="6A994CBC" w14:textId="6046ECCB" w:rsidR="00CB70C6" w:rsidRPr="0075118B" w:rsidRDefault="00CB70C6" w:rsidP="00E86769">
            <w:pPr>
              <w:pStyle w:val="table111a"/>
              <w:numPr>
                <w:ilvl w:val="0"/>
                <w:numId w:val="148"/>
              </w:numPr>
            </w:pPr>
            <w:r w:rsidRPr="00194421">
              <w:rPr>
                <w:szCs w:val="18"/>
              </w:rPr>
              <w:t>If the vault door is required to remain open during production hours, an inner grille must be used. The vault door or inner grille must remain closed and locked at all times, except when staff require access to the vault for example to store or remove items. The inner grille must meet the same access-control criteria as other rooms within the HSA.</w:t>
            </w:r>
          </w:p>
        </w:tc>
        <w:tc>
          <w:tcPr>
            <w:tcW w:w="1080" w:type="dxa"/>
            <w:shd w:val="clear" w:color="auto" w:fill="auto"/>
          </w:tcPr>
          <w:p w14:paraId="1621C641" w14:textId="22288232"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3_5_6_d_VCP"/>
                  <w:enabled/>
                  <w:calcOnExit w:val="0"/>
                  <w:ddList>
                    <w:listEntry w:val="Select"/>
                    <w:listEntry w:val="Yes"/>
                    <w:listEntry w:val="No"/>
                    <w:listEntry w:val="N/A"/>
                  </w:ddList>
                </w:ffData>
              </w:fldChar>
            </w:r>
            <w:bookmarkStart w:id="1605" w:name="P3_3_5_6_d_VCP"/>
            <w:r>
              <w:rPr>
                <w:szCs w:val="18"/>
              </w:rPr>
              <w:instrText xml:space="preserve"> FORMDROPDOWN </w:instrText>
            </w:r>
            <w:r w:rsidR="00AA1386">
              <w:rPr>
                <w:szCs w:val="18"/>
              </w:rPr>
            </w:r>
            <w:r w:rsidR="00AA1386">
              <w:rPr>
                <w:szCs w:val="18"/>
              </w:rPr>
              <w:fldChar w:fldCharType="separate"/>
            </w:r>
            <w:r>
              <w:rPr>
                <w:szCs w:val="18"/>
              </w:rPr>
              <w:fldChar w:fldCharType="end"/>
            </w:r>
            <w:bookmarkEnd w:id="1605"/>
          </w:p>
        </w:tc>
        <w:tc>
          <w:tcPr>
            <w:tcW w:w="2610" w:type="dxa"/>
          </w:tcPr>
          <w:p w14:paraId="28BF6C0E" w14:textId="29159B77"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6_d_VCM"/>
                  <w:enabled/>
                  <w:calcOnExit w:val="0"/>
                  <w:textInput/>
                </w:ffData>
              </w:fldChar>
            </w:r>
            <w:bookmarkStart w:id="1606" w:name="P3_3_5_6_d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606"/>
          </w:p>
        </w:tc>
        <w:tc>
          <w:tcPr>
            <w:tcW w:w="3690" w:type="dxa"/>
          </w:tcPr>
          <w:p w14:paraId="261378AE" w14:textId="059EA6D3" w:rsidR="00CB70C6" w:rsidRDefault="00CB70C6" w:rsidP="00DF38AE">
            <w:pPr>
              <w:pStyle w:val="BodyText3"/>
            </w:pPr>
            <w:r>
              <w:t>Ob</w:t>
            </w:r>
            <w:r w:rsidRPr="00DF38AE">
              <w:t>serv</w:t>
            </w:r>
            <w:r>
              <w:t>e (i</w:t>
            </w:r>
            <w:r w:rsidRPr="00194421">
              <w:t xml:space="preserve">f the vault door is required to remain </w:t>
            </w:r>
            <w:r w:rsidRPr="00DF38AE">
              <w:t>open</w:t>
            </w:r>
            <w:r w:rsidRPr="00194421">
              <w:t xml:space="preserve"> during production hours</w:t>
            </w:r>
            <w:r>
              <w:t>) to verify</w:t>
            </w:r>
            <w:r w:rsidR="008E413B">
              <w:t>:</w:t>
            </w:r>
          </w:p>
          <w:p w14:paraId="54097610" w14:textId="77777777" w:rsidR="00CB70C6" w:rsidRDefault="00CB70C6" w:rsidP="00FC57B3">
            <w:pPr>
              <w:pStyle w:val="list1-1bullet"/>
            </w:pPr>
            <w:r>
              <w:t>A</w:t>
            </w:r>
            <w:r w:rsidRPr="00194421">
              <w:t xml:space="preserve">n inner grille </w:t>
            </w:r>
            <w:r>
              <w:t>is</w:t>
            </w:r>
            <w:r w:rsidRPr="00194421">
              <w:t xml:space="preserve"> used</w:t>
            </w:r>
          </w:p>
          <w:p w14:paraId="0A032F43" w14:textId="3CF78E52" w:rsidR="00CB70C6" w:rsidRDefault="00CB70C6" w:rsidP="00FC57B3">
            <w:pPr>
              <w:pStyle w:val="list1-1bullet"/>
            </w:pPr>
            <w:r>
              <w:t xml:space="preserve">The </w:t>
            </w:r>
            <w:r w:rsidR="008E413B">
              <w:t xml:space="preserve">inner </w:t>
            </w:r>
            <w:r>
              <w:t xml:space="preserve">grille </w:t>
            </w:r>
            <w:r w:rsidRPr="00194421">
              <w:t>remain</w:t>
            </w:r>
            <w:r>
              <w:t>s</w:t>
            </w:r>
            <w:r w:rsidRPr="00194421">
              <w:t xml:space="preserve"> closed and locked at all times, except when staff require access to the </w:t>
            </w:r>
            <w:r w:rsidR="008E413B" w:rsidRPr="00194421">
              <w:t>vault</w:t>
            </w:r>
            <w:r w:rsidR="008E413B">
              <w:t>—</w:t>
            </w:r>
            <w:r w:rsidRPr="00194421">
              <w:t>for example</w:t>
            </w:r>
            <w:r w:rsidR="008E413B">
              <w:t>,</w:t>
            </w:r>
            <w:r w:rsidRPr="00194421">
              <w:t xml:space="preserve"> to store or remove items. </w:t>
            </w:r>
          </w:p>
          <w:p w14:paraId="66DD101C" w14:textId="64FE56C7" w:rsidR="00CB70C6" w:rsidRPr="008E413B" w:rsidRDefault="00CB70C6" w:rsidP="00FC57B3">
            <w:pPr>
              <w:pStyle w:val="list1-1bullet"/>
              <w:rPr>
                <w:rFonts w:eastAsia="MS Mincho" w:cs="Courier New"/>
                <w:szCs w:val="18"/>
              </w:rPr>
            </w:pPr>
            <w:r>
              <w:t xml:space="preserve">The inner grille </w:t>
            </w:r>
            <w:r w:rsidRPr="00194421">
              <w:t>meet</w:t>
            </w:r>
            <w:r>
              <w:t>s</w:t>
            </w:r>
            <w:r w:rsidRPr="00194421">
              <w:t xml:space="preserve"> the same access-control criteria as other rooms within th</w:t>
            </w:r>
            <w:r>
              <w:t>e HSA</w:t>
            </w:r>
            <w:r w:rsidR="008E413B">
              <w:t>.</w:t>
            </w:r>
          </w:p>
        </w:tc>
        <w:tc>
          <w:tcPr>
            <w:tcW w:w="810" w:type="dxa"/>
          </w:tcPr>
          <w:p w14:paraId="52A110A7" w14:textId="2C3539F6"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5_6_d_AR"/>
                  <w:enabled/>
                  <w:calcOnExit w:val="0"/>
                  <w:ddList>
                    <w:listEntry w:val="Select"/>
                    <w:listEntry w:val="Yes"/>
                    <w:listEntry w:val="New"/>
                    <w:listEntry w:val="Open"/>
                    <w:listEntry w:val="Closed"/>
                    <w:listEntry w:val="N/A"/>
                  </w:ddList>
                </w:ffData>
              </w:fldChar>
            </w:r>
            <w:bookmarkStart w:id="1607" w:name="P3_3_5_6_d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607"/>
          </w:p>
        </w:tc>
        <w:tc>
          <w:tcPr>
            <w:tcW w:w="3276" w:type="dxa"/>
            <w:gridSpan w:val="2"/>
          </w:tcPr>
          <w:p w14:paraId="0808C005" w14:textId="563F44CE"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6_d_AC"/>
                  <w:enabled/>
                  <w:calcOnExit w:val="0"/>
                  <w:textInput/>
                </w:ffData>
              </w:fldChar>
            </w:r>
            <w:bookmarkStart w:id="1608" w:name="P3_3_5_6_d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608"/>
          </w:p>
        </w:tc>
      </w:tr>
      <w:tr w:rsidR="00CB70C6" w:rsidRPr="0029788A" w14:paraId="533AAD2B" w14:textId="77777777" w:rsidTr="001400B8">
        <w:trPr>
          <w:cantSplit/>
          <w:trHeight w:val="20"/>
        </w:trPr>
        <w:tc>
          <w:tcPr>
            <w:tcW w:w="3060" w:type="dxa"/>
          </w:tcPr>
          <w:p w14:paraId="19602B08" w14:textId="1BF7240E" w:rsidR="00CB70C6" w:rsidRPr="0075118B" w:rsidRDefault="00CB70C6" w:rsidP="00E86769">
            <w:pPr>
              <w:pStyle w:val="table111a"/>
              <w:numPr>
                <w:ilvl w:val="0"/>
                <w:numId w:val="148"/>
              </w:numPr>
            </w:pPr>
            <w:r w:rsidRPr="00194421">
              <w:rPr>
                <w:szCs w:val="18"/>
              </w:rPr>
              <w:t>The vault door or the inner grille must be equipped with an automatic closing device and must automatically activate a simultaneous sound alarm, locally and in the security control room,</w:t>
            </w:r>
            <w:r w:rsidRPr="00194421" w:rsidDel="00085151">
              <w:rPr>
                <w:szCs w:val="18"/>
              </w:rPr>
              <w:t xml:space="preserve"> </w:t>
            </w:r>
            <w:r w:rsidRPr="00194421">
              <w:rPr>
                <w:szCs w:val="18"/>
              </w:rPr>
              <w:t>if opened for more than 60 seconds.</w:t>
            </w:r>
          </w:p>
        </w:tc>
        <w:tc>
          <w:tcPr>
            <w:tcW w:w="1080" w:type="dxa"/>
            <w:shd w:val="clear" w:color="auto" w:fill="auto"/>
          </w:tcPr>
          <w:p w14:paraId="195F8562" w14:textId="6460E81B"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3_5_6_e_VCP"/>
                  <w:enabled/>
                  <w:calcOnExit w:val="0"/>
                  <w:ddList>
                    <w:listEntry w:val="Select"/>
                    <w:listEntry w:val="Yes"/>
                    <w:listEntry w:val="No"/>
                    <w:listEntry w:val="N/A"/>
                  </w:ddList>
                </w:ffData>
              </w:fldChar>
            </w:r>
            <w:bookmarkStart w:id="1609" w:name="P3_3_5_6_e_VCP"/>
            <w:r>
              <w:rPr>
                <w:szCs w:val="18"/>
              </w:rPr>
              <w:instrText xml:space="preserve"> FORMDROPDOWN </w:instrText>
            </w:r>
            <w:r w:rsidR="00AA1386">
              <w:rPr>
                <w:szCs w:val="18"/>
              </w:rPr>
            </w:r>
            <w:r w:rsidR="00AA1386">
              <w:rPr>
                <w:szCs w:val="18"/>
              </w:rPr>
              <w:fldChar w:fldCharType="separate"/>
            </w:r>
            <w:r>
              <w:rPr>
                <w:szCs w:val="18"/>
              </w:rPr>
              <w:fldChar w:fldCharType="end"/>
            </w:r>
            <w:bookmarkEnd w:id="1609"/>
          </w:p>
        </w:tc>
        <w:tc>
          <w:tcPr>
            <w:tcW w:w="2610" w:type="dxa"/>
          </w:tcPr>
          <w:p w14:paraId="008CD247" w14:textId="36A32C32"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6_e_VCM"/>
                  <w:enabled/>
                  <w:calcOnExit w:val="0"/>
                  <w:textInput/>
                </w:ffData>
              </w:fldChar>
            </w:r>
            <w:bookmarkStart w:id="1610" w:name="P3_3_5_6_e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610"/>
          </w:p>
        </w:tc>
        <w:tc>
          <w:tcPr>
            <w:tcW w:w="3690" w:type="dxa"/>
          </w:tcPr>
          <w:p w14:paraId="1C67544E" w14:textId="505A117E" w:rsidR="00CB70C6" w:rsidRDefault="00CB70C6" w:rsidP="00DF38AE">
            <w:pPr>
              <w:pStyle w:val="BodyText3"/>
            </w:pPr>
            <w:r>
              <w:t>Observe that the</w:t>
            </w:r>
            <w:r w:rsidR="00374255">
              <w:t xml:space="preserve"> </w:t>
            </w:r>
            <w:r w:rsidRPr="00194421">
              <w:t xml:space="preserve">vault door or the inner </w:t>
            </w:r>
            <w:r w:rsidRPr="00DF38AE">
              <w:t>grille are</w:t>
            </w:r>
            <w:r w:rsidRPr="00194421">
              <w:t xml:space="preserve"> equipped with</w:t>
            </w:r>
            <w:r>
              <w:t>:</w:t>
            </w:r>
          </w:p>
          <w:p w14:paraId="4319E783" w14:textId="77777777" w:rsidR="00CB70C6" w:rsidRDefault="00CB70C6" w:rsidP="00FC57B3">
            <w:pPr>
              <w:pStyle w:val="list1-1bullet"/>
            </w:pPr>
            <w:r>
              <w:t>An</w:t>
            </w:r>
            <w:r w:rsidRPr="00194421">
              <w:t xml:space="preserve"> automatic closing device</w:t>
            </w:r>
            <w:r>
              <w:t xml:space="preserve"> </w:t>
            </w:r>
          </w:p>
          <w:p w14:paraId="53D368C0" w14:textId="77777777" w:rsidR="00CB70C6" w:rsidRDefault="00CB70C6" w:rsidP="00FC57B3">
            <w:pPr>
              <w:pStyle w:val="list1-1bullet"/>
            </w:pPr>
            <w:r>
              <w:t xml:space="preserve">An automatically activated </w:t>
            </w:r>
            <w:r w:rsidRPr="00194421">
              <w:t>simultaneous sound alarm</w:t>
            </w:r>
            <w:r>
              <w:t xml:space="preserve"> that will be heard</w:t>
            </w:r>
            <w:r w:rsidRPr="00194421">
              <w:t xml:space="preserve"> locally and in the security control room,</w:t>
            </w:r>
            <w:r w:rsidRPr="00194421" w:rsidDel="00085151">
              <w:t xml:space="preserve"> </w:t>
            </w:r>
            <w:r w:rsidRPr="00194421">
              <w:t>if opened for more than 60 seconds</w:t>
            </w:r>
          </w:p>
          <w:p w14:paraId="63D20972" w14:textId="3FBC090B" w:rsidR="00CB70C6" w:rsidRDefault="00CB70C6" w:rsidP="00DF38AE">
            <w:pPr>
              <w:pStyle w:val="BodyText3"/>
              <w:rPr>
                <w:rFonts w:eastAsia="MS Mincho" w:cs="Courier New"/>
              </w:rPr>
            </w:pPr>
            <w:r>
              <w:t>Observe sample documents</w:t>
            </w:r>
            <w:r w:rsidR="008E413B">
              <w:t>—</w:t>
            </w:r>
            <w:r>
              <w:t>e.g.</w:t>
            </w:r>
            <w:r w:rsidR="008E413B">
              <w:t>,</w:t>
            </w:r>
            <w:r>
              <w:t xml:space="preserve"> logs</w:t>
            </w:r>
            <w:r w:rsidR="008E413B">
              <w:t>—</w:t>
            </w:r>
            <w:r>
              <w:t xml:space="preserve">to verify </w:t>
            </w:r>
            <w:r w:rsidRPr="00DF38AE">
              <w:t>the existing</w:t>
            </w:r>
            <w:r>
              <w:t xml:space="preserve"> controls are in place. </w:t>
            </w:r>
          </w:p>
        </w:tc>
        <w:tc>
          <w:tcPr>
            <w:tcW w:w="810" w:type="dxa"/>
          </w:tcPr>
          <w:p w14:paraId="356BA0D2" w14:textId="692E823D"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5_6_e_AR"/>
                  <w:enabled/>
                  <w:calcOnExit w:val="0"/>
                  <w:ddList>
                    <w:listEntry w:val="Select"/>
                    <w:listEntry w:val="Yes"/>
                    <w:listEntry w:val="New"/>
                    <w:listEntry w:val="Open"/>
                    <w:listEntry w:val="Closed"/>
                    <w:listEntry w:val="N/A"/>
                  </w:ddList>
                </w:ffData>
              </w:fldChar>
            </w:r>
            <w:bookmarkStart w:id="1611" w:name="P3_3_5_6_e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611"/>
          </w:p>
        </w:tc>
        <w:tc>
          <w:tcPr>
            <w:tcW w:w="3276" w:type="dxa"/>
            <w:gridSpan w:val="2"/>
          </w:tcPr>
          <w:p w14:paraId="7D056683" w14:textId="5734518D"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6_e_AC"/>
                  <w:enabled/>
                  <w:calcOnExit w:val="0"/>
                  <w:textInput/>
                </w:ffData>
              </w:fldChar>
            </w:r>
            <w:bookmarkStart w:id="1612" w:name="P3_3_5_6_e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612"/>
          </w:p>
        </w:tc>
      </w:tr>
      <w:tr w:rsidR="00CB70C6" w:rsidRPr="0029788A" w14:paraId="63A43E02" w14:textId="77777777" w:rsidTr="001400B8">
        <w:trPr>
          <w:cantSplit/>
          <w:trHeight w:val="20"/>
        </w:trPr>
        <w:tc>
          <w:tcPr>
            <w:tcW w:w="3060" w:type="dxa"/>
          </w:tcPr>
          <w:p w14:paraId="45FC5C34" w14:textId="6A60CF5A" w:rsidR="00CB70C6" w:rsidRPr="0075118B" w:rsidRDefault="00CB70C6" w:rsidP="00E86769">
            <w:pPr>
              <w:pStyle w:val="table111a"/>
              <w:numPr>
                <w:ilvl w:val="0"/>
                <w:numId w:val="148"/>
              </w:numPr>
            </w:pPr>
            <w:r w:rsidRPr="00194421">
              <w:rPr>
                <w:szCs w:val="18"/>
              </w:rPr>
              <w:t>Emergency exit doors from the vault to the HSA must meet the strength requirements for a vault door, must be alarmed and not capable of being opened from outside, and must conform to the requirements for emergency exits.</w:t>
            </w:r>
          </w:p>
        </w:tc>
        <w:tc>
          <w:tcPr>
            <w:tcW w:w="1080" w:type="dxa"/>
            <w:shd w:val="clear" w:color="auto" w:fill="auto"/>
          </w:tcPr>
          <w:p w14:paraId="7D6A1D50" w14:textId="201C5F96"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3_5_6_f_VCP"/>
                  <w:enabled/>
                  <w:calcOnExit w:val="0"/>
                  <w:ddList>
                    <w:listEntry w:val="Select"/>
                    <w:listEntry w:val="Yes"/>
                    <w:listEntry w:val="No"/>
                    <w:listEntry w:val="N/A"/>
                  </w:ddList>
                </w:ffData>
              </w:fldChar>
            </w:r>
            <w:bookmarkStart w:id="1613" w:name="P3_3_5_6_f_VCP"/>
            <w:r>
              <w:rPr>
                <w:szCs w:val="18"/>
              </w:rPr>
              <w:instrText xml:space="preserve"> FORMDROPDOWN </w:instrText>
            </w:r>
            <w:r w:rsidR="00AA1386">
              <w:rPr>
                <w:szCs w:val="18"/>
              </w:rPr>
            </w:r>
            <w:r w:rsidR="00AA1386">
              <w:rPr>
                <w:szCs w:val="18"/>
              </w:rPr>
              <w:fldChar w:fldCharType="separate"/>
            </w:r>
            <w:r>
              <w:rPr>
                <w:szCs w:val="18"/>
              </w:rPr>
              <w:fldChar w:fldCharType="end"/>
            </w:r>
            <w:bookmarkEnd w:id="1613"/>
          </w:p>
        </w:tc>
        <w:tc>
          <w:tcPr>
            <w:tcW w:w="2610" w:type="dxa"/>
          </w:tcPr>
          <w:p w14:paraId="022860CE" w14:textId="77777777" w:rsidR="00CB70C6" w:rsidRDefault="00CB70C6" w:rsidP="009A5707">
            <w:pPr>
              <w:pStyle w:val="BodyText3"/>
              <w:tabs>
                <w:tab w:val="left" w:pos="5688"/>
                <w:tab w:val="left" w:pos="9648"/>
              </w:tabs>
              <w:spacing w:before="120" w:after="0"/>
              <w:rPr>
                <w:szCs w:val="18"/>
              </w:rPr>
            </w:pPr>
            <w:r>
              <w:rPr>
                <w:szCs w:val="18"/>
              </w:rPr>
              <w:t>O</w:t>
            </w:r>
            <w:r w:rsidRPr="00072367">
              <w:rPr>
                <w:szCs w:val="18"/>
              </w:rPr>
              <w:t>bserve the vault storage to verify that it is organized to be able to identify the location of any stock item within the vault.</w:t>
            </w:r>
          </w:p>
          <w:p w14:paraId="6AF391E0" w14:textId="3C180FF1" w:rsidR="00CB70C6" w:rsidRPr="00035A16" w:rsidRDefault="00CB70C6" w:rsidP="007113D0">
            <w:pPr>
              <w:pStyle w:val="BodyText3"/>
              <w:tabs>
                <w:tab w:val="left" w:pos="5688"/>
                <w:tab w:val="left" w:pos="9648"/>
              </w:tabs>
              <w:spacing w:before="120" w:after="0"/>
              <w:rPr>
                <w:rFonts w:eastAsia="MS Mincho" w:cs="Courier New"/>
                <w:szCs w:val="18"/>
              </w:rPr>
            </w:pPr>
          </w:p>
        </w:tc>
        <w:tc>
          <w:tcPr>
            <w:tcW w:w="3690" w:type="dxa"/>
          </w:tcPr>
          <w:p w14:paraId="3C5B8D03" w14:textId="2B569D02" w:rsidR="00CB70C6" w:rsidRDefault="00CB70C6" w:rsidP="00DF38AE">
            <w:pPr>
              <w:pStyle w:val="BodyText3"/>
            </w:pPr>
            <w:r>
              <w:t>Examine documentation to verify</w:t>
            </w:r>
            <w:r w:rsidR="00374255">
              <w:t xml:space="preserve"> </w:t>
            </w:r>
            <w:r>
              <w:t>emer</w:t>
            </w:r>
            <w:r w:rsidRPr="00DF38AE">
              <w:t>gency</w:t>
            </w:r>
            <w:r>
              <w:t xml:space="preserve"> exit doors</w:t>
            </w:r>
            <w:r w:rsidRPr="00194421">
              <w:t xml:space="preserve"> from the vault to the </w:t>
            </w:r>
            <w:r>
              <w:t>HSA:</w:t>
            </w:r>
          </w:p>
          <w:p w14:paraId="1F3D86AE" w14:textId="34D21EA2" w:rsidR="00CB70C6" w:rsidRDefault="00CB70C6" w:rsidP="00FC57B3">
            <w:pPr>
              <w:pStyle w:val="list1-1bullet"/>
            </w:pPr>
            <w:r>
              <w:t>M</w:t>
            </w:r>
            <w:r w:rsidRPr="00194421">
              <w:t>eet the strength requirements for a vault door</w:t>
            </w:r>
            <w:r w:rsidR="008E413B">
              <w:t>;</w:t>
            </w:r>
            <w:r w:rsidRPr="00194421">
              <w:t xml:space="preserve"> </w:t>
            </w:r>
          </w:p>
          <w:p w14:paraId="16648BD8" w14:textId="6B96C042" w:rsidR="00CB70C6" w:rsidRDefault="00CB70C6" w:rsidP="00FC57B3">
            <w:pPr>
              <w:pStyle w:val="list1-1bullet"/>
            </w:pPr>
            <w:r>
              <w:t>Have</w:t>
            </w:r>
            <w:r w:rsidRPr="00194421">
              <w:t xml:space="preserve"> alarm</w:t>
            </w:r>
            <w:r>
              <w:t>s</w:t>
            </w:r>
            <w:r w:rsidR="008E413B">
              <w:t>;</w:t>
            </w:r>
          </w:p>
          <w:p w14:paraId="2A558DA6" w14:textId="73FF776E" w:rsidR="00CB70C6" w:rsidRDefault="008E413B" w:rsidP="00FC57B3">
            <w:pPr>
              <w:pStyle w:val="list1-1bullet"/>
            </w:pPr>
            <w:r>
              <w:t xml:space="preserve">Are </w:t>
            </w:r>
            <w:r w:rsidR="00CB70C6" w:rsidRPr="00194421">
              <w:t>not capable of being opened from outside</w:t>
            </w:r>
            <w:r>
              <w:t>.</w:t>
            </w:r>
          </w:p>
          <w:p w14:paraId="0FE71D4E" w14:textId="0E798458" w:rsidR="00CB70C6" w:rsidRDefault="00CB70C6" w:rsidP="00DF38AE">
            <w:pPr>
              <w:pStyle w:val="BodyText3"/>
              <w:rPr>
                <w:rFonts w:eastAsia="MS Mincho" w:cs="Courier New"/>
              </w:rPr>
            </w:pPr>
            <w:r w:rsidRPr="00DF38AE">
              <w:t xml:space="preserve">Observe </w:t>
            </w:r>
            <w:r w:rsidR="008E413B">
              <w:t xml:space="preserve">to verify </w:t>
            </w:r>
            <w:r w:rsidRPr="00DF38AE">
              <w:t>emergency</w:t>
            </w:r>
            <w:r>
              <w:t xml:space="preserve"> exit doors meet</w:t>
            </w:r>
            <w:r w:rsidRPr="00194421">
              <w:t xml:space="preserve"> the requirements </w:t>
            </w:r>
            <w:r>
              <w:t xml:space="preserve">in place. </w:t>
            </w:r>
          </w:p>
        </w:tc>
        <w:tc>
          <w:tcPr>
            <w:tcW w:w="810" w:type="dxa"/>
          </w:tcPr>
          <w:p w14:paraId="1D303C7B" w14:textId="3C91C36B"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5_6_f_AR"/>
                  <w:enabled/>
                  <w:calcOnExit w:val="0"/>
                  <w:ddList>
                    <w:listEntry w:val="Select"/>
                    <w:listEntry w:val="Yes"/>
                    <w:listEntry w:val="New"/>
                    <w:listEntry w:val="Open"/>
                    <w:listEntry w:val="Closed"/>
                    <w:listEntry w:val="N/A"/>
                  </w:ddList>
                </w:ffData>
              </w:fldChar>
            </w:r>
            <w:bookmarkStart w:id="1614" w:name="P3_3_5_6_f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614"/>
          </w:p>
        </w:tc>
        <w:tc>
          <w:tcPr>
            <w:tcW w:w="3276" w:type="dxa"/>
            <w:gridSpan w:val="2"/>
          </w:tcPr>
          <w:p w14:paraId="5E8D0922" w14:textId="2D7466D8"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6_f_AC"/>
                  <w:enabled/>
                  <w:calcOnExit w:val="0"/>
                  <w:textInput/>
                </w:ffData>
              </w:fldChar>
            </w:r>
            <w:bookmarkStart w:id="1615" w:name="P3_3_5_6_f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615"/>
          </w:p>
        </w:tc>
      </w:tr>
      <w:tr w:rsidR="00CB70C6" w:rsidRPr="0029788A" w14:paraId="4C898A29" w14:textId="77777777" w:rsidTr="001400B8">
        <w:trPr>
          <w:cantSplit/>
          <w:trHeight w:val="20"/>
        </w:trPr>
        <w:tc>
          <w:tcPr>
            <w:tcW w:w="3060" w:type="dxa"/>
          </w:tcPr>
          <w:p w14:paraId="2EEBB8B5" w14:textId="1EFF90E1" w:rsidR="00CB70C6" w:rsidRPr="0075118B" w:rsidRDefault="00CB70C6" w:rsidP="00E86769">
            <w:pPr>
              <w:pStyle w:val="table111a"/>
              <w:numPr>
                <w:ilvl w:val="0"/>
                <w:numId w:val="148"/>
              </w:numPr>
            </w:pPr>
            <w:r w:rsidRPr="00194421">
              <w:rPr>
                <w:szCs w:val="18"/>
              </w:rPr>
              <w:t xml:space="preserve">Card components being taken in or out must be recorded in a vault log and confirmed by at least two employees. </w:t>
            </w:r>
          </w:p>
        </w:tc>
        <w:tc>
          <w:tcPr>
            <w:tcW w:w="1080" w:type="dxa"/>
            <w:shd w:val="clear" w:color="auto" w:fill="auto"/>
          </w:tcPr>
          <w:p w14:paraId="2419B366" w14:textId="6398EF72"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3_5_6_g_VCP"/>
                  <w:enabled/>
                  <w:calcOnExit w:val="0"/>
                  <w:ddList>
                    <w:listEntry w:val="Select"/>
                    <w:listEntry w:val="Yes"/>
                    <w:listEntry w:val="No"/>
                    <w:listEntry w:val="N/A"/>
                  </w:ddList>
                </w:ffData>
              </w:fldChar>
            </w:r>
            <w:bookmarkStart w:id="1616" w:name="P3_3_5_6_g_VCP"/>
            <w:r>
              <w:rPr>
                <w:szCs w:val="18"/>
              </w:rPr>
              <w:instrText xml:space="preserve"> FORMDROPDOWN </w:instrText>
            </w:r>
            <w:r w:rsidR="00AA1386">
              <w:rPr>
                <w:szCs w:val="18"/>
              </w:rPr>
            </w:r>
            <w:r w:rsidR="00AA1386">
              <w:rPr>
                <w:szCs w:val="18"/>
              </w:rPr>
              <w:fldChar w:fldCharType="separate"/>
            </w:r>
            <w:r>
              <w:rPr>
                <w:szCs w:val="18"/>
              </w:rPr>
              <w:fldChar w:fldCharType="end"/>
            </w:r>
            <w:bookmarkEnd w:id="1616"/>
          </w:p>
        </w:tc>
        <w:tc>
          <w:tcPr>
            <w:tcW w:w="2610" w:type="dxa"/>
          </w:tcPr>
          <w:p w14:paraId="09041A03" w14:textId="6A8AF63D"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6_g_VCM"/>
                  <w:enabled/>
                  <w:calcOnExit w:val="0"/>
                  <w:textInput/>
                </w:ffData>
              </w:fldChar>
            </w:r>
            <w:bookmarkStart w:id="1617" w:name="P3_3_5_6_g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617"/>
          </w:p>
        </w:tc>
        <w:tc>
          <w:tcPr>
            <w:tcW w:w="3690" w:type="dxa"/>
          </w:tcPr>
          <w:p w14:paraId="2979D1B2" w14:textId="77777777" w:rsidR="00CB70C6" w:rsidRDefault="00CB70C6" w:rsidP="00DF38AE">
            <w:pPr>
              <w:pStyle w:val="BodyText3"/>
            </w:pPr>
            <w:r>
              <w:t>Examine documentation (e.g., a sample of logs) to verify c</w:t>
            </w:r>
            <w:r w:rsidRPr="00194421">
              <w:t xml:space="preserve">ard components taken in or out </w:t>
            </w:r>
            <w:r>
              <w:t>of the vault are</w:t>
            </w:r>
            <w:r w:rsidRPr="00194421">
              <w:t xml:space="preserve"> recorded in a vault log and confirmed by at least two employees.</w:t>
            </w:r>
          </w:p>
          <w:p w14:paraId="50064B57" w14:textId="416E5768" w:rsidR="00CB70C6" w:rsidRDefault="00CB70C6" w:rsidP="00DF38AE">
            <w:pPr>
              <w:pStyle w:val="BodyText3"/>
              <w:rPr>
                <w:rFonts w:eastAsia="MS Mincho" w:cs="Courier New"/>
              </w:rPr>
            </w:pPr>
            <w:r>
              <w:t>Interview personnel to verify procedures are followed.</w:t>
            </w:r>
          </w:p>
        </w:tc>
        <w:tc>
          <w:tcPr>
            <w:tcW w:w="810" w:type="dxa"/>
          </w:tcPr>
          <w:p w14:paraId="7D66A347" w14:textId="576F15D0"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5_6_g_AR"/>
                  <w:enabled/>
                  <w:calcOnExit w:val="0"/>
                  <w:ddList>
                    <w:listEntry w:val="Select"/>
                    <w:listEntry w:val="Yes"/>
                    <w:listEntry w:val="New"/>
                    <w:listEntry w:val="Open"/>
                    <w:listEntry w:val="Closed"/>
                    <w:listEntry w:val="N/A"/>
                  </w:ddList>
                </w:ffData>
              </w:fldChar>
            </w:r>
            <w:bookmarkStart w:id="1618" w:name="P3_3_5_6_g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618"/>
          </w:p>
        </w:tc>
        <w:tc>
          <w:tcPr>
            <w:tcW w:w="3276" w:type="dxa"/>
            <w:gridSpan w:val="2"/>
          </w:tcPr>
          <w:p w14:paraId="6592D1DA" w14:textId="0387A35A"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6_g_AC"/>
                  <w:enabled/>
                  <w:calcOnExit w:val="0"/>
                  <w:textInput/>
                </w:ffData>
              </w:fldChar>
            </w:r>
            <w:bookmarkStart w:id="1619" w:name="P3_3_5_6_g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619"/>
          </w:p>
        </w:tc>
      </w:tr>
      <w:tr w:rsidR="00CB70C6" w:rsidRPr="0029788A" w14:paraId="5AA131D0" w14:textId="77777777" w:rsidTr="001400B8">
        <w:trPr>
          <w:cantSplit/>
          <w:trHeight w:val="20"/>
        </w:trPr>
        <w:tc>
          <w:tcPr>
            <w:tcW w:w="3060" w:type="dxa"/>
          </w:tcPr>
          <w:p w14:paraId="0CAD2CDD" w14:textId="2D5D895C" w:rsidR="00CB70C6" w:rsidRPr="0075118B" w:rsidRDefault="00CB70C6" w:rsidP="00E86769">
            <w:pPr>
              <w:pStyle w:val="table111a"/>
              <w:numPr>
                <w:ilvl w:val="0"/>
                <w:numId w:val="148"/>
              </w:numPr>
            </w:pPr>
            <w:r w:rsidRPr="00194421">
              <w:rPr>
                <w:szCs w:val="18"/>
              </w:rPr>
              <w:t>Maintenance of these audit control logs is mandatory as defined in Section 4.7.2, “Vault Audit Controls.”</w:t>
            </w:r>
            <w:r w:rsidR="00374255">
              <w:rPr>
                <w:szCs w:val="18"/>
              </w:rPr>
              <w:t xml:space="preserve"> </w:t>
            </w:r>
            <w:r w:rsidRPr="00194421">
              <w:rPr>
                <w:szCs w:val="18"/>
              </w:rPr>
              <w:t>These logs must be retained for the longer of five years or the oldest card in the vault.</w:t>
            </w:r>
          </w:p>
        </w:tc>
        <w:tc>
          <w:tcPr>
            <w:tcW w:w="1080" w:type="dxa"/>
            <w:shd w:val="clear" w:color="auto" w:fill="auto"/>
          </w:tcPr>
          <w:p w14:paraId="6A9ED062" w14:textId="57E97F92"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3_5_6_h_VCP"/>
                  <w:enabled/>
                  <w:calcOnExit w:val="0"/>
                  <w:ddList>
                    <w:listEntry w:val="Select"/>
                    <w:listEntry w:val="Yes"/>
                    <w:listEntry w:val="No"/>
                    <w:listEntry w:val="N/A"/>
                  </w:ddList>
                </w:ffData>
              </w:fldChar>
            </w:r>
            <w:bookmarkStart w:id="1620" w:name="P3_3_5_6_h_VCP"/>
            <w:r>
              <w:rPr>
                <w:szCs w:val="18"/>
              </w:rPr>
              <w:instrText xml:space="preserve"> FORMDROPDOWN </w:instrText>
            </w:r>
            <w:r w:rsidR="00AA1386">
              <w:rPr>
                <w:szCs w:val="18"/>
              </w:rPr>
            </w:r>
            <w:r w:rsidR="00AA1386">
              <w:rPr>
                <w:szCs w:val="18"/>
              </w:rPr>
              <w:fldChar w:fldCharType="separate"/>
            </w:r>
            <w:r>
              <w:rPr>
                <w:szCs w:val="18"/>
              </w:rPr>
              <w:fldChar w:fldCharType="end"/>
            </w:r>
            <w:bookmarkEnd w:id="1620"/>
          </w:p>
        </w:tc>
        <w:tc>
          <w:tcPr>
            <w:tcW w:w="2610" w:type="dxa"/>
          </w:tcPr>
          <w:p w14:paraId="69AD1EFC" w14:textId="59EC32EB"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6_h_VCM"/>
                  <w:enabled/>
                  <w:calcOnExit w:val="0"/>
                  <w:textInput/>
                </w:ffData>
              </w:fldChar>
            </w:r>
            <w:bookmarkStart w:id="1621" w:name="P3_3_5_6_h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621"/>
          </w:p>
        </w:tc>
        <w:tc>
          <w:tcPr>
            <w:tcW w:w="3690" w:type="dxa"/>
          </w:tcPr>
          <w:p w14:paraId="3AAF7F47" w14:textId="411BFE08" w:rsidR="00CB70C6" w:rsidRDefault="00CB70C6" w:rsidP="00DF38AE">
            <w:pPr>
              <w:pStyle w:val="BodyText3"/>
              <w:rPr>
                <w:rFonts w:eastAsia="MS Mincho" w:cs="Courier New"/>
              </w:rPr>
            </w:pPr>
            <w:r>
              <w:t>Examine a sample of the</w:t>
            </w:r>
            <w:r w:rsidRPr="00194421">
              <w:t xml:space="preserve"> logs </w:t>
            </w:r>
            <w:r>
              <w:t>to verify that they are</w:t>
            </w:r>
            <w:r w:rsidRPr="00194421">
              <w:t xml:space="preserve"> retained for the longer of five years or the oldest card in the vault.</w:t>
            </w:r>
          </w:p>
        </w:tc>
        <w:tc>
          <w:tcPr>
            <w:tcW w:w="810" w:type="dxa"/>
          </w:tcPr>
          <w:p w14:paraId="318A8C27" w14:textId="490F8BF2"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5_6_h_AR"/>
                  <w:enabled/>
                  <w:calcOnExit w:val="0"/>
                  <w:ddList>
                    <w:listEntry w:val="Select"/>
                    <w:listEntry w:val="Yes"/>
                    <w:listEntry w:val="New"/>
                    <w:listEntry w:val="Open"/>
                    <w:listEntry w:val="Closed"/>
                    <w:listEntry w:val="N/A"/>
                  </w:ddList>
                </w:ffData>
              </w:fldChar>
            </w:r>
            <w:bookmarkStart w:id="1622" w:name="P3_3_5_6_h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622"/>
          </w:p>
        </w:tc>
        <w:tc>
          <w:tcPr>
            <w:tcW w:w="3276" w:type="dxa"/>
            <w:gridSpan w:val="2"/>
          </w:tcPr>
          <w:p w14:paraId="2B2F8F82" w14:textId="68265003"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6_h_AC"/>
                  <w:enabled/>
                  <w:calcOnExit w:val="0"/>
                  <w:textInput/>
                </w:ffData>
              </w:fldChar>
            </w:r>
            <w:bookmarkStart w:id="1623" w:name="P3_3_5_6_h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623"/>
          </w:p>
        </w:tc>
      </w:tr>
      <w:tr w:rsidR="00CB70C6" w:rsidRPr="0029788A" w14:paraId="41E8B3D9" w14:textId="77777777" w:rsidTr="001400B8">
        <w:trPr>
          <w:cantSplit/>
          <w:trHeight w:val="20"/>
        </w:trPr>
        <w:tc>
          <w:tcPr>
            <w:tcW w:w="3060" w:type="dxa"/>
          </w:tcPr>
          <w:p w14:paraId="7500CC41" w14:textId="562D37B9" w:rsidR="00CB70C6" w:rsidRPr="0075118B" w:rsidRDefault="00CB70C6" w:rsidP="00E86769">
            <w:pPr>
              <w:pStyle w:val="table111a"/>
              <w:numPr>
                <w:ilvl w:val="0"/>
                <w:numId w:val="148"/>
              </w:numPr>
            </w:pPr>
            <w:r w:rsidRPr="00194421">
              <w:rPr>
                <w:szCs w:val="18"/>
              </w:rPr>
              <w:lastRenderedPageBreak/>
              <w:t>If the vault also is used to store non-payment products, it must be physically segregated (e.g., stored on dedicated aisles or shelves) to create a physical separation between payment products and other card types.</w:t>
            </w:r>
          </w:p>
        </w:tc>
        <w:tc>
          <w:tcPr>
            <w:tcW w:w="1080" w:type="dxa"/>
            <w:shd w:val="clear" w:color="auto" w:fill="auto"/>
          </w:tcPr>
          <w:p w14:paraId="3AA8D5B2" w14:textId="4FEF0322"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3_5_6_i_VCP"/>
                  <w:enabled/>
                  <w:calcOnExit w:val="0"/>
                  <w:ddList>
                    <w:listEntry w:val="Select"/>
                    <w:listEntry w:val="Yes"/>
                    <w:listEntry w:val="No"/>
                    <w:listEntry w:val="N/A"/>
                  </w:ddList>
                </w:ffData>
              </w:fldChar>
            </w:r>
            <w:bookmarkStart w:id="1624" w:name="P3_3_5_6_i_VCP"/>
            <w:r>
              <w:rPr>
                <w:szCs w:val="18"/>
              </w:rPr>
              <w:instrText xml:space="preserve"> FORMDROPDOWN </w:instrText>
            </w:r>
            <w:r w:rsidR="00AA1386">
              <w:rPr>
                <w:szCs w:val="18"/>
              </w:rPr>
            </w:r>
            <w:r w:rsidR="00AA1386">
              <w:rPr>
                <w:szCs w:val="18"/>
              </w:rPr>
              <w:fldChar w:fldCharType="separate"/>
            </w:r>
            <w:r>
              <w:rPr>
                <w:szCs w:val="18"/>
              </w:rPr>
              <w:fldChar w:fldCharType="end"/>
            </w:r>
            <w:bookmarkEnd w:id="1624"/>
          </w:p>
        </w:tc>
        <w:tc>
          <w:tcPr>
            <w:tcW w:w="2610" w:type="dxa"/>
          </w:tcPr>
          <w:p w14:paraId="7A1ADFB5" w14:textId="2818A0A2"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6_i_VCM"/>
                  <w:enabled/>
                  <w:calcOnExit w:val="0"/>
                  <w:textInput/>
                </w:ffData>
              </w:fldChar>
            </w:r>
            <w:bookmarkStart w:id="1625" w:name="P3_3_5_6_i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625"/>
          </w:p>
        </w:tc>
        <w:tc>
          <w:tcPr>
            <w:tcW w:w="3690" w:type="dxa"/>
          </w:tcPr>
          <w:p w14:paraId="69ED5D28" w14:textId="2A95A3AF" w:rsidR="00CB70C6" w:rsidRDefault="00CB70C6" w:rsidP="00DF38AE">
            <w:pPr>
              <w:pStyle w:val="BodyText3"/>
            </w:pPr>
            <w:r>
              <w:t xml:space="preserve">Observe to verify that if the </w:t>
            </w:r>
            <w:r w:rsidRPr="00194421">
              <w:t xml:space="preserve">vault is used to store non-payment products, </w:t>
            </w:r>
            <w:r>
              <w:t xml:space="preserve">these non-payment products are </w:t>
            </w:r>
            <w:r w:rsidRPr="00194421">
              <w:t>physically segregated</w:t>
            </w:r>
            <w:r w:rsidR="00374255">
              <w:t xml:space="preserve"> </w:t>
            </w:r>
            <w:r w:rsidRPr="00194421">
              <w:t>to create a physical separation between payment products and other card types.</w:t>
            </w:r>
          </w:p>
          <w:p w14:paraId="51D25AAA" w14:textId="77777777" w:rsidR="00CB70C6" w:rsidRDefault="00CB70C6" w:rsidP="00DF38AE">
            <w:pPr>
              <w:pStyle w:val="BodyText3"/>
              <w:rPr>
                <w:rFonts w:eastAsia="MS Mincho" w:cs="Courier New"/>
              </w:rPr>
            </w:pPr>
          </w:p>
        </w:tc>
        <w:tc>
          <w:tcPr>
            <w:tcW w:w="810" w:type="dxa"/>
          </w:tcPr>
          <w:p w14:paraId="74051EFB" w14:textId="0FAA6B5F"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5_6_i_AR"/>
                  <w:enabled/>
                  <w:calcOnExit w:val="0"/>
                  <w:ddList>
                    <w:listEntry w:val="Select"/>
                    <w:listEntry w:val="Yes"/>
                    <w:listEntry w:val="New"/>
                    <w:listEntry w:val="Open"/>
                    <w:listEntry w:val="Closed"/>
                    <w:listEntry w:val="N/A"/>
                  </w:ddList>
                </w:ffData>
              </w:fldChar>
            </w:r>
            <w:bookmarkStart w:id="1626" w:name="P3_3_5_6_i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626"/>
          </w:p>
        </w:tc>
        <w:tc>
          <w:tcPr>
            <w:tcW w:w="3276" w:type="dxa"/>
            <w:gridSpan w:val="2"/>
          </w:tcPr>
          <w:p w14:paraId="038289AF" w14:textId="02752803"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6_i_AC"/>
                  <w:enabled/>
                  <w:calcOnExit w:val="0"/>
                  <w:textInput/>
                </w:ffData>
              </w:fldChar>
            </w:r>
            <w:bookmarkStart w:id="1627" w:name="P3_3_5_6_i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627"/>
          </w:p>
        </w:tc>
      </w:tr>
      <w:tr w:rsidR="00CB70C6" w:rsidRPr="0029788A" w14:paraId="700815A8" w14:textId="77777777" w:rsidTr="001400B8">
        <w:trPr>
          <w:cantSplit/>
          <w:trHeight w:val="20"/>
        </w:trPr>
        <w:tc>
          <w:tcPr>
            <w:tcW w:w="3060" w:type="dxa"/>
          </w:tcPr>
          <w:p w14:paraId="12E9FF3A" w14:textId="10F72A06" w:rsidR="00CB70C6" w:rsidRPr="0075118B" w:rsidRDefault="00CB70C6" w:rsidP="00E86769">
            <w:pPr>
              <w:pStyle w:val="table111a"/>
              <w:numPr>
                <w:ilvl w:val="0"/>
                <w:numId w:val="148"/>
              </w:numPr>
            </w:pPr>
            <w:r w:rsidRPr="00194421">
              <w:rPr>
                <w:szCs w:val="18"/>
              </w:rPr>
              <w:t xml:space="preserve">All boxes with payment cards must </w:t>
            </w:r>
            <w:r>
              <w:rPr>
                <w:szCs w:val="18"/>
              </w:rPr>
              <w:t>have</w:t>
            </w:r>
            <w:r w:rsidRPr="00194421">
              <w:rPr>
                <w:szCs w:val="18"/>
              </w:rPr>
              <w:t xml:space="preserve"> a label</w:t>
            </w:r>
            <w:r>
              <w:rPr>
                <w:szCs w:val="18"/>
              </w:rPr>
              <w:t>, visibly attached,</w:t>
            </w:r>
            <w:r w:rsidRPr="00194421">
              <w:rPr>
                <w:szCs w:val="18"/>
              </w:rPr>
              <w:t xml:space="preserve"> describing the product type, a unique product identifier number, the quantity of cards contained in the box and the date of control</w:t>
            </w:r>
            <w:r>
              <w:rPr>
                <w:szCs w:val="18"/>
              </w:rPr>
              <w:t>.</w:t>
            </w:r>
          </w:p>
        </w:tc>
        <w:tc>
          <w:tcPr>
            <w:tcW w:w="1080" w:type="dxa"/>
            <w:shd w:val="clear" w:color="auto" w:fill="auto"/>
          </w:tcPr>
          <w:p w14:paraId="35F101A1" w14:textId="689E366C"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3_5_6_j_VCP"/>
                  <w:enabled/>
                  <w:calcOnExit w:val="0"/>
                  <w:ddList>
                    <w:listEntry w:val="Select"/>
                    <w:listEntry w:val="Yes"/>
                    <w:listEntry w:val="No"/>
                    <w:listEntry w:val="N/A"/>
                  </w:ddList>
                </w:ffData>
              </w:fldChar>
            </w:r>
            <w:bookmarkStart w:id="1628" w:name="P3_3_5_6_j_VCP"/>
            <w:r>
              <w:rPr>
                <w:szCs w:val="18"/>
              </w:rPr>
              <w:instrText xml:space="preserve"> FORMDROPDOWN </w:instrText>
            </w:r>
            <w:r w:rsidR="00AA1386">
              <w:rPr>
                <w:szCs w:val="18"/>
              </w:rPr>
            </w:r>
            <w:r w:rsidR="00AA1386">
              <w:rPr>
                <w:szCs w:val="18"/>
              </w:rPr>
              <w:fldChar w:fldCharType="separate"/>
            </w:r>
            <w:r>
              <w:rPr>
                <w:szCs w:val="18"/>
              </w:rPr>
              <w:fldChar w:fldCharType="end"/>
            </w:r>
            <w:bookmarkEnd w:id="1628"/>
          </w:p>
        </w:tc>
        <w:tc>
          <w:tcPr>
            <w:tcW w:w="2610" w:type="dxa"/>
          </w:tcPr>
          <w:p w14:paraId="79D841BF" w14:textId="28D7EDEB"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6_j_VCM"/>
                  <w:enabled/>
                  <w:calcOnExit w:val="0"/>
                  <w:textInput/>
                </w:ffData>
              </w:fldChar>
            </w:r>
            <w:bookmarkStart w:id="1629" w:name="P3_3_5_6_j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629"/>
          </w:p>
        </w:tc>
        <w:tc>
          <w:tcPr>
            <w:tcW w:w="3690" w:type="dxa"/>
          </w:tcPr>
          <w:p w14:paraId="521BC915" w14:textId="4870B326" w:rsidR="00CB70C6" w:rsidRDefault="00CB70C6" w:rsidP="00DF38AE">
            <w:pPr>
              <w:pStyle w:val="BodyText3"/>
              <w:rPr>
                <w:szCs w:val="18"/>
              </w:rPr>
            </w:pPr>
            <w:r>
              <w:rPr>
                <w:szCs w:val="18"/>
              </w:rPr>
              <w:t xml:space="preserve">Observe </w:t>
            </w:r>
            <w:r w:rsidRPr="00DF38AE">
              <w:t>boxes with payment cards to verify they have a label</w:t>
            </w:r>
            <w:r w:rsidR="008E413B">
              <w:t xml:space="preserve"> </w:t>
            </w:r>
            <w:r w:rsidRPr="00DF38AE">
              <w:t>visibly attached,</w:t>
            </w:r>
            <w:r w:rsidR="008E413B">
              <w:t xml:space="preserve"> detailing</w:t>
            </w:r>
            <w:r w:rsidR="008E413B">
              <w:rPr>
                <w:szCs w:val="18"/>
              </w:rPr>
              <w:t>:</w:t>
            </w:r>
          </w:p>
          <w:p w14:paraId="0EFE06A5" w14:textId="26959498" w:rsidR="00CB70C6" w:rsidRDefault="008E413B" w:rsidP="00FC57B3">
            <w:pPr>
              <w:pStyle w:val="list1-1bullet"/>
            </w:pPr>
            <w:r>
              <w:t>T</w:t>
            </w:r>
            <w:r w:rsidRPr="00194421">
              <w:t xml:space="preserve">he </w:t>
            </w:r>
            <w:r w:rsidR="00CB70C6" w:rsidRPr="00194421">
              <w:t xml:space="preserve">product type, </w:t>
            </w:r>
          </w:p>
          <w:p w14:paraId="42519D84" w14:textId="53725240" w:rsidR="00CB70C6" w:rsidRDefault="008E413B" w:rsidP="00FC57B3">
            <w:pPr>
              <w:pStyle w:val="list1-1bullet"/>
            </w:pPr>
            <w:r>
              <w:t>A</w:t>
            </w:r>
            <w:r w:rsidRPr="00194421">
              <w:t xml:space="preserve"> </w:t>
            </w:r>
            <w:r w:rsidR="00CB70C6" w:rsidRPr="00194421">
              <w:t xml:space="preserve">unique product identifier number, </w:t>
            </w:r>
          </w:p>
          <w:p w14:paraId="5014A5EC" w14:textId="63CA4294" w:rsidR="00CB70C6" w:rsidRDefault="008E413B" w:rsidP="00FC57B3">
            <w:pPr>
              <w:pStyle w:val="list1-1bullet"/>
            </w:pPr>
            <w:r>
              <w:t>T</w:t>
            </w:r>
            <w:r w:rsidRPr="00194421">
              <w:t xml:space="preserve">he </w:t>
            </w:r>
            <w:r w:rsidR="00CB70C6" w:rsidRPr="00194421">
              <w:t>quantity of cards contained in the box</w:t>
            </w:r>
            <w:r>
              <w:t>,</w:t>
            </w:r>
            <w:r w:rsidR="00CB70C6" w:rsidRPr="00194421">
              <w:t xml:space="preserve"> and </w:t>
            </w:r>
          </w:p>
          <w:p w14:paraId="432E27D3" w14:textId="61692618" w:rsidR="00CB70C6" w:rsidRDefault="008E413B" w:rsidP="00FC57B3">
            <w:pPr>
              <w:pStyle w:val="list1-1bullet"/>
            </w:pPr>
            <w:r>
              <w:t>T</w:t>
            </w:r>
            <w:r w:rsidRPr="00194421">
              <w:t xml:space="preserve">he </w:t>
            </w:r>
            <w:r w:rsidR="00CB70C6" w:rsidRPr="00194421">
              <w:t>date of control</w:t>
            </w:r>
            <w:r w:rsidR="00CB70C6">
              <w:t>.</w:t>
            </w:r>
          </w:p>
          <w:p w14:paraId="5B01F8F9" w14:textId="77777777" w:rsidR="00CB70C6" w:rsidRDefault="00CB70C6" w:rsidP="007113D0">
            <w:pPr>
              <w:pStyle w:val="BodyText3"/>
              <w:tabs>
                <w:tab w:val="left" w:pos="5688"/>
                <w:tab w:val="left" w:pos="9648"/>
              </w:tabs>
              <w:spacing w:before="120" w:after="0"/>
              <w:rPr>
                <w:rFonts w:eastAsia="MS Mincho" w:cs="Courier New"/>
                <w:szCs w:val="18"/>
              </w:rPr>
            </w:pPr>
          </w:p>
        </w:tc>
        <w:tc>
          <w:tcPr>
            <w:tcW w:w="810" w:type="dxa"/>
          </w:tcPr>
          <w:p w14:paraId="785F286E" w14:textId="0280B920"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5_6_j_AR"/>
                  <w:enabled/>
                  <w:calcOnExit w:val="0"/>
                  <w:ddList>
                    <w:listEntry w:val="Select"/>
                    <w:listEntry w:val="Yes"/>
                    <w:listEntry w:val="New"/>
                    <w:listEntry w:val="Open"/>
                    <w:listEntry w:val="Closed"/>
                    <w:listEntry w:val="N/A"/>
                  </w:ddList>
                </w:ffData>
              </w:fldChar>
            </w:r>
            <w:bookmarkStart w:id="1630" w:name="P3_3_5_6_j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630"/>
          </w:p>
        </w:tc>
        <w:tc>
          <w:tcPr>
            <w:tcW w:w="3276" w:type="dxa"/>
            <w:gridSpan w:val="2"/>
          </w:tcPr>
          <w:p w14:paraId="759F0176" w14:textId="6A5CE4C4"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6_j_AC"/>
                  <w:enabled/>
                  <w:calcOnExit w:val="0"/>
                  <w:textInput/>
                </w:ffData>
              </w:fldChar>
            </w:r>
            <w:bookmarkStart w:id="1631" w:name="P3_3_5_6_j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631"/>
          </w:p>
        </w:tc>
      </w:tr>
      <w:tr w:rsidR="00CB70C6" w:rsidRPr="0029788A" w14:paraId="14DAE342" w14:textId="77777777" w:rsidTr="001400B8">
        <w:trPr>
          <w:cantSplit/>
          <w:trHeight w:val="20"/>
        </w:trPr>
        <w:tc>
          <w:tcPr>
            <w:tcW w:w="3060" w:type="dxa"/>
          </w:tcPr>
          <w:p w14:paraId="18785250" w14:textId="237266D7" w:rsidR="00CB70C6" w:rsidRPr="00194421" w:rsidRDefault="00CB70C6" w:rsidP="00E86769">
            <w:pPr>
              <w:pStyle w:val="table111a"/>
              <w:numPr>
                <w:ilvl w:val="0"/>
                <w:numId w:val="148"/>
              </w:numPr>
              <w:rPr>
                <w:szCs w:val="18"/>
              </w:rPr>
            </w:pPr>
            <w:r w:rsidRPr="00E23F02">
              <w:t>Unsealed boxes are only permitted for stock that requires multiple pulls per day. Unsealed boxes must be in a centralized area within the vault. The counting process must be applied during the pull process, and an inventory count under dual control must be performed for each unsealed box at the end of each shift. All other boxes must be sealed</w:t>
            </w:r>
            <w:r>
              <w:t>.</w:t>
            </w:r>
          </w:p>
        </w:tc>
        <w:tc>
          <w:tcPr>
            <w:tcW w:w="1080" w:type="dxa"/>
            <w:shd w:val="clear" w:color="auto" w:fill="auto"/>
          </w:tcPr>
          <w:p w14:paraId="5AFA7465" w14:textId="11F74396" w:rsidR="00CB70C6" w:rsidRDefault="00CB70C6" w:rsidP="000E2046">
            <w:pPr>
              <w:pStyle w:val="BodyText3"/>
              <w:tabs>
                <w:tab w:val="left" w:pos="5688"/>
                <w:tab w:val="left" w:pos="9648"/>
              </w:tabs>
              <w:spacing w:before="120" w:after="0"/>
              <w:jc w:val="center"/>
              <w:rPr>
                <w:szCs w:val="18"/>
              </w:rPr>
            </w:pPr>
            <w:r>
              <w:rPr>
                <w:szCs w:val="18"/>
              </w:rPr>
              <w:fldChar w:fldCharType="begin">
                <w:ffData>
                  <w:name w:val="P3_3_5_6_k_VCP"/>
                  <w:enabled/>
                  <w:calcOnExit w:val="0"/>
                  <w:ddList>
                    <w:listEntry w:val="Select"/>
                    <w:listEntry w:val="Yes"/>
                    <w:listEntry w:val="No"/>
                    <w:listEntry w:val="N/A"/>
                  </w:ddList>
                </w:ffData>
              </w:fldChar>
            </w:r>
            <w:bookmarkStart w:id="1632" w:name="P3_3_5_6_k_VCP"/>
            <w:r>
              <w:rPr>
                <w:szCs w:val="18"/>
              </w:rPr>
              <w:instrText xml:space="preserve"> FORMDROPDOWN </w:instrText>
            </w:r>
            <w:r w:rsidR="00AA1386">
              <w:rPr>
                <w:szCs w:val="18"/>
              </w:rPr>
            </w:r>
            <w:r w:rsidR="00AA1386">
              <w:rPr>
                <w:szCs w:val="18"/>
              </w:rPr>
              <w:fldChar w:fldCharType="separate"/>
            </w:r>
            <w:r>
              <w:rPr>
                <w:szCs w:val="18"/>
              </w:rPr>
              <w:fldChar w:fldCharType="end"/>
            </w:r>
            <w:bookmarkEnd w:id="1632"/>
          </w:p>
        </w:tc>
        <w:tc>
          <w:tcPr>
            <w:tcW w:w="2610" w:type="dxa"/>
          </w:tcPr>
          <w:p w14:paraId="55501C69" w14:textId="71FE6694" w:rsidR="00CB70C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6_k_VCM"/>
                  <w:enabled/>
                  <w:calcOnExit w:val="0"/>
                  <w:textInput/>
                </w:ffData>
              </w:fldChar>
            </w:r>
            <w:bookmarkStart w:id="1633" w:name="P3_3_5_6_k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633"/>
          </w:p>
        </w:tc>
        <w:tc>
          <w:tcPr>
            <w:tcW w:w="3690" w:type="dxa"/>
          </w:tcPr>
          <w:p w14:paraId="5CBAA25E" w14:textId="4A58A827" w:rsidR="00CB70C6" w:rsidRPr="00072367" w:rsidRDefault="00CB70C6" w:rsidP="00DF38AE">
            <w:pPr>
              <w:pStyle w:val="BodyText3"/>
            </w:pPr>
            <w:r>
              <w:t>Observe a sample of</w:t>
            </w:r>
            <w:r w:rsidR="00374255">
              <w:t xml:space="preserve"> </w:t>
            </w:r>
            <w:r w:rsidRPr="00072367">
              <w:t xml:space="preserve">unsealed boxes </w:t>
            </w:r>
            <w:r>
              <w:t>to verify</w:t>
            </w:r>
            <w:r w:rsidRPr="00072367">
              <w:t xml:space="preserve">: </w:t>
            </w:r>
          </w:p>
          <w:p w14:paraId="7EF3CC62" w14:textId="77777777" w:rsidR="00CB70C6" w:rsidRPr="004A2838" w:rsidRDefault="00CB70C6" w:rsidP="004A2838">
            <w:pPr>
              <w:pStyle w:val="list1-1bullet"/>
            </w:pPr>
            <w:r w:rsidRPr="004A2838">
              <w:t xml:space="preserve">Unsealed boxes are only permitted for stock that requires multiple pulls per day. </w:t>
            </w:r>
          </w:p>
          <w:p w14:paraId="69F4BC71" w14:textId="77777777" w:rsidR="00CB70C6" w:rsidRPr="004A2838" w:rsidRDefault="00CB70C6" w:rsidP="004A2838">
            <w:pPr>
              <w:pStyle w:val="list1-1bullet"/>
            </w:pPr>
            <w:r w:rsidRPr="004A2838">
              <w:t xml:space="preserve">Unsealed boxes must be in a centralized area within the vault. </w:t>
            </w:r>
          </w:p>
          <w:p w14:paraId="6CEE2A2B" w14:textId="023F536C" w:rsidR="00CB70C6" w:rsidRPr="004A2838" w:rsidRDefault="00CB70C6" w:rsidP="004A2838">
            <w:pPr>
              <w:pStyle w:val="list1-1bullet"/>
            </w:pPr>
            <w:r w:rsidRPr="004A2838">
              <w:t>Counting processes are applied during the pull process</w:t>
            </w:r>
            <w:r w:rsidR="008E413B" w:rsidRPr="004A2838">
              <w:t>.</w:t>
            </w:r>
          </w:p>
          <w:p w14:paraId="07D49BC6" w14:textId="77777777" w:rsidR="00CB70C6" w:rsidRPr="004A2838" w:rsidRDefault="00CB70C6" w:rsidP="004A2838">
            <w:pPr>
              <w:pStyle w:val="list1-1bullet"/>
            </w:pPr>
            <w:r w:rsidRPr="004A2838">
              <w:t xml:space="preserve">Inventory counts under dual control are performed for each unsealed box at the end of each shift. </w:t>
            </w:r>
          </w:p>
          <w:p w14:paraId="62F14416" w14:textId="3800AE61" w:rsidR="00CB70C6" w:rsidRPr="008E413B" w:rsidRDefault="00CB70C6" w:rsidP="004A2838">
            <w:pPr>
              <w:pStyle w:val="list1-1bullet"/>
              <w:rPr>
                <w:rFonts w:eastAsia="MS Mincho" w:cs="Courier New"/>
                <w:szCs w:val="18"/>
              </w:rPr>
            </w:pPr>
            <w:r w:rsidRPr="004A2838">
              <w:t>All other boxes</w:t>
            </w:r>
            <w:r w:rsidRPr="00072367">
              <w:t xml:space="preserve"> </w:t>
            </w:r>
            <w:r>
              <w:t>are</w:t>
            </w:r>
            <w:r w:rsidRPr="00072367">
              <w:t xml:space="preserve"> sealed.</w:t>
            </w:r>
          </w:p>
        </w:tc>
        <w:tc>
          <w:tcPr>
            <w:tcW w:w="810" w:type="dxa"/>
          </w:tcPr>
          <w:p w14:paraId="7D5EBA30" w14:textId="54788D4F" w:rsidR="00CB70C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5_6_k_AR"/>
                  <w:enabled/>
                  <w:calcOnExit w:val="0"/>
                  <w:ddList>
                    <w:listEntry w:val="Select"/>
                    <w:listEntry w:val="Yes"/>
                    <w:listEntry w:val="New"/>
                    <w:listEntry w:val="Open"/>
                    <w:listEntry w:val="Closed"/>
                    <w:listEntry w:val="N/A"/>
                  </w:ddList>
                </w:ffData>
              </w:fldChar>
            </w:r>
            <w:bookmarkStart w:id="1634" w:name="P3_3_5_6_k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634"/>
          </w:p>
        </w:tc>
        <w:tc>
          <w:tcPr>
            <w:tcW w:w="3276" w:type="dxa"/>
            <w:gridSpan w:val="2"/>
          </w:tcPr>
          <w:p w14:paraId="3619BFAB" w14:textId="197484B5" w:rsidR="00CB70C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6_k_AC"/>
                  <w:enabled/>
                  <w:calcOnExit w:val="0"/>
                  <w:textInput/>
                </w:ffData>
              </w:fldChar>
            </w:r>
            <w:bookmarkStart w:id="1635" w:name="P3_3_5_6_k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635"/>
          </w:p>
        </w:tc>
      </w:tr>
      <w:tr w:rsidR="00CB70C6" w:rsidRPr="0029788A" w14:paraId="05414D53" w14:textId="77777777" w:rsidTr="001400B8">
        <w:trPr>
          <w:cantSplit/>
          <w:trHeight w:val="20"/>
        </w:trPr>
        <w:tc>
          <w:tcPr>
            <w:tcW w:w="3060" w:type="dxa"/>
          </w:tcPr>
          <w:p w14:paraId="0133CFBC" w14:textId="167C28B6" w:rsidR="00CB70C6" w:rsidRPr="0075118B" w:rsidRDefault="00CB70C6" w:rsidP="00E86769">
            <w:pPr>
              <w:pStyle w:val="table111a"/>
              <w:numPr>
                <w:ilvl w:val="0"/>
                <w:numId w:val="148"/>
              </w:numPr>
            </w:pPr>
            <w:r w:rsidRPr="00194421">
              <w:rPr>
                <w:szCs w:val="18"/>
              </w:rPr>
              <w:t>Vault storage must be organized so that it is possible to identify the location of any stock item within the vault.</w:t>
            </w:r>
          </w:p>
        </w:tc>
        <w:tc>
          <w:tcPr>
            <w:tcW w:w="1080" w:type="dxa"/>
            <w:shd w:val="clear" w:color="auto" w:fill="auto"/>
          </w:tcPr>
          <w:p w14:paraId="3BB522F5" w14:textId="22AB884C"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3_5_6_l_VCP"/>
                  <w:enabled/>
                  <w:calcOnExit w:val="0"/>
                  <w:ddList>
                    <w:listEntry w:val="Select"/>
                    <w:listEntry w:val="Yes"/>
                    <w:listEntry w:val="No"/>
                    <w:listEntry w:val="N/A"/>
                  </w:ddList>
                </w:ffData>
              </w:fldChar>
            </w:r>
            <w:bookmarkStart w:id="1636" w:name="P3_3_5_6_l_VCP"/>
            <w:r>
              <w:rPr>
                <w:szCs w:val="18"/>
              </w:rPr>
              <w:instrText xml:space="preserve"> FORMDROPDOWN </w:instrText>
            </w:r>
            <w:r w:rsidR="00AA1386">
              <w:rPr>
                <w:szCs w:val="18"/>
              </w:rPr>
            </w:r>
            <w:r w:rsidR="00AA1386">
              <w:rPr>
                <w:szCs w:val="18"/>
              </w:rPr>
              <w:fldChar w:fldCharType="separate"/>
            </w:r>
            <w:r>
              <w:rPr>
                <w:szCs w:val="18"/>
              </w:rPr>
              <w:fldChar w:fldCharType="end"/>
            </w:r>
            <w:bookmarkEnd w:id="1636"/>
          </w:p>
        </w:tc>
        <w:tc>
          <w:tcPr>
            <w:tcW w:w="2610" w:type="dxa"/>
          </w:tcPr>
          <w:p w14:paraId="2F0AEBAB" w14:textId="2249B067"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6_l_VCM"/>
                  <w:enabled/>
                  <w:calcOnExit w:val="0"/>
                  <w:textInput/>
                </w:ffData>
              </w:fldChar>
            </w:r>
            <w:bookmarkStart w:id="1637" w:name="P3_3_5_6_l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637"/>
          </w:p>
        </w:tc>
        <w:tc>
          <w:tcPr>
            <w:tcW w:w="3690" w:type="dxa"/>
          </w:tcPr>
          <w:p w14:paraId="60CB8ACF" w14:textId="5BF1CB32" w:rsidR="00CB70C6" w:rsidRPr="00CB70C6" w:rsidRDefault="00CB70C6" w:rsidP="00DF38AE">
            <w:pPr>
              <w:pStyle w:val="BodyText3"/>
              <w:rPr>
                <w:lang w:val="en-GB"/>
              </w:rPr>
            </w:pPr>
            <w:r>
              <w:t>O</w:t>
            </w:r>
            <w:r w:rsidRPr="00072367">
              <w:t>bserve the vault storage to verify that it is organized to be able to identify the location of any stock item within the vault.</w:t>
            </w:r>
          </w:p>
        </w:tc>
        <w:tc>
          <w:tcPr>
            <w:tcW w:w="810" w:type="dxa"/>
          </w:tcPr>
          <w:p w14:paraId="50FFDC2E" w14:textId="5F6C25D2"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5_6_l_AR"/>
                  <w:enabled/>
                  <w:calcOnExit w:val="0"/>
                  <w:ddList>
                    <w:listEntry w:val="Select"/>
                    <w:listEntry w:val="Yes"/>
                    <w:listEntry w:val="New"/>
                    <w:listEntry w:val="Open"/>
                    <w:listEntry w:val="Closed"/>
                    <w:listEntry w:val="N/A"/>
                  </w:ddList>
                </w:ffData>
              </w:fldChar>
            </w:r>
            <w:bookmarkStart w:id="1638" w:name="P3_3_5_6_l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638"/>
          </w:p>
        </w:tc>
        <w:tc>
          <w:tcPr>
            <w:tcW w:w="3276" w:type="dxa"/>
            <w:gridSpan w:val="2"/>
          </w:tcPr>
          <w:p w14:paraId="02AEC17B" w14:textId="1D0ED2DD"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6_l_AC"/>
                  <w:enabled/>
                  <w:calcOnExit w:val="0"/>
                  <w:textInput/>
                </w:ffData>
              </w:fldChar>
            </w:r>
            <w:bookmarkStart w:id="1639" w:name="P3_3_5_6_l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639"/>
          </w:p>
        </w:tc>
      </w:tr>
      <w:tr w:rsidR="00CB70C6" w:rsidRPr="0029788A" w14:paraId="357A94D1" w14:textId="77777777" w:rsidTr="001400B8">
        <w:trPr>
          <w:cantSplit/>
          <w:trHeight w:val="20"/>
        </w:trPr>
        <w:tc>
          <w:tcPr>
            <w:tcW w:w="3060" w:type="dxa"/>
          </w:tcPr>
          <w:p w14:paraId="1503B4AB" w14:textId="10A555C4" w:rsidR="00CB70C6" w:rsidRPr="0075118B" w:rsidRDefault="00CB70C6" w:rsidP="00E86769">
            <w:pPr>
              <w:pStyle w:val="table111a"/>
              <w:numPr>
                <w:ilvl w:val="0"/>
                <w:numId w:val="148"/>
              </w:numPr>
            </w:pPr>
            <w:r>
              <w:rPr>
                <w:szCs w:val="18"/>
                <w:lang w:val="en-GB"/>
              </w:rPr>
              <w:t xml:space="preserve"> </w:t>
            </w:r>
            <w:r w:rsidRPr="00194421">
              <w:rPr>
                <w:szCs w:val="18"/>
                <w:lang w:val="en-GB"/>
              </w:rPr>
              <w:t>CCTV surveillance is mandatory and must cover the entire area, ensuring that there are no blind spots.</w:t>
            </w:r>
          </w:p>
        </w:tc>
        <w:tc>
          <w:tcPr>
            <w:tcW w:w="1080" w:type="dxa"/>
            <w:shd w:val="clear" w:color="auto" w:fill="auto"/>
          </w:tcPr>
          <w:p w14:paraId="4A36B460" w14:textId="6D357349"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3_5_6_m_VCP"/>
                  <w:enabled/>
                  <w:calcOnExit w:val="0"/>
                  <w:ddList>
                    <w:listEntry w:val="Select"/>
                    <w:listEntry w:val="Yes"/>
                    <w:listEntry w:val="No"/>
                    <w:listEntry w:val="N/A"/>
                  </w:ddList>
                </w:ffData>
              </w:fldChar>
            </w:r>
            <w:bookmarkStart w:id="1640" w:name="P3_3_5_6_m_VCP"/>
            <w:r>
              <w:rPr>
                <w:szCs w:val="18"/>
              </w:rPr>
              <w:instrText xml:space="preserve"> FORMDROPDOWN </w:instrText>
            </w:r>
            <w:r w:rsidR="00AA1386">
              <w:rPr>
                <w:szCs w:val="18"/>
              </w:rPr>
            </w:r>
            <w:r w:rsidR="00AA1386">
              <w:rPr>
                <w:szCs w:val="18"/>
              </w:rPr>
              <w:fldChar w:fldCharType="separate"/>
            </w:r>
            <w:r>
              <w:rPr>
                <w:szCs w:val="18"/>
              </w:rPr>
              <w:fldChar w:fldCharType="end"/>
            </w:r>
            <w:bookmarkEnd w:id="1640"/>
          </w:p>
        </w:tc>
        <w:tc>
          <w:tcPr>
            <w:tcW w:w="2610" w:type="dxa"/>
          </w:tcPr>
          <w:p w14:paraId="2FB29FD1" w14:textId="1D0EE10C"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6_m_VCM"/>
                  <w:enabled/>
                  <w:calcOnExit w:val="0"/>
                  <w:textInput/>
                </w:ffData>
              </w:fldChar>
            </w:r>
            <w:bookmarkStart w:id="1641" w:name="P3_3_5_6_m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641"/>
          </w:p>
        </w:tc>
        <w:tc>
          <w:tcPr>
            <w:tcW w:w="3690" w:type="dxa"/>
          </w:tcPr>
          <w:p w14:paraId="2DB3B876" w14:textId="77777777" w:rsidR="00CB70C6" w:rsidRPr="00072367" w:rsidRDefault="00CB70C6" w:rsidP="00DF38AE">
            <w:pPr>
              <w:pStyle w:val="BodyText3"/>
              <w:rPr>
                <w:lang w:val="en-GB"/>
              </w:rPr>
            </w:pPr>
            <w:r w:rsidRPr="00072367">
              <w:rPr>
                <w:lang w:val="en-GB"/>
              </w:rPr>
              <w:t xml:space="preserve">Examine a sample </w:t>
            </w:r>
            <w:r>
              <w:rPr>
                <w:lang w:val="en-GB"/>
              </w:rPr>
              <w:t xml:space="preserve">of </w:t>
            </w:r>
            <w:r w:rsidRPr="00072367">
              <w:rPr>
                <w:lang w:val="en-GB"/>
              </w:rPr>
              <w:t>CCTV surveillance media to verify coverage is the entire vault area is covered including that there are no blind spots.</w:t>
            </w:r>
          </w:p>
          <w:p w14:paraId="37A1701E" w14:textId="19E74A00" w:rsidR="00CB70C6" w:rsidRDefault="00CB70C6" w:rsidP="00DF38AE">
            <w:pPr>
              <w:pStyle w:val="BodyText3"/>
              <w:rPr>
                <w:rFonts w:eastAsia="MS Mincho" w:cs="Courier New"/>
              </w:rPr>
            </w:pPr>
            <w:r>
              <w:rPr>
                <w:lang w:val="en-GB"/>
              </w:rPr>
              <w:t xml:space="preserve">Observe the vault to identify </w:t>
            </w:r>
            <w:r w:rsidR="008E413B">
              <w:rPr>
                <w:lang w:val="en-GB"/>
              </w:rPr>
              <w:t xml:space="preserve">whether </w:t>
            </w:r>
            <w:r>
              <w:rPr>
                <w:lang w:val="en-GB"/>
              </w:rPr>
              <w:t>blind spots exist that are not covered.</w:t>
            </w:r>
          </w:p>
        </w:tc>
        <w:tc>
          <w:tcPr>
            <w:tcW w:w="810" w:type="dxa"/>
          </w:tcPr>
          <w:p w14:paraId="72A9DFB4" w14:textId="0192AEF5"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5_6_m_AR"/>
                  <w:enabled/>
                  <w:calcOnExit w:val="0"/>
                  <w:ddList>
                    <w:listEntry w:val="Select"/>
                    <w:listEntry w:val="Yes"/>
                    <w:listEntry w:val="New"/>
                    <w:listEntry w:val="Open"/>
                    <w:listEntry w:val="Closed"/>
                    <w:listEntry w:val="N/A"/>
                  </w:ddList>
                </w:ffData>
              </w:fldChar>
            </w:r>
            <w:bookmarkStart w:id="1642" w:name="P3_3_5_6_m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642"/>
          </w:p>
        </w:tc>
        <w:tc>
          <w:tcPr>
            <w:tcW w:w="3276" w:type="dxa"/>
            <w:gridSpan w:val="2"/>
          </w:tcPr>
          <w:p w14:paraId="79F7E0DE" w14:textId="10039997"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5_6_m_AC"/>
                  <w:enabled/>
                  <w:calcOnExit w:val="0"/>
                  <w:textInput/>
                </w:ffData>
              </w:fldChar>
            </w:r>
            <w:bookmarkStart w:id="1643" w:name="P3_3_5_6_m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643"/>
          </w:p>
        </w:tc>
      </w:tr>
      <w:tr w:rsidR="00CB70C6" w:rsidRPr="00E43091" w14:paraId="3CFFD1A1" w14:textId="77777777" w:rsidTr="00FC670B">
        <w:trPr>
          <w:cantSplit/>
          <w:trHeight w:val="20"/>
        </w:trPr>
        <w:tc>
          <w:tcPr>
            <w:tcW w:w="14526" w:type="dxa"/>
            <w:gridSpan w:val="7"/>
            <w:shd w:val="clear" w:color="auto" w:fill="E2E7E6"/>
          </w:tcPr>
          <w:p w14:paraId="55551B29" w14:textId="1D5E4FF9" w:rsidR="00CB70C6" w:rsidRPr="00D12CE4" w:rsidRDefault="00CB70C6" w:rsidP="00E86769">
            <w:pPr>
              <w:pStyle w:val="BodyText3"/>
              <w:keepNext/>
              <w:tabs>
                <w:tab w:val="left" w:pos="5688"/>
                <w:tab w:val="left" w:pos="9648"/>
              </w:tabs>
              <w:spacing w:before="40" w:after="0"/>
              <w:ind w:left="-14"/>
              <w:rPr>
                <w:rFonts w:eastAsia="MS Mincho" w:cs="Courier New"/>
                <w:sz w:val="19"/>
                <w:szCs w:val="19"/>
              </w:rPr>
            </w:pPr>
            <w:r>
              <w:rPr>
                <w:rFonts w:cs="Arial"/>
                <w:b/>
                <w:sz w:val="19"/>
                <w:szCs w:val="19"/>
              </w:rPr>
              <w:t>3.3.6 Other Areas</w:t>
            </w:r>
          </w:p>
        </w:tc>
      </w:tr>
      <w:tr w:rsidR="00CB70C6" w:rsidRPr="00E43091" w14:paraId="5175E98F" w14:textId="77777777" w:rsidTr="00FC670B">
        <w:trPr>
          <w:cantSplit/>
          <w:trHeight w:val="20"/>
        </w:trPr>
        <w:tc>
          <w:tcPr>
            <w:tcW w:w="14526" w:type="dxa"/>
            <w:gridSpan w:val="7"/>
            <w:shd w:val="clear" w:color="auto" w:fill="E2E7E6"/>
          </w:tcPr>
          <w:p w14:paraId="29556B22" w14:textId="644A0EC6" w:rsidR="00FC57B3" w:rsidRDefault="00FC57B3" w:rsidP="00E86769">
            <w:pPr>
              <w:pStyle w:val="BodyText3"/>
              <w:keepNext/>
              <w:tabs>
                <w:tab w:val="left" w:pos="5688"/>
                <w:tab w:val="left" w:pos="9648"/>
              </w:tabs>
              <w:spacing w:before="40" w:after="0"/>
              <w:ind w:left="-14"/>
              <w:rPr>
                <w:rFonts w:cs="Arial"/>
                <w:b/>
                <w:sz w:val="19"/>
                <w:szCs w:val="19"/>
              </w:rPr>
            </w:pPr>
            <w:r>
              <w:rPr>
                <w:rFonts w:cs="Arial"/>
                <w:b/>
                <w:sz w:val="19"/>
                <w:szCs w:val="19"/>
              </w:rPr>
              <w:t>3.3.6.1 G</w:t>
            </w:r>
            <w:r w:rsidR="00CB70C6">
              <w:rPr>
                <w:rFonts w:cs="Arial"/>
                <w:b/>
                <w:sz w:val="19"/>
                <w:szCs w:val="19"/>
              </w:rPr>
              <w:t>oods-tools Traps</w:t>
            </w:r>
          </w:p>
          <w:p w14:paraId="3F1987A7" w14:textId="4CFBBF22" w:rsidR="00CB70C6" w:rsidRPr="00207440" w:rsidRDefault="00CB70C6" w:rsidP="00E86769">
            <w:pPr>
              <w:pStyle w:val="BodyText3"/>
              <w:keepNext/>
              <w:tabs>
                <w:tab w:val="left" w:pos="5688"/>
                <w:tab w:val="left" w:pos="9648"/>
              </w:tabs>
              <w:spacing w:before="40" w:after="0"/>
              <w:rPr>
                <w:rFonts w:eastAsia="MS Mincho" w:cs="Courier New"/>
                <w:szCs w:val="18"/>
              </w:rPr>
            </w:pPr>
            <w:r>
              <w:rPr>
                <w:rFonts w:cs="Arial"/>
                <w:szCs w:val="18"/>
              </w:rPr>
              <w:t>Goods-tools trap configuration options are as follows:</w:t>
            </w:r>
          </w:p>
        </w:tc>
      </w:tr>
      <w:tr w:rsidR="00CB70C6" w:rsidRPr="0029788A" w14:paraId="20B39A36" w14:textId="77777777" w:rsidTr="001400B8">
        <w:trPr>
          <w:cantSplit/>
          <w:trHeight w:val="20"/>
        </w:trPr>
        <w:tc>
          <w:tcPr>
            <w:tcW w:w="3060" w:type="dxa"/>
          </w:tcPr>
          <w:p w14:paraId="1CC59752" w14:textId="77777777" w:rsidR="00CB70C6" w:rsidRPr="00194421" w:rsidRDefault="00CB70C6" w:rsidP="00E86769">
            <w:pPr>
              <w:pStyle w:val="table111a"/>
              <w:numPr>
                <w:ilvl w:val="0"/>
                <w:numId w:val="69"/>
              </w:numPr>
              <w:spacing w:before="20" w:after="20"/>
            </w:pPr>
            <w:r w:rsidRPr="00194421">
              <w:t>One-room configuration</w:t>
            </w:r>
          </w:p>
          <w:p w14:paraId="634AE048" w14:textId="77777777" w:rsidR="00CB70C6" w:rsidRPr="00194421" w:rsidRDefault="00CB70C6" w:rsidP="00E86769">
            <w:pPr>
              <w:pStyle w:val="BodyText3"/>
              <w:spacing w:before="20" w:after="20"/>
            </w:pPr>
            <w:r w:rsidRPr="00194421">
              <w:t>The goods-tools trap is composed of a unique, closed, solid construction room (goods transfer room) and two doors (inner and external) minimizing the physical contact between the individuals collecting or delivering materials and the HSA staff.</w:t>
            </w:r>
          </w:p>
          <w:p w14:paraId="4A8B0C89" w14:textId="77777777" w:rsidR="00CB70C6" w:rsidRPr="00194421" w:rsidRDefault="00CB70C6" w:rsidP="00E86769">
            <w:pPr>
              <w:pStyle w:val="BodyText3"/>
              <w:spacing w:before="20" w:after="20"/>
            </w:pPr>
            <w:r w:rsidRPr="00194421">
              <w:t>In this configuration, the goods-tools trap must be operated as follows:</w:t>
            </w:r>
          </w:p>
          <w:p w14:paraId="536CD091" w14:textId="77777777" w:rsidR="00CB70C6" w:rsidRPr="004A2838" w:rsidRDefault="00CB70C6" w:rsidP="00E86769">
            <w:pPr>
              <w:pStyle w:val="list1-1bullet"/>
              <w:spacing w:before="20" w:after="20"/>
            </w:pPr>
            <w:r w:rsidRPr="00194421">
              <w:t xml:space="preserve">The movement detector is deactivated when someone </w:t>
            </w:r>
            <w:r w:rsidRPr="004A2838">
              <w:t>swipes the access card in the card reader.</w:t>
            </w:r>
          </w:p>
          <w:p w14:paraId="108A1AA1" w14:textId="77777777" w:rsidR="00CB70C6" w:rsidRPr="004A2838" w:rsidRDefault="00CB70C6" w:rsidP="00E86769">
            <w:pPr>
              <w:pStyle w:val="list1-1bullet"/>
              <w:spacing w:before="20" w:after="20"/>
            </w:pPr>
            <w:r w:rsidRPr="004A2838">
              <w:t>The person opens the door, introduces the package, and closes the door.</w:t>
            </w:r>
          </w:p>
          <w:p w14:paraId="1D2C3EB3" w14:textId="77777777" w:rsidR="00CB70C6" w:rsidRPr="004A2838" w:rsidRDefault="00CB70C6" w:rsidP="00E86769">
            <w:pPr>
              <w:pStyle w:val="list1-1bullet"/>
              <w:spacing w:before="20" w:after="20"/>
            </w:pPr>
            <w:r w:rsidRPr="004A2838">
              <w:t xml:space="preserve">The movement detector is reactivated automatically, so any </w:t>
            </w:r>
            <w:r w:rsidRPr="004A2838">
              <w:lastRenderedPageBreak/>
              <w:t>person inside the goods-tools trap is detected. If someone is detected, the cycle cannot be completed, and the other goods-tools trap door cannot be opened to take the package back.</w:t>
            </w:r>
          </w:p>
          <w:p w14:paraId="34B4125F" w14:textId="456E12F2" w:rsidR="00CB70C6" w:rsidRPr="0075118B" w:rsidRDefault="00CB70C6" w:rsidP="00E86769">
            <w:pPr>
              <w:pStyle w:val="list1-1bullet"/>
              <w:spacing w:before="20" w:after="20"/>
            </w:pPr>
            <w:r w:rsidRPr="004A2838">
              <w:t>If no motion is detected in the trap, and the first door has been closed, the second door in the HSA can be opened for someone to take the package.</w:t>
            </w:r>
          </w:p>
        </w:tc>
        <w:tc>
          <w:tcPr>
            <w:tcW w:w="1080" w:type="dxa"/>
            <w:shd w:val="clear" w:color="auto" w:fill="auto"/>
          </w:tcPr>
          <w:p w14:paraId="7B318A78" w14:textId="29139002" w:rsidR="00CB70C6" w:rsidRPr="00035A16" w:rsidRDefault="00CB70C6" w:rsidP="000E2046">
            <w:pPr>
              <w:pStyle w:val="BodyText3"/>
              <w:tabs>
                <w:tab w:val="left" w:pos="5688"/>
                <w:tab w:val="left" w:pos="9648"/>
              </w:tabs>
              <w:spacing w:before="120" w:after="0"/>
              <w:jc w:val="center"/>
              <w:rPr>
                <w:szCs w:val="18"/>
              </w:rPr>
            </w:pPr>
            <w:r>
              <w:rPr>
                <w:szCs w:val="18"/>
              </w:rPr>
              <w:lastRenderedPageBreak/>
              <w:fldChar w:fldCharType="begin">
                <w:ffData>
                  <w:name w:val="P3_3_6_1_a_VCP"/>
                  <w:enabled/>
                  <w:calcOnExit w:val="0"/>
                  <w:ddList>
                    <w:listEntry w:val="Select"/>
                    <w:listEntry w:val="Yes"/>
                    <w:listEntry w:val="No"/>
                    <w:listEntry w:val="N/A"/>
                  </w:ddList>
                </w:ffData>
              </w:fldChar>
            </w:r>
            <w:bookmarkStart w:id="1644" w:name="P3_3_6_1_a_VCP"/>
            <w:r>
              <w:rPr>
                <w:szCs w:val="18"/>
              </w:rPr>
              <w:instrText xml:space="preserve"> FORMDROPDOWN </w:instrText>
            </w:r>
            <w:r w:rsidR="00AA1386">
              <w:rPr>
                <w:szCs w:val="18"/>
              </w:rPr>
            </w:r>
            <w:r w:rsidR="00AA1386">
              <w:rPr>
                <w:szCs w:val="18"/>
              </w:rPr>
              <w:fldChar w:fldCharType="separate"/>
            </w:r>
            <w:r>
              <w:rPr>
                <w:szCs w:val="18"/>
              </w:rPr>
              <w:fldChar w:fldCharType="end"/>
            </w:r>
            <w:bookmarkEnd w:id="1644"/>
          </w:p>
        </w:tc>
        <w:tc>
          <w:tcPr>
            <w:tcW w:w="2610" w:type="dxa"/>
          </w:tcPr>
          <w:p w14:paraId="369A1422" w14:textId="19F6182D"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6_1_a_VCM"/>
                  <w:enabled/>
                  <w:calcOnExit w:val="0"/>
                  <w:textInput/>
                </w:ffData>
              </w:fldChar>
            </w:r>
            <w:bookmarkStart w:id="1645" w:name="P3_3_6_1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645"/>
          </w:p>
        </w:tc>
        <w:tc>
          <w:tcPr>
            <w:tcW w:w="3690" w:type="dxa"/>
          </w:tcPr>
          <w:p w14:paraId="6957584B" w14:textId="77777777" w:rsidR="00CB70C6" w:rsidRDefault="00CB70C6" w:rsidP="00E86769">
            <w:pPr>
              <w:pStyle w:val="BodyText3"/>
              <w:spacing w:before="20" w:after="20"/>
            </w:pPr>
            <w:r>
              <w:t xml:space="preserve">Observe good tools trap configuration: </w:t>
            </w:r>
          </w:p>
          <w:p w14:paraId="56E3306D" w14:textId="590EAF53" w:rsidR="00CB70C6" w:rsidRPr="004A2838" w:rsidRDefault="00CB70C6" w:rsidP="00E86769">
            <w:pPr>
              <w:pStyle w:val="list1-1bullet"/>
              <w:spacing w:before="20" w:after="20"/>
            </w:pPr>
            <w:r>
              <w:t xml:space="preserve">If a one room </w:t>
            </w:r>
            <w:r w:rsidRPr="004A2838">
              <w:t xml:space="preserve">configuration is used, perform test procedures for </w:t>
            </w:r>
            <w:r w:rsidR="003A18D7" w:rsidRPr="004A2838">
              <w:t xml:space="preserve">Requirement </w:t>
            </w:r>
            <w:r w:rsidRPr="004A2838">
              <w:t>a</w:t>
            </w:r>
            <w:r w:rsidR="003A18D7" w:rsidRPr="004A2838">
              <w:t>).</w:t>
            </w:r>
          </w:p>
          <w:p w14:paraId="100EB47F" w14:textId="2368EE60" w:rsidR="00CB70C6" w:rsidRDefault="00CB70C6" w:rsidP="00E86769">
            <w:pPr>
              <w:pStyle w:val="list1-1bullet"/>
              <w:spacing w:before="20" w:after="20"/>
            </w:pPr>
            <w:r w:rsidRPr="004A2838">
              <w:t>If a two room configuration</w:t>
            </w:r>
            <w:r>
              <w:t xml:space="preserve"> is used, perform the test procedures for </w:t>
            </w:r>
            <w:r w:rsidR="003A18D7">
              <w:t xml:space="preserve">Requirement </w:t>
            </w:r>
            <w:r>
              <w:t>b</w:t>
            </w:r>
            <w:r w:rsidR="003A18D7">
              <w:t>) below.</w:t>
            </w:r>
            <w:r>
              <w:t xml:space="preserve"> </w:t>
            </w:r>
          </w:p>
          <w:p w14:paraId="1F2F2143" w14:textId="7E62AB99" w:rsidR="00CB70C6" w:rsidRPr="00194421" w:rsidRDefault="00CB70C6" w:rsidP="00E86769">
            <w:pPr>
              <w:pStyle w:val="table111a"/>
              <w:spacing w:before="20" w:after="20"/>
            </w:pPr>
            <w:r>
              <w:t xml:space="preserve">Observe the </w:t>
            </w:r>
            <w:r w:rsidRPr="00DF38AE">
              <w:rPr>
                <w:rStyle w:val="BodyText3Char"/>
              </w:rPr>
              <w:t>room configuration</w:t>
            </w:r>
            <w:r w:rsidR="00374255" w:rsidRPr="00DF38AE">
              <w:rPr>
                <w:rStyle w:val="BodyText3Char"/>
              </w:rPr>
              <w:t xml:space="preserve"> </w:t>
            </w:r>
            <w:r w:rsidRPr="00DF38AE">
              <w:rPr>
                <w:rStyle w:val="BodyText3Char"/>
              </w:rPr>
              <w:t xml:space="preserve">to verify the </w:t>
            </w:r>
            <w:r w:rsidR="003A18D7">
              <w:rPr>
                <w:rStyle w:val="BodyText3Char"/>
              </w:rPr>
              <w:t>g</w:t>
            </w:r>
            <w:r w:rsidR="003A18D7" w:rsidRPr="00DF38AE">
              <w:rPr>
                <w:rStyle w:val="BodyText3Char"/>
              </w:rPr>
              <w:t>oods</w:t>
            </w:r>
            <w:r w:rsidRPr="00DF38AE">
              <w:rPr>
                <w:rStyle w:val="BodyText3Char"/>
              </w:rPr>
              <w:t>-tools trap one-room is configured and operated</w:t>
            </w:r>
            <w:r>
              <w:t xml:space="preserve"> as follows: </w:t>
            </w:r>
          </w:p>
          <w:p w14:paraId="6E1BD8DC" w14:textId="3ECBA7CB" w:rsidR="00CB70C6" w:rsidRDefault="00CB70C6" w:rsidP="00E86769">
            <w:pPr>
              <w:pStyle w:val="list1-1bullet"/>
              <w:spacing w:before="20" w:after="20"/>
            </w:pPr>
            <w:r>
              <w:t>C</w:t>
            </w:r>
            <w:r w:rsidRPr="00194421">
              <w:t xml:space="preserve">omposed of a unique, closed, solid </w:t>
            </w:r>
            <w:r w:rsidRPr="004A2838">
              <w:t>construction room (goods transfer room) and two doors (inner and external)</w:t>
            </w:r>
            <w:r w:rsidR="003A18D7" w:rsidRPr="004A2838">
              <w:t>,</w:t>
            </w:r>
            <w:r w:rsidRPr="004A2838">
              <w:t xml:space="preserve"> minimizing the physical contact between the individuals collecting or</w:t>
            </w:r>
            <w:r w:rsidRPr="00194421">
              <w:t xml:space="preserve"> delivering materials and the HSA staff.</w:t>
            </w:r>
          </w:p>
          <w:p w14:paraId="3D5B61BD" w14:textId="77777777" w:rsidR="00CB70C6" w:rsidRPr="004A2838" w:rsidRDefault="00CB70C6" w:rsidP="00E86769">
            <w:pPr>
              <w:pStyle w:val="list1-1bullet"/>
              <w:spacing w:before="20" w:after="20"/>
            </w:pPr>
            <w:r w:rsidRPr="004A2838">
              <w:t>Movement detector is deactivated when someone swipes the access card in the card reader.</w:t>
            </w:r>
          </w:p>
          <w:p w14:paraId="75C16633" w14:textId="2A5E19AC" w:rsidR="00CB70C6" w:rsidRPr="004A2838" w:rsidRDefault="003A18D7" w:rsidP="00E86769">
            <w:pPr>
              <w:pStyle w:val="list1-1bullet"/>
              <w:spacing w:before="20" w:after="20"/>
            </w:pPr>
            <w:r w:rsidRPr="004A2838">
              <w:lastRenderedPageBreak/>
              <w:t>The person</w:t>
            </w:r>
            <w:r w:rsidR="00CB70C6" w:rsidRPr="004A2838">
              <w:t xml:space="preserve"> open</w:t>
            </w:r>
            <w:r w:rsidRPr="004A2838">
              <w:t>s</w:t>
            </w:r>
            <w:r w:rsidR="00CB70C6" w:rsidRPr="004A2838">
              <w:t xml:space="preserve"> the door, introduces the package, and closes the door.</w:t>
            </w:r>
          </w:p>
          <w:p w14:paraId="177AAADD" w14:textId="77777777" w:rsidR="00CB70C6" w:rsidRPr="004A2838" w:rsidRDefault="00CB70C6" w:rsidP="00E86769">
            <w:pPr>
              <w:pStyle w:val="list1-1bullet"/>
              <w:spacing w:before="20" w:after="20"/>
            </w:pPr>
            <w:r w:rsidRPr="004A2838">
              <w:t xml:space="preserve">Movement detector is reactivated automatically, so any person inside the goods-tools trap is detected. </w:t>
            </w:r>
          </w:p>
          <w:p w14:paraId="57F9AF55" w14:textId="77777777" w:rsidR="00CB70C6" w:rsidRPr="004A2838" w:rsidRDefault="00CB70C6" w:rsidP="00E86769">
            <w:pPr>
              <w:pStyle w:val="list1-1bullet"/>
              <w:spacing w:before="20" w:after="20"/>
            </w:pPr>
            <w:r w:rsidRPr="004A2838">
              <w:t>If someone is detected, the cycle cannot be completed, and the other goods-tools trap door cannot be opened to take the package back.</w:t>
            </w:r>
          </w:p>
          <w:p w14:paraId="273A4E32" w14:textId="52668B28" w:rsidR="00CB70C6" w:rsidRDefault="00CB70C6" w:rsidP="00E86769">
            <w:pPr>
              <w:pStyle w:val="list1-1bullet"/>
              <w:spacing w:before="20" w:after="20"/>
            </w:pPr>
            <w:r w:rsidRPr="004A2838">
              <w:t>If no motion is detected in the trap, and the first door has been closed, the second</w:t>
            </w:r>
            <w:r w:rsidRPr="00194421">
              <w:t xml:space="preserve"> door in the HSA can be opened for someone to take the package.</w:t>
            </w:r>
          </w:p>
        </w:tc>
        <w:tc>
          <w:tcPr>
            <w:tcW w:w="810" w:type="dxa"/>
          </w:tcPr>
          <w:p w14:paraId="50031D9D" w14:textId="0023196D"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lastRenderedPageBreak/>
              <w:fldChar w:fldCharType="begin">
                <w:ffData>
                  <w:name w:val="P3_3_6_1_a_AR"/>
                  <w:enabled/>
                  <w:calcOnExit w:val="0"/>
                  <w:ddList>
                    <w:listEntry w:val="Select"/>
                    <w:listEntry w:val="Yes"/>
                    <w:listEntry w:val="New"/>
                    <w:listEntry w:val="Open"/>
                    <w:listEntry w:val="Closed"/>
                    <w:listEntry w:val="N/A"/>
                  </w:ddList>
                </w:ffData>
              </w:fldChar>
            </w:r>
            <w:bookmarkStart w:id="1646" w:name="P3_3_6_1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646"/>
          </w:p>
        </w:tc>
        <w:tc>
          <w:tcPr>
            <w:tcW w:w="3276" w:type="dxa"/>
            <w:gridSpan w:val="2"/>
          </w:tcPr>
          <w:p w14:paraId="2293F1E5" w14:textId="3B6A92B7"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6_1_a_AC"/>
                  <w:enabled/>
                  <w:calcOnExit w:val="0"/>
                  <w:textInput/>
                </w:ffData>
              </w:fldChar>
            </w:r>
            <w:bookmarkStart w:id="1647" w:name="P3_3_6_1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647"/>
          </w:p>
        </w:tc>
      </w:tr>
      <w:tr w:rsidR="00CB70C6" w:rsidRPr="0029788A" w14:paraId="04CBC38F" w14:textId="77777777" w:rsidTr="001400B8">
        <w:trPr>
          <w:cantSplit/>
          <w:trHeight w:val="20"/>
        </w:trPr>
        <w:tc>
          <w:tcPr>
            <w:tcW w:w="3060" w:type="dxa"/>
          </w:tcPr>
          <w:p w14:paraId="7D5E2DC1" w14:textId="77777777" w:rsidR="00CB70C6" w:rsidRPr="00194421" w:rsidRDefault="00CB70C6" w:rsidP="00E86769">
            <w:pPr>
              <w:pStyle w:val="table111a"/>
              <w:numPr>
                <w:ilvl w:val="0"/>
                <w:numId w:val="148"/>
              </w:numPr>
            </w:pPr>
            <w:r w:rsidRPr="00194421">
              <w:t>Two-room configuration</w:t>
            </w:r>
          </w:p>
          <w:p w14:paraId="210E338F" w14:textId="77777777" w:rsidR="00CB70C6" w:rsidRPr="004A2838" w:rsidRDefault="00CB70C6" w:rsidP="004A2838">
            <w:pPr>
              <w:pStyle w:val="list1-1bullet"/>
            </w:pPr>
            <w:r w:rsidRPr="00194421">
              <w:t xml:space="preserve">In this </w:t>
            </w:r>
            <w:r w:rsidRPr="004A2838">
              <w:t>configuration, the goods-tools trap is composed of two consecutive rooms, similar to the classical shipping and delivery room configuration.</w:t>
            </w:r>
          </w:p>
          <w:p w14:paraId="252FD00D" w14:textId="38DCC4E6" w:rsidR="00CB70C6" w:rsidRPr="0075118B" w:rsidRDefault="00CB70C6" w:rsidP="004A2838">
            <w:pPr>
              <w:pStyle w:val="list1-1bullet"/>
            </w:pPr>
            <w:r w:rsidRPr="004A2838">
              <w:t>Security requirements, protection devices, and</w:t>
            </w:r>
            <w:r w:rsidRPr="00194421">
              <w:t xml:space="preserve"> access procedures are the same as for the standard shipping and delivering area configuration, as defined below.</w:t>
            </w:r>
          </w:p>
        </w:tc>
        <w:tc>
          <w:tcPr>
            <w:tcW w:w="1080" w:type="dxa"/>
            <w:shd w:val="clear" w:color="auto" w:fill="auto"/>
          </w:tcPr>
          <w:p w14:paraId="364D52AC" w14:textId="707F8A5E"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3_6_1_b_VCP"/>
                  <w:enabled/>
                  <w:calcOnExit w:val="0"/>
                  <w:ddList>
                    <w:listEntry w:val="Select"/>
                    <w:listEntry w:val="Yes"/>
                    <w:listEntry w:val="No"/>
                    <w:listEntry w:val="N/A"/>
                  </w:ddList>
                </w:ffData>
              </w:fldChar>
            </w:r>
            <w:bookmarkStart w:id="1648" w:name="P3_3_6_1_b_VCP"/>
            <w:r>
              <w:rPr>
                <w:szCs w:val="18"/>
              </w:rPr>
              <w:instrText xml:space="preserve"> FORMDROPDOWN </w:instrText>
            </w:r>
            <w:r w:rsidR="00AA1386">
              <w:rPr>
                <w:szCs w:val="18"/>
              </w:rPr>
            </w:r>
            <w:r w:rsidR="00AA1386">
              <w:rPr>
                <w:szCs w:val="18"/>
              </w:rPr>
              <w:fldChar w:fldCharType="separate"/>
            </w:r>
            <w:r>
              <w:rPr>
                <w:szCs w:val="18"/>
              </w:rPr>
              <w:fldChar w:fldCharType="end"/>
            </w:r>
            <w:bookmarkEnd w:id="1648"/>
          </w:p>
        </w:tc>
        <w:tc>
          <w:tcPr>
            <w:tcW w:w="2610" w:type="dxa"/>
          </w:tcPr>
          <w:p w14:paraId="4F69630E" w14:textId="7717CF3F"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6_1_b_VCM"/>
                  <w:enabled/>
                  <w:calcOnExit w:val="0"/>
                  <w:textInput/>
                </w:ffData>
              </w:fldChar>
            </w:r>
            <w:bookmarkStart w:id="1649" w:name="P3_3_6_1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649"/>
          </w:p>
        </w:tc>
        <w:tc>
          <w:tcPr>
            <w:tcW w:w="3690" w:type="dxa"/>
          </w:tcPr>
          <w:p w14:paraId="34E9C107" w14:textId="2CD40E0C" w:rsidR="00CB70C6" w:rsidRPr="00194421" w:rsidRDefault="00CB70C6" w:rsidP="009A5707">
            <w:pPr>
              <w:pStyle w:val="table111a"/>
            </w:pPr>
            <w:r>
              <w:t>Observe</w:t>
            </w:r>
            <w:r w:rsidR="00374255">
              <w:t xml:space="preserve"> </w:t>
            </w:r>
            <w:r>
              <w:t xml:space="preserve">to verify it is configured and operated as follows: </w:t>
            </w:r>
          </w:p>
          <w:p w14:paraId="069EFDB1" w14:textId="77777777" w:rsidR="00CB70C6" w:rsidRPr="004A2838" w:rsidRDefault="00CB70C6" w:rsidP="004A2838">
            <w:pPr>
              <w:pStyle w:val="list1-1bullet"/>
            </w:pPr>
            <w:r>
              <w:t>G</w:t>
            </w:r>
            <w:r w:rsidRPr="00194421">
              <w:t xml:space="preserve">oods-tools trap is composed of </w:t>
            </w:r>
            <w:r w:rsidRPr="004A2838">
              <w:t>two consecutive rooms, similar to the classical shipping and delivery room configuration.</w:t>
            </w:r>
          </w:p>
          <w:p w14:paraId="7DFB6F45" w14:textId="5E52B315" w:rsidR="00CB70C6" w:rsidRPr="008E413B" w:rsidRDefault="00CB70C6" w:rsidP="004A2838">
            <w:pPr>
              <w:pStyle w:val="list1-1bullet"/>
              <w:rPr>
                <w:rFonts w:eastAsia="MS Mincho" w:cs="Courier New"/>
                <w:szCs w:val="18"/>
              </w:rPr>
            </w:pPr>
            <w:r w:rsidRPr="004A2838">
              <w:t>Security requirements, protection devices, and access procedures are the same as for the standard shipping and delivering area configuration, as defined below.</w:t>
            </w:r>
          </w:p>
        </w:tc>
        <w:tc>
          <w:tcPr>
            <w:tcW w:w="810" w:type="dxa"/>
          </w:tcPr>
          <w:p w14:paraId="1909F05F" w14:textId="67AB9AF2"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6_1_b_AR"/>
                  <w:enabled/>
                  <w:calcOnExit w:val="0"/>
                  <w:ddList>
                    <w:listEntry w:val="Select"/>
                    <w:listEntry w:val="Yes"/>
                    <w:listEntry w:val="New"/>
                    <w:listEntry w:val="Open"/>
                    <w:listEntry w:val="Closed"/>
                    <w:listEntry w:val="N/A"/>
                  </w:ddList>
                </w:ffData>
              </w:fldChar>
            </w:r>
            <w:bookmarkStart w:id="1650" w:name="P3_3_6_1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650"/>
          </w:p>
        </w:tc>
        <w:tc>
          <w:tcPr>
            <w:tcW w:w="3276" w:type="dxa"/>
            <w:gridSpan w:val="2"/>
          </w:tcPr>
          <w:p w14:paraId="2D572FA6" w14:textId="5B107C1C"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6_1_b_AC"/>
                  <w:enabled/>
                  <w:calcOnExit w:val="0"/>
                  <w:textInput/>
                </w:ffData>
              </w:fldChar>
            </w:r>
            <w:bookmarkStart w:id="1651" w:name="P3_3_6_1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651"/>
          </w:p>
        </w:tc>
      </w:tr>
      <w:tr w:rsidR="00CB70C6" w:rsidRPr="00E43091" w14:paraId="579FEBA4" w14:textId="77777777" w:rsidTr="00FC670B">
        <w:trPr>
          <w:cantSplit/>
          <w:trHeight w:val="20"/>
        </w:trPr>
        <w:tc>
          <w:tcPr>
            <w:tcW w:w="14526" w:type="dxa"/>
            <w:gridSpan w:val="7"/>
            <w:shd w:val="clear" w:color="auto" w:fill="E2E7E6"/>
          </w:tcPr>
          <w:p w14:paraId="0C313A8D" w14:textId="22A1839B" w:rsidR="00CB70C6" w:rsidRPr="00D12CE4" w:rsidRDefault="00CB70C6" w:rsidP="00DD610D">
            <w:pPr>
              <w:pStyle w:val="BodyText3"/>
              <w:keepNext/>
              <w:tabs>
                <w:tab w:val="left" w:pos="5688"/>
                <w:tab w:val="left" w:pos="9648"/>
              </w:tabs>
              <w:ind w:left="-14"/>
              <w:rPr>
                <w:rFonts w:eastAsia="MS Mincho" w:cs="Courier New"/>
                <w:sz w:val="19"/>
                <w:szCs w:val="19"/>
              </w:rPr>
            </w:pPr>
            <w:r>
              <w:rPr>
                <w:rFonts w:cs="Arial"/>
                <w:b/>
                <w:sz w:val="19"/>
                <w:szCs w:val="19"/>
              </w:rPr>
              <w:t>3.3.6.2 Shipping and Delivery Areas</w:t>
            </w:r>
          </w:p>
        </w:tc>
      </w:tr>
      <w:tr w:rsidR="00CB70C6" w:rsidRPr="0029788A" w14:paraId="40410D17" w14:textId="77777777" w:rsidTr="001400B8">
        <w:trPr>
          <w:cantSplit/>
          <w:trHeight w:val="20"/>
        </w:trPr>
        <w:tc>
          <w:tcPr>
            <w:tcW w:w="3060" w:type="dxa"/>
          </w:tcPr>
          <w:p w14:paraId="1819E6AB" w14:textId="12EAB00A" w:rsidR="00CB70C6" w:rsidRPr="0075118B" w:rsidRDefault="00CB70C6" w:rsidP="00E86769">
            <w:pPr>
              <w:pStyle w:val="table111a"/>
              <w:numPr>
                <w:ilvl w:val="0"/>
                <w:numId w:val="70"/>
              </w:numPr>
            </w:pPr>
            <w:r w:rsidRPr="00194421">
              <w:rPr>
                <w:szCs w:val="18"/>
              </w:rPr>
              <w:t>To facilitate the shipment and delivery of card components, the loading/unloading area must be composed of at least two consecutive enclosed rooms and three doors (external, intermediate, and inner), which minimizes physical contact between the individuals collecting or delivering materials and the shipment/delivery employees and card production staff.</w:t>
            </w:r>
          </w:p>
        </w:tc>
        <w:tc>
          <w:tcPr>
            <w:tcW w:w="1080" w:type="dxa"/>
            <w:shd w:val="clear" w:color="auto" w:fill="auto"/>
          </w:tcPr>
          <w:p w14:paraId="34B2FDEC" w14:textId="473DDCED"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3_6_2_a_VCP"/>
                  <w:enabled/>
                  <w:calcOnExit w:val="0"/>
                  <w:ddList>
                    <w:listEntry w:val="Select"/>
                    <w:listEntry w:val="Yes"/>
                    <w:listEntry w:val="No"/>
                    <w:listEntry w:val="N/A"/>
                  </w:ddList>
                </w:ffData>
              </w:fldChar>
            </w:r>
            <w:bookmarkStart w:id="1652" w:name="P3_3_6_2_a_VCP"/>
            <w:r>
              <w:rPr>
                <w:szCs w:val="18"/>
              </w:rPr>
              <w:instrText xml:space="preserve"> FORMDROPDOWN </w:instrText>
            </w:r>
            <w:r w:rsidR="00AA1386">
              <w:rPr>
                <w:szCs w:val="18"/>
              </w:rPr>
            </w:r>
            <w:r w:rsidR="00AA1386">
              <w:rPr>
                <w:szCs w:val="18"/>
              </w:rPr>
              <w:fldChar w:fldCharType="separate"/>
            </w:r>
            <w:r>
              <w:rPr>
                <w:szCs w:val="18"/>
              </w:rPr>
              <w:fldChar w:fldCharType="end"/>
            </w:r>
            <w:bookmarkEnd w:id="1652"/>
          </w:p>
        </w:tc>
        <w:tc>
          <w:tcPr>
            <w:tcW w:w="2610" w:type="dxa"/>
          </w:tcPr>
          <w:p w14:paraId="51C40B5E" w14:textId="0C56D550"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6_2_a_VCM"/>
                  <w:enabled/>
                  <w:calcOnExit w:val="0"/>
                  <w:textInput/>
                </w:ffData>
              </w:fldChar>
            </w:r>
            <w:bookmarkStart w:id="1653" w:name="P3_3_6_2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653"/>
          </w:p>
        </w:tc>
        <w:tc>
          <w:tcPr>
            <w:tcW w:w="3690" w:type="dxa"/>
          </w:tcPr>
          <w:p w14:paraId="1C6272D9" w14:textId="770BB685" w:rsidR="00CB70C6" w:rsidRDefault="00CB70C6" w:rsidP="00DF38AE">
            <w:pPr>
              <w:pStyle w:val="BodyText3"/>
            </w:pPr>
            <w:r>
              <w:t xml:space="preserve">Observe to verify the shipping and delivery areas (loading/unloading) of card components to have </w:t>
            </w:r>
            <w:r w:rsidR="003A18D7">
              <w:t>at a minimum</w:t>
            </w:r>
            <w:r>
              <w:t>:</w:t>
            </w:r>
            <w:r w:rsidR="00374255">
              <w:t xml:space="preserve"> </w:t>
            </w:r>
          </w:p>
          <w:p w14:paraId="07DC9DBE" w14:textId="176600C2" w:rsidR="00CB70C6" w:rsidRPr="004A2838" w:rsidRDefault="00CB70C6" w:rsidP="004A2838">
            <w:pPr>
              <w:pStyle w:val="list1-1bullet"/>
            </w:pPr>
            <w:r>
              <w:t>A</w:t>
            </w:r>
            <w:r w:rsidRPr="00194421">
              <w:t xml:space="preserve">t </w:t>
            </w:r>
            <w:r w:rsidRPr="004A2838">
              <w:t>least two consecutive enclosed rooms and three doors (external, intermediate, and inner)</w:t>
            </w:r>
            <w:r w:rsidR="003A18D7" w:rsidRPr="004A2838">
              <w:t>, and</w:t>
            </w:r>
            <w:r w:rsidRPr="004A2838">
              <w:t xml:space="preserve"> </w:t>
            </w:r>
          </w:p>
          <w:p w14:paraId="29A0034D" w14:textId="3FCD7A8C" w:rsidR="00CB70C6" w:rsidRPr="003A18D7" w:rsidRDefault="00CB70C6" w:rsidP="004A2838">
            <w:pPr>
              <w:pStyle w:val="list1-1bullet"/>
              <w:rPr>
                <w:rFonts w:eastAsia="MS Mincho" w:cs="Courier New"/>
                <w:szCs w:val="18"/>
              </w:rPr>
            </w:pPr>
            <w:r w:rsidRPr="004A2838">
              <w:t>Minimization of physical contact between the individuals collecting or delivering materials and the shipment/delivery employees and card production staff.</w:t>
            </w:r>
          </w:p>
        </w:tc>
        <w:tc>
          <w:tcPr>
            <w:tcW w:w="810" w:type="dxa"/>
          </w:tcPr>
          <w:p w14:paraId="68F4FDAC" w14:textId="680CF3AD"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6_2_a_AR"/>
                  <w:enabled/>
                  <w:calcOnExit w:val="0"/>
                  <w:ddList>
                    <w:listEntry w:val="Select"/>
                    <w:listEntry w:val="Yes"/>
                    <w:listEntry w:val="New"/>
                    <w:listEntry w:val="Open"/>
                    <w:listEntry w:val="Closed"/>
                    <w:listEntry w:val="N/A"/>
                  </w:ddList>
                </w:ffData>
              </w:fldChar>
            </w:r>
            <w:bookmarkStart w:id="1654" w:name="P3_3_6_2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654"/>
          </w:p>
        </w:tc>
        <w:tc>
          <w:tcPr>
            <w:tcW w:w="3276" w:type="dxa"/>
            <w:gridSpan w:val="2"/>
          </w:tcPr>
          <w:p w14:paraId="19B4983D" w14:textId="71F3E984"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6_2_a_AC"/>
                  <w:enabled/>
                  <w:calcOnExit w:val="0"/>
                  <w:textInput/>
                </w:ffData>
              </w:fldChar>
            </w:r>
            <w:bookmarkStart w:id="1655" w:name="P3_3_6_2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655"/>
          </w:p>
        </w:tc>
      </w:tr>
      <w:tr w:rsidR="00CB70C6" w:rsidRPr="0029788A" w14:paraId="79CF90FD" w14:textId="77777777" w:rsidTr="001400B8">
        <w:trPr>
          <w:cantSplit/>
          <w:trHeight w:val="20"/>
        </w:trPr>
        <w:tc>
          <w:tcPr>
            <w:tcW w:w="3060" w:type="dxa"/>
          </w:tcPr>
          <w:p w14:paraId="1A9FF649" w14:textId="7A082EF1" w:rsidR="00CB70C6" w:rsidRPr="0075118B" w:rsidRDefault="00CB70C6" w:rsidP="00E86769">
            <w:pPr>
              <w:pStyle w:val="table111a"/>
              <w:numPr>
                <w:ilvl w:val="0"/>
                <w:numId w:val="148"/>
              </w:numPr>
            </w:pPr>
            <w:r w:rsidRPr="00194421">
              <w:rPr>
                <w:szCs w:val="18"/>
              </w:rPr>
              <w:t xml:space="preserve">All shipping and delivery doors must operate on an electronic and interlocking basis so that when one of the doors is open the others are electronically locked. </w:t>
            </w:r>
          </w:p>
        </w:tc>
        <w:tc>
          <w:tcPr>
            <w:tcW w:w="1080" w:type="dxa"/>
            <w:shd w:val="clear" w:color="auto" w:fill="auto"/>
          </w:tcPr>
          <w:p w14:paraId="05B81A93" w14:textId="4CED142A"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3_6_2_b_VCP"/>
                  <w:enabled/>
                  <w:calcOnExit w:val="0"/>
                  <w:ddList>
                    <w:listEntry w:val="Select"/>
                    <w:listEntry w:val="Yes"/>
                    <w:listEntry w:val="No"/>
                    <w:listEntry w:val="N/A"/>
                  </w:ddList>
                </w:ffData>
              </w:fldChar>
            </w:r>
            <w:bookmarkStart w:id="1656" w:name="P3_3_6_2_b_VCP"/>
            <w:r>
              <w:rPr>
                <w:szCs w:val="18"/>
              </w:rPr>
              <w:instrText xml:space="preserve"> FORMDROPDOWN </w:instrText>
            </w:r>
            <w:r w:rsidR="00AA1386">
              <w:rPr>
                <w:szCs w:val="18"/>
              </w:rPr>
            </w:r>
            <w:r w:rsidR="00AA1386">
              <w:rPr>
                <w:szCs w:val="18"/>
              </w:rPr>
              <w:fldChar w:fldCharType="separate"/>
            </w:r>
            <w:r>
              <w:rPr>
                <w:szCs w:val="18"/>
              </w:rPr>
              <w:fldChar w:fldCharType="end"/>
            </w:r>
            <w:bookmarkEnd w:id="1656"/>
          </w:p>
        </w:tc>
        <w:tc>
          <w:tcPr>
            <w:tcW w:w="2610" w:type="dxa"/>
          </w:tcPr>
          <w:p w14:paraId="02E03AE5" w14:textId="54A4E8BD"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6_2_b_VCM"/>
                  <w:enabled/>
                  <w:calcOnExit w:val="0"/>
                  <w:textInput/>
                </w:ffData>
              </w:fldChar>
            </w:r>
            <w:bookmarkStart w:id="1657" w:name="P3_3_6_2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657"/>
          </w:p>
        </w:tc>
        <w:tc>
          <w:tcPr>
            <w:tcW w:w="3690" w:type="dxa"/>
          </w:tcPr>
          <w:p w14:paraId="1D8546E7" w14:textId="5D4726D7" w:rsidR="00CB70C6" w:rsidRDefault="00CB70C6" w:rsidP="006D2A4E">
            <w:pPr>
              <w:pStyle w:val="BodyText3"/>
              <w:rPr>
                <w:rFonts w:eastAsia="MS Mincho" w:cs="Courier New"/>
              </w:rPr>
            </w:pPr>
            <w:r>
              <w:t xml:space="preserve">Observe a demonstration of the shipping </w:t>
            </w:r>
            <w:r w:rsidR="005938D6">
              <w:t xml:space="preserve">and </w:t>
            </w:r>
            <w:r>
              <w:t xml:space="preserve">delivery processes to verify the </w:t>
            </w:r>
            <w:r w:rsidRPr="00194421">
              <w:t>shipping and delivery doors operate on an electronic and interlocking basis so that when one of the doors is open the others are electronically locked.</w:t>
            </w:r>
            <w:r w:rsidR="000D2275">
              <w:t xml:space="preserve"> </w:t>
            </w:r>
            <w:r w:rsidR="000D2275" w:rsidRPr="000D2275">
              <w:t>Test in multiple configurations with different doors starting in the open position. With all doors closed, try opening multiple doors at the same time</w:t>
            </w:r>
            <w:r w:rsidR="006D2A4E">
              <w:t>—i.e.,</w:t>
            </w:r>
            <w:r w:rsidR="000D2275" w:rsidRPr="000D2275">
              <w:t xml:space="preserve"> badging and/or pressing open buttons together for different doors</w:t>
            </w:r>
            <w:r w:rsidR="006D2A4E">
              <w:t>.</w:t>
            </w:r>
          </w:p>
        </w:tc>
        <w:tc>
          <w:tcPr>
            <w:tcW w:w="810" w:type="dxa"/>
          </w:tcPr>
          <w:p w14:paraId="6F400D39" w14:textId="210FE568"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6_2_b_AR"/>
                  <w:enabled/>
                  <w:calcOnExit w:val="0"/>
                  <w:ddList>
                    <w:listEntry w:val="Select"/>
                    <w:listEntry w:val="Yes"/>
                    <w:listEntry w:val="New"/>
                    <w:listEntry w:val="Open"/>
                    <w:listEntry w:val="Closed"/>
                    <w:listEntry w:val="N/A"/>
                  </w:ddList>
                </w:ffData>
              </w:fldChar>
            </w:r>
            <w:bookmarkStart w:id="1658" w:name="P3_3_6_2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658"/>
          </w:p>
        </w:tc>
        <w:tc>
          <w:tcPr>
            <w:tcW w:w="3276" w:type="dxa"/>
            <w:gridSpan w:val="2"/>
          </w:tcPr>
          <w:p w14:paraId="07484018" w14:textId="6F9F4288"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6_2_b_AC"/>
                  <w:enabled/>
                  <w:calcOnExit w:val="0"/>
                  <w:textInput/>
                </w:ffData>
              </w:fldChar>
            </w:r>
            <w:bookmarkStart w:id="1659" w:name="P3_3_6_2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659"/>
          </w:p>
        </w:tc>
      </w:tr>
      <w:tr w:rsidR="00CB70C6" w:rsidRPr="0029788A" w14:paraId="336C11C1" w14:textId="77777777" w:rsidTr="001400B8">
        <w:trPr>
          <w:cantSplit/>
          <w:trHeight w:val="20"/>
        </w:trPr>
        <w:tc>
          <w:tcPr>
            <w:tcW w:w="3060" w:type="dxa"/>
          </w:tcPr>
          <w:p w14:paraId="2AFA2390" w14:textId="734C9DE0" w:rsidR="00CB70C6" w:rsidRPr="0075118B" w:rsidRDefault="00CB70C6" w:rsidP="00E86769">
            <w:pPr>
              <w:pStyle w:val="table111a"/>
              <w:numPr>
                <w:ilvl w:val="0"/>
                <w:numId w:val="148"/>
              </w:numPr>
            </w:pPr>
            <w:r w:rsidRPr="00194421">
              <w:rPr>
                <w:szCs w:val="18"/>
              </w:rPr>
              <w:t xml:space="preserve">An intercom communications system must be contained in this area to allow identification of incoming drivers. </w:t>
            </w:r>
          </w:p>
        </w:tc>
        <w:tc>
          <w:tcPr>
            <w:tcW w:w="1080" w:type="dxa"/>
            <w:shd w:val="clear" w:color="auto" w:fill="auto"/>
          </w:tcPr>
          <w:p w14:paraId="59330348" w14:textId="33AAE88E"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3_6_2_c_VCP"/>
                  <w:enabled/>
                  <w:calcOnExit w:val="0"/>
                  <w:ddList>
                    <w:listEntry w:val="Select"/>
                    <w:listEntry w:val="Yes"/>
                    <w:listEntry w:val="No"/>
                    <w:listEntry w:val="N/A"/>
                  </w:ddList>
                </w:ffData>
              </w:fldChar>
            </w:r>
            <w:bookmarkStart w:id="1660" w:name="P3_3_6_2_c_VCP"/>
            <w:r>
              <w:rPr>
                <w:szCs w:val="18"/>
              </w:rPr>
              <w:instrText xml:space="preserve"> FORMDROPDOWN </w:instrText>
            </w:r>
            <w:r w:rsidR="00AA1386">
              <w:rPr>
                <w:szCs w:val="18"/>
              </w:rPr>
            </w:r>
            <w:r w:rsidR="00AA1386">
              <w:rPr>
                <w:szCs w:val="18"/>
              </w:rPr>
              <w:fldChar w:fldCharType="separate"/>
            </w:r>
            <w:r>
              <w:rPr>
                <w:szCs w:val="18"/>
              </w:rPr>
              <w:fldChar w:fldCharType="end"/>
            </w:r>
            <w:bookmarkEnd w:id="1660"/>
          </w:p>
        </w:tc>
        <w:tc>
          <w:tcPr>
            <w:tcW w:w="2610" w:type="dxa"/>
          </w:tcPr>
          <w:p w14:paraId="1511D54C" w14:textId="6322DD1D"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6_2_c_VCM"/>
                  <w:enabled/>
                  <w:calcOnExit w:val="0"/>
                  <w:textInput/>
                </w:ffData>
              </w:fldChar>
            </w:r>
            <w:bookmarkStart w:id="1661" w:name="P3_3_6_2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661"/>
          </w:p>
        </w:tc>
        <w:tc>
          <w:tcPr>
            <w:tcW w:w="3690" w:type="dxa"/>
          </w:tcPr>
          <w:p w14:paraId="515EAC6D" w14:textId="0E3802C7" w:rsidR="00CB70C6" w:rsidRDefault="00CB70C6" w:rsidP="00DF38AE">
            <w:pPr>
              <w:pStyle w:val="BodyText3"/>
              <w:rPr>
                <w:rFonts w:eastAsia="MS Mincho" w:cs="Courier New"/>
              </w:rPr>
            </w:pPr>
            <w:r>
              <w:t>Observe to verify that a</w:t>
            </w:r>
            <w:r w:rsidRPr="00194421">
              <w:t xml:space="preserve">n intercom communications system </w:t>
            </w:r>
            <w:r>
              <w:t xml:space="preserve">is operational </w:t>
            </w:r>
            <w:r w:rsidRPr="00194421">
              <w:t>in this area to allow identification of incoming drivers.</w:t>
            </w:r>
          </w:p>
        </w:tc>
        <w:tc>
          <w:tcPr>
            <w:tcW w:w="810" w:type="dxa"/>
          </w:tcPr>
          <w:p w14:paraId="68308CEA" w14:textId="5C65DD57"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6_2_c_AR"/>
                  <w:enabled/>
                  <w:calcOnExit w:val="0"/>
                  <w:ddList>
                    <w:listEntry w:val="Select"/>
                    <w:listEntry w:val="Yes"/>
                    <w:listEntry w:val="New"/>
                    <w:listEntry w:val="Open"/>
                    <w:listEntry w:val="Closed"/>
                    <w:listEntry w:val="N/A"/>
                  </w:ddList>
                </w:ffData>
              </w:fldChar>
            </w:r>
            <w:bookmarkStart w:id="1662" w:name="P3_3_6_2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662"/>
          </w:p>
        </w:tc>
        <w:tc>
          <w:tcPr>
            <w:tcW w:w="3276" w:type="dxa"/>
            <w:gridSpan w:val="2"/>
          </w:tcPr>
          <w:p w14:paraId="299AD1B7" w14:textId="610F155E"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6_2_c_AC"/>
                  <w:enabled/>
                  <w:calcOnExit w:val="0"/>
                  <w:textInput/>
                </w:ffData>
              </w:fldChar>
            </w:r>
            <w:bookmarkStart w:id="1663" w:name="P3_3_6_2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663"/>
          </w:p>
        </w:tc>
      </w:tr>
      <w:tr w:rsidR="00CB70C6" w:rsidRPr="0029788A" w14:paraId="3A183245" w14:textId="77777777" w:rsidTr="001400B8">
        <w:trPr>
          <w:cantSplit/>
          <w:trHeight w:val="20"/>
        </w:trPr>
        <w:tc>
          <w:tcPr>
            <w:tcW w:w="3060" w:type="dxa"/>
          </w:tcPr>
          <w:p w14:paraId="53F1DC66" w14:textId="7513DF06" w:rsidR="00CB70C6" w:rsidRPr="0075118B" w:rsidRDefault="00CB70C6" w:rsidP="00E86769">
            <w:pPr>
              <w:pStyle w:val="table111a"/>
              <w:numPr>
                <w:ilvl w:val="0"/>
                <w:numId w:val="148"/>
              </w:numPr>
            </w:pPr>
            <w:r w:rsidRPr="00194421">
              <w:rPr>
                <w:szCs w:val="18"/>
              </w:rPr>
              <w:t xml:space="preserve">One of the rooms in the shipping area must contain a </w:t>
            </w:r>
            <w:r>
              <w:rPr>
                <w:szCs w:val="18"/>
              </w:rPr>
              <w:t>solution to allow</w:t>
            </w:r>
            <w:r w:rsidRPr="00194421">
              <w:rPr>
                <w:szCs w:val="18"/>
              </w:rPr>
              <w:t xml:space="preserve"> the exchange of control documents</w:t>
            </w:r>
            <w:r>
              <w:rPr>
                <w:szCs w:val="18"/>
              </w:rPr>
              <w:t xml:space="preserve"> </w:t>
            </w:r>
            <w:r w:rsidRPr="00E23F02">
              <w:t xml:space="preserve">without coming into contact with external personnel, as well as being able to communicate with and visually identify </w:t>
            </w:r>
            <w:r w:rsidRPr="00E23F02">
              <w:lastRenderedPageBreak/>
              <w:t>them—e.g., a security window, video intercom, CCTV monitors</w:t>
            </w:r>
            <w:r>
              <w:t>,</w:t>
            </w:r>
            <w:r w:rsidRPr="00E23F02">
              <w:t xml:space="preserve"> etc</w:t>
            </w:r>
            <w:r w:rsidRPr="00194421">
              <w:rPr>
                <w:szCs w:val="18"/>
              </w:rPr>
              <w:t>.</w:t>
            </w:r>
          </w:p>
        </w:tc>
        <w:tc>
          <w:tcPr>
            <w:tcW w:w="1080" w:type="dxa"/>
            <w:shd w:val="clear" w:color="auto" w:fill="auto"/>
          </w:tcPr>
          <w:p w14:paraId="00A1133E" w14:textId="6F5217F6" w:rsidR="00CB70C6" w:rsidRPr="00035A16" w:rsidRDefault="00CB70C6" w:rsidP="000E2046">
            <w:pPr>
              <w:pStyle w:val="BodyText3"/>
              <w:tabs>
                <w:tab w:val="left" w:pos="5688"/>
                <w:tab w:val="left" w:pos="9648"/>
              </w:tabs>
              <w:spacing w:before="120" w:after="0"/>
              <w:jc w:val="center"/>
              <w:rPr>
                <w:szCs w:val="18"/>
              </w:rPr>
            </w:pPr>
            <w:r>
              <w:rPr>
                <w:szCs w:val="18"/>
              </w:rPr>
              <w:lastRenderedPageBreak/>
              <w:fldChar w:fldCharType="begin">
                <w:ffData>
                  <w:name w:val="P3_3_6_2_d_VCP"/>
                  <w:enabled/>
                  <w:calcOnExit w:val="0"/>
                  <w:ddList>
                    <w:listEntry w:val="Select"/>
                    <w:listEntry w:val="Yes"/>
                    <w:listEntry w:val="No"/>
                    <w:listEntry w:val="N/A"/>
                  </w:ddList>
                </w:ffData>
              </w:fldChar>
            </w:r>
            <w:bookmarkStart w:id="1664" w:name="P3_3_6_2_d_VCP"/>
            <w:r>
              <w:rPr>
                <w:szCs w:val="18"/>
              </w:rPr>
              <w:instrText xml:space="preserve"> FORMDROPDOWN </w:instrText>
            </w:r>
            <w:r w:rsidR="00AA1386">
              <w:rPr>
                <w:szCs w:val="18"/>
              </w:rPr>
            </w:r>
            <w:r w:rsidR="00AA1386">
              <w:rPr>
                <w:szCs w:val="18"/>
              </w:rPr>
              <w:fldChar w:fldCharType="separate"/>
            </w:r>
            <w:r>
              <w:rPr>
                <w:szCs w:val="18"/>
              </w:rPr>
              <w:fldChar w:fldCharType="end"/>
            </w:r>
            <w:bookmarkEnd w:id="1664"/>
          </w:p>
        </w:tc>
        <w:tc>
          <w:tcPr>
            <w:tcW w:w="2610" w:type="dxa"/>
          </w:tcPr>
          <w:p w14:paraId="3E6BF15D" w14:textId="1A2DC1E5"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6_2_d_VCM"/>
                  <w:enabled/>
                  <w:calcOnExit w:val="0"/>
                  <w:textInput/>
                </w:ffData>
              </w:fldChar>
            </w:r>
            <w:bookmarkStart w:id="1665" w:name="P3_3_6_2_d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665"/>
          </w:p>
        </w:tc>
        <w:tc>
          <w:tcPr>
            <w:tcW w:w="3690" w:type="dxa"/>
          </w:tcPr>
          <w:p w14:paraId="3295BED8" w14:textId="77777777" w:rsidR="005938D6" w:rsidRDefault="00CB70C6" w:rsidP="00DF38AE">
            <w:pPr>
              <w:pStyle w:val="BodyText3"/>
            </w:pPr>
            <w:r>
              <w:t>Observe</w:t>
            </w:r>
            <w:r w:rsidR="00374255">
              <w:t xml:space="preserve"> </w:t>
            </w:r>
            <w:r>
              <w:t>to verify that o</w:t>
            </w:r>
            <w:r w:rsidRPr="00194421">
              <w:t>ne of the rooms in the shipping area</w:t>
            </w:r>
            <w:r w:rsidR="005938D6">
              <w:t>:</w:t>
            </w:r>
          </w:p>
          <w:p w14:paraId="4C244AD9" w14:textId="69520625" w:rsidR="00CB70C6" w:rsidRPr="004A2838" w:rsidRDefault="005938D6" w:rsidP="004A2838">
            <w:pPr>
              <w:pStyle w:val="list1-1bullet"/>
            </w:pPr>
            <w:r w:rsidRPr="004A2838">
              <w:t xml:space="preserve">Contains </w:t>
            </w:r>
            <w:r w:rsidR="00CB70C6" w:rsidRPr="004A2838">
              <w:t>a solution to allow the exchange of control documents without coming into contact with external personnel</w:t>
            </w:r>
            <w:r w:rsidRPr="004A2838">
              <w:t>; and</w:t>
            </w:r>
          </w:p>
          <w:p w14:paraId="67DFE3E4" w14:textId="7121FECB" w:rsidR="00CB70C6" w:rsidRPr="008D255A" w:rsidRDefault="005938D6" w:rsidP="004A2838">
            <w:pPr>
              <w:pStyle w:val="list1-1bullet"/>
              <w:rPr>
                <w:rFonts w:eastAsia="MS Mincho" w:cs="Courier New"/>
                <w:szCs w:val="18"/>
              </w:rPr>
            </w:pPr>
            <w:r w:rsidRPr="004A2838">
              <w:t>Allows</w:t>
            </w:r>
            <w:r w:rsidR="00CB70C6" w:rsidRPr="004A2838">
              <w:t xml:space="preserve"> communication with and visual identification</w:t>
            </w:r>
            <w:r w:rsidR="00CB70C6">
              <w:t xml:space="preserve"> of external personnel</w:t>
            </w:r>
            <w:r>
              <w:t>.</w:t>
            </w:r>
          </w:p>
        </w:tc>
        <w:tc>
          <w:tcPr>
            <w:tcW w:w="810" w:type="dxa"/>
          </w:tcPr>
          <w:p w14:paraId="4E174D55" w14:textId="0D0D1B58"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6_2_d_AR"/>
                  <w:enabled/>
                  <w:calcOnExit w:val="0"/>
                  <w:ddList>
                    <w:listEntry w:val="Select"/>
                    <w:listEntry w:val="Yes"/>
                    <w:listEntry w:val="New"/>
                    <w:listEntry w:val="Open"/>
                    <w:listEntry w:val="Closed"/>
                    <w:listEntry w:val="N/A"/>
                  </w:ddList>
                </w:ffData>
              </w:fldChar>
            </w:r>
            <w:bookmarkStart w:id="1666" w:name="P3_3_6_2_d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666"/>
          </w:p>
        </w:tc>
        <w:tc>
          <w:tcPr>
            <w:tcW w:w="3276" w:type="dxa"/>
            <w:gridSpan w:val="2"/>
          </w:tcPr>
          <w:p w14:paraId="6EFEA54B" w14:textId="727F18D5"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6_2_d_AC"/>
                  <w:enabled/>
                  <w:calcOnExit w:val="0"/>
                  <w:textInput/>
                </w:ffData>
              </w:fldChar>
            </w:r>
            <w:bookmarkStart w:id="1667" w:name="P3_3_6_2_d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667"/>
          </w:p>
        </w:tc>
      </w:tr>
      <w:tr w:rsidR="00CB70C6" w:rsidRPr="0029788A" w14:paraId="599ACF3D" w14:textId="77777777" w:rsidTr="001400B8">
        <w:trPr>
          <w:cantSplit/>
          <w:trHeight w:val="20"/>
        </w:trPr>
        <w:tc>
          <w:tcPr>
            <w:tcW w:w="3060" w:type="dxa"/>
          </w:tcPr>
          <w:p w14:paraId="4D4D5D01" w14:textId="35C722BC" w:rsidR="00CB70C6" w:rsidRPr="0075118B" w:rsidRDefault="00CB70C6" w:rsidP="00E86769">
            <w:pPr>
              <w:pStyle w:val="table111a"/>
              <w:numPr>
                <w:ilvl w:val="0"/>
                <w:numId w:val="148"/>
              </w:numPr>
            </w:pPr>
            <w:r w:rsidRPr="00194421">
              <w:rPr>
                <w:szCs w:val="18"/>
              </w:rPr>
              <w:t xml:space="preserve">The inner shipping/delivery area door must </w:t>
            </w:r>
            <w:r>
              <w:rPr>
                <w:szCs w:val="18"/>
              </w:rPr>
              <w:t>have</w:t>
            </w:r>
            <w:r w:rsidRPr="00194421">
              <w:rPr>
                <w:szCs w:val="18"/>
              </w:rPr>
              <w:t xml:space="preserve"> access</w:t>
            </w:r>
            <w:r>
              <w:rPr>
                <w:szCs w:val="18"/>
              </w:rPr>
              <w:t xml:space="preserve"> </w:t>
            </w:r>
            <w:r w:rsidRPr="00194421">
              <w:rPr>
                <w:szCs w:val="18"/>
              </w:rPr>
              <w:t xml:space="preserve">control </w:t>
            </w:r>
            <w:r w:rsidRPr="00E23F02">
              <w:t>installed to restrict access to authorized users and to record usage. The logging at a minimum must include each opening and closing of the door</w:t>
            </w:r>
            <w:r w:rsidRPr="00194421">
              <w:rPr>
                <w:szCs w:val="18"/>
              </w:rPr>
              <w:t>.</w:t>
            </w:r>
          </w:p>
        </w:tc>
        <w:tc>
          <w:tcPr>
            <w:tcW w:w="1080" w:type="dxa"/>
            <w:shd w:val="clear" w:color="auto" w:fill="auto"/>
          </w:tcPr>
          <w:p w14:paraId="2BF5C455" w14:textId="5BFAB663"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3_6_2_e_VCP"/>
                  <w:enabled/>
                  <w:calcOnExit w:val="0"/>
                  <w:ddList>
                    <w:listEntry w:val="Select"/>
                    <w:listEntry w:val="Yes"/>
                    <w:listEntry w:val="No"/>
                    <w:listEntry w:val="N/A"/>
                  </w:ddList>
                </w:ffData>
              </w:fldChar>
            </w:r>
            <w:bookmarkStart w:id="1668" w:name="P3_3_6_2_e_VCP"/>
            <w:r>
              <w:rPr>
                <w:szCs w:val="18"/>
              </w:rPr>
              <w:instrText xml:space="preserve"> FORMDROPDOWN </w:instrText>
            </w:r>
            <w:r w:rsidR="00AA1386">
              <w:rPr>
                <w:szCs w:val="18"/>
              </w:rPr>
            </w:r>
            <w:r w:rsidR="00AA1386">
              <w:rPr>
                <w:szCs w:val="18"/>
              </w:rPr>
              <w:fldChar w:fldCharType="separate"/>
            </w:r>
            <w:r>
              <w:rPr>
                <w:szCs w:val="18"/>
              </w:rPr>
              <w:fldChar w:fldCharType="end"/>
            </w:r>
            <w:bookmarkEnd w:id="1668"/>
          </w:p>
        </w:tc>
        <w:tc>
          <w:tcPr>
            <w:tcW w:w="2610" w:type="dxa"/>
          </w:tcPr>
          <w:p w14:paraId="0E79C9F9" w14:textId="256F8D8C"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6_2_e_VCM"/>
                  <w:enabled/>
                  <w:calcOnExit w:val="0"/>
                  <w:textInput/>
                </w:ffData>
              </w:fldChar>
            </w:r>
            <w:bookmarkStart w:id="1669" w:name="P3_3_6_2_e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669"/>
          </w:p>
        </w:tc>
        <w:tc>
          <w:tcPr>
            <w:tcW w:w="3690" w:type="dxa"/>
          </w:tcPr>
          <w:p w14:paraId="00E3AA95" w14:textId="56E1028A" w:rsidR="00CB70C6" w:rsidRPr="00072367" w:rsidRDefault="00CB70C6" w:rsidP="00DF38AE">
            <w:pPr>
              <w:pStyle w:val="BodyText3"/>
            </w:pPr>
            <w:r w:rsidRPr="00072367">
              <w:t xml:space="preserve">Examine to verify </w:t>
            </w:r>
            <w:r>
              <w:t>t</w:t>
            </w:r>
            <w:r w:rsidRPr="00194421">
              <w:t xml:space="preserve">he inner shipping/delivery area door </w:t>
            </w:r>
            <w:r w:rsidR="005938D6">
              <w:t xml:space="preserve">to verify it has </w:t>
            </w:r>
            <w:r w:rsidRPr="00194421">
              <w:t>access</w:t>
            </w:r>
            <w:r>
              <w:t xml:space="preserve"> </w:t>
            </w:r>
            <w:r w:rsidRPr="00194421">
              <w:t xml:space="preserve">control </w:t>
            </w:r>
            <w:r w:rsidRPr="00E23F02">
              <w:t>installed to restrict access to authorized users and to record usage</w:t>
            </w:r>
            <w:r w:rsidRPr="00D254C5">
              <w:t xml:space="preserve"> </w:t>
            </w:r>
            <w:r w:rsidRPr="00072367">
              <w:t>are in place.</w:t>
            </w:r>
          </w:p>
          <w:p w14:paraId="2D191673" w14:textId="476B92A4" w:rsidR="00CB70C6" w:rsidRDefault="00CB70C6" w:rsidP="005938D6">
            <w:pPr>
              <w:pStyle w:val="BodyText3"/>
              <w:rPr>
                <w:rFonts w:eastAsia="MS Mincho" w:cs="Courier New"/>
              </w:rPr>
            </w:pPr>
            <w:r w:rsidRPr="00072367">
              <w:t xml:space="preserve">Examine </w:t>
            </w:r>
            <w:r>
              <w:t xml:space="preserve">a </w:t>
            </w:r>
            <w:r w:rsidRPr="00072367">
              <w:t xml:space="preserve">sample </w:t>
            </w:r>
            <w:r>
              <w:t xml:space="preserve">of logs </w:t>
            </w:r>
            <w:r w:rsidRPr="00072367">
              <w:t xml:space="preserve">to verify the shipping/delivery area doors have access controls </w:t>
            </w:r>
            <w:r w:rsidRPr="00D254C5">
              <w:t xml:space="preserve">control installed to restrict access to authorized users and </w:t>
            </w:r>
            <w:r w:rsidRPr="00072367">
              <w:t xml:space="preserve">that these </w:t>
            </w:r>
            <w:r w:rsidRPr="00D254C5">
              <w:t>record</w:t>
            </w:r>
            <w:r w:rsidRPr="00072367">
              <w:t xml:space="preserve">s log </w:t>
            </w:r>
            <w:r w:rsidR="005938D6">
              <w:t>each</w:t>
            </w:r>
            <w:r>
              <w:t xml:space="preserve"> </w:t>
            </w:r>
            <w:r w:rsidRPr="00072367">
              <w:t>opening and closing of the doors</w:t>
            </w:r>
            <w:r w:rsidR="005938D6">
              <w:t>, at a minimum</w:t>
            </w:r>
            <w:r w:rsidRPr="00072367">
              <w:t xml:space="preserve">. </w:t>
            </w:r>
          </w:p>
        </w:tc>
        <w:tc>
          <w:tcPr>
            <w:tcW w:w="810" w:type="dxa"/>
          </w:tcPr>
          <w:p w14:paraId="714607CE" w14:textId="2CACEF84"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6_2_e_AR"/>
                  <w:enabled/>
                  <w:calcOnExit w:val="0"/>
                  <w:ddList>
                    <w:listEntry w:val="Select"/>
                    <w:listEntry w:val="Yes"/>
                    <w:listEntry w:val="New"/>
                    <w:listEntry w:val="Open"/>
                    <w:listEntry w:val="Closed"/>
                    <w:listEntry w:val="N/A"/>
                  </w:ddList>
                </w:ffData>
              </w:fldChar>
            </w:r>
            <w:bookmarkStart w:id="1670" w:name="P3_3_6_2_e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670"/>
          </w:p>
        </w:tc>
        <w:tc>
          <w:tcPr>
            <w:tcW w:w="3276" w:type="dxa"/>
            <w:gridSpan w:val="2"/>
          </w:tcPr>
          <w:p w14:paraId="26A66C70" w14:textId="6500A8B9"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6_2_e_AC"/>
                  <w:enabled/>
                  <w:calcOnExit w:val="0"/>
                  <w:textInput/>
                </w:ffData>
              </w:fldChar>
            </w:r>
            <w:bookmarkStart w:id="1671" w:name="P3_3_6_2_e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671"/>
          </w:p>
        </w:tc>
      </w:tr>
      <w:tr w:rsidR="00CB70C6" w:rsidRPr="0029788A" w14:paraId="020CF035" w14:textId="77777777" w:rsidTr="001400B8">
        <w:trPr>
          <w:cantSplit/>
          <w:trHeight w:val="20"/>
        </w:trPr>
        <w:tc>
          <w:tcPr>
            <w:tcW w:w="3060" w:type="dxa"/>
          </w:tcPr>
          <w:p w14:paraId="0413A805" w14:textId="44B5516A" w:rsidR="00CB70C6" w:rsidRPr="0075118B" w:rsidRDefault="00CB70C6" w:rsidP="00E86769">
            <w:pPr>
              <w:pStyle w:val="table111a"/>
              <w:numPr>
                <w:ilvl w:val="0"/>
                <w:numId w:val="148"/>
              </w:numPr>
            </w:pPr>
            <w:r w:rsidRPr="00194421">
              <w:rPr>
                <w:szCs w:val="18"/>
              </w:rPr>
              <w:t>The guards may operate the external door of the outer room area only after the driver is identified and the production staff is informed about the ongoing shipment or delivery operation. To prevent unauthorized access to the HSAs through the shipping and delivery rooms, the inner room must be protected by an internal movement detector that prevents the opening of the internal door and the intermediate door of the inner room if movement is detected inside this inner room.</w:t>
            </w:r>
          </w:p>
        </w:tc>
        <w:tc>
          <w:tcPr>
            <w:tcW w:w="1080" w:type="dxa"/>
            <w:shd w:val="clear" w:color="auto" w:fill="auto"/>
          </w:tcPr>
          <w:p w14:paraId="01216DF6" w14:textId="5BAE2961"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3_6_2_f_VCP"/>
                  <w:enabled/>
                  <w:calcOnExit w:val="0"/>
                  <w:ddList>
                    <w:listEntry w:val="Select"/>
                    <w:listEntry w:val="Yes"/>
                    <w:listEntry w:val="No"/>
                    <w:listEntry w:val="N/A"/>
                  </w:ddList>
                </w:ffData>
              </w:fldChar>
            </w:r>
            <w:bookmarkStart w:id="1672" w:name="P3_3_6_2_f_VCP"/>
            <w:r>
              <w:rPr>
                <w:szCs w:val="18"/>
              </w:rPr>
              <w:instrText xml:space="preserve"> FORMDROPDOWN </w:instrText>
            </w:r>
            <w:r w:rsidR="00AA1386">
              <w:rPr>
                <w:szCs w:val="18"/>
              </w:rPr>
            </w:r>
            <w:r w:rsidR="00AA1386">
              <w:rPr>
                <w:szCs w:val="18"/>
              </w:rPr>
              <w:fldChar w:fldCharType="separate"/>
            </w:r>
            <w:r>
              <w:rPr>
                <w:szCs w:val="18"/>
              </w:rPr>
              <w:fldChar w:fldCharType="end"/>
            </w:r>
            <w:bookmarkEnd w:id="1672"/>
          </w:p>
        </w:tc>
        <w:tc>
          <w:tcPr>
            <w:tcW w:w="2610" w:type="dxa"/>
          </w:tcPr>
          <w:p w14:paraId="7A8414EF" w14:textId="6CF0C05A"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6_2_f_VCM"/>
                  <w:enabled/>
                  <w:calcOnExit w:val="0"/>
                  <w:textInput/>
                </w:ffData>
              </w:fldChar>
            </w:r>
            <w:bookmarkStart w:id="1673" w:name="P3_3_6_2_f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673"/>
          </w:p>
        </w:tc>
        <w:tc>
          <w:tcPr>
            <w:tcW w:w="3690" w:type="dxa"/>
          </w:tcPr>
          <w:p w14:paraId="7EBC8A74" w14:textId="04E578C5" w:rsidR="00CB70C6" w:rsidRDefault="00CB70C6" w:rsidP="00DF38AE">
            <w:pPr>
              <w:pStyle w:val="BodyText3"/>
            </w:pPr>
            <w:r>
              <w:t>Examine policy and procedures to verify access</w:t>
            </w:r>
            <w:r w:rsidR="005938D6">
              <w:t>-</w:t>
            </w:r>
            <w:r>
              <w:t xml:space="preserve">control mechanisms exist to support the prevention of unauthorized access to the HSAs to include that the </w:t>
            </w:r>
            <w:r w:rsidRPr="00194421">
              <w:t xml:space="preserve">inner room </w:t>
            </w:r>
            <w:r>
              <w:t>is</w:t>
            </w:r>
            <w:r w:rsidRPr="00194421">
              <w:t xml:space="preserve"> protected by an internal movement detector that prevents the opening of the internal door and the intermediate door of the inner room if movement is detected inside this inner room.</w:t>
            </w:r>
          </w:p>
          <w:p w14:paraId="22187FC6" w14:textId="77777777" w:rsidR="00CB70C6" w:rsidRDefault="00CB70C6" w:rsidP="00DF38AE">
            <w:pPr>
              <w:pStyle w:val="BodyText3"/>
            </w:pPr>
            <w:r>
              <w:t xml:space="preserve">Example a sample of logs to identify activity times and the associated CCTV recordings to verify the </w:t>
            </w:r>
            <w:r w:rsidRPr="00194421">
              <w:t xml:space="preserve">guards operate the external door of the outer room area only after the driver </w:t>
            </w:r>
            <w:r>
              <w:t xml:space="preserve">has been </w:t>
            </w:r>
            <w:r w:rsidRPr="00194421">
              <w:t xml:space="preserve">identified and the production staff is informed about the ongoing shipment or delivery operation. </w:t>
            </w:r>
          </w:p>
          <w:p w14:paraId="40A54E29" w14:textId="20EA9DAE" w:rsidR="00CB70C6" w:rsidRDefault="00CB70C6" w:rsidP="00DF38AE">
            <w:pPr>
              <w:pStyle w:val="BodyText3"/>
              <w:rPr>
                <w:rFonts w:eastAsia="MS Mincho" w:cs="Courier New"/>
              </w:rPr>
            </w:pPr>
            <w:r>
              <w:t>Interview a sample of guards and other personnel to verify that procedures are followed.</w:t>
            </w:r>
          </w:p>
        </w:tc>
        <w:tc>
          <w:tcPr>
            <w:tcW w:w="810" w:type="dxa"/>
          </w:tcPr>
          <w:p w14:paraId="38241939" w14:textId="2CC35860"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6_2_f_AR"/>
                  <w:enabled/>
                  <w:calcOnExit w:val="0"/>
                  <w:ddList>
                    <w:listEntry w:val="Select"/>
                    <w:listEntry w:val="Yes"/>
                    <w:listEntry w:val="New"/>
                    <w:listEntry w:val="Open"/>
                    <w:listEntry w:val="Closed"/>
                    <w:listEntry w:val="N/A"/>
                  </w:ddList>
                </w:ffData>
              </w:fldChar>
            </w:r>
            <w:bookmarkStart w:id="1674" w:name="P3_3_6_2_f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674"/>
          </w:p>
        </w:tc>
        <w:tc>
          <w:tcPr>
            <w:tcW w:w="3276" w:type="dxa"/>
            <w:gridSpan w:val="2"/>
          </w:tcPr>
          <w:p w14:paraId="5BE88396" w14:textId="6F38417C"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6_2_f_AC"/>
                  <w:enabled/>
                  <w:calcOnExit w:val="0"/>
                  <w:textInput/>
                </w:ffData>
              </w:fldChar>
            </w:r>
            <w:bookmarkStart w:id="1675" w:name="P3_3_6_2_f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675"/>
          </w:p>
        </w:tc>
      </w:tr>
      <w:tr w:rsidR="00CB70C6" w:rsidRPr="0029788A" w14:paraId="123D0BD7" w14:textId="77777777" w:rsidTr="001400B8">
        <w:trPr>
          <w:cantSplit/>
          <w:trHeight w:val="20"/>
        </w:trPr>
        <w:tc>
          <w:tcPr>
            <w:tcW w:w="3060" w:type="dxa"/>
          </w:tcPr>
          <w:p w14:paraId="4567C525" w14:textId="7B01351B" w:rsidR="00CB70C6" w:rsidRPr="0075118B" w:rsidRDefault="00CB70C6" w:rsidP="00E86769">
            <w:pPr>
              <w:pStyle w:val="table111a"/>
              <w:numPr>
                <w:ilvl w:val="0"/>
                <w:numId w:val="148"/>
              </w:numPr>
            </w:pPr>
            <w:r w:rsidRPr="00194421">
              <w:rPr>
                <w:szCs w:val="18"/>
              </w:rPr>
              <w:t>An alarm must be generated automatically and logged in the central alarm system, and all shipment and delivery area doors must be blocked each time movement is detected by the movement detector located inside the inner room when the intermediate and inner doors are both closed and locked.</w:t>
            </w:r>
          </w:p>
        </w:tc>
        <w:tc>
          <w:tcPr>
            <w:tcW w:w="1080" w:type="dxa"/>
            <w:shd w:val="clear" w:color="auto" w:fill="auto"/>
          </w:tcPr>
          <w:p w14:paraId="3902F682" w14:textId="0316B020"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3_6_2_g_VCP"/>
                  <w:enabled/>
                  <w:calcOnExit w:val="0"/>
                  <w:ddList>
                    <w:listEntry w:val="Select"/>
                    <w:listEntry w:val="Yes"/>
                    <w:listEntry w:val="No"/>
                    <w:listEntry w:val="N/A"/>
                  </w:ddList>
                </w:ffData>
              </w:fldChar>
            </w:r>
            <w:bookmarkStart w:id="1676" w:name="P3_3_6_2_g_VCP"/>
            <w:r>
              <w:rPr>
                <w:szCs w:val="18"/>
              </w:rPr>
              <w:instrText xml:space="preserve"> FORMDROPDOWN </w:instrText>
            </w:r>
            <w:r w:rsidR="00AA1386">
              <w:rPr>
                <w:szCs w:val="18"/>
              </w:rPr>
            </w:r>
            <w:r w:rsidR="00AA1386">
              <w:rPr>
                <w:szCs w:val="18"/>
              </w:rPr>
              <w:fldChar w:fldCharType="separate"/>
            </w:r>
            <w:r>
              <w:rPr>
                <w:szCs w:val="18"/>
              </w:rPr>
              <w:fldChar w:fldCharType="end"/>
            </w:r>
            <w:bookmarkEnd w:id="1676"/>
          </w:p>
        </w:tc>
        <w:tc>
          <w:tcPr>
            <w:tcW w:w="2610" w:type="dxa"/>
          </w:tcPr>
          <w:p w14:paraId="41B7B071" w14:textId="2959B09F"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6_2_g_VCM"/>
                  <w:enabled/>
                  <w:calcOnExit w:val="0"/>
                  <w:textInput/>
                </w:ffData>
              </w:fldChar>
            </w:r>
            <w:bookmarkStart w:id="1677" w:name="P3_3_6_2_g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677"/>
          </w:p>
        </w:tc>
        <w:tc>
          <w:tcPr>
            <w:tcW w:w="3690" w:type="dxa"/>
          </w:tcPr>
          <w:p w14:paraId="63AFF260" w14:textId="77777777" w:rsidR="00CB70C6" w:rsidRDefault="00CB70C6" w:rsidP="00DF38AE">
            <w:pPr>
              <w:pStyle w:val="BodyText3"/>
            </w:pPr>
            <w:r>
              <w:t>Examine policy and procedures to verify the central alarm system generates an alarm when movement is detected by the movement detectors located inside the inner room when the intermediate and inner doors are both closed and locked.</w:t>
            </w:r>
          </w:p>
          <w:p w14:paraId="6FF248BB" w14:textId="77777777" w:rsidR="00CB70C6" w:rsidRDefault="00CB70C6" w:rsidP="00DF38AE">
            <w:pPr>
              <w:pStyle w:val="BodyText3"/>
            </w:pPr>
            <w:r>
              <w:t>Examine policy and procedures to verify the shipment and delivery area doors are blocked each time movement is detected by the movement detectors located inside the inner room when the intermediate and inner doors are both closed and locked</w:t>
            </w:r>
          </w:p>
          <w:p w14:paraId="42CCEED4" w14:textId="3CDD1170" w:rsidR="00CB70C6" w:rsidRDefault="00CB70C6" w:rsidP="00DF38AE">
            <w:pPr>
              <w:pStyle w:val="BodyText3"/>
              <w:rPr>
                <w:rFonts w:eastAsia="MS Mincho" w:cs="Courier New"/>
              </w:rPr>
            </w:pPr>
            <w:r>
              <w:t xml:space="preserve">Examine a sample of logs to verify an </w:t>
            </w:r>
            <w:r w:rsidRPr="00194421">
              <w:t xml:space="preserve">alarm </w:t>
            </w:r>
            <w:r>
              <w:t xml:space="preserve">was </w:t>
            </w:r>
            <w:r w:rsidRPr="00194421">
              <w:t xml:space="preserve">generated automatically and logged </w:t>
            </w:r>
            <w:r>
              <w:t>in</w:t>
            </w:r>
            <w:r w:rsidRPr="00194421">
              <w:t xml:space="preserve"> the central alarm system, and </w:t>
            </w:r>
            <w:r>
              <w:t xml:space="preserve">that </w:t>
            </w:r>
            <w:r w:rsidRPr="00194421">
              <w:t xml:space="preserve">all shipment and delivery area doors </w:t>
            </w:r>
            <w:r>
              <w:t>were</w:t>
            </w:r>
            <w:r w:rsidRPr="00194421">
              <w:t xml:space="preserve"> blocked each time movement is detected by the movement detector located inside the inner room when the intermediate and inner doors are both closed and locked.</w:t>
            </w:r>
          </w:p>
        </w:tc>
        <w:tc>
          <w:tcPr>
            <w:tcW w:w="810" w:type="dxa"/>
          </w:tcPr>
          <w:p w14:paraId="3EF8C960" w14:textId="03AA6548"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6_2_g_AR"/>
                  <w:enabled/>
                  <w:calcOnExit w:val="0"/>
                  <w:ddList>
                    <w:listEntry w:val="Select"/>
                    <w:listEntry w:val="Yes"/>
                    <w:listEntry w:val="New"/>
                    <w:listEntry w:val="Open"/>
                    <w:listEntry w:val="Closed"/>
                    <w:listEntry w:val="N/A"/>
                  </w:ddList>
                </w:ffData>
              </w:fldChar>
            </w:r>
            <w:bookmarkStart w:id="1678" w:name="P3_3_6_2_g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678"/>
          </w:p>
        </w:tc>
        <w:tc>
          <w:tcPr>
            <w:tcW w:w="3276" w:type="dxa"/>
            <w:gridSpan w:val="2"/>
          </w:tcPr>
          <w:p w14:paraId="6952380C" w14:textId="51C11AAC"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6_2_g_AC"/>
                  <w:enabled/>
                  <w:calcOnExit w:val="0"/>
                  <w:textInput/>
                </w:ffData>
              </w:fldChar>
            </w:r>
            <w:bookmarkStart w:id="1679" w:name="P3_3_6_2_g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679"/>
          </w:p>
        </w:tc>
      </w:tr>
      <w:tr w:rsidR="00CB70C6" w:rsidRPr="0029788A" w14:paraId="70417976" w14:textId="77777777" w:rsidTr="001400B8">
        <w:trPr>
          <w:cantSplit/>
          <w:trHeight w:val="20"/>
        </w:trPr>
        <w:tc>
          <w:tcPr>
            <w:tcW w:w="3060" w:type="dxa"/>
          </w:tcPr>
          <w:p w14:paraId="3790E757" w14:textId="785F58B2" w:rsidR="00CB70C6" w:rsidRPr="0075118B" w:rsidRDefault="00CB70C6" w:rsidP="00E86769">
            <w:pPr>
              <w:pStyle w:val="table111a"/>
              <w:numPr>
                <w:ilvl w:val="0"/>
                <w:numId w:val="148"/>
              </w:numPr>
            </w:pPr>
            <w:r w:rsidRPr="00194421">
              <w:rPr>
                <w:szCs w:val="18"/>
              </w:rPr>
              <w:t>To liberate a person detected inside the room and stop the alarm, the software monitoring the access-control system must only allow the opening of the last activated door. A logical (software) and physical (alarm report book) log of the event must permanently be kept.</w:t>
            </w:r>
          </w:p>
        </w:tc>
        <w:tc>
          <w:tcPr>
            <w:tcW w:w="1080" w:type="dxa"/>
            <w:shd w:val="clear" w:color="auto" w:fill="auto"/>
          </w:tcPr>
          <w:p w14:paraId="4D07B498" w14:textId="786D64D2"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3_6_2_h_VCP"/>
                  <w:enabled/>
                  <w:calcOnExit w:val="0"/>
                  <w:ddList>
                    <w:listEntry w:val="Select"/>
                    <w:listEntry w:val="Yes"/>
                    <w:listEntry w:val="No"/>
                    <w:listEntry w:val="N/A"/>
                  </w:ddList>
                </w:ffData>
              </w:fldChar>
            </w:r>
            <w:bookmarkStart w:id="1680" w:name="P3_3_6_2_h_VCP"/>
            <w:r>
              <w:rPr>
                <w:szCs w:val="18"/>
              </w:rPr>
              <w:instrText xml:space="preserve"> FORMDROPDOWN </w:instrText>
            </w:r>
            <w:r w:rsidR="00AA1386">
              <w:rPr>
                <w:szCs w:val="18"/>
              </w:rPr>
            </w:r>
            <w:r w:rsidR="00AA1386">
              <w:rPr>
                <w:szCs w:val="18"/>
              </w:rPr>
              <w:fldChar w:fldCharType="separate"/>
            </w:r>
            <w:r>
              <w:rPr>
                <w:szCs w:val="18"/>
              </w:rPr>
              <w:fldChar w:fldCharType="end"/>
            </w:r>
            <w:bookmarkEnd w:id="1680"/>
          </w:p>
        </w:tc>
        <w:tc>
          <w:tcPr>
            <w:tcW w:w="2610" w:type="dxa"/>
          </w:tcPr>
          <w:p w14:paraId="3BA809B4" w14:textId="5A01E1AF"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6_2_h_VCM"/>
                  <w:enabled/>
                  <w:calcOnExit w:val="0"/>
                  <w:textInput/>
                </w:ffData>
              </w:fldChar>
            </w:r>
            <w:bookmarkStart w:id="1681" w:name="P3_3_6_2_h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681"/>
          </w:p>
        </w:tc>
        <w:tc>
          <w:tcPr>
            <w:tcW w:w="3690" w:type="dxa"/>
          </w:tcPr>
          <w:p w14:paraId="07F2D7EC" w14:textId="7256D336" w:rsidR="00CB70C6" w:rsidRDefault="00CB70C6" w:rsidP="00DF38AE">
            <w:pPr>
              <w:pStyle w:val="BodyText3"/>
            </w:pPr>
            <w:r>
              <w:t>Examine the procedures to verify a process is in place to release a person found inside the room and that the software monitoring the access</w:t>
            </w:r>
            <w:r w:rsidR="005938D6">
              <w:t>-</w:t>
            </w:r>
            <w:r>
              <w:t>control system allows the opening of only the last activated door.</w:t>
            </w:r>
          </w:p>
          <w:p w14:paraId="6AF82147" w14:textId="4955C953" w:rsidR="00CB70C6" w:rsidRDefault="00CB70C6" w:rsidP="00DF38AE">
            <w:pPr>
              <w:pStyle w:val="BodyText3"/>
              <w:rPr>
                <w:rFonts w:eastAsia="MS Mincho" w:cs="Courier New"/>
              </w:rPr>
            </w:pPr>
            <w:r>
              <w:t>Examine either a logical (software) or a</w:t>
            </w:r>
            <w:r w:rsidR="00374255">
              <w:t xml:space="preserve"> </w:t>
            </w:r>
            <w:r>
              <w:t>physical (alarm report book) log of such events to validate a record is kept.</w:t>
            </w:r>
            <w:r w:rsidR="00374255">
              <w:t xml:space="preserve"> </w:t>
            </w:r>
          </w:p>
        </w:tc>
        <w:tc>
          <w:tcPr>
            <w:tcW w:w="810" w:type="dxa"/>
          </w:tcPr>
          <w:p w14:paraId="38891A1B" w14:textId="006A33FA"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6_2_h_AR"/>
                  <w:enabled/>
                  <w:calcOnExit w:val="0"/>
                  <w:ddList>
                    <w:listEntry w:val="Select"/>
                    <w:listEntry w:val="Yes"/>
                    <w:listEntry w:val="New"/>
                    <w:listEntry w:val="Open"/>
                    <w:listEntry w:val="Closed"/>
                    <w:listEntry w:val="N/A"/>
                  </w:ddList>
                </w:ffData>
              </w:fldChar>
            </w:r>
            <w:bookmarkStart w:id="1682" w:name="P3_3_6_2_h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682"/>
          </w:p>
        </w:tc>
        <w:tc>
          <w:tcPr>
            <w:tcW w:w="3276" w:type="dxa"/>
            <w:gridSpan w:val="2"/>
          </w:tcPr>
          <w:p w14:paraId="7EBB3DDE" w14:textId="20C9C47C"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6_2_h_AC"/>
                  <w:enabled/>
                  <w:calcOnExit w:val="0"/>
                  <w:textInput/>
                </w:ffData>
              </w:fldChar>
            </w:r>
            <w:bookmarkStart w:id="1683" w:name="P3_3_6_2_h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683"/>
          </w:p>
        </w:tc>
      </w:tr>
      <w:tr w:rsidR="00CB70C6" w:rsidRPr="0029788A" w14:paraId="32B797A9" w14:textId="77777777" w:rsidTr="001400B8">
        <w:trPr>
          <w:cantSplit/>
          <w:trHeight w:val="20"/>
        </w:trPr>
        <w:tc>
          <w:tcPr>
            <w:tcW w:w="3060" w:type="dxa"/>
          </w:tcPr>
          <w:p w14:paraId="1ADDA1F9" w14:textId="7CDAA9A9" w:rsidR="00CB70C6" w:rsidRPr="0075118B" w:rsidRDefault="00CB70C6" w:rsidP="00E86769">
            <w:pPr>
              <w:pStyle w:val="table111a"/>
              <w:numPr>
                <w:ilvl w:val="0"/>
                <w:numId w:val="148"/>
              </w:numPr>
            </w:pPr>
            <w:r w:rsidRPr="00194421">
              <w:rPr>
                <w:szCs w:val="18"/>
              </w:rPr>
              <w:lastRenderedPageBreak/>
              <w:t xml:space="preserve">The vendor must install CCTV cameras and orient the cameras to cover the external and inner access doors to the shipping and delivery areas, and capture all activities during shipping and delivery operations. </w:t>
            </w:r>
          </w:p>
        </w:tc>
        <w:tc>
          <w:tcPr>
            <w:tcW w:w="1080" w:type="dxa"/>
            <w:shd w:val="clear" w:color="auto" w:fill="auto"/>
          </w:tcPr>
          <w:p w14:paraId="439B9BE8" w14:textId="3523B2F7"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3_6_2_i_VCP"/>
                  <w:enabled/>
                  <w:calcOnExit w:val="0"/>
                  <w:ddList>
                    <w:listEntry w:val="Select"/>
                    <w:listEntry w:val="Yes"/>
                    <w:listEntry w:val="No"/>
                    <w:listEntry w:val="N/A"/>
                  </w:ddList>
                </w:ffData>
              </w:fldChar>
            </w:r>
            <w:bookmarkStart w:id="1684" w:name="P3_3_6_2_i_VCP"/>
            <w:r>
              <w:rPr>
                <w:szCs w:val="18"/>
              </w:rPr>
              <w:instrText xml:space="preserve"> FORMDROPDOWN </w:instrText>
            </w:r>
            <w:r w:rsidR="00AA1386">
              <w:rPr>
                <w:szCs w:val="18"/>
              </w:rPr>
            </w:r>
            <w:r w:rsidR="00AA1386">
              <w:rPr>
                <w:szCs w:val="18"/>
              </w:rPr>
              <w:fldChar w:fldCharType="separate"/>
            </w:r>
            <w:r>
              <w:rPr>
                <w:szCs w:val="18"/>
              </w:rPr>
              <w:fldChar w:fldCharType="end"/>
            </w:r>
            <w:bookmarkEnd w:id="1684"/>
          </w:p>
        </w:tc>
        <w:tc>
          <w:tcPr>
            <w:tcW w:w="2610" w:type="dxa"/>
          </w:tcPr>
          <w:p w14:paraId="43B8F3F0" w14:textId="5349E4E7"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6_2_i_VCM"/>
                  <w:enabled/>
                  <w:calcOnExit w:val="0"/>
                  <w:textInput/>
                </w:ffData>
              </w:fldChar>
            </w:r>
            <w:bookmarkStart w:id="1685" w:name="P3_3_6_2_i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685"/>
          </w:p>
        </w:tc>
        <w:tc>
          <w:tcPr>
            <w:tcW w:w="3690" w:type="dxa"/>
          </w:tcPr>
          <w:p w14:paraId="0E377CA1" w14:textId="07F1C0EC" w:rsidR="00CB70C6" w:rsidRDefault="00CB70C6" w:rsidP="00DF38AE">
            <w:pPr>
              <w:pStyle w:val="BodyText3"/>
            </w:pPr>
            <w:r>
              <w:t xml:space="preserve">Observe the </w:t>
            </w:r>
            <w:r w:rsidRPr="00194421">
              <w:t xml:space="preserve">CCTV camera </w:t>
            </w:r>
            <w:r>
              <w:t xml:space="preserve">locations to verify the </w:t>
            </w:r>
            <w:r w:rsidRPr="00194421">
              <w:t>CCTV cameras cover the external and inner access doors to the shipping and delivery areas, and capture all activities during shipping and delivery operations.</w:t>
            </w:r>
          </w:p>
          <w:p w14:paraId="416F2548" w14:textId="14E8DE92" w:rsidR="00CB70C6" w:rsidRDefault="00CB70C6" w:rsidP="005938D6">
            <w:pPr>
              <w:pStyle w:val="BodyText3"/>
              <w:rPr>
                <w:rFonts w:eastAsia="MS Mincho" w:cs="Courier New"/>
                <w:szCs w:val="18"/>
              </w:rPr>
            </w:pPr>
            <w:r>
              <w:t xml:space="preserve">Observe displayed or recorded images to verify the </w:t>
            </w:r>
            <w:r w:rsidRPr="00194421">
              <w:t>CCTV cameras cover the external and inner access doors to the shipping and delivery areas, and capture all activities during shipping and delivery operations.</w:t>
            </w:r>
          </w:p>
        </w:tc>
        <w:tc>
          <w:tcPr>
            <w:tcW w:w="810" w:type="dxa"/>
          </w:tcPr>
          <w:p w14:paraId="2973242B" w14:textId="4554B612"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6_2_i_AR"/>
                  <w:enabled/>
                  <w:calcOnExit w:val="0"/>
                  <w:ddList>
                    <w:listEntry w:val="Select"/>
                    <w:listEntry w:val="Yes"/>
                    <w:listEntry w:val="New"/>
                    <w:listEntry w:val="Open"/>
                    <w:listEntry w:val="Closed"/>
                    <w:listEntry w:val="N/A"/>
                  </w:ddList>
                </w:ffData>
              </w:fldChar>
            </w:r>
            <w:bookmarkStart w:id="1686" w:name="P3_3_6_2_i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686"/>
          </w:p>
        </w:tc>
        <w:tc>
          <w:tcPr>
            <w:tcW w:w="3276" w:type="dxa"/>
            <w:gridSpan w:val="2"/>
          </w:tcPr>
          <w:p w14:paraId="413F4144" w14:textId="74A83379"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6_2_i_AC"/>
                  <w:enabled/>
                  <w:calcOnExit w:val="0"/>
                  <w:textInput/>
                </w:ffData>
              </w:fldChar>
            </w:r>
            <w:bookmarkStart w:id="1687" w:name="P3_3_6_2_i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687"/>
          </w:p>
        </w:tc>
      </w:tr>
      <w:tr w:rsidR="00CB70C6" w:rsidRPr="0029788A" w14:paraId="1495E401" w14:textId="77777777" w:rsidTr="001400B8">
        <w:trPr>
          <w:cantSplit/>
          <w:trHeight w:val="20"/>
        </w:trPr>
        <w:tc>
          <w:tcPr>
            <w:tcW w:w="3060" w:type="dxa"/>
          </w:tcPr>
          <w:p w14:paraId="189483B5" w14:textId="77777777" w:rsidR="00CB70C6" w:rsidRPr="00194421" w:rsidRDefault="00CB70C6" w:rsidP="00E86769">
            <w:pPr>
              <w:pStyle w:val="table111a"/>
              <w:numPr>
                <w:ilvl w:val="0"/>
                <w:numId w:val="148"/>
              </w:numPr>
            </w:pPr>
            <w:r w:rsidRPr="00194421">
              <w:t>The vendor must install at least:</w:t>
            </w:r>
          </w:p>
          <w:p w14:paraId="148D76BF" w14:textId="77777777" w:rsidR="00CB70C6" w:rsidRPr="004A2838" w:rsidRDefault="00CB70C6" w:rsidP="004A2838">
            <w:pPr>
              <w:pStyle w:val="list1-1bullet"/>
            </w:pPr>
            <w:r w:rsidRPr="004A2838">
              <w:t>One external CCTV camera covering the external shipping and delivery area door and its environment</w:t>
            </w:r>
          </w:p>
          <w:p w14:paraId="12113583" w14:textId="77777777" w:rsidR="00CB70C6" w:rsidRPr="004A2838" w:rsidRDefault="00CB70C6" w:rsidP="004A2838">
            <w:pPr>
              <w:pStyle w:val="list1-1bullet"/>
            </w:pPr>
            <w:r w:rsidRPr="004A2838">
              <w:t xml:space="preserve">Two CCTV cameras inside the outer room covering all sides of the vehicle </w:t>
            </w:r>
          </w:p>
          <w:p w14:paraId="29FAF65E" w14:textId="393E97F1" w:rsidR="00CB70C6" w:rsidRPr="00194421" w:rsidRDefault="00CB70C6" w:rsidP="004A2838">
            <w:pPr>
              <w:pStyle w:val="list1-1bullet"/>
            </w:pPr>
            <w:r w:rsidRPr="004A2838">
              <w:t>One CCTV camera inside the inner room covering the shipping</w:t>
            </w:r>
            <w:r w:rsidRPr="00194421">
              <w:t xml:space="preserve"> and delivery operations</w:t>
            </w:r>
          </w:p>
        </w:tc>
        <w:tc>
          <w:tcPr>
            <w:tcW w:w="1080" w:type="dxa"/>
            <w:shd w:val="clear" w:color="auto" w:fill="auto"/>
          </w:tcPr>
          <w:p w14:paraId="1BCA2B00" w14:textId="022DBFA1"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3_6_2_j_VCP"/>
                  <w:enabled/>
                  <w:calcOnExit w:val="0"/>
                  <w:ddList>
                    <w:listEntry w:val="Select"/>
                    <w:listEntry w:val="Yes"/>
                    <w:listEntry w:val="No"/>
                    <w:listEntry w:val="N/A"/>
                  </w:ddList>
                </w:ffData>
              </w:fldChar>
            </w:r>
            <w:bookmarkStart w:id="1688" w:name="P3_3_6_2_j_VCP"/>
            <w:r>
              <w:rPr>
                <w:szCs w:val="18"/>
              </w:rPr>
              <w:instrText xml:space="preserve"> FORMDROPDOWN </w:instrText>
            </w:r>
            <w:r w:rsidR="00AA1386">
              <w:rPr>
                <w:szCs w:val="18"/>
              </w:rPr>
            </w:r>
            <w:r w:rsidR="00AA1386">
              <w:rPr>
                <w:szCs w:val="18"/>
              </w:rPr>
              <w:fldChar w:fldCharType="separate"/>
            </w:r>
            <w:r>
              <w:rPr>
                <w:szCs w:val="18"/>
              </w:rPr>
              <w:fldChar w:fldCharType="end"/>
            </w:r>
            <w:bookmarkEnd w:id="1688"/>
          </w:p>
        </w:tc>
        <w:tc>
          <w:tcPr>
            <w:tcW w:w="2610" w:type="dxa"/>
          </w:tcPr>
          <w:p w14:paraId="35E050FA" w14:textId="3A5A2760"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6_2_j_VCM"/>
                  <w:enabled/>
                  <w:calcOnExit w:val="0"/>
                  <w:textInput/>
                </w:ffData>
              </w:fldChar>
            </w:r>
            <w:bookmarkStart w:id="1689" w:name="P3_3_6_2_j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689"/>
          </w:p>
        </w:tc>
        <w:tc>
          <w:tcPr>
            <w:tcW w:w="3690" w:type="dxa"/>
          </w:tcPr>
          <w:p w14:paraId="11CD463E" w14:textId="36D7FE2B" w:rsidR="00CB70C6" w:rsidRPr="00072367" w:rsidRDefault="00CB70C6" w:rsidP="00DF38AE">
            <w:pPr>
              <w:pStyle w:val="BodyText3"/>
            </w:pPr>
            <w:r w:rsidRPr="00072367">
              <w:t xml:space="preserve">Observe </w:t>
            </w:r>
            <w:r>
              <w:t xml:space="preserve">to verify the </w:t>
            </w:r>
            <w:r w:rsidRPr="00072367">
              <w:t xml:space="preserve">CCTV cameras </w:t>
            </w:r>
            <w:r>
              <w:t>from the</w:t>
            </w:r>
            <w:r w:rsidRPr="00194421">
              <w:rPr>
                <w:szCs w:val="18"/>
              </w:rPr>
              <w:t xml:space="preserve"> </w:t>
            </w:r>
            <w:r>
              <w:rPr>
                <w:szCs w:val="18"/>
              </w:rPr>
              <w:t>security control room</w:t>
            </w:r>
            <w:r>
              <w:t xml:space="preserve"> have been in</w:t>
            </w:r>
            <w:r w:rsidRPr="00072367">
              <w:t>stall</w:t>
            </w:r>
            <w:r>
              <w:t>ed</w:t>
            </w:r>
            <w:r w:rsidRPr="00072367">
              <w:t xml:space="preserve"> </w:t>
            </w:r>
            <w:r w:rsidR="005938D6">
              <w:t xml:space="preserve">to </w:t>
            </w:r>
            <w:r>
              <w:t xml:space="preserve">cover </w:t>
            </w:r>
            <w:r w:rsidR="005938D6">
              <w:t>at a minimum</w:t>
            </w:r>
            <w:r w:rsidRPr="00072367">
              <w:t>:</w:t>
            </w:r>
          </w:p>
          <w:p w14:paraId="0B0C7E83" w14:textId="77777777" w:rsidR="00CB70C6" w:rsidRPr="004A2838" w:rsidRDefault="00CB70C6" w:rsidP="004A2838">
            <w:pPr>
              <w:pStyle w:val="list1-1bullet"/>
            </w:pPr>
            <w:r w:rsidRPr="00072367">
              <w:t xml:space="preserve">One external CCTV camera </w:t>
            </w:r>
            <w:r w:rsidRPr="004A2838">
              <w:t>covering the external shipping and delivery area door and its environment</w:t>
            </w:r>
          </w:p>
          <w:p w14:paraId="795E24BA" w14:textId="77777777" w:rsidR="00CB70C6" w:rsidRPr="004A2838" w:rsidRDefault="00CB70C6" w:rsidP="004A2838">
            <w:pPr>
              <w:pStyle w:val="list1-1bullet"/>
            </w:pPr>
            <w:r w:rsidRPr="004A2838">
              <w:t xml:space="preserve">Two CCTV cameras inside the outer room covering all sides of the vehicle </w:t>
            </w:r>
          </w:p>
          <w:p w14:paraId="7C378756" w14:textId="25B61DA7" w:rsidR="00CB70C6" w:rsidRPr="005938D6" w:rsidRDefault="00CB70C6" w:rsidP="004A2838">
            <w:pPr>
              <w:pStyle w:val="list1-1bullet"/>
              <w:rPr>
                <w:rFonts w:eastAsia="MS Mincho" w:cs="Courier New"/>
                <w:szCs w:val="18"/>
              </w:rPr>
            </w:pPr>
            <w:r w:rsidRPr="004A2838">
              <w:t>One CCTV camera inside the inner room covering</w:t>
            </w:r>
            <w:r w:rsidRPr="00072367">
              <w:t xml:space="preserve"> the shipping and delivery operations</w:t>
            </w:r>
          </w:p>
        </w:tc>
        <w:tc>
          <w:tcPr>
            <w:tcW w:w="810" w:type="dxa"/>
          </w:tcPr>
          <w:p w14:paraId="798F6693" w14:textId="6D39C33D"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6_2_j_AR"/>
                  <w:enabled/>
                  <w:calcOnExit w:val="0"/>
                  <w:ddList>
                    <w:listEntry w:val="Select"/>
                    <w:listEntry w:val="Yes"/>
                    <w:listEntry w:val="New"/>
                    <w:listEntry w:val="Open"/>
                    <w:listEntry w:val="Closed"/>
                    <w:listEntry w:val="N/A"/>
                  </w:ddList>
                </w:ffData>
              </w:fldChar>
            </w:r>
            <w:bookmarkStart w:id="1690" w:name="P3_3_6_2_j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690"/>
          </w:p>
        </w:tc>
        <w:tc>
          <w:tcPr>
            <w:tcW w:w="3276" w:type="dxa"/>
            <w:gridSpan w:val="2"/>
          </w:tcPr>
          <w:p w14:paraId="0D5F1ADA" w14:textId="1BF0D0A6"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6_2_j_AC"/>
                  <w:enabled/>
                  <w:calcOnExit w:val="0"/>
                  <w:textInput/>
                </w:ffData>
              </w:fldChar>
            </w:r>
            <w:bookmarkStart w:id="1691" w:name="P3_3_6_2_j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691"/>
          </w:p>
        </w:tc>
      </w:tr>
      <w:tr w:rsidR="00CB70C6" w:rsidRPr="0029788A" w14:paraId="78111478" w14:textId="77777777" w:rsidTr="001400B8">
        <w:trPr>
          <w:cantSplit/>
          <w:trHeight w:val="20"/>
        </w:trPr>
        <w:tc>
          <w:tcPr>
            <w:tcW w:w="3060" w:type="dxa"/>
          </w:tcPr>
          <w:p w14:paraId="6C45D0E4" w14:textId="3157B89E" w:rsidR="00CB70C6" w:rsidRPr="00194421" w:rsidRDefault="00CB70C6" w:rsidP="00E86769">
            <w:pPr>
              <w:pStyle w:val="table111a"/>
              <w:numPr>
                <w:ilvl w:val="0"/>
                <w:numId w:val="148"/>
              </w:numPr>
              <w:rPr>
                <w:szCs w:val="18"/>
              </w:rPr>
            </w:pPr>
            <w:r w:rsidRPr="00194421">
              <w:rPr>
                <w:szCs w:val="18"/>
              </w:rPr>
              <w:t>The images captured and recorded by these CCTV cameras must be displayed on the security control room monitors in real time, allowing the guards to control the shipping and delivery operations.</w:t>
            </w:r>
          </w:p>
        </w:tc>
        <w:tc>
          <w:tcPr>
            <w:tcW w:w="1080" w:type="dxa"/>
            <w:shd w:val="clear" w:color="auto" w:fill="auto"/>
          </w:tcPr>
          <w:p w14:paraId="4D6BA5AD" w14:textId="1AFAE825"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3_6_2_k_VCP"/>
                  <w:enabled/>
                  <w:calcOnExit w:val="0"/>
                  <w:ddList>
                    <w:listEntry w:val="Select"/>
                    <w:listEntry w:val="Yes"/>
                    <w:listEntry w:val="No"/>
                    <w:listEntry w:val="N/A"/>
                  </w:ddList>
                </w:ffData>
              </w:fldChar>
            </w:r>
            <w:bookmarkStart w:id="1692" w:name="P3_3_6_2_k_VCP"/>
            <w:r>
              <w:rPr>
                <w:szCs w:val="18"/>
              </w:rPr>
              <w:instrText xml:space="preserve"> FORMDROPDOWN </w:instrText>
            </w:r>
            <w:r w:rsidR="00AA1386">
              <w:rPr>
                <w:szCs w:val="18"/>
              </w:rPr>
            </w:r>
            <w:r w:rsidR="00AA1386">
              <w:rPr>
                <w:szCs w:val="18"/>
              </w:rPr>
              <w:fldChar w:fldCharType="separate"/>
            </w:r>
            <w:r>
              <w:rPr>
                <w:szCs w:val="18"/>
              </w:rPr>
              <w:fldChar w:fldCharType="end"/>
            </w:r>
            <w:bookmarkEnd w:id="1692"/>
          </w:p>
        </w:tc>
        <w:tc>
          <w:tcPr>
            <w:tcW w:w="2610" w:type="dxa"/>
          </w:tcPr>
          <w:p w14:paraId="35BFB896" w14:textId="57B70A7F"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6_2_k_VCM"/>
                  <w:enabled/>
                  <w:calcOnExit w:val="0"/>
                  <w:textInput/>
                </w:ffData>
              </w:fldChar>
            </w:r>
            <w:bookmarkStart w:id="1693" w:name="P3_3_6_2_k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693"/>
          </w:p>
        </w:tc>
        <w:tc>
          <w:tcPr>
            <w:tcW w:w="3690" w:type="dxa"/>
          </w:tcPr>
          <w:p w14:paraId="07426235" w14:textId="173E91FD" w:rsidR="00CB70C6" w:rsidRDefault="00CB70C6" w:rsidP="005938D6">
            <w:pPr>
              <w:pStyle w:val="BodyText3"/>
              <w:rPr>
                <w:rFonts w:eastAsia="MS Mincho" w:cs="Courier New"/>
                <w:szCs w:val="18"/>
              </w:rPr>
            </w:pPr>
            <w:r>
              <w:t xml:space="preserve">Observe to verify that the images for the cameras noted in the prior section are </w:t>
            </w:r>
            <w:r w:rsidRPr="003C72C3">
              <w:t>displayed on the security control room monitors in real time</w:t>
            </w:r>
            <w:r w:rsidR="005938D6">
              <w:t>.</w:t>
            </w:r>
          </w:p>
        </w:tc>
        <w:tc>
          <w:tcPr>
            <w:tcW w:w="810" w:type="dxa"/>
          </w:tcPr>
          <w:p w14:paraId="17192B0F" w14:textId="2C607F1F"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6_2_k_AR"/>
                  <w:enabled/>
                  <w:calcOnExit w:val="0"/>
                  <w:ddList>
                    <w:listEntry w:val="Select"/>
                    <w:listEntry w:val="Yes"/>
                    <w:listEntry w:val="New"/>
                    <w:listEntry w:val="Open"/>
                    <w:listEntry w:val="Closed"/>
                    <w:listEntry w:val="N/A"/>
                  </w:ddList>
                </w:ffData>
              </w:fldChar>
            </w:r>
            <w:bookmarkStart w:id="1694" w:name="P3_3_6_2_k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694"/>
          </w:p>
        </w:tc>
        <w:tc>
          <w:tcPr>
            <w:tcW w:w="3276" w:type="dxa"/>
            <w:gridSpan w:val="2"/>
          </w:tcPr>
          <w:p w14:paraId="3B95ACC0" w14:textId="56D9D882"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6_2_k_AC"/>
                  <w:enabled/>
                  <w:calcOnExit w:val="0"/>
                  <w:textInput/>
                </w:ffData>
              </w:fldChar>
            </w:r>
            <w:bookmarkStart w:id="1695" w:name="P3_3_6_2_k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695"/>
          </w:p>
        </w:tc>
      </w:tr>
      <w:tr w:rsidR="00CB70C6" w:rsidRPr="0029788A" w14:paraId="13E77496" w14:textId="77777777" w:rsidTr="001400B8">
        <w:trPr>
          <w:cantSplit/>
          <w:trHeight w:val="20"/>
        </w:trPr>
        <w:tc>
          <w:tcPr>
            <w:tcW w:w="3060" w:type="dxa"/>
          </w:tcPr>
          <w:p w14:paraId="4F49F2B0" w14:textId="0D52447E" w:rsidR="00CB70C6" w:rsidRPr="00194421" w:rsidRDefault="00CB70C6" w:rsidP="00E86769">
            <w:pPr>
              <w:pStyle w:val="table111a"/>
              <w:numPr>
                <w:ilvl w:val="0"/>
                <w:numId w:val="148"/>
              </w:numPr>
              <w:rPr>
                <w:szCs w:val="18"/>
              </w:rPr>
            </w:pPr>
            <w:r w:rsidRPr="00194421">
              <w:rPr>
                <w:szCs w:val="18"/>
              </w:rPr>
              <w:t>These images must also be displayed on a monitor located beside the security window, allowing the production staff to oversee the shipping and delivery operations.</w:t>
            </w:r>
          </w:p>
        </w:tc>
        <w:tc>
          <w:tcPr>
            <w:tcW w:w="1080" w:type="dxa"/>
            <w:shd w:val="clear" w:color="auto" w:fill="auto"/>
          </w:tcPr>
          <w:p w14:paraId="62F02101" w14:textId="5AB66BB3"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3_6_2_l_VCP"/>
                  <w:enabled/>
                  <w:calcOnExit w:val="0"/>
                  <w:ddList>
                    <w:listEntry w:val="Select"/>
                    <w:listEntry w:val="Yes"/>
                    <w:listEntry w:val="No"/>
                    <w:listEntry w:val="N/A"/>
                  </w:ddList>
                </w:ffData>
              </w:fldChar>
            </w:r>
            <w:bookmarkStart w:id="1696" w:name="P3_3_6_2_l_VCP"/>
            <w:r>
              <w:rPr>
                <w:szCs w:val="18"/>
              </w:rPr>
              <w:instrText xml:space="preserve"> FORMDROPDOWN </w:instrText>
            </w:r>
            <w:r w:rsidR="00AA1386">
              <w:rPr>
                <w:szCs w:val="18"/>
              </w:rPr>
            </w:r>
            <w:r w:rsidR="00AA1386">
              <w:rPr>
                <w:szCs w:val="18"/>
              </w:rPr>
              <w:fldChar w:fldCharType="separate"/>
            </w:r>
            <w:r>
              <w:rPr>
                <w:szCs w:val="18"/>
              </w:rPr>
              <w:fldChar w:fldCharType="end"/>
            </w:r>
            <w:bookmarkEnd w:id="1696"/>
          </w:p>
        </w:tc>
        <w:tc>
          <w:tcPr>
            <w:tcW w:w="2610" w:type="dxa"/>
          </w:tcPr>
          <w:p w14:paraId="312EFFC0" w14:textId="0DAF1B4F"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6_2_l_VCM"/>
                  <w:enabled/>
                  <w:calcOnExit w:val="0"/>
                  <w:textInput/>
                </w:ffData>
              </w:fldChar>
            </w:r>
            <w:bookmarkStart w:id="1697" w:name="P3_3_6_2_l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697"/>
          </w:p>
        </w:tc>
        <w:tc>
          <w:tcPr>
            <w:tcW w:w="3690" w:type="dxa"/>
          </w:tcPr>
          <w:p w14:paraId="5470E981" w14:textId="32835DB6" w:rsidR="00CB70C6" w:rsidRDefault="00CB70C6" w:rsidP="00DF38AE">
            <w:pPr>
              <w:pStyle w:val="BodyText3"/>
              <w:rPr>
                <w:rFonts w:eastAsia="MS Mincho" w:cs="Courier New"/>
              </w:rPr>
            </w:pPr>
            <w:r>
              <w:t xml:space="preserve">Observe the monitor located beside the security window to verify the </w:t>
            </w:r>
            <w:r w:rsidRPr="00194421">
              <w:t xml:space="preserve">images </w:t>
            </w:r>
            <w:r>
              <w:t>are</w:t>
            </w:r>
            <w:r w:rsidRPr="00194421">
              <w:t xml:space="preserve"> displayed</w:t>
            </w:r>
            <w:r>
              <w:t xml:space="preserve"> on that monitor visible to the production staff overseeing the shipping and delivery operations</w:t>
            </w:r>
            <w:r w:rsidR="005938D6">
              <w:t>.</w:t>
            </w:r>
          </w:p>
        </w:tc>
        <w:tc>
          <w:tcPr>
            <w:tcW w:w="810" w:type="dxa"/>
          </w:tcPr>
          <w:p w14:paraId="7316412A" w14:textId="1B15CA42"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3_6_2_l_AR"/>
                  <w:enabled/>
                  <w:calcOnExit w:val="0"/>
                  <w:ddList>
                    <w:listEntry w:val="Select"/>
                    <w:listEntry w:val="Yes"/>
                    <w:listEntry w:val="New"/>
                    <w:listEntry w:val="Open"/>
                    <w:listEntry w:val="Closed"/>
                    <w:listEntry w:val="N/A"/>
                  </w:ddList>
                </w:ffData>
              </w:fldChar>
            </w:r>
            <w:bookmarkStart w:id="1698" w:name="P3_3_6_2_l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698"/>
          </w:p>
        </w:tc>
        <w:tc>
          <w:tcPr>
            <w:tcW w:w="3276" w:type="dxa"/>
            <w:gridSpan w:val="2"/>
          </w:tcPr>
          <w:p w14:paraId="37CECEFC" w14:textId="397871FA"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3_6_2_l_AC"/>
                  <w:enabled/>
                  <w:calcOnExit w:val="0"/>
                  <w:textInput/>
                </w:ffData>
              </w:fldChar>
            </w:r>
            <w:bookmarkStart w:id="1699" w:name="P3_3_6_2_l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699"/>
          </w:p>
        </w:tc>
      </w:tr>
      <w:tr w:rsidR="00CB70C6" w:rsidRPr="00E43091" w14:paraId="24B943C5" w14:textId="77777777" w:rsidTr="00FC670B">
        <w:trPr>
          <w:cantSplit/>
          <w:trHeight w:val="20"/>
        </w:trPr>
        <w:tc>
          <w:tcPr>
            <w:tcW w:w="14526" w:type="dxa"/>
            <w:gridSpan w:val="7"/>
            <w:shd w:val="clear" w:color="auto" w:fill="E2E7E6"/>
          </w:tcPr>
          <w:p w14:paraId="350BE768" w14:textId="357168CC" w:rsidR="00CB70C6" w:rsidRPr="00D12CE4" w:rsidRDefault="00CB70C6" w:rsidP="00DD610D">
            <w:pPr>
              <w:pStyle w:val="BodyText3"/>
              <w:keepNext/>
              <w:tabs>
                <w:tab w:val="left" w:pos="5688"/>
                <w:tab w:val="left" w:pos="9648"/>
              </w:tabs>
              <w:ind w:left="-14"/>
              <w:rPr>
                <w:rFonts w:eastAsia="MS Mincho" w:cs="Courier New"/>
                <w:sz w:val="19"/>
                <w:szCs w:val="19"/>
              </w:rPr>
            </w:pPr>
            <w:r>
              <w:rPr>
                <w:rFonts w:cs="Arial"/>
                <w:b/>
                <w:sz w:val="19"/>
                <w:szCs w:val="19"/>
              </w:rPr>
              <w:t>3.4 Internal Security</w:t>
            </w:r>
          </w:p>
        </w:tc>
      </w:tr>
      <w:tr w:rsidR="00CB70C6" w:rsidRPr="00E43091" w14:paraId="00D7D2F1" w14:textId="77777777" w:rsidTr="00FC670B">
        <w:trPr>
          <w:cantSplit/>
          <w:trHeight w:val="20"/>
        </w:trPr>
        <w:tc>
          <w:tcPr>
            <w:tcW w:w="14526" w:type="dxa"/>
            <w:gridSpan w:val="7"/>
            <w:shd w:val="clear" w:color="auto" w:fill="E2E7E6"/>
          </w:tcPr>
          <w:p w14:paraId="4040610C" w14:textId="4F7A77DC" w:rsidR="00CB70C6" w:rsidRPr="00D12CE4" w:rsidRDefault="00CB70C6" w:rsidP="007A70C0">
            <w:pPr>
              <w:pStyle w:val="BodyText3"/>
              <w:keepNext/>
              <w:tabs>
                <w:tab w:val="left" w:pos="5688"/>
                <w:tab w:val="left" w:pos="9648"/>
              </w:tabs>
              <w:ind w:left="-14"/>
              <w:rPr>
                <w:rFonts w:eastAsia="MS Mincho" w:cs="Courier New"/>
                <w:sz w:val="19"/>
                <w:szCs w:val="19"/>
              </w:rPr>
            </w:pPr>
            <w:r>
              <w:rPr>
                <w:rFonts w:cs="Arial"/>
                <w:b/>
                <w:sz w:val="19"/>
                <w:szCs w:val="19"/>
              </w:rPr>
              <w:t>3.4.1 Alarm Systems</w:t>
            </w:r>
          </w:p>
        </w:tc>
      </w:tr>
      <w:tr w:rsidR="00CB70C6" w:rsidRPr="0029788A" w14:paraId="269E102F" w14:textId="77777777" w:rsidTr="001400B8">
        <w:trPr>
          <w:cantSplit/>
          <w:trHeight w:val="20"/>
        </w:trPr>
        <w:tc>
          <w:tcPr>
            <w:tcW w:w="3060" w:type="dxa"/>
          </w:tcPr>
          <w:p w14:paraId="415A0024" w14:textId="6D501515" w:rsidR="00CB70C6" w:rsidRPr="0075118B" w:rsidRDefault="00CB70C6" w:rsidP="00E86769">
            <w:pPr>
              <w:pStyle w:val="table111a"/>
              <w:numPr>
                <w:ilvl w:val="0"/>
                <w:numId w:val="146"/>
              </w:numPr>
            </w:pPr>
            <w:r w:rsidRPr="00194421">
              <w:rPr>
                <w:szCs w:val="18"/>
              </w:rPr>
              <w:t>To alert personnel working in the vicinity of and in the security control room, local alarms or flashing lights must activate when a door or gate to a restricted area is left open for more than 30 seconds except where otherwise specified in this document.</w:t>
            </w:r>
          </w:p>
        </w:tc>
        <w:tc>
          <w:tcPr>
            <w:tcW w:w="1080" w:type="dxa"/>
            <w:shd w:val="clear" w:color="auto" w:fill="auto"/>
          </w:tcPr>
          <w:p w14:paraId="34C430D5" w14:textId="5E39BA75"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4_1_a_VCP"/>
                  <w:enabled/>
                  <w:calcOnExit w:val="0"/>
                  <w:ddList>
                    <w:listEntry w:val="Select"/>
                    <w:listEntry w:val="Yes"/>
                    <w:listEntry w:val="No"/>
                    <w:listEntry w:val="N/A"/>
                  </w:ddList>
                </w:ffData>
              </w:fldChar>
            </w:r>
            <w:bookmarkStart w:id="1700" w:name="P3_4_1_a_VCP"/>
            <w:r>
              <w:rPr>
                <w:szCs w:val="18"/>
              </w:rPr>
              <w:instrText xml:space="preserve"> FORMDROPDOWN </w:instrText>
            </w:r>
            <w:r w:rsidR="00AA1386">
              <w:rPr>
                <w:szCs w:val="18"/>
              </w:rPr>
            </w:r>
            <w:r w:rsidR="00AA1386">
              <w:rPr>
                <w:szCs w:val="18"/>
              </w:rPr>
              <w:fldChar w:fldCharType="separate"/>
            </w:r>
            <w:r>
              <w:rPr>
                <w:szCs w:val="18"/>
              </w:rPr>
              <w:fldChar w:fldCharType="end"/>
            </w:r>
            <w:bookmarkEnd w:id="1700"/>
          </w:p>
        </w:tc>
        <w:tc>
          <w:tcPr>
            <w:tcW w:w="2610" w:type="dxa"/>
          </w:tcPr>
          <w:p w14:paraId="6592275B" w14:textId="5E50DFC4"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1_a_VCM"/>
                  <w:enabled/>
                  <w:calcOnExit w:val="0"/>
                  <w:textInput/>
                </w:ffData>
              </w:fldChar>
            </w:r>
            <w:bookmarkStart w:id="1701" w:name="P3_4_1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701"/>
          </w:p>
        </w:tc>
        <w:tc>
          <w:tcPr>
            <w:tcW w:w="3690" w:type="dxa"/>
          </w:tcPr>
          <w:p w14:paraId="6DB2167C" w14:textId="74AEE31C" w:rsidR="00CB70C6" w:rsidRDefault="00CB70C6" w:rsidP="00DF38AE">
            <w:pPr>
              <w:pStyle w:val="BodyText3"/>
            </w:pPr>
            <w:r>
              <w:t xml:space="preserve">Observe a sample demonstration to verify that </w:t>
            </w:r>
            <w:r w:rsidRPr="00194421">
              <w:t>loca</w:t>
            </w:r>
            <w:r>
              <w:t>l alarms or flashing lights are</w:t>
            </w:r>
            <w:r w:rsidRPr="00194421">
              <w:t xml:space="preserve"> activate</w:t>
            </w:r>
            <w:r>
              <w:t>d</w:t>
            </w:r>
            <w:r w:rsidRPr="00194421">
              <w:t xml:space="preserve"> when a door or gate to a restricted area is left open for more than 30 seconds except where otherwise specified in </w:t>
            </w:r>
            <w:r>
              <w:t>the security requirements</w:t>
            </w:r>
            <w:r w:rsidR="005938D6">
              <w:t>.</w:t>
            </w:r>
          </w:p>
          <w:p w14:paraId="641581A4" w14:textId="77777777" w:rsidR="00CB70C6" w:rsidRDefault="00CB70C6" w:rsidP="009A5707">
            <w:pPr>
              <w:pStyle w:val="BodyText3"/>
              <w:tabs>
                <w:tab w:val="left" w:pos="5688"/>
                <w:tab w:val="left" w:pos="9648"/>
              </w:tabs>
              <w:spacing w:before="120" w:after="0"/>
              <w:jc w:val="center"/>
              <w:rPr>
                <w:szCs w:val="18"/>
              </w:rPr>
            </w:pPr>
          </w:p>
          <w:p w14:paraId="6DC4E2D1" w14:textId="77777777" w:rsidR="00CB70C6" w:rsidRDefault="00CB70C6" w:rsidP="007113D0">
            <w:pPr>
              <w:pStyle w:val="BodyText3"/>
              <w:tabs>
                <w:tab w:val="left" w:pos="5688"/>
                <w:tab w:val="left" w:pos="9648"/>
              </w:tabs>
              <w:spacing w:before="120" w:after="0"/>
              <w:rPr>
                <w:rFonts w:eastAsia="MS Mincho" w:cs="Courier New"/>
                <w:szCs w:val="18"/>
              </w:rPr>
            </w:pPr>
          </w:p>
        </w:tc>
        <w:tc>
          <w:tcPr>
            <w:tcW w:w="810" w:type="dxa"/>
          </w:tcPr>
          <w:p w14:paraId="32FCAEF1" w14:textId="57B3815F"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1_a_AR"/>
                  <w:enabled/>
                  <w:calcOnExit w:val="0"/>
                  <w:ddList>
                    <w:listEntry w:val="Select"/>
                    <w:listEntry w:val="Yes"/>
                    <w:listEntry w:val="New"/>
                    <w:listEntry w:val="Open"/>
                    <w:listEntry w:val="Closed"/>
                    <w:listEntry w:val="N/A"/>
                  </w:ddList>
                </w:ffData>
              </w:fldChar>
            </w:r>
            <w:bookmarkStart w:id="1702" w:name="P3_4_1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702"/>
          </w:p>
        </w:tc>
        <w:tc>
          <w:tcPr>
            <w:tcW w:w="3276" w:type="dxa"/>
            <w:gridSpan w:val="2"/>
          </w:tcPr>
          <w:p w14:paraId="22D02812" w14:textId="19728A6D"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1_a_AC"/>
                  <w:enabled/>
                  <w:calcOnExit w:val="0"/>
                  <w:textInput/>
                </w:ffData>
              </w:fldChar>
            </w:r>
            <w:bookmarkStart w:id="1703" w:name="P3_4_1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703"/>
          </w:p>
        </w:tc>
      </w:tr>
      <w:tr w:rsidR="00CB70C6" w:rsidRPr="0029788A" w14:paraId="57ACCD11" w14:textId="77777777" w:rsidTr="001400B8">
        <w:trPr>
          <w:cantSplit/>
          <w:trHeight w:val="20"/>
        </w:trPr>
        <w:tc>
          <w:tcPr>
            <w:tcW w:w="3060" w:type="dxa"/>
          </w:tcPr>
          <w:p w14:paraId="18DFA628" w14:textId="7206C0DA" w:rsidR="00CB70C6" w:rsidRPr="0075118B" w:rsidRDefault="00CB70C6" w:rsidP="00E86769">
            <w:pPr>
              <w:pStyle w:val="table111a"/>
              <w:numPr>
                <w:ilvl w:val="0"/>
                <w:numId w:val="146"/>
              </w:numPr>
            </w:pPr>
            <w:r w:rsidRPr="00194421">
              <w:rPr>
                <w:szCs w:val="18"/>
              </w:rPr>
              <w:t>The alarm system must be protected by an auxiliary power or battery backup system with capabilities for ensuring operation for a minimum of 48 hours in the event of a power failure.</w:t>
            </w:r>
          </w:p>
        </w:tc>
        <w:tc>
          <w:tcPr>
            <w:tcW w:w="1080" w:type="dxa"/>
            <w:shd w:val="clear" w:color="auto" w:fill="auto"/>
          </w:tcPr>
          <w:p w14:paraId="56F60028" w14:textId="1CEF1803"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4_1_b_VCP"/>
                  <w:enabled/>
                  <w:calcOnExit w:val="0"/>
                  <w:ddList>
                    <w:listEntry w:val="Select"/>
                    <w:listEntry w:val="Yes"/>
                    <w:listEntry w:val="No"/>
                    <w:listEntry w:val="N/A"/>
                  </w:ddList>
                </w:ffData>
              </w:fldChar>
            </w:r>
            <w:bookmarkStart w:id="1704" w:name="P3_4_1_b_VCP"/>
            <w:r>
              <w:rPr>
                <w:szCs w:val="18"/>
              </w:rPr>
              <w:instrText xml:space="preserve"> FORMDROPDOWN </w:instrText>
            </w:r>
            <w:r w:rsidR="00AA1386">
              <w:rPr>
                <w:szCs w:val="18"/>
              </w:rPr>
            </w:r>
            <w:r w:rsidR="00AA1386">
              <w:rPr>
                <w:szCs w:val="18"/>
              </w:rPr>
              <w:fldChar w:fldCharType="separate"/>
            </w:r>
            <w:r>
              <w:rPr>
                <w:szCs w:val="18"/>
              </w:rPr>
              <w:fldChar w:fldCharType="end"/>
            </w:r>
            <w:bookmarkEnd w:id="1704"/>
          </w:p>
        </w:tc>
        <w:tc>
          <w:tcPr>
            <w:tcW w:w="2610" w:type="dxa"/>
          </w:tcPr>
          <w:p w14:paraId="3670DE24" w14:textId="2E654AAB"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1_b_VCM"/>
                  <w:enabled/>
                  <w:calcOnExit w:val="0"/>
                  <w:textInput/>
                </w:ffData>
              </w:fldChar>
            </w:r>
            <w:bookmarkStart w:id="1705" w:name="P3_4_1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705"/>
          </w:p>
        </w:tc>
        <w:tc>
          <w:tcPr>
            <w:tcW w:w="3690" w:type="dxa"/>
          </w:tcPr>
          <w:p w14:paraId="281B4E51" w14:textId="1684E61A" w:rsidR="00CB70C6" w:rsidRDefault="00CB70C6" w:rsidP="00DF38AE">
            <w:pPr>
              <w:pStyle w:val="BodyText3"/>
              <w:rPr>
                <w:rFonts w:cs="Arial"/>
                <w:b/>
              </w:rPr>
            </w:pPr>
            <w:r w:rsidRPr="00072367">
              <w:t>Examine</w:t>
            </w:r>
            <w:r>
              <w:t xml:space="preserve"> documentation</w:t>
            </w:r>
            <w:r w:rsidR="00374255">
              <w:t xml:space="preserve"> </w:t>
            </w:r>
            <w:r w:rsidRPr="00072367">
              <w:t>to verify the alarm system is protected by an auxiliary power or battery backup system with capabilities for ensuring operation for a minimum of 48 hours in the event of a power failure.</w:t>
            </w:r>
          </w:p>
          <w:p w14:paraId="368D8253" w14:textId="7901AAC8" w:rsidR="00CB70C6" w:rsidRDefault="00CB70C6" w:rsidP="005938D6">
            <w:pPr>
              <w:pStyle w:val="BodyText3"/>
              <w:rPr>
                <w:rFonts w:eastAsia="MS Mincho" w:cs="Courier New"/>
                <w:szCs w:val="18"/>
              </w:rPr>
            </w:pPr>
            <w:r w:rsidRPr="00CA5DF2">
              <w:rPr>
                <w:rFonts w:cs="Arial"/>
                <w:szCs w:val="20"/>
              </w:rPr>
              <w:t>Observe the presence of</w:t>
            </w:r>
            <w:r w:rsidR="00374255">
              <w:rPr>
                <w:rFonts w:cs="Arial"/>
                <w:szCs w:val="20"/>
              </w:rPr>
              <w:t xml:space="preserve"> </w:t>
            </w:r>
            <w:r w:rsidRPr="008907CA">
              <w:rPr>
                <w:szCs w:val="20"/>
              </w:rPr>
              <w:t>an auxiliary power or battery backup system to verify the alarm system is protected with backup power in the event of a power failure.</w:t>
            </w:r>
          </w:p>
        </w:tc>
        <w:tc>
          <w:tcPr>
            <w:tcW w:w="810" w:type="dxa"/>
          </w:tcPr>
          <w:p w14:paraId="2306DC3A" w14:textId="0A776A64"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1_b_AR"/>
                  <w:enabled/>
                  <w:calcOnExit w:val="0"/>
                  <w:ddList>
                    <w:listEntry w:val="Select"/>
                    <w:listEntry w:val="Yes"/>
                    <w:listEntry w:val="New"/>
                    <w:listEntry w:val="Open"/>
                    <w:listEntry w:val="Closed"/>
                    <w:listEntry w:val="N/A"/>
                  </w:ddList>
                </w:ffData>
              </w:fldChar>
            </w:r>
            <w:bookmarkStart w:id="1706" w:name="P3_4_1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706"/>
          </w:p>
        </w:tc>
        <w:tc>
          <w:tcPr>
            <w:tcW w:w="3276" w:type="dxa"/>
            <w:gridSpan w:val="2"/>
          </w:tcPr>
          <w:p w14:paraId="593B6C0B" w14:textId="709BB961"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1_b_AC"/>
                  <w:enabled/>
                  <w:calcOnExit w:val="0"/>
                  <w:textInput/>
                </w:ffData>
              </w:fldChar>
            </w:r>
            <w:bookmarkStart w:id="1707" w:name="P3_4_1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707"/>
          </w:p>
        </w:tc>
      </w:tr>
      <w:tr w:rsidR="00CB70C6" w:rsidRPr="0029788A" w14:paraId="4721E3AB" w14:textId="77777777" w:rsidTr="001400B8">
        <w:trPr>
          <w:cantSplit/>
          <w:trHeight w:val="20"/>
        </w:trPr>
        <w:tc>
          <w:tcPr>
            <w:tcW w:w="3060" w:type="dxa"/>
          </w:tcPr>
          <w:p w14:paraId="1B43F4AC" w14:textId="00A14DBE" w:rsidR="00CB70C6" w:rsidRPr="0075118B" w:rsidRDefault="00CB70C6" w:rsidP="00E86769">
            <w:pPr>
              <w:pStyle w:val="table111a"/>
              <w:numPr>
                <w:ilvl w:val="0"/>
                <w:numId w:val="146"/>
              </w:numPr>
            </w:pPr>
            <w:r w:rsidRPr="00194421">
              <w:rPr>
                <w:szCs w:val="18"/>
              </w:rPr>
              <w:lastRenderedPageBreak/>
              <w:t>The system must notify the vendor in real time in the event the backup system is invoked.</w:t>
            </w:r>
          </w:p>
        </w:tc>
        <w:tc>
          <w:tcPr>
            <w:tcW w:w="1080" w:type="dxa"/>
            <w:shd w:val="clear" w:color="auto" w:fill="auto"/>
          </w:tcPr>
          <w:p w14:paraId="190E28C1" w14:textId="060AAB17"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4_1_c_VCP"/>
                  <w:enabled/>
                  <w:calcOnExit w:val="0"/>
                  <w:ddList>
                    <w:listEntry w:val="Select"/>
                    <w:listEntry w:val="Yes"/>
                    <w:listEntry w:val="No"/>
                    <w:listEntry w:val="N/A"/>
                  </w:ddList>
                </w:ffData>
              </w:fldChar>
            </w:r>
            <w:bookmarkStart w:id="1708" w:name="P3_4_1_c_VCP"/>
            <w:r>
              <w:rPr>
                <w:szCs w:val="18"/>
              </w:rPr>
              <w:instrText xml:space="preserve"> FORMDROPDOWN </w:instrText>
            </w:r>
            <w:r w:rsidR="00AA1386">
              <w:rPr>
                <w:szCs w:val="18"/>
              </w:rPr>
            </w:r>
            <w:r w:rsidR="00AA1386">
              <w:rPr>
                <w:szCs w:val="18"/>
              </w:rPr>
              <w:fldChar w:fldCharType="separate"/>
            </w:r>
            <w:r>
              <w:rPr>
                <w:szCs w:val="18"/>
              </w:rPr>
              <w:fldChar w:fldCharType="end"/>
            </w:r>
            <w:bookmarkEnd w:id="1708"/>
          </w:p>
        </w:tc>
        <w:tc>
          <w:tcPr>
            <w:tcW w:w="2610" w:type="dxa"/>
          </w:tcPr>
          <w:p w14:paraId="4F3E256A" w14:textId="60B92AE1"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1_c_VCM"/>
                  <w:enabled/>
                  <w:calcOnExit w:val="0"/>
                  <w:textInput/>
                </w:ffData>
              </w:fldChar>
            </w:r>
            <w:bookmarkStart w:id="1709" w:name="P3_4_1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709"/>
          </w:p>
        </w:tc>
        <w:tc>
          <w:tcPr>
            <w:tcW w:w="3690" w:type="dxa"/>
          </w:tcPr>
          <w:p w14:paraId="78629725" w14:textId="77777777" w:rsidR="00CB70C6" w:rsidRDefault="00CB70C6" w:rsidP="00DF38AE">
            <w:pPr>
              <w:pStyle w:val="BodyText3"/>
            </w:pPr>
            <w:r>
              <w:t xml:space="preserve">Examine documentation to verify a process is in place for the backup system to notify the vendor </w:t>
            </w:r>
            <w:r w:rsidRPr="00194421">
              <w:t>in real time in the event the backup system is invoked.</w:t>
            </w:r>
          </w:p>
          <w:p w14:paraId="6B25E8AC" w14:textId="77777777" w:rsidR="00CB70C6" w:rsidRDefault="00CB70C6" w:rsidP="00DF38AE">
            <w:pPr>
              <w:pStyle w:val="BodyText3"/>
            </w:pPr>
            <w:r>
              <w:t>Examine a sample of documents</w:t>
            </w:r>
            <w:r w:rsidR="005938D6">
              <w:t>—</w:t>
            </w:r>
            <w:r>
              <w:t>e.g.</w:t>
            </w:r>
            <w:r w:rsidR="005938D6">
              <w:t>,</w:t>
            </w:r>
            <w:r>
              <w:t xml:space="preserve"> logs or alarm testing</w:t>
            </w:r>
            <w:r w:rsidR="005938D6">
              <w:t>—</w:t>
            </w:r>
            <w:r>
              <w:t xml:space="preserve">to verify the </w:t>
            </w:r>
            <w:r w:rsidRPr="00194421">
              <w:t xml:space="preserve">system </w:t>
            </w:r>
            <w:r>
              <w:t>notifie</w:t>
            </w:r>
            <w:r w:rsidR="005938D6">
              <w:t>d</w:t>
            </w:r>
            <w:r w:rsidRPr="00194421">
              <w:t xml:space="preserve"> the vendor in real time </w:t>
            </w:r>
            <w:r>
              <w:t>when backup systems were</w:t>
            </w:r>
            <w:r w:rsidRPr="00194421">
              <w:t xml:space="preserve"> invoked.</w:t>
            </w:r>
          </w:p>
          <w:p w14:paraId="7C624614" w14:textId="4EDCFF8B" w:rsidR="00941BA8" w:rsidRDefault="00941BA8" w:rsidP="00DF38AE">
            <w:pPr>
              <w:pStyle w:val="BodyText3"/>
              <w:rPr>
                <w:rFonts w:eastAsia="MS Mincho" w:cs="Courier New"/>
              </w:rPr>
            </w:pPr>
            <w:r w:rsidRPr="00941BA8">
              <w:rPr>
                <w:rFonts w:eastAsia="MS Mincho" w:cs="Courier New"/>
              </w:rPr>
              <w:t>Interview the security manager to determine the method and technology used to notify the vendor in real time in the event back</w:t>
            </w:r>
            <w:r w:rsidR="00F46A49">
              <w:rPr>
                <w:rFonts w:eastAsia="MS Mincho" w:cs="Courier New"/>
              </w:rPr>
              <w:t>-</w:t>
            </w:r>
            <w:r w:rsidRPr="00941BA8">
              <w:rPr>
                <w:rFonts w:eastAsia="MS Mincho" w:cs="Courier New"/>
              </w:rPr>
              <w:t>up systems are invoked.</w:t>
            </w:r>
          </w:p>
        </w:tc>
        <w:tc>
          <w:tcPr>
            <w:tcW w:w="810" w:type="dxa"/>
          </w:tcPr>
          <w:p w14:paraId="1E2E4148" w14:textId="0AB13F56"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1_c_AR"/>
                  <w:enabled/>
                  <w:calcOnExit w:val="0"/>
                  <w:ddList>
                    <w:listEntry w:val="Select"/>
                    <w:listEntry w:val="Yes"/>
                    <w:listEntry w:val="New"/>
                    <w:listEntry w:val="Open"/>
                    <w:listEntry w:val="Closed"/>
                    <w:listEntry w:val="N/A"/>
                  </w:ddList>
                </w:ffData>
              </w:fldChar>
            </w:r>
            <w:bookmarkStart w:id="1710" w:name="P3_4_1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710"/>
          </w:p>
        </w:tc>
        <w:tc>
          <w:tcPr>
            <w:tcW w:w="3276" w:type="dxa"/>
            <w:gridSpan w:val="2"/>
          </w:tcPr>
          <w:p w14:paraId="6F8B1E9A" w14:textId="76356546"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1_c_AC"/>
                  <w:enabled/>
                  <w:calcOnExit w:val="0"/>
                  <w:textInput/>
                </w:ffData>
              </w:fldChar>
            </w:r>
            <w:bookmarkStart w:id="1711" w:name="P3_4_1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711"/>
          </w:p>
        </w:tc>
      </w:tr>
      <w:tr w:rsidR="00CB70C6" w:rsidRPr="0029788A" w14:paraId="781574D2" w14:textId="77777777" w:rsidTr="001400B8">
        <w:trPr>
          <w:cantSplit/>
          <w:trHeight w:val="20"/>
        </w:trPr>
        <w:tc>
          <w:tcPr>
            <w:tcW w:w="3060" w:type="dxa"/>
          </w:tcPr>
          <w:p w14:paraId="7A27FC59" w14:textId="19D13711" w:rsidR="00CB70C6" w:rsidRPr="0075118B" w:rsidRDefault="00CB70C6" w:rsidP="00E86769">
            <w:pPr>
              <w:pStyle w:val="table111a"/>
              <w:numPr>
                <w:ilvl w:val="0"/>
                <w:numId w:val="146"/>
              </w:numPr>
            </w:pPr>
            <w:r w:rsidRPr="00194421">
              <w:rPr>
                <w:szCs w:val="18"/>
              </w:rPr>
              <w:t xml:space="preserve">The alarm activation and deactivation must be checked and confirmed by an electronic device, guards, private security company, or local police force to ensure that the pre-arranged alarm time settings have been respected. The alarm deactivation process must allow for the generation of a fast, silent alarm in case of threat. </w:t>
            </w:r>
          </w:p>
        </w:tc>
        <w:tc>
          <w:tcPr>
            <w:tcW w:w="1080" w:type="dxa"/>
            <w:shd w:val="clear" w:color="auto" w:fill="auto"/>
          </w:tcPr>
          <w:p w14:paraId="6B08CB61" w14:textId="02F4E78B"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4_1_d_VCP"/>
                  <w:enabled/>
                  <w:calcOnExit w:val="0"/>
                  <w:ddList>
                    <w:listEntry w:val="Select"/>
                    <w:listEntry w:val="Yes"/>
                    <w:listEntry w:val="No"/>
                    <w:listEntry w:val="N/A"/>
                  </w:ddList>
                </w:ffData>
              </w:fldChar>
            </w:r>
            <w:bookmarkStart w:id="1712" w:name="P3_4_1_d_VCP"/>
            <w:r>
              <w:rPr>
                <w:szCs w:val="18"/>
              </w:rPr>
              <w:instrText xml:space="preserve"> FORMDROPDOWN </w:instrText>
            </w:r>
            <w:r w:rsidR="00AA1386">
              <w:rPr>
                <w:szCs w:val="18"/>
              </w:rPr>
            </w:r>
            <w:r w:rsidR="00AA1386">
              <w:rPr>
                <w:szCs w:val="18"/>
              </w:rPr>
              <w:fldChar w:fldCharType="separate"/>
            </w:r>
            <w:r>
              <w:rPr>
                <w:szCs w:val="18"/>
              </w:rPr>
              <w:fldChar w:fldCharType="end"/>
            </w:r>
            <w:bookmarkEnd w:id="1712"/>
          </w:p>
        </w:tc>
        <w:tc>
          <w:tcPr>
            <w:tcW w:w="2610" w:type="dxa"/>
          </w:tcPr>
          <w:p w14:paraId="4B6F3B8D" w14:textId="6181E25D"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1_d_VCM"/>
                  <w:enabled/>
                  <w:calcOnExit w:val="0"/>
                  <w:textInput/>
                </w:ffData>
              </w:fldChar>
            </w:r>
            <w:bookmarkStart w:id="1713" w:name="P3_4_1_d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713"/>
          </w:p>
        </w:tc>
        <w:tc>
          <w:tcPr>
            <w:tcW w:w="3690" w:type="dxa"/>
          </w:tcPr>
          <w:p w14:paraId="375A2A9C" w14:textId="2BFE47C3" w:rsidR="00CB70C6" w:rsidRPr="00072367" w:rsidRDefault="00CB70C6" w:rsidP="00DF38AE">
            <w:pPr>
              <w:pStyle w:val="BodyText3"/>
            </w:pPr>
            <w:r w:rsidRPr="00072367">
              <w:t xml:space="preserve">Examine alarm policy and procedures to verify </w:t>
            </w:r>
            <w:r w:rsidR="005938D6">
              <w:t>at a minimum</w:t>
            </w:r>
            <w:r w:rsidRPr="00072367">
              <w:t xml:space="preserve">: </w:t>
            </w:r>
          </w:p>
          <w:p w14:paraId="34C97E3A" w14:textId="73C229AF" w:rsidR="00CB70C6" w:rsidRPr="004A2838" w:rsidRDefault="00CB70C6" w:rsidP="004A2838">
            <w:pPr>
              <w:pStyle w:val="list1-1bullet"/>
            </w:pPr>
            <w:r w:rsidRPr="00E00CC5">
              <w:t xml:space="preserve">The alarm activation and deactivation are </w:t>
            </w:r>
            <w:r w:rsidRPr="004A2838">
              <w:t>checked</w:t>
            </w:r>
            <w:r w:rsidR="005938D6" w:rsidRPr="004A2838">
              <w:t xml:space="preserve"> and c</w:t>
            </w:r>
            <w:r w:rsidRPr="004A2838">
              <w:t xml:space="preserve">onfirmed by an electronic device, guards, private security company, or local police force to ensure that the pre-arranged alarm time settings have been respected. </w:t>
            </w:r>
          </w:p>
          <w:p w14:paraId="30FC55DB" w14:textId="77777777" w:rsidR="00CB70C6" w:rsidRPr="00072367" w:rsidRDefault="00CB70C6" w:rsidP="004A2838">
            <w:pPr>
              <w:pStyle w:val="list1-1bullet"/>
            </w:pPr>
            <w:r w:rsidRPr="004A2838">
              <w:t>The alarm deactivation process allows for the ge</w:t>
            </w:r>
            <w:r w:rsidRPr="00072367">
              <w:t>neration of a fast, silent alarm in case of threat.</w:t>
            </w:r>
          </w:p>
          <w:p w14:paraId="5B7683C8" w14:textId="77777777" w:rsidR="00CB70C6" w:rsidRPr="00072367" w:rsidRDefault="00CB70C6" w:rsidP="00DF38AE">
            <w:pPr>
              <w:pStyle w:val="BodyText3"/>
            </w:pPr>
            <w:r w:rsidRPr="00072367">
              <w:t xml:space="preserve">Examine a sample of logs to verify the alarm activation and deactivation is checked and confirmed by an electronic device, guards, private security company, or local police force to ensure that the pre-arranged alarm time settings have been respected. </w:t>
            </w:r>
          </w:p>
          <w:p w14:paraId="3DA2C8BE" w14:textId="6CE26382" w:rsidR="00CB70C6" w:rsidRDefault="00CB70C6" w:rsidP="005938D6">
            <w:pPr>
              <w:pStyle w:val="BodyText3"/>
              <w:rPr>
                <w:rFonts w:eastAsia="MS Mincho" w:cs="Courier New"/>
                <w:szCs w:val="18"/>
              </w:rPr>
            </w:pPr>
            <w:r w:rsidRPr="00072367">
              <w:t>Interview personnel to verify the alarm deactivation process allows for the generation of a fast, silent alarm in case of threat.</w:t>
            </w:r>
          </w:p>
        </w:tc>
        <w:tc>
          <w:tcPr>
            <w:tcW w:w="810" w:type="dxa"/>
          </w:tcPr>
          <w:p w14:paraId="054C7F0C" w14:textId="6A91E861"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1_d_AR"/>
                  <w:enabled/>
                  <w:calcOnExit w:val="0"/>
                  <w:ddList>
                    <w:listEntry w:val="Select"/>
                    <w:listEntry w:val="Yes"/>
                    <w:listEntry w:val="New"/>
                    <w:listEntry w:val="Open"/>
                    <w:listEntry w:val="Closed"/>
                    <w:listEntry w:val="N/A"/>
                  </w:ddList>
                </w:ffData>
              </w:fldChar>
            </w:r>
            <w:bookmarkStart w:id="1714" w:name="P3_4_1_d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714"/>
          </w:p>
        </w:tc>
        <w:tc>
          <w:tcPr>
            <w:tcW w:w="3276" w:type="dxa"/>
            <w:gridSpan w:val="2"/>
          </w:tcPr>
          <w:p w14:paraId="62B29545" w14:textId="21D82479"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1_d_AC"/>
                  <w:enabled/>
                  <w:calcOnExit w:val="0"/>
                  <w:textInput/>
                </w:ffData>
              </w:fldChar>
            </w:r>
            <w:bookmarkStart w:id="1715" w:name="P3_4_1_d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715"/>
          </w:p>
        </w:tc>
      </w:tr>
      <w:tr w:rsidR="00CB70C6" w:rsidRPr="0029788A" w14:paraId="31C24FE1" w14:textId="77777777" w:rsidTr="001400B8">
        <w:trPr>
          <w:cantSplit/>
          <w:trHeight w:val="20"/>
        </w:trPr>
        <w:tc>
          <w:tcPr>
            <w:tcW w:w="3060" w:type="dxa"/>
          </w:tcPr>
          <w:p w14:paraId="6A2F86AF" w14:textId="2C3FF4B6" w:rsidR="00CB70C6" w:rsidRPr="0075118B" w:rsidRDefault="004A2838" w:rsidP="00E86769">
            <w:pPr>
              <w:pStyle w:val="table111ai"/>
              <w:numPr>
                <w:ilvl w:val="0"/>
                <w:numId w:val="71"/>
              </w:numPr>
              <w:ind w:left="252"/>
            </w:pPr>
            <w:r>
              <w:t xml:space="preserve"> </w:t>
            </w:r>
            <w:r w:rsidR="00CB70C6" w:rsidRPr="00194421">
              <w:t xml:space="preserve">A specific procedure must be established to ensure quick corrective action in case an alarm is not activated in accordance with pre-arranged alarm time settings. </w:t>
            </w:r>
          </w:p>
        </w:tc>
        <w:tc>
          <w:tcPr>
            <w:tcW w:w="1080" w:type="dxa"/>
            <w:shd w:val="clear" w:color="auto" w:fill="auto"/>
          </w:tcPr>
          <w:p w14:paraId="3C4EE514" w14:textId="044334A2"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4_1_d_i_VCP"/>
                  <w:enabled/>
                  <w:calcOnExit w:val="0"/>
                  <w:ddList>
                    <w:listEntry w:val="Select"/>
                    <w:listEntry w:val="Yes"/>
                    <w:listEntry w:val="No"/>
                    <w:listEntry w:val="N/A"/>
                  </w:ddList>
                </w:ffData>
              </w:fldChar>
            </w:r>
            <w:bookmarkStart w:id="1716" w:name="P3_4_1_d_i_VCP"/>
            <w:r>
              <w:rPr>
                <w:szCs w:val="18"/>
              </w:rPr>
              <w:instrText xml:space="preserve"> FORMDROPDOWN </w:instrText>
            </w:r>
            <w:r w:rsidR="00AA1386">
              <w:rPr>
                <w:szCs w:val="18"/>
              </w:rPr>
            </w:r>
            <w:r w:rsidR="00AA1386">
              <w:rPr>
                <w:szCs w:val="18"/>
              </w:rPr>
              <w:fldChar w:fldCharType="separate"/>
            </w:r>
            <w:r>
              <w:rPr>
                <w:szCs w:val="18"/>
              </w:rPr>
              <w:fldChar w:fldCharType="end"/>
            </w:r>
            <w:bookmarkEnd w:id="1716"/>
          </w:p>
        </w:tc>
        <w:tc>
          <w:tcPr>
            <w:tcW w:w="2610" w:type="dxa"/>
          </w:tcPr>
          <w:p w14:paraId="39B7139F" w14:textId="3E755F83"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1_d_i_VCM"/>
                  <w:enabled/>
                  <w:calcOnExit w:val="0"/>
                  <w:textInput/>
                </w:ffData>
              </w:fldChar>
            </w:r>
            <w:bookmarkStart w:id="1717" w:name="P3_4_1_d_i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717"/>
          </w:p>
        </w:tc>
        <w:tc>
          <w:tcPr>
            <w:tcW w:w="3690" w:type="dxa"/>
          </w:tcPr>
          <w:p w14:paraId="6F91BEA2" w14:textId="77777777" w:rsidR="00CB70C6" w:rsidRDefault="00CB70C6" w:rsidP="00DF38AE">
            <w:pPr>
              <w:pStyle w:val="BodyText3"/>
            </w:pPr>
            <w:r>
              <w:t xml:space="preserve">Examine documentation to verify that a </w:t>
            </w:r>
            <w:r w:rsidRPr="00194421">
              <w:t xml:space="preserve">specific procedure </w:t>
            </w:r>
            <w:r>
              <w:t xml:space="preserve">has been </w:t>
            </w:r>
            <w:r w:rsidRPr="00194421">
              <w:t>established to ensure quick corrective action in case an alarm is not activated in accordance with pre-arranged alarm time settings.</w:t>
            </w:r>
          </w:p>
          <w:p w14:paraId="645B32E6" w14:textId="441067CA" w:rsidR="00CB70C6" w:rsidRDefault="00CB70C6" w:rsidP="00DF38AE">
            <w:pPr>
              <w:pStyle w:val="BodyText3"/>
              <w:rPr>
                <w:rFonts w:eastAsia="MS Mincho" w:cs="Courier New"/>
                <w:szCs w:val="18"/>
              </w:rPr>
            </w:pPr>
            <w:r>
              <w:t>Interview personnel to verify they are knowledgeable of and able to execute the</w:t>
            </w:r>
            <w:r w:rsidR="00374255">
              <w:t xml:space="preserve"> </w:t>
            </w:r>
            <w:r w:rsidRPr="00194421">
              <w:t>procedure</w:t>
            </w:r>
            <w:r w:rsidR="005938D6">
              <w:t>.</w:t>
            </w:r>
            <w:r w:rsidRPr="00194421">
              <w:t xml:space="preserve"> </w:t>
            </w:r>
          </w:p>
        </w:tc>
        <w:tc>
          <w:tcPr>
            <w:tcW w:w="810" w:type="dxa"/>
          </w:tcPr>
          <w:p w14:paraId="3F788F0E" w14:textId="36701254"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1_d_i_AR"/>
                  <w:enabled/>
                  <w:calcOnExit w:val="0"/>
                  <w:ddList>
                    <w:listEntry w:val="Select"/>
                    <w:listEntry w:val="Yes"/>
                    <w:listEntry w:val="New"/>
                    <w:listEntry w:val="Open"/>
                    <w:listEntry w:val="Closed"/>
                    <w:listEntry w:val="N/A"/>
                  </w:ddList>
                </w:ffData>
              </w:fldChar>
            </w:r>
            <w:bookmarkStart w:id="1718" w:name="P3_4_1_d_i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718"/>
          </w:p>
        </w:tc>
        <w:tc>
          <w:tcPr>
            <w:tcW w:w="3276" w:type="dxa"/>
            <w:gridSpan w:val="2"/>
          </w:tcPr>
          <w:p w14:paraId="0F14F331" w14:textId="6876C469"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1_d_i_AC"/>
                  <w:enabled/>
                  <w:calcOnExit w:val="0"/>
                  <w:textInput/>
                </w:ffData>
              </w:fldChar>
            </w:r>
            <w:bookmarkStart w:id="1719" w:name="P3_4_1_d_i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719"/>
          </w:p>
        </w:tc>
      </w:tr>
      <w:tr w:rsidR="00CB70C6" w:rsidRPr="0029788A" w14:paraId="5AF1BC3C" w14:textId="77777777" w:rsidTr="001400B8">
        <w:trPr>
          <w:cantSplit/>
          <w:trHeight w:val="20"/>
        </w:trPr>
        <w:tc>
          <w:tcPr>
            <w:tcW w:w="3060" w:type="dxa"/>
          </w:tcPr>
          <w:p w14:paraId="067F439B" w14:textId="2C9BBCFD" w:rsidR="00CB70C6" w:rsidRPr="0075118B" w:rsidRDefault="004A2838" w:rsidP="00E86769">
            <w:pPr>
              <w:pStyle w:val="table111ai"/>
              <w:numPr>
                <w:ilvl w:val="0"/>
                <w:numId w:val="71"/>
              </w:numPr>
              <w:ind w:left="252"/>
            </w:pPr>
            <w:r>
              <w:t xml:space="preserve"> </w:t>
            </w:r>
            <w:r w:rsidR="00CB70C6" w:rsidRPr="00194421">
              <w:t>Alarm activation and deactivation codes must be known only by the employees authorized to use them.</w:t>
            </w:r>
          </w:p>
        </w:tc>
        <w:tc>
          <w:tcPr>
            <w:tcW w:w="1080" w:type="dxa"/>
            <w:shd w:val="clear" w:color="auto" w:fill="auto"/>
          </w:tcPr>
          <w:p w14:paraId="5B51551E" w14:textId="1FF32CC1"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4_1_d_ii_VCP"/>
                  <w:enabled/>
                  <w:calcOnExit w:val="0"/>
                  <w:ddList>
                    <w:listEntry w:val="Select"/>
                    <w:listEntry w:val="Yes"/>
                    <w:listEntry w:val="No"/>
                    <w:listEntry w:val="N/A"/>
                  </w:ddList>
                </w:ffData>
              </w:fldChar>
            </w:r>
            <w:bookmarkStart w:id="1720" w:name="P3_4_1_d_ii_VCP"/>
            <w:r>
              <w:rPr>
                <w:szCs w:val="18"/>
              </w:rPr>
              <w:instrText xml:space="preserve"> FORMDROPDOWN </w:instrText>
            </w:r>
            <w:r w:rsidR="00AA1386">
              <w:rPr>
                <w:szCs w:val="18"/>
              </w:rPr>
            </w:r>
            <w:r w:rsidR="00AA1386">
              <w:rPr>
                <w:szCs w:val="18"/>
              </w:rPr>
              <w:fldChar w:fldCharType="separate"/>
            </w:r>
            <w:r>
              <w:rPr>
                <w:szCs w:val="18"/>
              </w:rPr>
              <w:fldChar w:fldCharType="end"/>
            </w:r>
            <w:bookmarkEnd w:id="1720"/>
          </w:p>
        </w:tc>
        <w:tc>
          <w:tcPr>
            <w:tcW w:w="2610" w:type="dxa"/>
          </w:tcPr>
          <w:p w14:paraId="5A3B487F" w14:textId="2ED1557A"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1_d_ii_VCM"/>
                  <w:enabled/>
                  <w:calcOnExit w:val="0"/>
                  <w:textInput/>
                </w:ffData>
              </w:fldChar>
            </w:r>
            <w:bookmarkStart w:id="1721" w:name="P3_4_1_d_ii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721"/>
          </w:p>
        </w:tc>
        <w:tc>
          <w:tcPr>
            <w:tcW w:w="3690" w:type="dxa"/>
          </w:tcPr>
          <w:p w14:paraId="70B333A0" w14:textId="65D741A1" w:rsidR="00CB70C6" w:rsidRDefault="00CB70C6" w:rsidP="00DF38AE">
            <w:pPr>
              <w:pStyle w:val="BodyText3"/>
            </w:pPr>
            <w:r>
              <w:t>Interview personnel</w:t>
            </w:r>
            <w:r w:rsidR="00374255">
              <w:t xml:space="preserve"> </w:t>
            </w:r>
            <w:r>
              <w:t>to verify a</w:t>
            </w:r>
            <w:r w:rsidRPr="00194421">
              <w:t xml:space="preserve">larm activation and deactivation codes </w:t>
            </w:r>
            <w:r>
              <w:t>are</w:t>
            </w:r>
            <w:r w:rsidRPr="00194421">
              <w:t xml:space="preserve"> known only by the employees authorized to use them.</w:t>
            </w:r>
          </w:p>
          <w:p w14:paraId="6F2FBF5A" w14:textId="25D080F4" w:rsidR="00CB70C6" w:rsidRDefault="00CB70C6" w:rsidP="00DF38AE">
            <w:pPr>
              <w:pStyle w:val="BodyText3"/>
              <w:rPr>
                <w:rFonts w:eastAsia="MS Mincho" w:cs="Courier New"/>
                <w:szCs w:val="18"/>
              </w:rPr>
            </w:pPr>
            <w:r>
              <w:t>Examine documentation to verify a</w:t>
            </w:r>
            <w:r w:rsidRPr="00194421">
              <w:t xml:space="preserve">larm activation and deactivation codes </w:t>
            </w:r>
            <w:r>
              <w:t>are</w:t>
            </w:r>
            <w:r w:rsidRPr="00194421">
              <w:t xml:space="preserve"> known only by the employees authorized to use them.</w:t>
            </w:r>
          </w:p>
        </w:tc>
        <w:tc>
          <w:tcPr>
            <w:tcW w:w="810" w:type="dxa"/>
          </w:tcPr>
          <w:p w14:paraId="2F591FDB" w14:textId="1B8D1BC4"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1_d_ii_AR"/>
                  <w:enabled/>
                  <w:calcOnExit w:val="0"/>
                  <w:ddList>
                    <w:listEntry w:val="Select"/>
                    <w:listEntry w:val="Yes"/>
                    <w:listEntry w:val="New"/>
                    <w:listEntry w:val="Open"/>
                    <w:listEntry w:val="Closed"/>
                    <w:listEntry w:val="N/A"/>
                  </w:ddList>
                </w:ffData>
              </w:fldChar>
            </w:r>
            <w:bookmarkStart w:id="1722" w:name="P3_4_1_d_ii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722"/>
          </w:p>
        </w:tc>
        <w:tc>
          <w:tcPr>
            <w:tcW w:w="3276" w:type="dxa"/>
            <w:gridSpan w:val="2"/>
          </w:tcPr>
          <w:p w14:paraId="0927E7BC" w14:textId="30D29694"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1_d_ii_AC"/>
                  <w:enabled/>
                  <w:calcOnExit w:val="0"/>
                  <w:textInput/>
                </w:ffData>
              </w:fldChar>
            </w:r>
            <w:bookmarkStart w:id="1723" w:name="P3_4_1_d_ii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723"/>
          </w:p>
        </w:tc>
      </w:tr>
      <w:tr w:rsidR="00CB70C6" w:rsidRPr="0029788A" w14:paraId="5D57F790" w14:textId="77777777" w:rsidTr="001400B8">
        <w:trPr>
          <w:cantSplit/>
          <w:trHeight w:val="20"/>
        </w:trPr>
        <w:tc>
          <w:tcPr>
            <w:tcW w:w="3060" w:type="dxa"/>
          </w:tcPr>
          <w:p w14:paraId="06CF38B2" w14:textId="6DAE0BB3" w:rsidR="00CB70C6" w:rsidRPr="0075118B" w:rsidRDefault="004A2838" w:rsidP="00E86769">
            <w:pPr>
              <w:pStyle w:val="table111ai"/>
              <w:numPr>
                <w:ilvl w:val="0"/>
                <w:numId w:val="71"/>
              </w:numPr>
              <w:ind w:left="252"/>
            </w:pPr>
            <w:r>
              <w:t xml:space="preserve"> </w:t>
            </w:r>
            <w:r w:rsidR="00CB70C6" w:rsidRPr="00194421">
              <w:t>Guards and employees must follow these procedures in case of alarm system activation. These procedures must be clearly described and included in the internal security procedures manual.</w:t>
            </w:r>
          </w:p>
        </w:tc>
        <w:tc>
          <w:tcPr>
            <w:tcW w:w="1080" w:type="dxa"/>
            <w:shd w:val="clear" w:color="auto" w:fill="auto"/>
          </w:tcPr>
          <w:p w14:paraId="56BEB18C" w14:textId="2F66B8C2"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4_1_d_iii_VCP"/>
                  <w:enabled/>
                  <w:calcOnExit w:val="0"/>
                  <w:ddList>
                    <w:listEntry w:val="Select"/>
                    <w:listEntry w:val="Yes"/>
                    <w:listEntry w:val="No"/>
                    <w:listEntry w:val="N/A"/>
                  </w:ddList>
                </w:ffData>
              </w:fldChar>
            </w:r>
            <w:bookmarkStart w:id="1724" w:name="P3_4_1_d_iii_VCP"/>
            <w:r>
              <w:rPr>
                <w:szCs w:val="18"/>
              </w:rPr>
              <w:instrText xml:space="preserve"> FORMDROPDOWN </w:instrText>
            </w:r>
            <w:r w:rsidR="00AA1386">
              <w:rPr>
                <w:szCs w:val="18"/>
              </w:rPr>
            </w:r>
            <w:r w:rsidR="00AA1386">
              <w:rPr>
                <w:szCs w:val="18"/>
              </w:rPr>
              <w:fldChar w:fldCharType="separate"/>
            </w:r>
            <w:r>
              <w:rPr>
                <w:szCs w:val="18"/>
              </w:rPr>
              <w:fldChar w:fldCharType="end"/>
            </w:r>
            <w:bookmarkEnd w:id="1724"/>
          </w:p>
        </w:tc>
        <w:tc>
          <w:tcPr>
            <w:tcW w:w="2610" w:type="dxa"/>
          </w:tcPr>
          <w:p w14:paraId="6CAE1A21" w14:textId="6B96EC8D"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1_d_iii_VCM"/>
                  <w:enabled/>
                  <w:calcOnExit w:val="0"/>
                  <w:textInput/>
                </w:ffData>
              </w:fldChar>
            </w:r>
            <w:bookmarkStart w:id="1725" w:name="P3_4_1_d_iii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725"/>
          </w:p>
        </w:tc>
        <w:tc>
          <w:tcPr>
            <w:tcW w:w="3690" w:type="dxa"/>
          </w:tcPr>
          <w:p w14:paraId="4AEFE5FC" w14:textId="7AC621FF" w:rsidR="00CB70C6" w:rsidRDefault="00CB70C6" w:rsidP="00DF38AE">
            <w:pPr>
              <w:pStyle w:val="BodyText3"/>
            </w:pPr>
            <w:r>
              <w:t xml:space="preserve">Examine the internal security procedures manual to verify that </w:t>
            </w:r>
            <w:r w:rsidR="00A11920">
              <w:t xml:space="preserve">it </w:t>
            </w:r>
            <w:r>
              <w:t>states g</w:t>
            </w:r>
            <w:r w:rsidRPr="00194421">
              <w:t xml:space="preserve">uards and employees </w:t>
            </w:r>
            <w:r>
              <w:t xml:space="preserve">must </w:t>
            </w:r>
            <w:r w:rsidRPr="00194421">
              <w:t xml:space="preserve">follow </w:t>
            </w:r>
            <w:r>
              <w:t xml:space="preserve">described </w:t>
            </w:r>
            <w:r w:rsidRPr="00194421">
              <w:t xml:space="preserve">procedures in case of alarm system activation. </w:t>
            </w:r>
          </w:p>
          <w:p w14:paraId="7056CA1D" w14:textId="5646F04E" w:rsidR="00CB70C6" w:rsidRDefault="00CB70C6" w:rsidP="00DF38AE">
            <w:pPr>
              <w:pStyle w:val="BodyText3"/>
            </w:pPr>
            <w:r>
              <w:t>Interview g</w:t>
            </w:r>
            <w:r w:rsidRPr="00194421">
              <w:t xml:space="preserve">uards and employees </w:t>
            </w:r>
            <w:r>
              <w:t>to verify</w:t>
            </w:r>
            <w:r w:rsidR="00374255">
              <w:t xml:space="preserve"> </w:t>
            </w:r>
            <w:r>
              <w:t xml:space="preserve">they know the </w:t>
            </w:r>
            <w:r w:rsidRPr="00194421">
              <w:t xml:space="preserve">procedures </w:t>
            </w:r>
            <w:r>
              <w:t>in case of an alarm system activation.</w:t>
            </w:r>
          </w:p>
          <w:p w14:paraId="6DBF42DB" w14:textId="4C94A502" w:rsidR="00CB70C6" w:rsidRDefault="00CB70C6" w:rsidP="00DF38AE">
            <w:pPr>
              <w:pStyle w:val="BodyText3"/>
              <w:rPr>
                <w:rFonts w:eastAsia="MS Mincho" w:cs="Courier New"/>
                <w:szCs w:val="18"/>
              </w:rPr>
            </w:pPr>
            <w:r>
              <w:lastRenderedPageBreak/>
              <w:t>Examine a sample of training materials to verify guards and employees know the procedures in case of an alarm system activation.</w:t>
            </w:r>
            <w:r w:rsidRPr="00194421">
              <w:t xml:space="preserve"> </w:t>
            </w:r>
          </w:p>
        </w:tc>
        <w:tc>
          <w:tcPr>
            <w:tcW w:w="810" w:type="dxa"/>
          </w:tcPr>
          <w:p w14:paraId="6E2D4EC2" w14:textId="06DD347B"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lastRenderedPageBreak/>
              <w:fldChar w:fldCharType="begin">
                <w:ffData>
                  <w:name w:val="P3_4_1_d_iii_AR"/>
                  <w:enabled/>
                  <w:calcOnExit w:val="0"/>
                  <w:ddList>
                    <w:listEntry w:val="Select"/>
                    <w:listEntry w:val="Yes"/>
                    <w:listEntry w:val="New"/>
                    <w:listEntry w:val="Open"/>
                    <w:listEntry w:val="Closed"/>
                    <w:listEntry w:val="N/A"/>
                  </w:ddList>
                </w:ffData>
              </w:fldChar>
            </w:r>
            <w:bookmarkStart w:id="1726" w:name="P3_4_1_d_iii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726"/>
          </w:p>
        </w:tc>
        <w:tc>
          <w:tcPr>
            <w:tcW w:w="3276" w:type="dxa"/>
            <w:gridSpan w:val="2"/>
          </w:tcPr>
          <w:p w14:paraId="5B336289" w14:textId="3A0C209D"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1_d_iii_AC"/>
                  <w:enabled/>
                  <w:calcOnExit w:val="0"/>
                  <w:textInput/>
                </w:ffData>
              </w:fldChar>
            </w:r>
            <w:bookmarkStart w:id="1727" w:name="P3_4_1_d_iii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727"/>
          </w:p>
        </w:tc>
      </w:tr>
      <w:tr w:rsidR="00CB70C6" w:rsidRPr="0029788A" w14:paraId="5784D223" w14:textId="77777777" w:rsidTr="001400B8">
        <w:trPr>
          <w:cantSplit/>
          <w:trHeight w:val="20"/>
        </w:trPr>
        <w:tc>
          <w:tcPr>
            <w:tcW w:w="3060" w:type="dxa"/>
          </w:tcPr>
          <w:p w14:paraId="12C12855" w14:textId="1BD2CD7D" w:rsidR="00CB70C6" w:rsidRPr="0075118B" w:rsidRDefault="00CB70C6" w:rsidP="00E86769">
            <w:pPr>
              <w:pStyle w:val="table111a"/>
              <w:numPr>
                <w:ilvl w:val="0"/>
                <w:numId w:val="146"/>
              </w:numPr>
            </w:pPr>
            <w:r w:rsidRPr="00194421">
              <w:rPr>
                <w:szCs w:val="18"/>
              </w:rPr>
              <w:t xml:space="preserve">Access contacts and motion detectors must be activated in zones where no staff are present (e.g., vault, storage, production areas, shipping and delivery areas). </w:t>
            </w:r>
          </w:p>
        </w:tc>
        <w:tc>
          <w:tcPr>
            <w:tcW w:w="1080" w:type="dxa"/>
            <w:shd w:val="clear" w:color="auto" w:fill="auto"/>
          </w:tcPr>
          <w:p w14:paraId="1734F044" w14:textId="1609C757"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4_1_e_VCP"/>
                  <w:enabled/>
                  <w:calcOnExit w:val="0"/>
                  <w:ddList>
                    <w:listEntry w:val="Select"/>
                    <w:listEntry w:val="Yes"/>
                    <w:listEntry w:val="No"/>
                    <w:listEntry w:val="N/A"/>
                  </w:ddList>
                </w:ffData>
              </w:fldChar>
            </w:r>
            <w:bookmarkStart w:id="1728" w:name="P3_4_1_e_VCP"/>
            <w:r>
              <w:rPr>
                <w:szCs w:val="18"/>
              </w:rPr>
              <w:instrText xml:space="preserve"> FORMDROPDOWN </w:instrText>
            </w:r>
            <w:r w:rsidR="00AA1386">
              <w:rPr>
                <w:szCs w:val="18"/>
              </w:rPr>
            </w:r>
            <w:r w:rsidR="00AA1386">
              <w:rPr>
                <w:szCs w:val="18"/>
              </w:rPr>
              <w:fldChar w:fldCharType="separate"/>
            </w:r>
            <w:r>
              <w:rPr>
                <w:szCs w:val="18"/>
              </w:rPr>
              <w:fldChar w:fldCharType="end"/>
            </w:r>
            <w:bookmarkEnd w:id="1728"/>
          </w:p>
        </w:tc>
        <w:tc>
          <w:tcPr>
            <w:tcW w:w="2610" w:type="dxa"/>
          </w:tcPr>
          <w:p w14:paraId="64F21AB2" w14:textId="2CC8EE3E"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1_e_VCM"/>
                  <w:enabled/>
                  <w:calcOnExit w:val="0"/>
                  <w:textInput/>
                </w:ffData>
              </w:fldChar>
            </w:r>
            <w:bookmarkStart w:id="1729" w:name="P3_4_1_e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729"/>
          </w:p>
        </w:tc>
        <w:tc>
          <w:tcPr>
            <w:tcW w:w="3690" w:type="dxa"/>
          </w:tcPr>
          <w:p w14:paraId="6C1B2531" w14:textId="77777777" w:rsidR="00CB70C6" w:rsidRDefault="00CB70C6" w:rsidP="00DF38AE">
            <w:pPr>
              <w:pStyle w:val="BodyText3"/>
            </w:pPr>
            <w:r>
              <w:t>Examine documents to verify a</w:t>
            </w:r>
            <w:r w:rsidRPr="00194421">
              <w:t xml:space="preserve">ccess contacts and motion detectors </w:t>
            </w:r>
            <w:r>
              <w:t>are to be</w:t>
            </w:r>
            <w:r w:rsidRPr="00194421">
              <w:t xml:space="preserve"> activated in zones where no staff are present (e.g., vault, storage, production areas, shipping and delivery areas).</w:t>
            </w:r>
          </w:p>
          <w:p w14:paraId="686EAEA0" w14:textId="77777777" w:rsidR="00CB70C6" w:rsidRDefault="00CB70C6" w:rsidP="00DF38AE">
            <w:pPr>
              <w:pStyle w:val="BodyText3"/>
            </w:pPr>
            <w:r>
              <w:t>Examine a sample of logs to verify a</w:t>
            </w:r>
            <w:r w:rsidRPr="00194421">
              <w:t xml:space="preserve">ccess contacts and motion detectors </w:t>
            </w:r>
            <w:r>
              <w:t>are</w:t>
            </w:r>
            <w:r w:rsidRPr="00194421">
              <w:t xml:space="preserve"> activated in zones where no staff are present (e.g., vault, storage, production areas, shipping and delivery areas).</w:t>
            </w:r>
          </w:p>
          <w:p w14:paraId="638077C2" w14:textId="7B266203" w:rsidR="00CB70C6" w:rsidRPr="00CB70C6" w:rsidRDefault="00CB70C6" w:rsidP="00DF38AE">
            <w:pPr>
              <w:pStyle w:val="BodyText3"/>
            </w:pPr>
            <w:r>
              <w:t>Observe a demonstration of someone badging in and badging out, but not actually egressing the restricted area to verify the detection works.</w:t>
            </w:r>
          </w:p>
        </w:tc>
        <w:tc>
          <w:tcPr>
            <w:tcW w:w="810" w:type="dxa"/>
          </w:tcPr>
          <w:p w14:paraId="36F70F22" w14:textId="4826303A"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1_e_AR"/>
                  <w:enabled/>
                  <w:calcOnExit w:val="0"/>
                  <w:ddList>
                    <w:listEntry w:val="Select"/>
                    <w:listEntry w:val="Yes"/>
                    <w:listEntry w:val="New"/>
                    <w:listEntry w:val="Open"/>
                    <w:listEntry w:val="Closed"/>
                    <w:listEntry w:val="N/A"/>
                  </w:ddList>
                </w:ffData>
              </w:fldChar>
            </w:r>
            <w:bookmarkStart w:id="1730" w:name="P3_4_1_e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730"/>
          </w:p>
        </w:tc>
        <w:tc>
          <w:tcPr>
            <w:tcW w:w="3276" w:type="dxa"/>
            <w:gridSpan w:val="2"/>
          </w:tcPr>
          <w:p w14:paraId="3F0C577B" w14:textId="5A790568"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1_e_AC"/>
                  <w:enabled/>
                  <w:calcOnExit w:val="0"/>
                  <w:textInput/>
                </w:ffData>
              </w:fldChar>
            </w:r>
            <w:bookmarkStart w:id="1731" w:name="P3_4_1_e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731"/>
          </w:p>
        </w:tc>
      </w:tr>
      <w:tr w:rsidR="00CB70C6" w:rsidRPr="00534476" w14:paraId="01041ACB" w14:textId="77777777" w:rsidTr="00FC670B">
        <w:trPr>
          <w:cantSplit/>
          <w:trHeight w:val="20"/>
        </w:trPr>
        <w:tc>
          <w:tcPr>
            <w:tcW w:w="14526" w:type="dxa"/>
            <w:gridSpan w:val="7"/>
            <w:shd w:val="clear" w:color="auto" w:fill="E2E7E6"/>
          </w:tcPr>
          <w:p w14:paraId="19FC598C" w14:textId="4A328D9B" w:rsidR="00CB70C6" w:rsidRPr="002B0E81" w:rsidRDefault="00CB70C6" w:rsidP="00534476">
            <w:pPr>
              <w:pStyle w:val="BodyText3"/>
              <w:keepNext/>
              <w:widowControl w:val="0"/>
              <w:tabs>
                <w:tab w:val="left" w:pos="432"/>
                <w:tab w:val="left" w:pos="1620"/>
                <w:tab w:val="left" w:pos="5688"/>
                <w:tab w:val="left" w:pos="9648"/>
              </w:tabs>
              <w:ind w:left="-14"/>
              <w:outlineLvl w:val="2"/>
              <w:rPr>
                <w:rFonts w:cs="Arial"/>
                <w:b/>
                <w:sz w:val="19"/>
                <w:szCs w:val="19"/>
              </w:rPr>
            </w:pPr>
            <w:r>
              <w:rPr>
                <w:rFonts w:cs="Arial"/>
                <w:b/>
                <w:sz w:val="19"/>
                <w:szCs w:val="19"/>
              </w:rPr>
              <w:t>3.4.2 Badge Administration</w:t>
            </w:r>
          </w:p>
        </w:tc>
      </w:tr>
      <w:tr w:rsidR="00CB70C6" w:rsidRPr="00E43091" w14:paraId="707EA751" w14:textId="77777777" w:rsidTr="00FC670B">
        <w:trPr>
          <w:cantSplit/>
          <w:trHeight w:val="20"/>
        </w:trPr>
        <w:tc>
          <w:tcPr>
            <w:tcW w:w="14526" w:type="dxa"/>
            <w:gridSpan w:val="7"/>
            <w:shd w:val="clear" w:color="auto" w:fill="E2E7E6"/>
          </w:tcPr>
          <w:p w14:paraId="11EDF28C" w14:textId="17BE238D" w:rsidR="00CB70C6" w:rsidRPr="00D12CE4" w:rsidRDefault="00CB70C6" w:rsidP="00EC2C16">
            <w:pPr>
              <w:pStyle w:val="BodyText3"/>
              <w:keepNext/>
              <w:tabs>
                <w:tab w:val="left" w:pos="5688"/>
                <w:tab w:val="left" w:pos="9648"/>
              </w:tabs>
              <w:ind w:left="-14"/>
              <w:rPr>
                <w:rFonts w:eastAsia="MS Mincho" w:cs="Courier New"/>
                <w:sz w:val="19"/>
                <w:szCs w:val="19"/>
              </w:rPr>
            </w:pPr>
            <w:r>
              <w:rPr>
                <w:rFonts w:cs="Arial"/>
                <w:b/>
                <w:sz w:val="19"/>
                <w:szCs w:val="19"/>
              </w:rPr>
              <w:t>3.4.2.1 Identification Badges</w:t>
            </w:r>
          </w:p>
        </w:tc>
      </w:tr>
      <w:tr w:rsidR="00CB70C6" w:rsidRPr="00945776" w14:paraId="6D9D79B2" w14:textId="77777777" w:rsidTr="004A2838">
        <w:trPr>
          <w:cantSplit/>
          <w:trHeight w:val="20"/>
        </w:trPr>
        <w:tc>
          <w:tcPr>
            <w:tcW w:w="3060" w:type="dxa"/>
          </w:tcPr>
          <w:p w14:paraId="41FBEB07" w14:textId="76E45E69" w:rsidR="00CB70C6" w:rsidRPr="00DA413E" w:rsidRDefault="00CB70C6" w:rsidP="00E86769">
            <w:pPr>
              <w:pStyle w:val="table111a"/>
              <w:numPr>
                <w:ilvl w:val="0"/>
                <w:numId w:val="188"/>
              </w:numPr>
              <w:rPr>
                <w:bCs/>
                <w:color w:val="000000"/>
              </w:rPr>
            </w:pPr>
            <w:r w:rsidRPr="00945776">
              <w:t>Procedures must be documented and followed for managing identification (ID) badges.</w:t>
            </w:r>
          </w:p>
        </w:tc>
        <w:tc>
          <w:tcPr>
            <w:tcW w:w="1080" w:type="dxa"/>
            <w:shd w:val="clear" w:color="auto" w:fill="auto"/>
          </w:tcPr>
          <w:p w14:paraId="787431E6" w14:textId="4B43D5D1" w:rsidR="00CB70C6" w:rsidRPr="00945776" w:rsidRDefault="00CB70C6" w:rsidP="00EC2C16">
            <w:pPr>
              <w:pStyle w:val="BodyText3"/>
              <w:tabs>
                <w:tab w:val="left" w:pos="5688"/>
                <w:tab w:val="left" w:pos="9648"/>
              </w:tabs>
              <w:spacing w:before="120" w:after="0"/>
              <w:jc w:val="center"/>
              <w:rPr>
                <w:szCs w:val="18"/>
              </w:rPr>
            </w:pPr>
            <w:r w:rsidRPr="00945776">
              <w:rPr>
                <w:szCs w:val="18"/>
              </w:rPr>
              <w:fldChar w:fldCharType="begin">
                <w:ffData>
                  <w:name w:val="P3_4_2_1_a_VCP"/>
                  <w:enabled/>
                  <w:calcOnExit w:val="0"/>
                  <w:ddList>
                    <w:listEntry w:val="Select"/>
                    <w:listEntry w:val="Yes"/>
                    <w:listEntry w:val="No"/>
                    <w:listEntry w:val="N/A"/>
                  </w:ddList>
                </w:ffData>
              </w:fldChar>
            </w:r>
            <w:bookmarkStart w:id="1732" w:name="P3_4_2_1_a_VCP"/>
            <w:r w:rsidRPr="00945776">
              <w:rPr>
                <w:szCs w:val="18"/>
              </w:rPr>
              <w:instrText xml:space="preserve"> FORMDROPDOWN </w:instrText>
            </w:r>
            <w:r w:rsidR="00AA1386">
              <w:rPr>
                <w:szCs w:val="18"/>
              </w:rPr>
            </w:r>
            <w:r w:rsidR="00AA1386">
              <w:rPr>
                <w:szCs w:val="18"/>
              </w:rPr>
              <w:fldChar w:fldCharType="separate"/>
            </w:r>
            <w:r w:rsidRPr="00945776">
              <w:rPr>
                <w:szCs w:val="18"/>
              </w:rPr>
              <w:fldChar w:fldCharType="end"/>
            </w:r>
            <w:bookmarkEnd w:id="1732"/>
          </w:p>
        </w:tc>
        <w:tc>
          <w:tcPr>
            <w:tcW w:w="2610" w:type="dxa"/>
          </w:tcPr>
          <w:p w14:paraId="1CAB33E7" w14:textId="437E6D06" w:rsidR="00CB70C6" w:rsidRPr="00945776" w:rsidRDefault="00CB70C6" w:rsidP="007113D0">
            <w:pPr>
              <w:pStyle w:val="BodyText3"/>
              <w:tabs>
                <w:tab w:val="left" w:pos="5688"/>
                <w:tab w:val="left" w:pos="9648"/>
              </w:tabs>
              <w:spacing w:before="120" w:after="0"/>
              <w:rPr>
                <w:rFonts w:eastAsia="MS Mincho" w:cs="Courier New"/>
                <w:szCs w:val="18"/>
              </w:rPr>
            </w:pPr>
            <w:r w:rsidRPr="00945776">
              <w:rPr>
                <w:rFonts w:eastAsia="MS Mincho" w:cs="Courier New"/>
                <w:szCs w:val="18"/>
              </w:rPr>
              <w:fldChar w:fldCharType="begin">
                <w:ffData>
                  <w:name w:val="P3_4_2_1_a_VCM"/>
                  <w:enabled/>
                  <w:calcOnExit w:val="0"/>
                  <w:textInput/>
                </w:ffData>
              </w:fldChar>
            </w:r>
            <w:bookmarkStart w:id="1733" w:name="P3_4_2_1_a_VCM"/>
            <w:r w:rsidRPr="00945776">
              <w:rPr>
                <w:rFonts w:eastAsia="MS Mincho" w:cs="Courier New"/>
                <w:szCs w:val="18"/>
              </w:rPr>
              <w:instrText xml:space="preserve"> FORMTEXT </w:instrText>
            </w:r>
            <w:r w:rsidRPr="00945776">
              <w:rPr>
                <w:rFonts w:eastAsia="MS Mincho" w:cs="Courier New"/>
                <w:szCs w:val="18"/>
              </w:rPr>
            </w:r>
            <w:r w:rsidRPr="00945776">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sidRPr="00945776">
              <w:rPr>
                <w:rFonts w:eastAsia="MS Mincho" w:cs="Courier New"/>
                <w:szCs w:val="18"/>
              </w:rPr>
              <w:fldChar w:fldCharType="end"/>
            </w:r>
            <w:bookmarkEnd w:id="1733"/>
          </w:p>
        </w:tc>
        <w:tc>
          <w:tcPr>
            <w:tcW w:w="3690" w:type="dxa"/>
          </w:tcPr>
          <w:p w14:paraId="1AA2F3A7" w14:textId="1E13248E" w:rsidR="00CB70C6" w:rsidRDefault="00CB70C6" w:rsidP="00DF38AE">
            <w:pPr>
              <w:pStyle w:val="BodyText3"/>
            </w:pPr>
            <w:r>
              <w:t>Examine badging administration documentation</w:t>
            </w:r>
            <w:r w:rsidR="00374255">
              <w:t xml:space="preserve"> </w:t>
            </w:r>
            <w:r>
              <w:t>to verify procedures are</w:t>
            </w:r>
            <w:r w:rsidRPr="00945776">
              <w:t xml:space="preserve"> d</w:t>
            </w:r>
            <w:r>
              <w:t>efined</w:t>
            </w:r>
            <w:r w:rsidRPr="00945776">
              <w:t xml:space="preserve"> for managing </w:t>
            </w:r>
            <w:r w:rsidR="00A11920">
              <w:t>ID</w:t>
            </w:r>
            <w:r w:rsidRPr="00945776">
              <w:t xml:space="preserve"> badges.</w:t>
            </w:r>
          </w:p>
          <w:p w14:paraId="2C62F118" w14:textId="5F6E2B3C" w:rsidR="00CB70C6" w:rsidRPr="00CB70C6" w:rsidRDefault="00CB70C6" w:rsidP="00A11920">
            <w:pPr>
              <w:pStyle w:val="BodyText3"/>
            </w:pPr>
            <w:r>
              <w:t>Examine a sample of logs to verify p</w:t>
            </w:r>
            <w:r w:rsidRPr="00945776">
              <w:t xml:space="preserve">rocedures </w:t>
            </w:r>
            <w:r>
              <w:t>are</w:t>
            </w:r>
            <w:r w:rsidRPr="00945776">
              <w:t xml:space="preserve"> followed </w:t>
            </w:r>
            <w:r>
              <w:t xml:space="preserve">in </w:t>
            </w:r>
            <w:r w:rsidRPr="00945776">
              <w:t xml:space="preserve">managing </w:t>
            </w:r>
            <w:r w:rsidR="00A11920">
              <w:t xml:space="preserve">ID </w:t>
            </w:r>
            <w:r w:rsidRPr="00945776">
              <w:t>badges</w:t>
            </w:r>
            <w:r w:rsidR="00A11920">
              <w:t>.</w:t>
            </w:r>
            <w:r w:rsidRPr="00CA5DF2">
              <w:rPr>
                <w:sz w:val="20"/>
                <w:szCs w:val="20"/>
              </w:rPr>
              <w:t xml:space="preserve"> </w:t>
            </w:r>
          </w:p>
        </w:tc>
        <w:tc>
          <w:tcPr>
            <w:tcW w:w="810" w:type="dxa"/>
          </w:tcPr>
          <w:p w14:paraId="6EF2D565" w14:textId="215CFE65" w:rsidR="00CB70C6" w:rsidRPr="00945776" w:rsidRDefault="00CB70C6" w:rsidP="00EC2C16">
            <w:pPr>
              <w:pStyle w:val="BodyText3"/>
              <w:tabs>
                <w:tab w:val="left" w:pos="5688"/>
                <w:tab w:val="left" w:pos="9648"/>
              </w:tabs>
              <w:spacing w:before="120" w:after="0"/>
              <w:jc w:val="center"/>
              <w:rPr>
                <w:rFonts w:eastAsia="MS Mincho" w:cs="Courier New"/>
                <w:szCs w:val="18"/>
              </w:rPr>
            </w:pPr>
            <w:r w:rsidRPr="00945776">
              <w:rPr>
                <w:rFonts w:eastAsia="MS Mincho" w:cs="Courier New"/>
                <w:szCs w:val="18"/>
              </w:rPr>
              <w:fldChar w:fldCharType="begin">
                <w:ffData>
                  <w:name w:val="P3_4_2_1_a_AR"/>
                  <w:enabled/>
                  <w:calcOnExit w:val="0"/>
                  <w:ddList>
                    <w:listEntry w:val="Select"/>
                    <w:listEntry w:val="Yes"/>
                    <w:listEntry w:val="New"/>
                    <w:listEntry w:val="Open"/>
                    <w:listEntry w:val="Closed"/>
                    <w:listEntry w:val="N/A"/>
                  </w:ddList>
                </w:ffData>
              </w:fldChar>
            </w:r>
            <w:bookmarkStart w:id="1734" w:name="P3_4_2_1_a_AR"/>
            <w:r w:rsidRPr="00945776">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sidRPr="00945776">
              <w:rPr>
                <w:rFonts w:eastAsia="MS Mincho" w:cs="Courier New"/>
                <w:szCs w:val="18"/>
              </w:rPr>
              <w:fldChar w:fldCharType="end"/>
            </w:r>
            <w:bookmarkEnd w:id="1734"/>
          </w:p>
        </w:tc>
        <w:tc>
          <w:tcPr>
            <w:tcW w:w="3276" w:type="dxa"/>
            <w:gridSpan w:val="2"/>
          </w:tcPr>
          <w:p w14:paraId="74F17189" w14:textId="487E5C37" w:rsidR="00CB70C6" w:rsidRPr="00945776" w:rsidRDefault="00CB70C6" w:rsidP="00EC2C16">
            <w:pPr>
              <w:pStyle w:val="BodyText3"/>
              <w:tabs>
                <w:tab w:val="left" w:pos="5688"/>
                <w:tab w:val="left" w:pos="9648"/>
              </w:tabs>
              <w:spacing w:before="120" w:after="0"/>
              <w:rPr>
                <w:rFonts w:eastAsia="MS Mincho" w:cs="Courier New"/>
                <w:szCs w:val="18"/>
              </w:rPr>
            </w:pPr>
            <w:r w:rsidRPr="00945776">
              <w:rPr>
                <w:rFonts w:eastAsia="MS Mincho" w:cs="Courier New"/>
                <w:szCs w:val="18"/>
              </w:rPr>
              <w:fldChar w:fldCharType="begin">
                <w:ffData>
                  <w:name w:val="P3_4_2_1_a_AC"/>
                  <w:enabled/>
                  <w:calcOnExit w:val="0"/>
                  <w:textInput/>
                </w:ffData>
              </w:fldChar>
            </w:r>
            <w:bookmarkStart w:id="1735" w:name="P3_4_2_1_a_AC"/>
            <w:r w:rsidRPr="00945776">
              <w:rPr>
                <w:rFonts w:eastAsia="MS Mincho" w:cs="Courier New"/>
                <w:szCs w:val="18"/>
              </w:rPr>
              <w:instrText xml:space="preserve"> FORMTEXT </w:instrText>
            </w:r>
            <w:r w:rsidRPr="00945776">
              <w:rPr>
                <w:rFonts w:eastAsia="MS Mincho" w:cs="Courier New"/>
                <w:szCs w:val="18"/>
              </w:rPr>
            </w:r>
            <w:r w:rsidRPr="00945776">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sidRPr="00945776">
              <w:rPr>
                <w:rFonts w:eastAsia="MS Mincho" w:cs="Courier New"/>
                <w:szCs w:val="18"/>
              </w:rPr>
              <w:fldChar w:fldCharType="end"/>
            </w:r>
            <w:bookmarkEnd w:id="1735"/>
          </w:p>
        </w:tc>
      </w:tr>
      <w:tr w:rsidR="00CB70C6" w:rsidRPr="00945776" w14:paraId="661B9645" w14:textId="77777777" w:rsidTr="004A2838">
        <w:trPr>
          <w:cantSplit/>
          <w:trHeight w:val="20"/>
        </w:trPr>
        <w:tc>
          <w:tcPr>
            <w:tcW w:w="3060" w:type="dxa"/>
          </w:tcPr>
          <w:p w14:paraId="45E5D30D" w14:textId="77777777" w:rsidR="00CB70C6" w:rsidRPr="00945776" w:rsidRDefault="00CB70C6" w:rsidP="00E86769">
            <w:pPr>
              <w:pStyle w:val="table111a"/>
              <w:numPr>
                <w:ilvl w:val="0"/>
                <w:numId w:val="188"/>
              </w:numPr>
              <w:rPr>
                <w:bCs/>
                <w:color w:val="000000"/>
              </w:rPr>
            </w:pPr>
            <w:r w:rsidRPr="00945776">
              <w:t>The vendor must issue a photo identification (ID) badge to each employee.</w:t>
            </w:r>
          </w:p>
        </w:tc>
        <w:tc>
          <w:tcPr>
            <w:tcW w:w="1080" w:type="dxa"/>
            <w:shd w:val="clear" w:color="auto" w:fill="auto"/>
          </w:tcPr>
          <w:p w14:paraId="1CDE60AF" w14:textId="713E3223" w:rsidR="00CB70C6" w:rsidRPr="00945776" w:rsidRDefault="00CB70C6" w:rsidP="00EC2C16">
            <w:pPr>
              <w:pStyle w:val="BodyText3"/>
              <w:tabs>
                <w:tab w:val="left" w:pos="5688"/>
                <w:tab w:val="left" w:pos="9648"/>
              </w:tabs>
              <w:spacing w:before="120" w:after="0"/>
              <w:jc w:val="center"/>
              <w:rPr>
                <w:szCs w:val="18"/>
              </w:rPr>
            </w:pPr>
            <w:r w:rsidRPr="00945776">
              <w:rPr>
                <w:szCs w:val="18"/>
              </w:rPr>
              <w:fldChar w:fldCharType="begin">
                <w:ffData>
                  <w:name w:val="P3_4_2_1_b_VCP"/>
                  <w:enabled/>
                  <w:calcOnExit w:val="0"/>
                  <w:ddList>
                    <w:listEntry w:val="Select"/>
                    <w:listEntry w:val="Yes"/>
                    <w:listEntry w:val="No"/>
                    <w:listEntry w:val="N/A"/>
                  </w:ddList>
                </w:ffData>
              </w:fldChar>
            </w:r>
            <w:bookmarkStart w:id="1736" w:name="P3_4_2_1_b_VCP"/>
            <w:r w:rsidRPr="00945776">
              <w:rPr>
                <w:szCs w:val="18"/>
              </w:rPr>
              <w:instrText xml:space="preserve"> FORMDROPDOWN </w:instrText>
            </w:r>
            <w:r w:rsidR="00AA1386">
              <w:rPr>
                <w:szCs w:val="18"/>
              </w:rPr>
            </w:r>
            <w:r w:rsidR="00AA1386">
              <w:rPr>
                <w:szCs w:val="18"/>
              </w:rPr>
              <w:fldChar w:fldCharType="separate"/>
            </w:r>
            <w:r w:rsidRPr="00945776">
              <w:rPr>
                <w:szCs w:val="18"/>
              </w:rPr>
              <w:fldChar w:fldCharType="end"/>
            </w:r>
            <w:bookmarkEnd w:id="1736"/>
          </w:p>
        </w:tc>
        <w:tc>
          <w:tcPr>
            <w:tcW w:w="2610" w:type="dxa"/>
          </w:tcPr>
          <w:p w14:paraId="1A2FCD94" w14:textId="227B588B" w:rsidR="00CB70C6" w:rsidRPr="00945776" w:rsidRDefault="00CB70C6" w:rsidP="007113D0">
            <w:pPr>
              <w:pStyle w:val="BodyText3"/>
              <w:tabs>
                <w:tab w:val="left" w:pos="5688"/>
                <w:tab w:val="left" w:pos="9648"/>
              </w:tabs>
              <w:spacing w:before="120" w:after="0"/>
              <w:rPr>
                <w:rFonts w:eastAsia="MS Mincho" w:cs="Courier New"/>
                <w:szCs w:val="18"/>
              </w:rPr>
            </w:pPr>
            <w:r w:rsidRPr="00945776">
              <w:rPr>
                <w:rFonts w:eastAsia="MS Mincho" w:cs="Courier New"/>
                <w:szCs w:val="18"/>
              </w:rPr>
              <w:fldChar w:fldCharType="begin">
                <w:ffData>
                  <w:name w:val="P3_4_2_1_b_VCM"/>
                  <w:enabled/>
                  <w:calcOnExit w:val="0"/>
                  <w:textInput/>
                </w:ffData>
              </w:fldChar>
            </w:r>
            <w:bookmarkStart w:id="1737" w:name="P3_4_2_1_b_VCM"/>
            <w:r w:rsidRPr="00945776">
              <w:rPr>
                <w:rFonts w:eastAsia="MS Mincho" w:cs="Courier New"/>
                <w:szCs w:val="18"/>
              </w:rPr>
              <w:instrText xml:space="preserve"> FORMTEXT </w:instrText>
            </w:r>
            <w:r w:rsidRPr="00945776">
              <w:rPr>
                <w:rFonts w:eastAsia="MS Mincho" w:cs="Courier New"/>
                <w:szCs w:val="18"/>
              </w:rPr>
            </w:r>
            <w:r w:rsidRPr="00945776">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sidRPr="00945776">
              <w:rPr>
                <w:rFonts w:eastAsia="MS Mincho" w:cs="Courier New"/>
                <w:szCs w:val="18"/>
              </w:rPr>
              <w:fldChar w:fldCharType="end"/>
            </w:r>
            <w:bookmarkEnd w:id="1737"/>
          </w:p>
        </w:tc>
        <w:tc>
          <w:tcPr>
            <w:tcW w:w="3690" w:type="dxa"/>
          </w:tcPr>
          <w:p w14:paraId="13516BFE" w14:textId="207D79DC" w:rsidR="00CB70C6" w:rsidRPr="00CA5DF2" w:rsidRDefault="00CB70C6" w:rsidP="00DF38AE">
            <w:pPr>
              <w:pStyle w:val="BodyText3"/>
              <w:rPr>
                <w:szCs w:val="20"/>
              </w:rPr>
            </w:pPr>
            <w:r w:rsidRPr="00CA5DF2">
              <w:rPr>
                <w:szCs w:val="20"/>
              </w:rPr>
              <w:t>Examine</w:t>
            </w:r>
            <w:r>
              <w:rPr>
                <w:szCs w:val="20"/>
              </w:rPr>
              <w:t xml:space="preserve"> documented</w:t>
            </w:r>
            <w:r w:rsidRPr="00CA5DF2">
              <w:rPr>
                <w:szCs w:val="20"/>
              </w:rPr>
              <w:t xml:space="preserve"> procedures to verify the vendor issues a photo identification badge to </w:t>
            </w:r>
            <w:r w:rsidR="00A11920">
              <w:rPr>
                <w:szCs w:val="20"/>
              </w:rPr>
              <w:t>each</w:t>
            </w:r>
            <w:r w:rsidR="00A11920" w:rsidRPr="00CA5DF2">
              <w:rPr>
                <w:szCs w:val="20"/>
              </w:rPr>
              <w:t xml:space="preserve"> </w:t>
            </w:r>
            <w:r w:rsidRPr="00CA5DF2">
              <w:rPr>
                <w:szCs w:val="20"/>
              </w:rPr>
              <w:t>employee.</w:t>
            </w:r>
          </w:p>
          <w:p w14:paraId="13E656AB" w14:textId="35A8B34F" w:rsidR="00CB70C6" w:rsidRPr="00945776" w:rsidRDefault="00CB70C6" w:rsidP="00DF38AE">
            <w:pPr>
              <w:pStyle w:val="BodyText3"/>
              <w:rPr>
                <w:rFonts w:eastAsia="MS Mincho" w:cs="Courier New"/>
                <w:szCs w:val="18"/>
              </w:rPr>
            </w:pPr>
            <w:r w:rsidRPr="00CA5DF2">
              <w:t>Examine a sample of logs to verify badge issuance to employees.</w:t>
            </w:r>
          </w:p>
        </w:tc>
        <w:tc>
          <w:tcPr>
            <w:tcW w:w="810" w:type="dxa"/>
          </w:tcPr>
          <w:p w14:paraId="36EE5C7D" w14:textId="45097C0E" w:rsidR="00CB70C6" w:rsidRPr="00945776" w:rsidRDefault="00CB70C6" w:rsidP="00EC2C16">
            <w:pPr>
              <w:pStyle w:val="BodyText3"/>
              <w:tabs>
                <w:tab w:val="left" w:pos="5688"/>
                <w:tab w:val="left" w:pos="9648"/>
              </w:tabs>
              <w:spacing w:before="120" w:after="0"/>
              <w:jc w:val="center"/>
              <w:rPr>
                <w:rFonts w:eastAsia="MS Mincho" w:cs="Courier New"/>
                <w:szCs w:val="18"/>
              </w:rPr>
            </w:pPr>
            <w:r w:rsidRPr="00945776">
              <w:rPr>
                <w:rFonts w:eastAsia="MS Mincho" w:cs="Courier New"/>
                <w:szCs w:val="18"/>
              </w:rPr>
              <w:fldChar w:fldCharType="begin">
                <w:ffData>
                  <w:name w:val="P3_4_2_1_b_AR"/>
                  <w:enabled/>
                  <w:calcOnExit w:val="0"/>
                  <w:ddList>
                    <w:listEntry w:val="Select"/>
                    <w:listEntry w:val="Yes"/>
                    <w:listEntry w:val="New"/>
                    <w:listEntry w:val="Open"/>
                    <w:listEntry w:val="Closed"/>
                    <w:listEntry w:val="N/A"/>
                  </w:ddList>
                </w:ffData>
              </w:fldChar>
            </w:r>
            <w:bookmarkStart w:id="1738" w:name="P3_4_2_1_b_AR"/>
            <w:r w:rsidRPr="00945776">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sidRPr="00945776">
              <w:rPr>
                <w:rFonts w:eastAsia="MS Mincho" w:cs="Courier New"/>
                <w:szCs w:val="18"/>
              </w:rPr>
              <w:fldChar w:fldCharType="end"/>
            </w:r>
            <w:bookmarkEnd w:id="1738"/>
          </w:p>
        </w:tc>
        <w:tc>
          <w:tcPr>
            <w:tcW w:w="3276" w:type="dxa"/>
            <w:gridSpan w:val="2"/>
          </w:tcPr>
          <w:p w14:paraId="715F0A50" w14:textId="321E1B52" w:rsidR="00CB70C6" w:rsidRPr="00945776" w:rsidRDefault="00CB70C6" w:rsidP="00EC2C16">
            <w:pPr>
              <w:pStyle w:val="BodyText3"/>
              <w:tabs>
                <w:tab w:val="left" w:pos="5688"/>
                <w:tab w:val="left" w:pos="9648"/>
              </w:tabs>
              <w:spacing w:before="120" w:after="0"/>
              <w:rPr>
                <w:rFonts w:eastAsia="MS Mincho" w:cs="Courier New"/>
                <w:szCs w:val="18"/>
              </w:rPr>
            </w:pPr>
            <w:r w:rsidRPr="00945776">
              <w:rPr>
                <w:rFonts w:eastAsia="MS Mincho" w:cs="Courier New"/>
                <w:szCs w:val="18"/>
              </w:rPr>
              <w:fldChar w:fldCharType="begin">
                <w:ffData>
                  <w:name w:val="P3_4_2_1_b_AC"/>
                  <w:enabled/>
                  <w:calcOnExit w:val="0"/>
                  <w:textInput/>
                </w:ffData>
              </w:fldChar>
            </w:r>
            <w:bookmarkStart w:id="1739" w:name="P3_4_2_1_b_AC"/>
            <w:r w:rsidRPr="00945776">
              <w:rPr>
                <w:rFonts w:eastAsia="MS Mincho" w:cs="Courier New"/>
                <w:szCs w:val="18"/>
              </w:rPr>
              <w:instrText xml:space="preserve"> FORMTEXT </w:instrText>
            </w:r>
            <w:r w:rsidRPr="00945776">
              <w:rPr>
                <w:rFonts w:eastAsia="MS Mincho" w:cs="Courier New"/>
                <w:szCs w:val="18"/>
              </w:rPr>
            </w:r>
            <w:r w:rsidRPr="00945776">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sidRPr="00945776">
              <w:rPr>
                <w:rFonts w:eastAsia="MS Mincho" w:cs="Courier New"/>
                <w:szCs w:val="18"/>
              </w:rPr>
              <w:fldChar w:fldCharType="end"/>
            </w:r>
            <w:bookmarkEnd w:id="1739"/>
          </w:p>
        </w:tc>
      </w:tr>
      <w:tr w:rsidR="00CB70C6" w:rsidRPr="0029788A" w14:paraId="1AED0656" w14:textId="77777777" w:rsidTr="004A2838">
        <w:trPr>
          <w:cantSplit/>
          <w:trHeight w:val="20"/>
        </w:trPr>
        <w:tc>
          <w:tcPr>
            <w:tcW w:w="3060" w:type="dxa"/>
          </w:tcPr>
          <w:p w14:paraId="4B60D4F8" w14:textId="77777777" w:rsidR="00CB70C6" w:rsidRDefault="00CB70C6" w:rsidP="00E86769">
            <w:pPr>
              <w:pStyle w:val="table111a"/>
              <w:numPr>
                <w:ilvl w:val="0"/>
                <w:numId w:val="188"/>
              </w:numPr>
            </w:pPr>
            <w:r w:rsidRPr="00194421">
              <w:t>The ID badge must not be imprinted with the company name or logo.</w:t>
            </w:r>
          </w:p>
        </w:tc>
        <w:tc>
          <w:tcPr>
            <w:tcW w:w="1080" w:type="dxa"/>
            <w:shd w:val="clear" w:color="auto" w:fill="auto"/>
          </w:tcPr>
          <w:p w14:paraId="5CD70A41" w14:textId="5F9726A2" w:rsidR="00CB70C6" w:rsidRPr="00035A16" w:rsidRDefault="00CB70C6" w:rsidP="00EC2C16">
            <w:pPr>
              <w:pStyle w:val="BodyText3"/>
              <w:tabs>
                <w:tab w:val="left" w:pos="5688"/>
                <w:tab w:val="left" w:pos="9648"/>
              </w:tabs>
              <w:spacing w:before="120" w:after="0"/>
              <w:jc w:val="center"/>
              <w:rPr>
                <w:szCs w:val="18"/>
              </w:rPr>
            </w:pPr>
            <w:r>
              <w:rPr>
                <w:szCs w:val="18"/>
              </w:rPr>
              <w:fldChar w:fldCharType="begin">
                <w:ffData>
                  <w:name w:val="P3_4_2_1_c_VCP"/>
                  <w:enabled/>
                  <w:calcOnExit w:val="0"/>
                  <w:ddList>
                    <w:listEntry w:val="Select"/>
                    <w:listEntry w:val="Yes"/>
                    <w:listEntry w:val="No"/>
                    <w:listEntry w:val="N/A"/>
                  </w:ddList>
                </w:ffData>
              </w:fldChar>
            </w:r>
            <w:bookmarkStart w:id="1740" w:name="P3_4_2_1_c_VCP"/>
            <w:r>
              <w:rPr>
                <w:szCs w:val="18"/>
              </w:rPr>
              <w:instrText xml:space="preserve"> FORMDROPDOWN </w:instrText>
            </w:r>
            <w:r w:rsidR="00AA1386">
              <w:rPr>
                <w:szCs w:val="18"/>
              </w:rPr>
            </w:r>
            <w:r w:rsidR="00AA1386">
              <w:rPr>
                <w:szCs w:val="18"/>
              </w:rPr>
              <w:fldChar w:fldCharType="separate"/>
            </w:r>
            <w:r>
              <w:rPr>
                <w:szCs w:val="18"/>
              </w:rPr>
              <w:fldChar w:fldCharType="end"/>
            </w:r>
            <w:bookmarkEnd w:id="1740"/>
          </w:p>
        </w:tc>
        <w:tc>
          <w:tcPr>
            <w:tcW w:w="2610" w:type="dxa"/>
          </w:tcPr>
          <w:p w14:paraId="40B1497D" w14:textId="7721E407"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2_1_c_VCM"/>
                  <w:enabled/>
                  <w:calcOnExit w:val="0"/>
                  <w:textInput/>
                </w:ffData>
              </w:fldChar>
            </w:r>
            <w:bookmarkStart w:id="1741" w:name="P3_4_2_1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741"/>
          </w:p>
        </w:tc>
        <w:tc>
          <w:tcPr>
            <w:tcW w:w="3690" w:type="dxa"/>
          </w:tcPr>
          <w:p w14:paraId="036841D7" w14:textId="28DBD0FB" w:rsidR="00CB70C6" w:rsidRDefault="00CB70C6" w:rsidP="00DF38AE">
            <w:pPr>
              <w:pStyle w:val="BodyText3"/>
              <w:rPr>
                <w:rFonts w:eastAsia="MS Mincho" w:cs="Courier New"/>
                <w:szCs w:val="18"/>
              </w:rPr>
            </w:pPr>
            <w:r w:rsidRPr="00072367">
              <w:t>Observe</w:t>
            </w:r>
            <w:r w:rsidR="00A11920">
              <w:t xml:space="preserve"> to verify</w:t>
            </w:r>
            <w:r w:rsidRPr="00072367">
              <w:t xml:space="preserve"> </w:t>
            </w:r>
            <w:r>
              <w:t xml:space="preserve">that </w:t>
            </w:r>
            <w:r w:rsidRPr="00072367">
              <w:t xml:space="preserve">ID badges </w:t>
            </w:r>
            <w:r>
              <w:t>do</w:t>
            </w:r>
            <w:r w:rsidRPr="00072367">
              <w:t xml:space="preserve"> not </w:t>
            </w:r>
            <w:r>
              <w:t xml:space="preserve">contain </w:t>
            </w:r>
            <w:r w:rsidRPr="00072367">
              <w:t xml:space="preserve">the corporate name or </w:t>
            </w:r>
            <w:r>
              <w:t>logo</w:t>
            </w:r>
            <w:r w:rsidRPr="00072367">
              <w:t>.</w:t>
            </w:r>
          </w:p>
        </w:tc>
        <w:tc>
          <w:tcPr>
            <w:tcW w:w="810" w:type="dxa"/>
          </w:tcPr>
          <w:p w14:paraId="6C5D0D22" w14:textId="79300D32" w:rsidR="00CB70C6" w:rsidRPr="00035A16" w:rsidRDefault="00CB70C6" w:rsidP="00EC2C1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2_1_c_AR"/>
                  <w:enabled/>
                  <w:calcOnExit w:val="0"/>
                  <w:ddList>
                    <w:listEntry w:val="Select"/>
                    <w:listEntry w:val="Yes"/>
                    <w:listEntry w:val="New"/>
                    <w:listEntry w:val="Open"/>
                    <w:listEntry w:val="Closed"/>
                    <w:listEntry w:val="N/A"/>
                  </w:ddList>
                </w:ffData>
              </w:fldChar>
            </w:r>
            <w:bookmarkStart w:id="1742" w:name="P3_4_2_1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742"/>
          </w:p>
        </w:tc>
        <w:tc>
          <w:tcPr>
            <w:tcW w:w="3276" w:type="dxa"/>
            <w:gridSpan w:val="2"/>
          </w:tcPr>
          <w:p w14:paraId="48CDD18E" w14:textId="192BA03A" w:rsidR="00CB70C6" w:rsidRPr="00035A16" w:rsidRDefault="00CB70C6" w:rsidP="00EC2C1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2_1_c_AC"/>
                  <w:enabled/>
                  <w:calcOnExit w:val="0"/>
                  <w:textInput/>
                </w:ffData>
              </w:fldChar>
            </w:r>
            <w:bookmarkStart w:id="1743" w:name="P3_4_2_1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743"/>
          </w:p>
        </w:tc>
      </w:tr>
      <w:tr w:rsidR="00CB70C6" w:rsidRPr="0029788A" w14:paraId="5691F05C" w14:textId="77777777" w:rsidTr="004A2838">
        <w:trPr>
          <w:cantSplit/>
          <w:trHeight w:val="20"/>
        </w:trPr>
        <w:tc>
          <w:tcPr>
            <w:tcW w:w="3060" w:type="dxa"/>
          </w:tcPr>
          <w:p w14:paraId="1218CB3D" w14:textId="77777777" w:rsidR="00CB70C6" w:rsidRDefault="00CB70C6" w:rsidP="00E86769">
            <w:pPr>
              <w:pStyle w:val="table111a"/>
              <w:numPr>
                <w:ilvl w:val="0"/>
                <w:numId w:val="188"/>
              </w:numPr>
            </w:pPr>
            <w:r w:rsidRPr="00194421">
              <w:t>Access credentials (which may be the ID badge) must be programmed only for the access required based on job function.</w:t>
            </w:r>
          </w:p>
        </w:tc>
        <w:tc>
          <w:tcPr>
            <w:tcW w:w="1080" w:type="dxa"/>
            <w:shd w:val="clear" w:color="auto" w:fill="auto"/>
          </w:tcPr>
          <w:p w14:paraId="5C39AD43" w14:textId="4BCE0E59" w:rsidR="00CB70C6" w:rsidRPr="00035A16" w:rsidRDefault="00CB70C6" w:rsidP="00EC2C16">
            <w:pPr>
              <w:pStyle w:val="BodyText3"/>
              <w:tabs>
                <w:tab w:val="left" w:pos="5688"/>
                <w:tab w:val="left" w:pos="9648"/>
              </w:tabs>
              <w:spacing w:before="120" w:after="0"/>
              <w:jc w:val="center"/>
              <w:rPr>
                <w:szCs w:val="18"/>
              </w:rPr>
            </w:pPr>
            <w:r>
              <w:rPr>
                <w:szCs w:val="18"/>
              </w:rPr>
              <w:fldChar w:fldCharType="begin">
                <w:ffData>
                  <w:name w:val="P3_4_2_1_d_VCP"/>
                  <w:enabled/>
                  <w:calcOnExit w:val="0"/>
                  <w:ddList>
                    <w:listEntry w:val="Select"/>
                    <w:listEntry w:val="Yes"/>
                    <w:listEntry w:val="No"/>
                    <w:listEntry w:val="N/A"/>
                  </w:ddList>
                </w:ffData>
              </w:fldChar>
            </w:r>
            <w:bookmarkStart w:id="1744" w:name="P3_4_2_1_d_VCP"/>
            <w:r>
              <w:rPr>
                <w:szCs w:val="18"/>
              </w:rPr>
              <w:instrText xml:space="preserve"> FORMDROPDOWN </w:instrText>
            </w:r>
            <w:r w:rsidR="00AA1386">
              <w:rPr>
                <w:szCs w:val="18"/>
              </w:rPr>
            </w:r>
            <w:r w:rsidR="00AA1386">
              <w:rPr>
                <w:szCs w:val="18"/>
              </w:rPr>
              <w:fldChar w:fldCharType="separate"/>
            </w:r>
            <w:r>
              <w:rPr>
                <w:szCs w:val="18"/>
              </w:rPr>
              <w:fldChar w:fldCharType="end"/>
            </w:r>
            <w:bookmarkEnd w:id="1744"/>
          </w:p>
        </w:tc>
        <w:tc>
          <w:tcPr>
            <w:tcW w:w="2610" w:type="dxa"/>
          </w:tcPr>
          <w:p w14:paraId="2BB8D5D5" w14:textId="6FC00AB7"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2_1_d_VCM"/>
                  <w:enabled/>
                  <w:calcOnExit w:val="0"/>
                  <w:textInput/>
                </w:ffData>
              </w:fldChar>
            </w:r>
            <w:bookmarkStart w:id="1745" w:name="P3_4_2_1_d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745"/>
          </w:p>
        </w:tc>
        <w:tc>
          <w:tcPr>
            <w:tcW w:w="3690" w:type="dxa"/>
          </w:tcPr>
          <w:p w14:paraId="5F0BAAE9" w14:textId="08B8B754" w:rsidR="00CB70C6" w:rsidRDefault="00CB70C6" w:rsidP="00DF38AE">
            <w:pPr>
              <w:pStyle w:val="BodyText3"/>
            </w:pPr>
            <w:r>
              <w:t>Examine access</w:t>
            </w:r>
            <w:r w:rsidR="00A11920">
              <w:t>-</w:t>
            </w:r>
            <w:r>
              <w:t>control procedures to verify that the a</w:t>
            </w:r>
            <w:r w:rsidRPr="00194421">
              <w:t xml:space="preserve">ccess credentials (which may be the ID badge) </w:t>
            </w:r>
            <w:r>
              <w:t>are</w:t>
            </w:r>
            <w:r w:rsidRPr="00194421">
              <w:t xml:space="preserve"> programmed only for the access required based on job function.</w:t>
            </w:r>
          </w:p>
          <w:p w14:paraId="5DA8838F" w14:textId="03ACAB77" w:rsidR="00CB70C6" w:rsidRDefault="00CB70C6" w:rsidP="00DF38AE">
            <w:pPr>
              <w:pStyle w:val="BodyText3"/>
            </w:pPr>
            <w:r>
              <w:t xml:space="preserve">Examine </w:t>
            </w:r>
            <w:r w:rsidR="00A11920">
              <w:t xml:space="preserve">to verify </w:t>
            </w:r>
            <w:r>
              <w:t xml:space="preserve">a sample of access </w:t>
            </w:r>
            <w:r w:rsidRPr="00194421">
              <w:t xml:space="preserve">credentials (which may be the ID badge) </w:t>
            </w:r>
            <w:r>
              <w:t>are</w:t>
            </w:r>
            <w:r w:rsidRPr="00194421">
              <w:t xml:space="preserve"> programmed only for the access required based on job function.</w:t>
            </w:r>
          </w:p>
          <w:p w14:paraId="47C45E18" w14:textId="315DD327" w:rsidR="00CB70C6" w:rsidRPr="00CB70C6" w:rsidRDefault="00CB70C6" w:rsidP="00A11920">
            <w:pPr>
              <w:pStyle w:val="BodyText3"/>
            </w:pPr>
            <w:r>
              <w:t xml:space="preserve">Interview personnel to verify access </w:t>
            </w:r>
            <w:r w:rsidR="00A11920">
              <w:t xml:space="preserve">is </w:t>
            </w:r>
            <w:r>
              <w:t>required based on job function.</w:t>
            </w:r>
          </w:p>
        </w:tc>
        <w:tc>
          <w:tcPr>
            <w:tcW w:w="810" w:type="dxa"/>
          </w:tcPr>
          <w:p w14:paraId="6CF014D5" w14:textId="6F59E632" w:rsidR="00CB70C6" w:rsidRPr="00035A16" w:rsidRDefault="00CB70C6" w:rsidP="00EC2C1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2_1_d_AR"/>
                  <w:enabled/>
                  <w:calcOnExit w:val="0"/>
                  <w:ddList>
                    <w:listEntry w:val="Select"/>
                    <w:listEntry w:val="Yes"/>
                    <w:listEntry w:val="New"/>
                    <w:listEntry w:val="Open"/>
                    <w:listEntry w:val="Closed"/>
                    <w:listEntry w:val="N/A"/>
                  </w:ddList>
                </w:ffData>
              </w:fldChar>
            </w:r>
            <w:bookmarkStart w:id="1746" w:name="P3_4_2_1_d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746"/>
          </w:p>
        </w:tc>
        <w:tc>
          <w:tcPr>
            <w:tcW w:w="3276" w:type="dxa"/>
            <w:gridSpan w:val="2"/>
          </w:tcPr>
          <w:p w14:paraId="515C2205" w14:textId="5B593C73" w:rsidR="00CB70C6" w:rsidRPr="00035A16" w:rsidRDefault="00CB70C6" w:rsidP="00EC2C1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2_1_d_AC"/>
                  <w:enabled/>
                  <w:calcOnExit w:val="0"/>
                  <w:textInput/>
                </w:ffData>
              </w:fldChar>
            </w:r>
            <w:bookmarkStart w:id="1747" w:name="P3_4_2_1_d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747"/>
          </w:p>
        </w:tc>
      </w:tr>
      <w:tr w:rsidR="00CB70C6" w:rsidRPr="00E43091" w14:paraId="2D8DB098" w14:textId="77777777" w:rsidTr="00FC670B">
        <w:trPr>
          <w:cantSplit/>
          <w:trHeight w:val="20"/>
        </w:trPr>
        <w:tc>
          <w:tcPr>
            <w:tcW w:w="14526" w:type="dxa"/>
            <w:gridSpan w:val="7"/>
            <w:shd w:val="clear" w:color="auto" w:fill="E2E7E6"/>
          </w:tcPr>
          <w:p w14:paraId="37BECB65" w14:textId="064168D1" w:rsidR="00CB70C6" w:rsidRPr="00D12CE4" w:rsidRDefault="00CB70C6" w:rsidP="00EC2C16">
            <w:pPr>
              <w:pStyle w:val="BodyText3"/>
              <w:keepNext/>
              <w:tabs>
                <w:tab w:val="left" w:pos="5688"/>
                <w:tab w:val="left" w:pos="9648"/>
              </w:tabs>
              <w:ind w:left="-14"/>
              <w:rPr>
                <w:rFonts w:eastAsia="MS Mincho" w:cs="Courier New"/>
                <w:sz w:val="19"/>
                <w:szCs w:val="19"/>
              </w:rPr>
            </w:pPr>
            <w:r>
              <w:rPr>
                <w:rFonts w:cs="Arial"/>
                <w:b/>
                <w:sz w:val="19"/>
                <w:szCs w:val="19"/>
              </w:rPr>
              <w:t xml:space="preserve">3.4.2.2 ID Badge or Access Card Usage </w:t>
            </w:r>
          </w:p>
        </w:tc>
      </w:tr>
      <w:tr w:rsidR="00CB70C6" w:rsidRPr="0029788A" w14:paraId="3F6815C2" w14:textId="77777777" w:rsidTr="001400B8">
        <w:trPr>
          <w:cantSplit/>
          <w:trHeight w:val="20"/>
        </w:trPr>
        <w:tc>
          <w:tcPr>
            <w:tcW w:w="3060" w:type="dxa"/>
          </w:tcPr>
          <w:p w14:paraId="2FBC74F6" w14:textId="7765DD77" w:rsidR="00CB70C6" w:rsidRPr="0075118B" w:rsidRDefault="00CB70C6" w:rsidP="00E86769">
            <w:pPr>
              <w:pStyle w:val="table111a"/>
              <w:numPr>
                <w:ilvl w:val="0"/>
                <w:numId w:val="178"/>
              </w:numPr>
            </w:pPr>
            <w:r w:rsidRPr="00194421">
              <w:t xml:space="preserve">The access-control system must grant </w:t>
            </w:r>
            <w:r>
              <w:t xml:space="preserve">physical </w:t>
            </w:r>
            <w:r w:rsidRPr="00194421">
              <w:t>access to employees only during authorized working hours, and only to those areas required by the employee’s job functions.</w:t>
            </w:r>
          </w:p>
        </w:tc>
        <w:tc>
          <w:tcPr>
            <w:tcW w:w="1080" w:type="dxa"/>
            <w:shd w:val="clear" w:color="auto" w:fill="auto"/>
          </w:tcPr>
          <w:p w14:paraId="6BDFCE9E" w14:textId="5FB045D5" w:rsidR="00CB70C6" w:rsidRPr="00035A16" w:rsidRDefault="00CB70C6" w:rsidP="00EC2C16">
            <w:pPr>
              <w:pStyle w:val="BodyText3"/>
              <w:tabs>
                <w:tab w:val="left" w:pos="5688"/>
                <w:tab w:val="left" w:pos="9648"/>
              </w:tabs>
              <w:spacing w:before="120" w:after="0"/>
              <w:jc w:val="center"/>
              <w:rPr>
                <w:szCs w:val="18"/>
              </w:rPr>
            </w:pPr>
            <w:r>
              <w:rPr>
                <w:szCs w:val="18"/>
              </w:rPr>
              <w:fldChar w:fldCharType="begin">
                <w:ffData>
                  <w:name w:val="P3_4_2_2_a_VCP"/>
                  <w:enabled/>
                  <w:calcOnExit w:val="0"/>
                  <w:ddList>
                    <w:listEntry w:val="Select"/>
                    <w:listEntry w:val="Yes"/>
                    <w:listEntry w:val="No"/>
                    <w:listEntry w:val="N/A"/>
                  </w:ddList>
                </w:ffData>
              </w:fldChar>
            </w:r>
            <w:bookmarkStart w:id="1748" w:name="P3_4_2_2_a_VCP"/>
            <w:r>
              <w:rPr>
                <w:szCs w:val="18"/>
              </w:rPr>
              <w:instrText xml:space="preserve"> FORMDROPDOWN </w:instrText>
            </w:r>
            <w:r w:rsidR="00AA1386">
              <w:rPr>
                <w:szCs w:val="18"/>
              </w:rPr>
            </w:r>
            <w:r w:rsidR="00AA1386">
              <w:rPr>
                <w:szCs w:val="18"/>
              </w:rPr>
              <w:fldChar w:fldCharType="separate"/>
            </w:r>
            <w:r>
              <w:rPr>
                <w:szCs w:val="18"/>
              </w:rPr>
              <w:fldChar w:fldCharType="end"/>
            </w:r>
            <w:bookmarkEnd w:id="1748"/>
          </w:p>
        </w:tc>
        <w:tc>
          <w:tcPr>
            <w:tcW w:w="2610" w:type="dxa"/>
            <w:shd w:val="clear" w:color="auto" w:fill="auto"/>
          </w:tcPr>
          <w:p w14:paraId="040667A8" w14:textId="3725BFE9"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2_2_a_VCM"/>
                  <w:enabled/>
                  <w:calcOnExit w:val="0"/>
                  <w:textInput/>
                </w:ffData>
              </w:fldChar>
            </w:r>
            <w:bookmarkStart w:id="1749" w:name="P3_4_2_2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749"/>
          </w:p>
        </w:tc>
        <w:tc>
          <w:tcPr>
            <w:tcW w:w="3690" w:type="dxa"/>
          </w:tcPr>
          <w:p w14:paraId="58C35ECF" w14:textId="2C61EBA4" w:rsidR="00CB70C6" w:rsidRPr="00072367" w:rsidRDefault="00CB70C6" w:rsidP="00DF38AE">
            <w:pPr>
              <w:pStyle w:val="BodyText3"/>
            </w:pPr>
            <w:r w:rsidRPr="00072367">
              <w:t>Examine access</w:t>
            </w:r>
            <w:r w:rsidR="00A11920">
              <w:t>-</w:t>
            </w:r>
            <w:r w:rsidRPr="00072367">
              <w:t xml:space="preserve">control system settings to verify physical access to employees </w:t>
            </w:r>
            <w:r w:rsidR="00A11920">
              <w:t>is</w:t>
            </w:r>
            <w:r w:rsidR="00A11920" w:rsidRPr="00072367">
              <w:t xml:space="preserve"> </w:t>
            </w:r>
            <w:r w:rsidRPr="00072367">
              <w:t>only during authorized working hours, and only to those areas required by the employee’s job functions</w:t>
            </w:r>
            <w:r w:rsidR="00A11920">
              <w:t>.</w:t>
            </w:r>
          </w:p>
          <w:p w14:paraId="5A18FE98" w14:textId="77777777" w:rsidR="00CB70C6" w:rsidRDefault="00CB70C6" w:rsidP="00DF38AE">
            <w:pPr>
              <w:pStyle w:val="BodyText3"/>
            </w:pPr>
            <w:r>
              <w:t xml:space="preserve">Examine a sample of logs </w:t>
            </w:r>
            <w:r w:rsidRPr="00CF102B">
              <w:t xml:space="preserve">to verify that the </w:t>
            </w:r>
            <w:r>
              <w:t>physical</w:t>
            </w:r>
            <w:r w:rsidRPr="00CF102B">
              <w:t xml:space="preserve"> access is only</w:t>
            </w:r>
            <w:r>
              <w:t xml:space="preserve"> granted during au</w:t>
            </w:r>
            <w:r w:rsidRPr="00CF102B">
              <w:t>thorized working hours and only to the areas required by the individual’s job functions.</w:t>
            </w:r>
          </w:p>
          <w:p w14:paraId="23E2E4BD" w14:textId="5F99CD03" w:rsidR="00CB70C6" w:rsidRDefault="00CB70C6" w:rsidP="00DF38AE">
            <w:pPr>
              <w:pStyle w:val="BodyText3"/>
              <w:rPr>
                <w:rFonts w:eastAsia="MS Mincho" w:cs="Courier New"/>
              </w:rPr>
            </w:pPr>
            <w:r>
              <w:t xml:space="preserve">Observe a demonstration of one or more individuals attempting to access areas they are </w:t>
            </w:r>
            <w:r>
              <w:lastRenderedPageBreak/>
              <w:t>not authorized for</w:t>
            </w:r>
            <w:r w:rsidR="00374255">
              <w:t xml:space="preserve"> </w:t>
            </w:r>
            <w:r>
              <w:t>to verify the access-control system prevents that access</w:t>
            </w:r>
            <w:r w:rsidR="00A11920">
              <w:t>.</w:t>
            </w:r>
          </w:p>
        </w:tc>
        <w:tc>
          <w:tcPr>
            <w:tcW w:w="810" w:type="dxa"/>
            <w:shd w:val="clear" w:color="auto" w:fill="auto"/>
          </w:tcPr>
          <w:p w14:paraId="04C34D02" w14:textId="604F841B" w:rsidR="00CB70C6" w:rsidRPr="00035A16" w:rsidRDefault="00CB70C6" w:rsidP="00EC2C16">
            <w:pPr>
              <w:pStyle w:val="BodyText3"/>
              <w:tabs>
                <w:tab w:val="left" w:pos="5688"/>
                <w:tab w:val="left" w:pos="9648"/>
              </w:tabs>
              <w:spacing w:before="120" w:after="0"/>
              <w:jc w:val="center"/>
              <w:rPr>
                <w:rFonts w:eastAsia="MS Mincho" w:cs="Courier New"/>
                <w:szCs w:val="18"/>
              </w:rPr>
            </w:pPr>
            <w:r>
              <w:rPr>
                <w:rFonts w:eastAsia="MS Mincho" w:cs="Courier New"/>
                <w:szCs w:val="18"/>
              </w:rPr>
              <w:lastRenderedPageBreak/>
              <w:fldChar w:fldCharType="begin">
                <w:ffData>
                  <w:name w:val="P3_4_2_2_a_AR"/>
                  <w:enabled/>
                  <w:calcOnExit w:val="0"/>
                  <w:ddList>
                    <w:listEntry w:val="Select"/>
                    <w:listEntry w:val="Yes"/>
                    <w:listEntry w:val="New"/>
                    <w:listEntry w:val="Open"/>
                    <w:listEntry w:val="Closed"/>
                    <w:listEntry w:val="N/A"/>
                  </w:ddList>
                </w:ffData>
              </w:fldChar>
            </w:r>
            <w:bookmarkStart w:id="1750" w:name="P3_4_2_2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750"/>
          </w:p>
        </w:tc>
        <w:tc>
          <w:tcPr>
            <w:tcW w:w="3276" w:type="dxa"/>
            <w:gridSpan w:val="2"/>
            <w:shd w:val="clear" w:color="auto" w:fill="auto"/>
          </w:tcPr>
          <w:p w14:paraId="536E0950" w14:textId="45E5DF5C" w:rsidR="00CB70C6" w:rsidRPr="00035A16" w:rsidRDefault="00CB70C6" w:rsidP="00EC2C1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2_2_a_AC"/>
                  <w:enabled/>
                  <w:calcOnExit w:val="0"/>
                  <w:textInput/>
                </w:ffData>
              </w:fldChar>
            </w:r>
            <w:bookmarkStart w:id="1751" w:name="P3_4_2_2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751"/>
          </w:p>
        </w:tc>
      </w:tr>
      <w:tr w:rsidR="00CB70C6" w:rsidRPr="0029788A" w14:paraId="7693B8EB" w14:textId="77777777" w:rsidTr="001400B8">
        <w:trPr>
          <w:cantSplit/>
          <w:trHeight w:val="20"/>
        </w:trPr>
        <w:tc>
          <w:tcPr>
            <w:tcW w:w="3060" w:type="dxa"/>
          </w:tcPr>
          <w:p w14:paraId="17178933" w14:textId="77777777" w:rsidR="00CB70C6" w:rsidRPr="0075118B" w:rsidRDefault="00CB70C6" w:rsidP="00E86769">
            <w:pPr>
              <w:pStyle w:val="table111a"/>
              <w:numPr>
                <w:ilvl w:val="0"/>
                <w:numId w:val="159"/>
              </w:numPr>
            </w:pPr>
            <w:r w:rsidRPr="00194421">
              <w:t xml:space="preserve">Employees must display their ID badges at all times while in the facility. </w:t>
            </w:r>
          </w:p>
        </w:tc>
        <w:tc>
          <w:tcPr>
            <w:tcW w:w="1080" w:type="dxa"/>
            <w:shd w:val="clear" w:color="auto" w:fill="auto"/>
          </w:tcPr>
          <w:p w14:paraId="7CF71535" w14:textId="459EB3A2" w:rsidR="00CB70C6" w:rsidRPr="00035A16" w:rsidRDefault="00CB70C6" w:rsidP="00EC2C16">
            <w:pPr>
              <w:pStyle w:val="BodyText3"/>
              <w:tabs>
                <w:tab w:val="left" w:pos="5688"/>
                <w:tab w:val="left" w:pos="9648"/>
              </w:tabs>
              <w:spacing w:before="120" w:after="0"/>
              <w:jc w:val="center"/>
              <w:rPr>
                <w:szCs w:val="18"/>
              </w:rPr>
            </w:pPr>
            <w:r>
              <w:rPr>
                <w:szCs w:val="18"/>
              </w:rPr>
              <w:fldChar w:fldCharType="begin">
                <w:ffData>
                  <w:name w:val="P3_4_2_2_b_VCP"/>
                  <w:enabled/>
                  <w:calcOnExit w:val="0"/>
                  <w:ddList>
                    <w:listEntry w:val="Select"/>
                    <w:listEntry w:val="Yes"/>
                    <w:listEntry w:val="No"/>
                    <w:listEntry w:val="N/A"/>
                  </w:ddList>
                </w:ffData>
              </w:fldChar>
            </w:r>
            <w:bookmarkStart w:id="1752" w:name="P3_4_2_2_b_VCP"/>
            <w:r>
              <w:rPr>
                <w:szCs w:val="18"/>
              </w:rPr>
              <w:instrText xml:space="preserve"> FORMDROPDOWN </w:instrText>
            </w:r>
            <w:r w:rsidR="00AA1386">
              <w:rPr>
                <w:szCs w:val="18"/>
              </w:rPr>
            </w:r>
            <w:r w:rsidR="00AA1386">
              <w:rPr>
                <w:szCs w:val="18"/>
              </w:rPr>
              <w:fldChar w:fldCharType="separate"/>
            </w:r>
            <w:r>
              <w:rPr>
                <w:szCs w:val="18"/>
              </w:rPr>
              <w:fldChar w:fldCharType="end"/>
            </w:r>
            <w:bookmarkEnd w:id="1752"/>
          </w:p>
        </w:tc>
        <w:tc>
          <w:tcPr>
            <w:tcW w:w="2610" w:type="dxa"/>
            <w:shd w:val="clear" w:color="auto" w:fill="auto"/>
          </w:tcPr>
          <w:p w14:paraId="2DF58E7D" w14:textId="3D17F1F1"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2_2_b_VCM"/>
                  <w:enabled/>
                  <w:calcOnExit w:val="0"/>
                  <w:textInput/>
                </w:ffData>
              </w:fldChar>
            </w:r>
            <w:bookmarkStart w:id="1753" w:name="P3_4_2_2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753"/>
          </w:p>
        </w:tc>
        <w:tc>
          <w:tcPr>
            <w:tcW w:w="3690" w:type="dxa"/>
          </w:tcPr>
          <w:p w14:paraId="5B844051" w14:textId="75005120" w:rsidR="00CB70C6" w:rsidRDefault="00CB70C6" w:rsidP="00DF38AE">
            <w:pPr>
              <w:pStyle w:val="BodyText3"/>
              <w:rPr>
                <w:rFonts w:eastAsia="MS Mincho" w:cs="Courier New"/>
              </w:rPr>
            </w:pPr>
            <w:r>
              <w:t>Observe that e</w:t>
            </w:r>
            <w:r w:rsidRPr="00194421">
              <w:t>mployees display their ID badges at all times while in the facility.</w:t>
            </w:r>
          </w:p>
        </w:tc>
        <w:tc>
          <w:tcPr>
            <w:tcW w:w="810" w:type="dxa"/>
            <w:shd w:val="clear" w:color="auto" w:fill="auto"/>
          </w:tcPr>
          <w:p w14:paraId="40680B2E" w14:textId="5D1C8C57" w:rsidR="00CB70C6" w:rsidRPr="00035A16" w:rsidRDefault="00CB70C6" w:rsidP="00EC2C1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2_2_b_AR"/>
                  <w:enabled/>
                  <w:calcOnExit w:val="0"/>
                  <w:ddList>
                    <w:listEntry w:val="Select"/>
                    <w:listEntry w:val="Yes"/>
                    <w:listEntry w:val="New"/>
                    <w:listEntry w:val="Open"/>
                    <w:listEntry w:val="Closed"/>
                    <w:listEntry w:val="N/A"/>
                  </w:ddList>
                </w:ffData>
              </w:fldChar>
            </w:r>
            <w:bookmarkStart w:id="1754" w:name="P3_4_2_2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754"/>
          </w:p>
        </w:tc>
        <w:tc>
          <w:tcPr>
            <w:tcW w:w="3276" w:type="dxa"/>
            <w:gridSpan w:val="2"/>
            <w:shd w:val="clear" w:color="auto" w:fill="auto"/>
          </w:tcPr>
          <w:p w14:paraId="7281BF45" w14:textId="47529936" w:rsidR="00CB70C6" w:rsidRPr="00035A16" w:rsidRDefault="00CB70C6" w:rsidP="00EC2C1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2_2_b_AC"/>
                  <w:enabled/>
                  <w:calcOnExit w:val="0"/>
                  <w:textInput/>
                </w:ffData>
              </w:fldChar>
            </w:r>
            <w:bookmarkStart w:id="1755" w:name="P3_4_2_2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755"/>
          </w:p>
        </w:tc>
      </w:tr>
      <w:tr w:rsidR="00CB70C6" w:rsidRPr="0029788A" w14:paraId="3102E07B" w14:textId="77777777" w:rsidTr="001400B8">
        <w:trPr>
          <w:cantSplit/>
          <w:trHeight w:val="20"/>
        </w:trPr>
        <w:tc>
          <w:tcPr>
            <w:tcW w:w="3060" w:type="dxa"/>
          </w:tcPr>
          <w:p w14:paraId="1C29FD25" w14:textId="20861541" w:rsidR="00CB70C6" w:rsidRPr="0075118B" w:rsidRDefault="00CB70C6" w:rsidP="00E86769">
            <w:pPr>
              <w:pStyle w:val="table111a"/>
              <w:numPr>
                <w:ilvl w:val="0"/>
                <w:numId w:val="118"/>
              </w:numPr>
            </w:pPr>
            <w:r w:rsidRPr="00194421">
              <w:t xml:space="preserve">Employees are responsible for their ID and access badges and must report any lost/stolen or broken badges to the </w:t>
            </w:r>
            <w:r w:rsidR="00617C3A">
              <w:t>security manager</w:t>
            </w:r>
            <w:r w:rsidRPr="00194421">
              <w:t xml:space="preserve"> immediately.</w:t>
            </w:r>
          </w:p>
        </w:tc>
        <w:tc>
          <w:tcPr>
            <w:tcW w:w="1080" w:type="dxa"/>
            <w:shd w:val="clear" w:color="auto" w:fill="auto"/>
          </w:tcPr>
          <w:p w14:paraId="11E12BF7" w14:textId="6F16FD69" w:rsidR="00CB70C6" w:rsidRPr="00035A16" w:rsidRDefault="00CB70C6" w:rsidP="00EC2C16">
            <w:pPr>
              <w:pStyle w:val="BodyText3"/>
              <w:tabs>
                <w:tab w:val="left" w:pos="5688"/>
                <w:tab w:val="left" w:pos="9648"/>
              </w:tabs>
              <w:spacing w:before="120" w:after="0"/>
              <w:jc w:val="center"/>
              <w:rPr>
                <w:szCs w:val="18"/>
              </w:rPr>
            </w:pPr>
            <w:r>
              <w:rPr>
                <w:szCs w:val="18"/>
              </w:rPr>
              <w:fldChar w:fldCharType="begin">
                <w:ffData>
                  <w:name w:val="P3_4_2_2_c_VCP"/>
                  <w:enabled/>
                  <w:calcOnExit w:val="0"/>
                  <w:ddList>
                    <w:listEntry w:val="Select"/>
                    <w:listEntry w:val="Yes"/>
                    <w:listEntry w:val="No"/>
                    <w:listEntry w:val="N/A"/>
                  </w:ddList>
                </w:ffData>
              </w:fldChar>
            </w:r>
            <w:bookmarkStart w:id="1756" w:name="P3_4_2_2_c_VCP"/>
            <w:r>
              <w:rPr>
                <w:szCs w:val="18"/>
              </w:rPr>
              <w:instrText xml:space="preserve"> FORMDROPDOWN </w:instrText>
            </w:r>
            <w:r w:rsidR="00AA1386">
              <w:rPr>
                <w:szCs w:val="18"/>
              </w:rPr>
            </w:r>
            <w:r w:rsidR="00AA1386">
              <w:rPr>
                <w:szCs w:val="18"/>
              </w:rPr>
              <w:fldChar w:fldCharType="separate"/>
            </w:r>
            <w:r>
              <w:rPr>
                <w:szCs w:val="18"/>
              </w:rPr>
              <w:fldChar w:fldCharType="end"/>
            </w:r>
            <w:bookmarkEnd w:id="1756"/>
          </w:p>
        </w:tc>
        <w:tc>
          <w:tcPr>
            <w:tcW w:w="2610" w:type="dxa"/>
            <w:shd w:val="clear" w:color="auto" w:fill="auto"/>
          </w:tcPr>
          <w:p w14:paraId="06606D10" w14:textId="33F9A3C3"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2_2_c_VCM"/>
                  <w:enabled/>
                  <w:calcOnExit w:val="0"/>
                  <w:textInput/>
                </w:ffData>
              </w:fldChar>
            </w:r>
            <w:bookmarkStart w:id="1757" w:name="P3_4_2_2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757"/>
          </w:p>
        </w:tc>
        <w:tc>
          <w:tcPr>
            <w:tcW w:w="3690" w:type="dxa"/>
          </w:tcPr>
          <w:p w14:paraId="30CC345C" w14:textId="2C041B24" w:rsidR="00CB70C6" w:rsidRPr="00072367" w:rsidRDefault="00CB70C6" w:rsidP="00CB70C6">
            <w:pPr>
              <w:pStyle w:val="111table"/>
              <w:tabs>
                <w:tab w:val="clear" w:pos="620"/>
                <w:tab w:val="left" w:pos="518"/>
              </w:tabs>
              <w:spacing w:before="60" w:after="60" w:line="264" w:lineRule="auto"/>
              <w:ind w:left="0"/>
              <w:rPr>
                <w:i w:val="0"/>
              </w:rPr>
            </w:pPr>
            <w:r w:rsidRPr="00072367">
              <w:rPr>
                <w:i w:val="0"/>
              </w:rPr>
              <w:t xml:space="preserve">Examine </w:t>
            </w:r>
            <w:r>
              <w:rPr>
                <w:i w:val="0"/>
              </w:rPr>
              <w:t>documentation</w:t>
            </w:r>
            <w:r w:rsidR="00374255">
              <w:rPr>
                <w:i w:val="0"/>
              </w:rPr>
              <w:t xml:space="preserve"> </w:t>
            </w:r>
            <w:r w:rsidRPr="00072367">
              <w:rPr>
                <w:i w:val="0"/>
              </w:rPr>
              <w:t xml:space="preserve">to verify </w:t>
            </w:r>
            <w:r w:rsidR="00A11920">
              <w:rPr>
                <w:i w:val="0"/>
              </w:rPr>
              <w:t>policies and procedures</w:t>
            </w:r>
            <w:r>
              <w:rPr>
                <w:i w:val="0"/>
              </w:rPr>
              <w:t xml:space="preserve"> address </w:t>
            </w:r>
            <w:r w:rsidRPr="00072367">
              <w:rPr>
                <w:i w:val="0"/>
              </w:rPr>
              <w:t xml:space="preserve">but </w:t>
            </w:r>
            <w:r>
              <w:rPr>
                <w:i w:val="0"/>
              </w:rPr>
              <w:t xml:space="preserve">are </w:t>
            </w:r>
            <w:r w:rsidRPr="00072367">
              <w:rPr>
                <w:i w:val="0"/>
              </w:rPr>
              <w:t>not limited to:</w:t>
            </w:r>
          </w:p>
          <w:p w14:paraId="25017116" w14:textId="77777777" w:rsidR="00CB70C6" w:rsidRPr="00CF102B" w:rsidRDefault="00CB70C6" w:rsidP="004A2838">
            <w:pPr>
              <w:pStyle w:val="list1-1bullet"/>
            </w:pPr>
            <w:r w:rsidRPr="00CF102B">
              <w:t xml:space="preserve">All personnel are responsible for securing their ID badge from loss or theft. </w:t>
            </w:r>
          </w:p>
          <w:p w14:paraId="435C0D4B" w14:textId="3491F844" w:rsidR="00CB70C6" w:rsidRPr="00CF102B" w:rsidRDefault="00CB70C6" w:rsidP="004A2838">
            <w:pPr>
              <w:pStyle w:val="list1-1bullet"/>
            </w:pPr>
            <w:r w:rsidRPr="00CF102B">
              <w:t>If an individual determines his/her ID badge has been lost or misplaced, they must notify</w:t>
            </w:r>
            <w:r>
              <w:t xml:space="preserve"> </w:t>
            </w:r>
            <w:r w:rsidR="00A11920">
              <w:t xml:space="preserve">the </w:t>
            </w:r>
            <w:r w:rsidR="00617C3A">
              <w:t>security manager</w:t>
            </w:r>
            <w:r w:rsidRPr="00CF102B">
              <w:t xml:space="preserve"> immediately</w:t>
            </w:r>
            <w:r>
              <w:t>.</w:t>
            </w:r>
          </w:p>
          <w:p w14:paraId="1BE6AC2D" w14:textId="6C9F6EFB" w:rsidR="00CB70C6" w:rsidRDefault="00CB70C6" w:rsidP="00DF38AE">
            <w:pPr>
              <w:pStyle w:val="BodyText3"/>
              <w:rPr>
                <w:i/>
              </w:rPr>
            </w:pPr>
            <w:r w:rsidRPr="00072367">
              <w:t xml:space="preserve">Interview personnel </w:t>
            </w:r>
            <w:r>
              <w:t xml:space="preserve">to verify they have knowledge to </w:t>
            </w:r>
            <w:r w:rsidRPr="00357B7F">
              <w:t xml:space="preserve">report any lost/stolen or broken badges to the </w:t>
            </w:r>
            <w:r w:rsidR="00617C3A">
              <w:t>security manager</w:t>
            </w:r>
            <w:r w:rsidR="00617C3A" w:rsidRPr="00CF102B">
              <w:t xml:space="preserve"> </w:t>
            </w:r>
            <w:r w:rsidRPr="00357B7F">
              <w:t>immediately.</w:t>
            </w:r>
          </w:p>
          <w:p w14:paraId="685BD987" w14:textId="0E7816FE" w:rsidR="00CB70C6" w:rsidRDefault="00CB70C6" w:rsidP="00DF38AE">
            <w:pPr>
              <w:pStyle w:val="BodyText3"/>
              <w:rPr>
                <w:rFonts w:eastAsia="MS Mincho" w:cs="Courier New"/>
                <w:szCs w:val="18"/>
              </w:rPr>
            </w:pPr>
            <w:r>
              <w:t xml:space="preserve">Examine sample </w:t>
            </w:r>
            <w:r w:rsidRPr="00357B7F">
              <w:t>report</w:t>
            </w:r>
            <w:r>
              <w:t>s</w:t>
            </w:r>
            <w:r w:rsidRPr="00357B7F">
              <w:t xml:space="preserve"> </w:t>
            </w:r>
            <w:r>
              <w:t xml:space="preserve">to verify </w:t>
            </w:r>
            <w:r w:rsidRPr="00357B7F">
              <w:t xml:space="preserve">lost/stolen or broken badges </w:t>
            </w:r>
            <w:r>
              <w:t xml:space="preserve">have been reported </w:t>
            </w:r>
            <w:r w:rsidRPr="00357B7F">
              <w:t>to</w:t>
            </w:r>
            <w:r>
              <w:t xml:space="preserve"> the </w:t>
            </w:r>
            <w:r w:rsidR="00617C3A">
              <w:t>security manager</w:t>
            </w:r>
            <w:r>
              <w:t>.</w:t>
            </w:r>
          </w:p>
        </w:tc>
        <w:tc>
          <w:tcPr>
            <w:tcW w:w="810" w:type="dxa"/>
            <w:shd w:val="clear" w:color="auto" w:fill="auto"/>
          </w:tcPr>
          <w:p w14:paraId="3C44B97B" w14:textId="2A2EBCC6" w:rsidR="00CB70C6" w:rsidRPr="00035A16" w:rsidRDefault="00CB70C6" w:rsidP="00EC2C1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2_2_c_AR"/>
                  <w:enabled/>
                  <w:calcOnExit w:val="0"/>
                  <w:ddList>
                    <w:listEntry w:val="Select"/>
                    <w:listEntry w:val="Yes"/>
                    <w:listEntry w:val="New"/>
                    <w:listEntry w:val="Open"/>
                    <w:listEntry w:val="Closed"/>
                    <w:listEntry w:val="N/A"/>
                  </w:ddList>
                </w:ffData>
              </w:fldChar>
            </w:r>
            <w:bookmarkStart w:id="1758" w:name="P3_4_2_2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758"/>
          </w:p>
        </w:tc>
        <w:tc>
          <w:tcPr>
            <w:tcW w:w="3276" w:type="dxa"/>
            <w:gridSpan w:val="2"/>
            <w:shd w:val="clear" w:color="auto" w:fill="auto"/>
          </w:tcPr>
          <w:p w14:paraId="338C8624" w14:textId="580BF436" w:rsidR="00CB70C6" w:rsidRPr="00035A16" w:rsidRDefault="00CB70C6" w:rsidP="00EC2C1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2_2_c_AC"/>
                  <w:enabled/>
                  <w:calcOnExit w:val="0"/>
                  <w:textInput/>
                </w:ffData>
              </w:fldChar>
            </w:r>
            <w:bookmarkStart w:id="1759" w:name="P3_4_2_2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759"/>
          </w:p>
        </w:tc>
      </w:tr>
      <w:tr w:rsidR="00CB70C6" w:rsidRPr="0029788A" w14:paraId="14538BDE" w14:textId="77777777" w:rsidTr="001400B8">
        <w:trPr>
          <w:cantSplit/>
          <w:trHeight w:val="20"/>
        </w:trPr>
        <w:tc>
          <w:tcPr>
            <w:tcW w:w="3060" w:type="dxa"/>
          </w:tcPr>
          <w:p w14:paraId="4B480891" w14:textId="7C6056C1" w:rsidR="00CB70C6" w:rsidRPr="00194421" w:rsidRDefault="00CB70C6" w:rsidP="00E86769">
            <w:pPr>
              <w:pStyle w:val="table111a"/>
              <w:numPr>
                <w:ilvl w:val="0"/>
                <w:numId w:val="118"/>
              </w:numPr>
            </w:pPr>
            <w:r>
              <w:t xml:space="preserve">The audit logs of the ID badge access-control system </w:t>
            </w:r>
            <w:r w:rsidRPr="00212401">
              <w:t xml:space="preserve">changes and exception conditions must be reviewed </w:t>
            </w:r>
            <w:r>
              <w:t>weekly to ensure badge assignments are appropriate</w:t>
            </w:r>
            <w:r w:rsidRPr="00212401">
              <w:t xml:space="preserve"> </w:t>
            </w:r>
            <w:r>
              <w:t>a</w:t>
            </w:r>
            <w:r w:rsidRPr="00212401">
              <w:t>nd the system is functioning appropriately.</w:t>
            </w:r>
          </w:p>
        </w:tc>
        <w:tc>
          <w:tcPr>
            <w:tcW w:w="1080" w:type="dxa"/>
            <w:shd w:val="clear" w:color="auto" w:fill="auto"/>
          </w:tcPr>
          <w:p w14:paraId="257D72DA" w14:textId="2BCCF044" w:rsidR="00CB70C6" w:rsidRDefault="00CB70C6" w:rsidP="00EC2C16">
            <w:pPr>
              <w:pStyle w:val="BodyText3"/>
              <w:tabs>
                <w:tab w:val="left" w:pos="5688"/>
                <w:tab w:val="left" w:pos="9648"/>
              </w:tabs>
              <w:spacing w:before="120" w:after="0"/>
              <w:jc w:val="center"/>
              <w:rPr>
                <w:szCs w:val="18"/>
              </w:rPr>
            </w:pPr>
            <w:r>
              <w:rPr>
                <w:szCs w:val="18"/>
              </w:rPr>
              <w:fldChar w:fldCharType="begin">
                <w:ffData>
                  <w:name w:val="P3_4_2_2_d_VCP"/>
                  <w:enabled/>
                  <w:calcOnExit w:val="0"/>
                  <w:ddList>
                    <w:listEntry w:val="Select"/>
                    <w:listEntry w:val="Yes"/>
                    <w:listEntry w:val="No"/>
                    <w:listEntry w:val="N/A"/>
                  </w:ddList>
                </w:ffData>
              </w:fldChar>
            </w:r>
            <w:bookmarkStart w:id="1760" w:name="P3_4_2_2_d_VCP"/>
            <w:r>
              <w:rPr>
                <w:szCs w:val="18"/>
              </w:rPr>
              <w:instrText xml:space="preserve"> FORMDROPDOWN </w:instrText>
            </w:r>
            <w:r w:rsidR="00AA1386">
              <w:rPr>
                <w:szCs w:val="18"/>
              </w:rPr>
            </w:r>
            <w:r w:rsidR="00AA1386">
              <w:rPr>
                <w:szCs w:val="18"/>
              </w:rPr>
              <w:fldChar w:fldCharType="separate"/>
            </w:r>
            <w:r>
              <w:rPr>
                <w:szCs w:val="18"/>
              </w:rPr>
              <w:fldChar w:fldCharType="end"/>
            </w:r>
            <w:bookmarkEnd w:id="1760"/>
          </w:p>
        </w:tc>
        <w:tc>
          <w:tcPr>
            <w:tcW w:w="2610" w:type="dxa"/>
            <w:shd w:val="clear" w:color="auto" w:fill="auto"/>
          </w:tcPr>
          <w:p w14:paraId="58ABD64F" w14:textId="3F9CCBEF" w:rsidR="00CB70C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2_2_d_VCM"/>
                  <w:enabled/>
                  <w:calcOnExit w:val="0"/>
                  <w:textInput/>
                </w:ffData>
              </w:fldChar>
            </w:r>
            <w:bookmarkStart w:id="1761" w:name="P3_4_2_2_d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761"/>
          </w:p>
        </w:tc>
        <w:tc>
          <w:tcPr>
            <w:tcW w:w="3690" w:type="dxa"/>
          </w:tcPr>
          <w:p w14:paraId="066EC9EA" w14:textId="0B183904" w:rsidR="00CB70C6" w:rsidRPr="00CB70C6" w:rsidRDefault="00CB70C6" w:rsidP="002440D3">
            <w:pPr>
              <w:pStyle w:val="BodyText3"/>
              <w:rPr>
                <w:szCs w:val="18"/>
              </w:rPr>
            </w:pPr>
            <w:r>
              <w:rPr>
                <w:szCs w:val="18"/>
              </w:rPr>
              <w:t xml:space="preserve">Examine </w:t>
            </w:r>
            <w:r>
              <w:t xml:space="preserve">logs to verify that </w:t>
            </w:r>
            <w:r w:rsidRPr="002440D3">
              <w:t xml:space="preserve">the audit logs of the ID badge access-control system changes and exception conditions </w:t>
            </w:r>
            <w:r w:rsidR="002440D3" w:rsidRPr="002440D3">
              <w:t>are reviewed week</w:t>
            </w:r>
            <w:r w:rsidR="002440D3" w:rsidRPr="002162E6">
              <w:t xml:space="preserve">ly to ensure </w:t>
            </w:r>
            <w:r w:rsidRPr="002162E6">
              <w:t>badge</w:t>
            </w:r>
            <w:r>
              <w:t xml:space="preserve"> assignments are appropriate</w:t>
            </w:r>
            <w:r w:rsidRPr="00212401">
              <w:t xml:space="preserve"> </w:t>
            </w:r>
            <w:r>
              <w:t>a</w:t>
            </w:r>
            <w:r w:rsidRPr="00212401">
              <w:t>nd the system is functioning appropriately</w:t>
            </w:r>
            <w:r>
              <w:rPr>
                <w:szCs w:val="18"/>
              </w:rPr>
              <w:t>.</w:t>
            </w:r>
          </w:p>
        </w:tc>
        <w:tc>
          <w:tcPr>
            <w:tcW w:w="810" w:type="dxa"/>
            <w:shd w:val="clear" w:color="auto" w:fill="auto"/>
          </w:tcPr>
          <w:p w14:paraId="5349689E" w14:textId="1EF51998" w:rsidR="00CB70C6" w:rsidRDefault="00CB70C6" w:rsidP="00EC2C1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2_2_d_AR"/>
                  <w:enabled/>
                  <w:calcOnExit w:val="0"/>
                  <w:ddList>
                    <w:listEntry w:val="Select"/>
                    <w:listEntry w:val="Yes"/>
                    <w:listEntry w:val="New"/>
                    <w:listEntry w:val="Open"/>
                    <w:listEntry w:val="Closed"/>
                    <w:listEntry w:val="N/A"/>
                  </w:ddList>
                </w:ffData>
              </w:fldChar>
            </w:r>
            <w:bookmarkStart w:id="1762" w:name="P3_4_2_2_d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762"/>
          </w:p>
        </w:tc>
        <w:tc>
          <w:tcPr>
            <w:tcW w:w="3276" w:type="dxa"/>
            <w:gridSpan w:val="2"/>
            <w:shd w:val="clear" w:color="auto" w:fill="auto"/>
          </w:tcPr>
          <w:p w14:paraId="423F6006" w14:textId="78E75AD4" w:rsidR="00CB70C6" w:rsidRDefault="00CB70C6" w:rsidP="00EC2C1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2_2_d_AC"/>
                  <w:enabled/>
                  <w:calcOnExit w:val="0"/>
                  <w:textInput/>
                </w:ffData>
              </w:fldChar>
            </w:r>
            <w:bookmarkStart w:id="1763" w:name="P3_4_2_2_d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763"/>
          </w:p>
        </w:tc>
      </w:tr>
      <w:tr w:rsidR="00CB70C6" w:rsidRPr="00E43091" w14:paraId="3A887288" w14:textId="77777777" w:rsidTr="00FC670B">
        <w:trPr>
          <w:cantSplit/>
          <w:trHeight w:val="20"/>
        </w:trPr>
        <w:tc>
          <w:tcPr>
            <w:tcW w:w="14526" w:type="dxa"/>
            <w:gridSpan w:val="7"/>
            <w:shd w:val="clear" w:color="auto" w:fill="E2E7E6"/>
          </w:tcPr>
          <w:p w14:paraId="06F929E5" w14:textId="77777777" w:rsidR="00CB70C6" w:rsidRDefault="00CB70C6" w:rsidP="007113D0">
            <w:pPr>
              <w:pStyle w:val="BodyText3"/>
              <w:keepNext/>
              <w:tabs>
                <w:tab w:val="left" w:pos="5688"/>
                <w:tab w:val="left" w:pos="9648"/>
              </w:tabs>
              <w:ind w:left="-14"/>
              <w:rPr>
                <w:rFonts w:cs="Arial"/>
                <w:b/>
                <w:sz w:val="19"/>
                <w:szCs w:val="19"/>
              </w:rPr>
            </w:pPr>
            <w:r>
              <w:rPr>
                <w:rFonts w:cs="Arial"/>
                <w:b/>
                <w:sz w:val="19"/>
                <w:szCs w:val="19"/>
              </w:rPr>
              <w:t xml:space="preserve">3.4.2.3 ID Badge or Access Card Inventory and Management </w:t>
            </w:r>
          </w:p>
          <w:p w14:paraId="52B66689" w14:textId="36737917" w:rsidR="00CB70C6" w:rsidRPr="00AB4BE0" w:rsidRDefault="00CB70C6" w:rsidP="00EC2C16">
            <w:pPr>
              <w:pStyle w:val="BodyText3"/>
              <w:keepNext/>
              <w:tabs>
                <w:tab w:val="left" w:pos="5688"/>
                <w:tab w:val="left" w:pos="9648"/>
              </w:tabs>
              <w:ind w:left="-14"/>
              <w:rPr>
                <w:rFonts w:eastAsia="MS Mincho" w:cs="Courier New"/>
                <w:i/>
                <w:szCs w:val="18"/>
              </w:rPr>
            </w:pPr>
            <w:r w:rsidRPr="00AB4BE0">
              <w:rPr>
                <w:i/>
                <w:szCs w:val="18"/>
              </w:rPr>
              <w:t>The security manager is responsible for unassigned ID badges and must</w:t>
            </w:r>
            <w:r w:rsidRPr="00AB4BE0">
              <w:rPr>
                <w:rFonts w:cs="Arial"/>
                <w:i/>
                <w:szCs w:val="18"/>
              </w:rPr>
              <w:t>:</w:t>
            </w:r>
          </w:p>
        </w:tc>
      </w:tr>
      <w:tr w:rsidR="00CB70C6" w:rsidRPr="0029788A" w14:paraId="4A09F481" w14:textId="77777777" w:rsidTr="004A2838">
        <w:trPr>
          <w:cantSplit/>
          <w:trHeight w:val="20"/>
        </w:trPr>
        <w:tc>
          <w:tcPr>
            <w:tcW w:w="3060" w:type="dxa"/>
            <w:shd w:val="clear" w:color="auto" w:fill="auto"/>
          </w:tcPr>
          <w:p w14:paraId="1F9EA04D" w14:textId="77777777" w:rsidR="00CB70C6" w:rsidRPr="0075118B" w:rsidRDefault="00CB70C6" w:rsidP="00E86769">
            <w:pPr>
              <w:pStyle w:val="table111a"/>
              <w:numPr>
                <w:ilvl w:val="0"/>
                <w:numId w:val="147"/>
              </w:numPr>
            </w:pPr>
            <w:r w:rsidRPr="00194421">
              <w:t>Maintain an inventory of unassigned ID badges.</w:t>
            </w:r>
          </w:p>
        </w:tc>
        <w:tc>
          <w:tcPr>
            <w:tcW w:w="1080" w:type="dxa"/>
            <w:shd w:val="clear" w:color="auto" w:fill="auto"/>
          </w:tcPr>
          <w:p w14:paraId="23787C19" w14:textId="250965F5" w:rsidR="00CB70C6" w:rsidRPr="00035A16" w:rsidRDefault="00CB70C6" w:rsidP="00EC2C16">
            <w:pPr>
              <w:pStyle w:val="BodyText3"/>
              <w:tabs>
                <w:tab w:val="left" w:pos="5688"/>
                <w:tab w:val="left" w:pos="9648"/>
              </w:tabs>
              <w:spacing w:before="120" w:after="0"/>
              <w:jc w:val="center"/>
              <w:rPr>
                <w:szCs w:val="18"/>
              </w:rPr>
            </w:pPr>
            <w:r>
              <w:rPr>
                <w:szCs w:val="18"/>
              </w:rPr>
              <w:fldChar w:fldCharType="begin">
                <w:ffData>
                  <w:name w:val="P3_4_2_3_a_VCP"/>
                  <w:enabled/>
                  <w:calcOnExit w:val="0"/>
                  <w:ddList>
                    <w:listEntry w:val="Select"/>
                    <w:listEntry w:val="Yes"/>
                    <w:listEntry w:val="No"/>
                    <w:listEntry w:val="N/A"/>
                  </w:ddList>
                </w:ffData>
              </w:fldChar>
            </w:r>
            <w:bookmarkStart w:id="1764" w:name="P3_4_2_3_a_VCP"/>
            <w:r>
              <w:rPr>
                <w:szCs w:val="18"/>
              </w:rPr>
              <w:instrText xml:space="preserve"> FORMDROPDOWN </w:instrText>
            </w:r>
            <w:r w:rsidR="00AA1386">
              <w:rPr>
                <w:szCs w:val="18"/>
              </w:rPr>
            </w:r>
            <w:r w:rsidR="00AA1386">
              <w:rPr>
                <w:szCs w:val="18"/>
              </w:rPr>
              <w:fldChar w:fldCharType="separate"/>
            </w:r>
            <w:r>
              <w:rPr>
                <w:szCs w:val="18"/>
              </w:rPr>
              <w:fldChar w:fldCharType="end"/>
            </w:r>
            <w:bookmarkEnd w:id="1764"/>
          </w:p>
        </w:tc>
        <w:tc>
          <w:tcPr>
            <w:tcW w:w="2610" w:type="dxa"/>
            <w:shd w:val="clear" w:color="auto" w:fill="auto"/>
          </w:tcPr>
          <w:p w14:paraId="603D818E" w14:textId="5D9DC432"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2_3_a_VCM"/>
                  <w:enabled/>
                  <w:calcOnExit w:val="0"/>
                  <w:textInput/>
                </w:ffData>
              </w:fldChar>
            </w:r>
            <w:bookmarkStart w:id="1765" w:name="P3_4_2_3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765"/>
          </w:p>
        </w:tc>
        <w:tc>
          <w:tcPr>
            <w:tcW w:w="3690" w:type="dxa"/>
          </w:tcPr>
          <w:p w14:paraId="29C46760" w14:textId="3B5015EF" w:rsidR="00CB70C6" w:rsidRDefault="00CB70C6" w:rsidP="002440D3">
            <w:pPr>
              <w:pStyle w:val="BodyText3"/>
              <w:rPr>
                <w:rFonts w:eastAsia="MS Mincho" w:cs="Courier New"/>
                <w:szCs w:val="18"/>
              </w:rPr>
            </w:pPr>
            <w:r>
              <w:t xml:space="preserve">Examine the unassigned badge inventory log to verify </w:t>
            </w:r>
            <w:r w:rsidR="002440D3">
              <w:t>completeness.</w:t>
            </w:r>
          </w:p>
        </w:tc>
        <w:tc>
          <w:tcPr>
            <w:tcW w:w="810" w:type="dxa"/>
            <w:shd w:val="clear" w:color="auto" w:fill="auto"/>
          </w:tcPr>
          <w:p w14:paraId="32A00073" w14:textId="33D3ABEC" w:rsidR="00CB70C6" w:rsidRPr="00035A16" w:rsidRDefault="00CB70C6" w:rsidP="00EC2C1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2_3_a_AR"/>
                  <w:enabled/>
                  <w:calcOnExit w:val="0"/>
                  <w:ddList>
                    <w:listEntry w:val="Select"/>
                    <w:listEntry w:val="Yes"/>
                    <w:listEntry w:val="New"/>
                    <w:listEntry w:val="Open"/>
                    <w:listEntry w:val="Closed"/>
                    <w:listEntry w:val="N/A"/>
                  </w:ddList>
                </w:ffData>
              </w:fldChar>
            </w:r>
            <w:bookmarkStart w:id="1766" w:name="P3_4_2_3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766"/>
          </w:p>
        </w:tc>
        <w:tc>
          <w:tcPr>
            <w:tcW w:w="3276" w:type="dxa"/>
            <w:gridSpan w:val="2"/>
            <w:shd w:val="clear" w:color="auto" w:fill="auto"/>
          </w:tcPr>
          <w:p w14:paraId="3F3E09C7" w14:textId="7166ED6B" w:rsidR="00CB70C6" w:rsidRPr="00035A16" w:rsidRDefault="00CB70C6" w:rsidP="00EC2C1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2_3_a_AC"/>
                  <w:enabled/>
                  <w:calcOnExit w:val="0"/>
                  <w:textInput/>
                </w:ffData>
              </w:fldChar>
            </w:r>
            <w:bookmarkStart w:id="1767" w:name="P3_4_2_3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767"/>
          </w:p>
        </w:tc>
      </w:tr>
      <w:tr w:rsidR="00CB70C6" w:rsidRPr="0029788A" w14:paraId="02A55BAB" w14:textId="77777777" w:rsidTr="004A2838">
        <w:trPr>
          <w:cantSplit/>
          <w:trHeight w:val="20"/>
        </w:trPr>
        <w:tc>
          <w:tcPr>
            <w:tcW w:w="3060" w:type="dxa"/>
            <w:shd w:val="clear" w:color="auto" w:fill="auto"/>
          </w:tcPr>
          <w:p w14:paraId="7AF5D133" w14:textId="19ED19CF" w:rsidR="00CB70C6" w:rsidRPr="0075118B" w:rsidRDefault="00CB70C6" w:rsidP="00E86769">
            <w:pPr>
              <w:pStyle w:val="table111a"/>
              <w:numPr>
                <w:ilvl w:val="0"/>
                <w:numId w:val="159"/>
              </w:numPr>
            </w:pPr>
            <w:r>
              <w:t>Ensure dual control exists</w:t>
            </w:r>
            <w:r w:rsidRPr="00194421">
              <w:t xml:space="preserve"> for badge access and assignment.</w:t>
            </w:r>
          </w:p>
        </w:tc>
        <w:tc>
          <w:tcPr>
            <w:tcW w:w="1080" w:type="dxa"/>
            <w:shd w:val="clear" w:color="auto" w:fill="auto"/>
          </w:tcPr>
          <w:p w14:paraId="436797A6" w14:textId="2CB1B490" w:rsidR="00CB70C6" w:rsidRPr="00035A16" w:rsidRDefault="00CB70C6" w:rsidP="00EC2C16">
            <w:pPr>
              <w:pStyle w:val="BodyText3"/>
              <w:tabs>
                <w:tab w:val="left" w:pos="5688"/>
                <w:tab w:val="left" w:pos="9648"/>
              </w:tabs>
              <w:spacing w:before="120" w:after="0"/>
              <w:jc w:val="center"/>
              <w:rPr>
                <w:szCs w:val="18"/>
              </w:rPr>
            </w:pPr>
            <w:r>
              <w:rPr>
                <w:szCs w:val="18"/>
              </w:rPr>
              <w:fldChar w:fldCharType="begin">
                <w:ffData>
                  <w:name w:val="P3_4_2_3_b_VCP"/>
                  <w:enabled/>
                  <w:calcOnExit w:val="0"/>
                  <w:ddList>
                    <w:listEntry w:val="Select"/>
                    <w:listEntry w:val="Yes"/>
                    <w:listEntry w:val="No"/>
                    <w:listEntry w:val="N/A"/>
                  </w:ddList>
                </w:ffData>
              </w:fldChar>
            </w:r>
            <w:bookmarkStart w:id="1768" w:name="P3_4_2_3_b_VCP"/>
            <w:r>
              <w:rPr>
                <w:szCs w:val="18"/>
              </w:rPr>
              <w:instrText xml:space="preserve"> FORMDROPDOWN </w:instrText>
            </w:r>
            <w:r w:rsidR="00AA1386">
              <w:rPr>
                <w:szCs w:val="18"/>
              </w:rPr>
            </w:r>
            <w:r w:rsidR="00AA1386">
              <w:rPr>
                <w:szCs w:val="18"/>
              </w:rPr>
              <w:fldChar w:fldCharType="separate"/>
            </w:r>
            <w:r>
              <w:rPr>
                <w:szCs w:val="18"/>
              </w:rPr>
              <w:fldChar w:fldCharType="end"/>
            </w:r>
            <w:bookmarkEnd w:id="1768"/>
          </w:p>
        </w:tc>
        <w:tc>
          <w:tcPr>
            <w:tcW w:w="2610" w:type="dxa"/>
            <w:shd w:val="clear" w:color="auto" w:fill="auto"/>
          </w:tcPr>
          <w:p w14:paraId="78319A89" w14:textId="1688EFA2"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2_3_b_VCM"/>
                  <w:enabled/>
                  <w:calcOnExit w:val="0"/>
                  <w:textInput/>
                </w:ffData>
              </w:fldChar>
            </w:r>
            <w:bookmarkStart w:id="1769" w:name="P3_4_2_3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769"/>
          </w:p>
        </w:tc>
        <w:tc>
          <w:tcPr>
            <w:tcW w:w="3690" w:type="dxa"/>
          </w:tcPr>
          <w:p w14:paraId="2BD1C4E6" w14:textId="77777777" w:rsidR="00CB70C6" w:rsidRDefault="00CB70C6" w:rsidP="00DF38AE">
            <w:pPr>
              <w:pStyle w:val="BodyText3"/>
            </w:pPr>
            <w:r>
              <w:t xml:space="preserve">Examine procedures to validate a process is in place to have dual control </w:t>
            </w:r>
            <w:r w:rsidRPr="00194421">
              <w:t>for badge access and assignment</w:t>
            </w:r>
            <w:r>
              <w:t>s</w:t>
            </w:r>
            <w:r w:rsidRPr="00194421">
              <w:t>.</w:t>
            </w:r>
          </w:p>
          <w:p w14:paraId="1F18D87D" w14:textId="297B6421" w:rsidR="00CB70C6" w:rsidRDefault="00CB70C6" w:rsidP="00DF38AE">
            <w:pPr>
              <w:pStyle w:val="BodyText3"/>
              <w:rPr>
                <w:rFonts w:eastAsia="MS Mincho" w:cs="Courier New"/>
                <w:szCs w:val="18"/>
              </w:rPr>
            </w:pPr>
            <w:r>
              <w:t xml:space="preserve">Examine a sample of logs to verify dual control </w:t>
            </w:r>
            <w:r w:rsidRPr="00194421">
              <w:t>for badge access and assignment</w:t>
            </w:r>
            <w:r>
              <w:t>s</w:t>
            </w:r>
            <w:r w:rsidRPr="00194421">
              <w:t>.</w:t>
            </w:r>
          </w:p>
        </w:tc>
        <w:tc>
          <w:tcPr>
            <w:tcW w:w="810" w:type="dxa"/>
            <w:shd w:val="clear" w:color="auto" w:fill="auto"/>
          </w:tcPr>
          <w:p w14:paraId="220274CE" w14:textId="2556563E" w:rsidR="00CB70C6" w:rsidRPr="00035A16" w:rsidRDefault="00CB70C6" w:rsidP="00EC2C1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2_3_b_AR"/>
                  <w:enabled/>
                  <w:calcOnExit w:val="0"/>
                  <w:ddList>
                    <w:listEntry w:val="Select"/>
                    <w:listEntry w:val="Yes"/>
                    <w:listEntry w:val="New"/>
                    <w:listEntry w:val="Open"/>
                    <w:listEntry w:val="Closed"/>
                    <w:listEntry w:val="N/A"/>
                  </w:ddList>
                </w:ffData>
              </w:fldChar>
            </w:r>
            <w:bookmarkStart w:id="1770" w:name="P3_4_2_3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770"/>
          </w:p>
        </w:tc>
        <w:tc>
          <w:tcPr>
            <w:tcW w:w="3276" w:type="dxa"/>
            <w:gridSpan w:val="2"/>
            <w:shd w:val="clear" w:color="auto" w:fill="auto"/>
          </w:tcPr>
          <w:p w14:paraId="5347C034" w14:textId="0426CBCE" w:rsidR="00CB70C6" w:rsidRPr="00035A16" w:rsidRDefault="00CB70C6" w:rsidP="00EC2C1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2_3_b_AC"/>
                  <w:enabled/>
                  <w:calcOnExit w:val="0"/>
                  <w:textInput/>
                </w:ffData>
              </w:fldChar>
            </w:r>
            <w:bookmarkStart w:id="1771" w:name="P3_4_2_3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771"/>
          </w:p>
        </w:tc>
      </w:tr>
      <w:tr w:rsidR="00CB70C6" w:rsidRPr="0029788A" w14:paraId="70AE2A11" w14:textId="77777777" w:rsidTr="004A2838">
        <w:trPr>
          <w:cantSplit/>
          <w:trHeight w:val="20"/>
        </w:trPr>
        <w:tc>
          <w:tcPr>
            <w:tcW w:w="3060" w:type="dxa"/>
            <w:shd w:val="clear" w:color="auto" w:fill="auto"/>
          </w:tcPr>
          <w:p w14:paraId="1CBA5B42" w14:textId="77777777" w:rsidR="00CB70C6" w:rsidRPr="0075118B" w:rsidRDefault="00CB70C6" w:rsidP="00E86769">
            <w:pPr>
              <w:pStyle w:val="table111a"/>
              <w:numPr>
                <w:ilvl w:val="0"/>
                <w:numId w:val="159"/>
              </w:numPr>
            </w:pPr>
            <w:r w:rsidRPr="00194421">
              <w:t>Ensure ID badges are retrieved from terminated employees prior to their departure from the premises.</w:t>
            </w:r>
          </w:p>
        </w:tc>
        <w:tc>
          <w:tcPr>
            <w:tcW w:w="1080" w:type="dxa"/>
            <w:shd w:val="clear" w:color="auto" w:fill="auto"/>
          </w:tcPr>
          <w:p w14:paraId="344BA5EE" w14:textId="7141786C" w:rsidR="00CB70C6" w:rsidRPr="00035A16" w:rsidRDefault="00CB70C6" w:rsidP="00EC2C16">
            <w:pPr>
              <w:pStyle w:val="BodyText3"/>
              <w:tabs>
                <w:tab w:val="left" w:pos="5688"/>
                <w:tab w:val="left" w:pos="9648"/>
              </w:tabs>
              <w:spacing w:before="120" w:after="0"/>
              <w:jc w:val="center"/>
              <w:rPr>
                <w:szCs w:val="18"/>
              </w:rPr>
            </w:pPr>
            <w:r>
              <w:rPr>
                <w:szCs w:val="18"/>
              </w:rPr>
              <w:fldChar w:fldCharType="begin">
                <w:ffData>
                  <w:name w:val="P3_4_2_3_c_VCP"/>
                  <w:enabled/>
                  <w:calcOnExit w:val="0"/>
                  <w:ddList>
                    <w:listEntry w:val="Select"/>
                    <w:listEntry w:val="Yes"/>
                    <w:listEntry w:val="No"/>
                    <w:listEntry w:val="N/A"/>
                  </w:ddList>
                </w:ffData>
              </w:fldChar>
            </w:r>
            <w:bookmarkStart w:id="1772" w:name="P3_4_2_3_c_VCP"/>
            <w:r>
              <w:rPr>
                <w:szCs w:val="18"/>
              </w:rPr>
              <w:instrText xml:space="preserve"> FORMDROPDOWN </w:instrText>
            </w:r>
            <w:r w:rsidR="00AA1386">
              <w:rPr>
                <w:szCs w:val="18"/>
              </w:rPr>
            </w:r>
            <w:r w:rsidR="00AA1386">
              <w:rPr>
                <w:szCs w:val="18"/>
              </w:rPr>
              <w:fldChar w:fldCharType="separate"/>
            </w:r>
            <w:r>
              <w:rPr>
                <w:szCs w:val="18"/>
              </w:rPr>
              <w:fldChar w:fldCharType="end"/>
            </w:r>
            <w:bookmarkEnd w:id="1772"/>
          </w:p>
        </w:tc>
        <w:tc>
          <w:tcPr>
            <w:tcW w:w="2610" w:type="dxa"/>
            <w:shd w:val="clear" w:color="auto" w:fill="auto"/>
          </w:tcPr>
          <w:p w14:paraId="552979B8" w14:textId="49DAD2A6"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2_3_c_VCM"/>
                  <w:enabled/>
                  <w:calcOnExit w:val="0"/>
                  <w:textInput/>
                </w:ffData>
              </w:fldChar>
            </w:r>
            <w:bookmarkStart w:id="1773" w:name="P3_4_2_3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773"/>
          </w:p>
        </w:tc>
        <w:tc>
          <w:tcPr>
            <w:tcW w:w="3690" w:type="dxa"/>
          </w:tcPr>
          <w:p w14:paraId="7DBCFEC8" w14:textId="77777777" w:rsidR="00CB70C6" w:rsidRDefault="00CB70C6" w:rsidP="00DF38AE">
            <w:pPr>
              <w:pStyle w:val="BodyText3"/>
            </w:pPr>
            <w:r>
              <w:t xml:space="preserve">Examine procedures to validate a process is in place to retrieve </w:t>
            </w:r>
            <w:r w:rsidRPr="00194421">
              <w:t>ID badges from terminated employees prior to their departure from the premises.</w:t>
            </w:r>
          </w:p>
          <w:p w14:paraId="0BA7CFF7" w14:textId="1315378D" w:rsidR="00CB70C6" w:rsidRDefault="00CB70C6" w:rsidP="002162E6">
            <w:pPr>
              <w:pStyle w:val="BodyText3"/>
              <w:rPr>
                <w:rFonts w:eastAsia="MS Mincho" w:cs="Courier New"/>
                <w:szCs w:val="18"/>
              </w:rPr>
            </w:pPr>
            <w:r>
              <w:t>Examine a sample of terminated employee</w:t>
            </w:r>
            <w:r w:rsidR="002162E6">
              <w:t xml:space="preserve"> documentation</w:t>
            </w:r>
            <w:r>
              <w:t xml:space="preserve"> to verify </w:t>
            </w:r>
            <w:r w:rsidRPr="00194421">
              <w:t xml:space="preserve">ID badges </w:t>
            </w:r>
            <w:r w:rsidR="002162E6">
              <w:t>were</w:t>
            </w:r>
            <w:r w:rsidR="002162E6" w:rsidRPr="00194421">
              <w:t xml:space="preserve"> </w:t>
            </w:r>
            <w:r w:rsidRPr="00194421">
              <w:t>retrieved from</w:t>
            </w:r>
            <w:r w:rsidR="002162E6">
              <w:t xml:space="preserve"> each</w:t>
            </w:r>
            <w:r w:rsidRPr="00194421">
              <w:t xml:space="preserve"> terminated employees prior to their departure from the premises</w:t>
            </w:r>
            <w:r>
              <w:t>.</w:t>
            </w:r>
          </w:p>
        </w:tc>
        <w:tc>
          <w:tcPr>
            <w:tcW w:w="810" w:type="dxa"/>
            <w:shd w:val="clear" w:color="auto" w:fill="auto"/>
          </w:tcPr>
          <w:p w14:paraId="332F7504" w14:textId="140161D1" w:rsidR="00CB70C6" w:rsidRPr="00035A16" w:rsidRDefault="00CB70C6" w:rsidP="00EC2C1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2_3_c_AR"/>
                  <w:enabled/>
                  <w:calcOnExit w:val="0"/>
                  <w:ddList>
                    <w:listEntry w:val="Select"/>
                    <w:listEntry w:val="Yes"/>
                    <w:listEntry w:val="New"/>
                    <w:listEntry w:val="Open"/>
                    <w:listEntry w:val="Closed"/>
                    <w:listEntry w:val="N/A"/>
                  </w:ddList>
                </w:ffData>
              </w:fldChar>
            </w:r>
            <w:bookmarkStart w:id="1774" w:name="P3_4_2_3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774"/>
          </w:p>
        </w:tc>
        <w:tc>
          <w:tcPr>
            <w:tcW w:w="3276" w:type="dxa"/>
            <w:gridSpan w:val="2"/>
            <w:shd w:val="clear" w:color="auto" w:fill="auto"/>
          </w:tcPr>
          <w:p w14:paraId="3EA8E6E1" w14:textId="09513D00" w:rsidR="00CB70C6" w:rsidRPr="00035A16" w:rsidRDefault="00CB70C6" w:rsidP="00EC2C1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2_3_c_AC"/>
                  <w:enabled/>
                  <w:calcOnExit w:val="0"/>
                  <w:textInput/>
                </w:ffData>
              </w:fldChar>
            </w:r>
            <w:bookmarkStart w:id="1775" w:name="P3_4_2_3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775"/>
          </w:p>
        </w:tc>
      </w:tr>
      <w:tr w:rsidR="00CB70C6" w:rsidRPr="0029788A" w14:paraId="5AFB220F" w14:textId="77777777" w:rsidTr="004A2838">
        <w:trPr>
          <w:cantSplit/>
          <w:trHeight w:val="20"/>
        </w:trPr>
        <w:tc>
          <w:tcPr>
            <w:tcW w:w="3060" w:type="dxa"/>
            <w:shd w:val="clear" w:color="auto" w:fill="auto"/>
          </w:tcPr>
          <w:p w14:paraId="6490B054" w14:textId="77777777" w:rsidR="00CB70C6" w:rsidRPr="0075118B" w:rsidRDefault="00CB70C6" w:rsidP="00E86769">
            <w:pPr>
              <w:pStyle w:val="table111a"/>
              <w:numPr>
                <w:ilvl w:val="0"/>
                <w:numId w:val="119"/>
              </w:numPr>
            </w:pPr>
            <w:r w:rsidRPr="00194421">
              <w:t>Ensure all access rights are immediately deactivated.</w:t>
            </w:r>
          </w:p>
        </w:tc>
        <w:tc>
          <w:tcPr>
            <w:tcW w:w="1080" w:type="dxa"/>
            <w:shd w:val="clear" w:color="auto" w:fill="auto"/>
          </w:tcPr>
          <w:p w14:paraId="1DC984EC" w14:textId="1C7BB03B" w:rsidR="00CB70C6" w:rsidRPr="00035A16" w:rsidRDefault="00CB70C6" w:rsidP="00EC2C16">
            <w:pPr>
              <w:pStyle w:val="BodyText3"/>
              <w:tabs>
                <w:tab w:val="left" w:pos="5688"/>
                <w:tab w:val="left" w:pos="9648"/>
              </w:tabs>
              <w:spacing w:before="120" w:after="0"/>
              <w:jc w:val="center"/>
              <w:rPr>
                <w:szCs w:val="18"/>
              </w:rPr>
            </w:pPr>
            <w:r>
              <w:rPr>
                <w:szCs w:val="18"/>
              </w:rPr>
              <w:fldChar w:fldCharType="begin">
                <w:ffData>
                  <w:name w:val="P3_4_2_3_d_VCP"/>
                  <w:enabled/>
                  <w:calcOnExit w:val="0"/>
                  <w:ddList>
                    <w:listEntry w:val="Select"/>
                    <w:listEntry w:val="Yes"/>
                    <w:listEntry w:val="No"/>
                    <w:listEntry w:val="N/A"/>
                  </w:ddList>
                </w:ffData>
              </w:fldChar>
            </w:r>
            <w:bookmarkStart w:id="1776" w:name="P3_4_2_3_d_VCP"/>
            <w:r>
              <w:rPr>
                <w:szCs w:val="18"/>
              </w:rPr>
              <w:instrText xml:space="preserve"> FORMDROPDOWN </w:instrText>
            </w:r>
            <w:r w:rsidR="00AA1386">
              <w:rPr>
                <w:szCs w:val="18"/>
              </w:rPr>
            </w:r>
            <w:r w:rsidR="00AA1386">
              <w:rPr>
                <w:szCs w:val="18"/>
              </w:rPr>
              <w:fldChar w:fldCharType="separate"/>
            </w:r>
            <w:r>
              <w:rPr>
                <w:szCs w:val="18"/>
              </w:rPr>
              <w:fldChar w:fldCharType="end"/>
            </w:r>
            <w:bookmarkEnd w:id="1776"/>
          </w:p>
        </w:tc>
        <w:tc>
          <w:tcPr>
            <w:tcW w:w="2610" w:type="dxa"/>
            <w:shd w:val="clear" w:color="auto" w:fill="auto"/>
          </w:tcPr>
          <w:p w14:paraId="56FD159E" w14:textId="56A72088"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2_3_d_VCM"/>
                  <w:enabled/>
                  <w:calcOnExit w:val="0"/>
                  <w:textInput/>
                </w:ffData>
              </w:fldChar>
            </w:r>
            <w:bookmarkStart w:id="1777" w:name="P3_4_2_3_d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777"/>
          </w:p>
        </w:tc>
        <w:tc>
          <w:tcPr>
            <w:tcW w:w="3690" w:type="dxa"/>
          </w:tcPr>
          <w:p w14:paraId="1BB1A49F" w14:textId="77777777" w:rsidR="00CB70C6" w:rsidRDefault="00CB70C6" w:rsidP="00DF38AE">
            <w:pPr>
              <w:pStyle w:val="BodyText3"/>
            </w:pPr>
            <w:r>
              <w:t xml:space="preserve">Examine procedures to validate a process is in place to deactivate all </w:t>
            </w:r>
            <w:r w:rsidRPr="00194421">
              <w:t>access rights immediately</w:t>
            </w:r>
            <w:r>
              <w:t xml:space="preserve"> on a departure of an employee.</w:t>
            </w:r>
          </w:p>
          <w:p w14:paraId="5A35F5AA" w14:textId="2BED4387" w:rsidR="00CB70C6" w:rsidRDefault="00CB70C6" w:rsidP="002162E6">
            <w:pPr>
              <w:pStyle w:val="BodyText3"/>
              <w:rPr>
                <w:rFonts w:eastAsia="MS Mincho" w:cs="Courier New"/>
                <w:szCs w:val="18"/>
              </w:rPr>
            </w:pPr>
            <w:r>
              <w:t>Examine a sample of terminated employee</w:t>
            </w:r>
            <w:r w:rsidR="002162E6">
              <w:t xml:space="preserve"> documentation</w:t>
            </w:r>
            <w:r>
              <w:t xml:space="preserve"> to verify </w:t>
            </w:r>
            <w:r w:rsidRPr="00194421">
              <w:t xml:space="preserve">all access rights </w:t>
            </w:r>
            <w:r w:rsidR="002162E6">
              <w:t>were</w:t>
            </w:r>
            <w:r w:rsidR="002162E6" w:rsidRPr="00194421">
              <w:t xml:space="preserve"> </w:t>
            </w:r>
            <w:r w:rsidRPr="00194421">
              <w:t>immediately deactivated</w:t>
            </w:r>
            <w:r>
              <w:t>.</w:t>
            </w:r>
          </w:p>
        </w:tc>
        <w:tc>
          <w:tcPr>
            <w:tcW w:w="810" w:type="dxa"/>
            <w:shd w:val="clear" w:color="auto" w:fill="auto"/>
          </w:tcPr>
          <w:p w14:paraId="46333DF7" w14:textId="225850A5" w:rsidR="00CB70C6" w:rsidRPr="00035A16" w:rsidRDefault="00CB70C6" w:rsidP="00EC2C1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2_3_d_AR"/>
                  <w:enabled/>
                  <w:calcOnExit w:val="0"/>
                  <w:ddList>
                    <w:listEntry w:val="Select"/>
                    <w:listEntry w:val="Yes"/>
                    <w:listEntry w:val="New"/>
                    <w:listEntry w:val="Open"/>
                    <w:listEntry w:val="Closed"/>
                    <w:listEntry w:val="N/A"/>
                  </w:ddList>
                </w:ffData>
              </w:fldChar>
            </w:r>
            <w:bookmarkStart w:id="1778" w:name="P3_4_2_3_d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778"/>
          </w:p>
        </w:tc>
        <w:tc>
          <w:tcPr>
            <w:tcW w:w="3276" w:type="dxa"/>
            <w:gridSpan w:val="2"/>
            <w:shd w:val="clear" w:color="auto" w:fill="auto"/>
          </w:tcPr>
          <w:p w14:paraId="36DD1854" w14:textId="498B8755" w:rsidR="00CB70C6" w:rsidRPr="00035A16" w:rsidRDefault="00CB70C6" w:rsidP="00EC2C1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2_3_d_AC"/>
                  <w:enabled/>
                  <w:calcOnExit w:val="0"/>
                  <w:textInput/>
                </w:ffData>
              </w:fldChar>
            </w:r>
            <w:bookmarkStart w:id="1779" w:name="P3_4_2_3_d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779"/>
          </w:p>
        </w:tc>
      </w:tr>
      <w:tr w:rsidR="00CB70C6" w:rsidRPr="0029788A" w14:paraId="3AE82C5C" w14:textId="77777777" w:rsidTr="004A2838">
        <w:trPr>
          <w:cantSplit/>
          <w:trHeight w:val="20"/>
        </w:trPr>
        <w:tc>
          <w:tcPr>
            <w:tcW w:w="3060" w:type="dxa"/>
            <w:shd w:val="clear" w:color="auto" w:fill="auto"/>
          </w:tcPr>
          <w:p w14:paraId="6F568797" w14:textId="77777777" w:rsidR="00CB70C6" w:rsidRDefault="00CB70C6" w:rsidP="00E86769">
            <w:pPr>
              <w:pStyle w:val="table111a"/>
              <w:numPr>
                <w:ilvl w:val="0"/>
                <w:numId w:val="119"/>
              </w:numPr>
            </w:pPr>
            <w:r w:rsidRPr="00194421">
              <w:t>Maintain precise documentation accounting for all lost badges.</w:t>
            </w:r>
          </w:p>
        </w:tc>
        <w:tc>
          <w:tcPr>
            <w:tcW w:w="1080" w:type="dxa"/>
            <w:shd w:val="clear" w:color="auto" w:fill="auto"/>
          </w:tcPr>
          <w:p w14:paraId="659CAC81" w14:textId="65970680" w:rsidR="00CB70C6" w:rsidRPr="00035A16" w:rsidRDefault="00CB70C6" w:rsidP="00EC2C16">
            <w:pPr>
              <w:pStyle w:val="BodyText3"/>
              <w:tabs>
                <w:tab w:val="left" w:pos="5688"/>
                <w:tab w:val="left" w:pos="9648"/>
              </w:tabs>
              <w:spacing w:before="120" w:after="0"/>
              <w:jc w:val="center"/>
              <w:rPr>
                <w:szCs w:val="18"/>
              </w:rPr>
            </w:pPr>
            <w:r>
              <w:rPr>
                <w:szCs w:val="18"/>
              </w:rPr>
              <w:fldChar w:fldCharType="begin">
                <w:ffData>
                  <w:name w:val="P3_4_2_3_e_VCP"/>
                  <w:enabled/>
                  <w:calcOnExit w:val="0"/>
                  <w:ddList>
                    <w:listEntry w:val="Select"/>
                    <w:listEntry w:val="Yes"/>
                    <w:listEntry w:val="No"/>
                    <w:listEntry w:val="N/A"/>
                  </w:ddList>
                </w:ffData>
              </w:fldChar>
            </w:r>
            <w:bookmarkStart w:id="1780" w:name="P3_4_2_3_e_VCP"/>
            <w:r>
              <w:rPr>
                <w:szCs w:val="18"/>
              </w:rPr>
              <w:instrText xml:space="preserve"> FORMDROPDOWN </w:instrText>
            </w:r>
            <w:r w:rsidR="00AA1386">
              <w:rPr>
                <w:szCs w:val="18"/>
              </w:rPr>
            </w:r>
            <w:r w:rsidR="00AA1386">
              <w:rPr>
                <w:szCs w:val="18"/>
              </w:rPr>
              <w:fldChar w:fldCharType="separate"/>
            </w:r>
            <w:r>
              <w:rPr>
                <w:szCs w:val="18"/>
              </w:rPr>
              <w:fldChar w:fldCharType="end"/>
            </w:r>
            <w:bookmarkEnd w:id="1780"/>
          </w:p>
        </w:tc>
        <w:tc>
          <w:tcPr>
            <w:tcW w:w="2610" w:type="dxa"/>
            <w:shd w:val="clear" w:color="auto" w:fill="auto"/>
          </w:tcPr>
          <w:p w14:paraId="4692CC6C" w14:textId="243F0B24"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2_3_e_VCM"/>
                  <w:enabled/>
                  <w:calcOnExit w:val="0"/>
                  <w:textInput/>
                </w:ffData>
              </w:fldChar>
            </w:r>
            <w:bookmarkStart w:id="1781" w:name="P3_4_2_3_e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781"/>
          </w:p>
        </w:tc>
        <w:tc>
          <w:tcPr>
            <w:tcW w:w="3690" w:type="dxa"/>
          </w:tcPr>
          <w:p w14:paraId="273CFEF1" w14:textId="77777777" w:rsidR="00CB70C6" w:rsidRDefault="00CB70C6" w:rsidP="00DF38AE">
            <w:pPr>
              <w:pStyle w:val="BodyText3"/>
            </w:pPr>
            <w:r>
              <w:t xml:space="preserve">Examine documentation to verify a process is in place to maintain documentation to </w:t>
            </w:r>
            <w:r w:rsidRPr="00194421">
              <w:t>account for all lost badges.</w:t>
            </w:r>
          </w:p>
          <w:p w14:paraId="1F6C2E90" w14:textId="6A0D2ABB" w:rsidR="00CB70C6" w:rsidRDefault="00CB70C6" w:rsidP="00DF38AE">
            <w:pPr>
              <w:pStyle w:val="BodyText3"/>
              <w:rPr>
                <w:rFonts w:eastAsia="MS Mincho" w:cs="Courier New"/>
                <w:szCs w:val="18"/>
              </w:rPr>
            </w:pPr>
            <w:r>
              <w:t xml:space="preserve">Examine a sample of documentation to verify existence of an audit trail of </w:t>
            </w:r>
            <w:r w:rsidRPr="00194421">
              <w:t>all lost badges.</w:t>
            </w:r>
          </w:p>
        </w:tc>
        <w:tc>
          <w:tcPr>
            <w:tcW w:w="810" w:type="dxa"/>
            <w:shd w:val="clear" w:color="auto" w:fill="auto"/>
          </w:tcPr>
          <w:p w14:paraId="08B912DF" w14:textId="75922665" w:rsidR="00CB70C6" w:rsidRPr="00035A16" w:rsidRDefault="00CB70C6" w:rsidP="00EC2C1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2_3_e_AR"/>
                  <w:enabled/>
                  <w:calcOnExit w:val="0"/>
                  <w:ddList>
                    <w:listEntry w:val="Select"/>
                    <w:listEntry w:val="Yes"/>
                    <w:listEntry w:val="New"/>
                    <w:listEntry w:val="Open"/>
                    <w:listEntry w:val="Closed"/>
                    <w:listEntry w:val="N/A"/>
                  </w:ddList>
                </w:ffData>
              </w:fldChar>
            </w:r>
            <w:bookmarkStart w:id="1782" w:name="P3_4_2_3_e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782"/>
          </w:p>
        </w:tc>
        <w:tc>
          <w:tcPr>
            <w:tcW w:w="3276" w:type="dxa"/>
            <w:gridSpan w:val="2"/>
            <w:shd w:val="clear" w:color="auto" w:fill="auto"/>
          </w:tcPr>
          <w:p w14:paraId="3F159B00" w14:textId="68961CDB" w:rsidR="00CB70C6" w:rsidRPr="00035A16" w:rsidRDefault="00CB70C6" w:rsidP="00EC2C1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2_3_e_AC"/>
                  <w:enabled/>
                  <w:calcOnExit w:val="0"/>
                  <w:textInput/>
                </w:ffData>
              </w:fldChar>
            </w:r>
            <w:bookmarkStart w:id="1783" w:name="P3_4_2_3_e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783"/>
          </w:p>
        </w:tc>
      </w:tr>
      <w:tr w:rsidR="00CB70C6" w:rsidRPr="00E43091" w14:paraId="087EC1E9" w14:textId="77777777" w:rsidTr="00FC670B">
        <w:trPr>
          <w:cantSplit/>
          <w:trHeight w:val="20"/>
        </w:trPr>
        <w:tc>
          <w:tcPr>
            <w:tcW w:w="14526" w:type="dxa"/>
            <w:gridSpan w:val="7"/>
            <w:shd w:val="clear" w:color="auto" w:fill="E2E7E6"/>
          </w:tcPr>
          <w:p w14:paraId="2D614AC9" w14:textId="6BC1A042" w:rsidR="00CB70C6" w:rsidRPr="00D12CE4" w:rsidRDefault="00CB70C6" w:rsidP="00534476">
            <w:pPr>
              <w:pStyle w:val="BodyText3"/>
              <w:keepNext/>
              <w:tabs>
                <w:tab w:val="left" w:pos="5688"/>
                <w:tab w:val="left" w:pos="9648"/>
              </w:tabs>
              <w:ind w:left="-14"/>
              <w:rPr>
                <w:rFonts w:eastAsia="MS Mincho" w:cs="Courier New"/>
                <w:sz w:val="19"/>
                <w:szCs w:val="19"/>
              </w:rPr>
            </w:pPr>
            <w:r>
              <w:rPr>
                <w:rFonts w:cs="Arial"/>
                <w:b/>
                <w:sz w:val="19"/>
                <w:szCs w:val="19"/>
              </w:rPr>
              <w:t>3.4.3 Badge Access System</w:t>
            </w:r>
          </w:p>
        </w:tc>
      </w:tr>
      <w:tr w:rsidR="00CB70C6" w:rsidRPr="0029788A" w14:paraId="2279FC80" w14:textId="77777777" w:rsidTr="004A2838">
        <w:trPr>
          <w:cantSplit/>
          <w:trHeight w:val="20"/>
        </w:trPr>
        <w:tc>
          <w:tcPr>
            <w:tcW w:w="3060" w:type="dxa"/>
          </w:tcPr>
          <w:p w14:paraId="1D7E7B5C" w14:textId="60A6DC3E" w:rsidR="00CB70C6" w:rsidRPr="0075118B" w:rsidRDefault="00CB70C6" w:rsidP="00E86769">
            <w:pPr>
              <w:pStyle w:val="table111a"/>
              <w:numPr>
                <w:ilvl w:val="0"/>
                <w:numId w:val="72"/>
              </w:numPr>
            </w:pPr>
            <w:r>
              <w:lastRenderedPageBreak/>
              <w:t>The vendor must document, follow, and maintain procedures for ID badge administration.</w:t>
            </w:r>
          </w:p>
        </w:tc>
        <w:tc>
          <w:tcPr>
            <w:tcW w:w="1080" w:type="dxa"/>
            <w:shd w:val="clear" w:color="auto" w:fill="auto"/>
          </w:tcPr>
          <w:p w14:paraId="184F2874" w14:textId="2D4200FB"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4_3_a_VCP"/>
                  <w:enabled/>
                  <w:calcOnExit/>
                  <w:ddList>
                    <w:listEntry w:val="Select"/>
                    <w:listEntry w:val="Yes"/>
                    <w:listEntry w:val="No"/>
                    <w:listEntry w:val="N/A"/>
                  </w:ddList>
                </w:ffData>
              </w:fldChar>
            </w:r>
            <w:bookmarkStart w:id="1784" w:name="P3_4_3_a_VCP"/>
            <w:r>
              <w:rPr>
                <w:szCs w:val="18"/>
              </w:rPr>
              <w:instrText xml:space="preserve"> FORMDROPDOWN </w:instrText>
            </w:r>
            <w:r w:rsidR="00AA1386">
              <w:rPr>
                <w:szCs w:val="18"/>
              </w:rPr>
            </w:r>
            <w:r w:rsidR="00AA1386">
              <w:rPr>
                <w:szCs w:val="18"/>
              </w:rPr>
              <w:fldChar w:fldCharType="separate"/>
            </w:r>
            <w:r>
              <w:rPr>
                <w:szCs w:val="18"/>
              </w:rPr>
              <w:fldChar w:fldCharType="end"/>
            </w:r>
            <w:bookmarkEnd w:id="1784"/>
          </w:p>
        </w:tc>
        <w:tc>
          <w:tcPr>
            <w:tcW w:w="2610" w:type="dxa"/>
          </w:tcPr>
          <w:p w14:paraId="2FCFAE2D" w14:textId="09A8B38B"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3_a_VCM"/>
                  <w:enabled/>
                  <w:calcOnExit w:val="0"/>
                  <w:textInput/>
                </w:ffData>
              </w:fldChar>
            </w:r>
            <w:bookmarkStart w:id="1785" w:name="P3_4_3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785"/>
          </w:p>
        </w:tc>
        <w:tc>
          <w:tcPr>
            <w:tcW w:w="3690" w:type="dxa"/>
          </w:tcPr>
          <w:p w14:paraId="648ACC20" w14:textId="3AD1A867" w:rsidR="00CB70C6" w:rsidRDefault="00CB70C6" w:rsidP="00DF38AE">
            <w:pPr>
              <w:pStyle w:val="BodyText3"/>
            </w:pPr>
            <w:r>
              <w:t>Examine policy and procedures to verify ID badge administration is documented and maintained.</w:t>
            </w:r>
            <w:r w:rsidR="00374255">
              <w:t xml:space="preserve"> </w:t>
            </w:r>
          </w:p>
          <w:p w14:paraId="7F7873C0" w14:textId="23E1D847" w:rsidR="00CB70C6" w:rsidRDefault="00CB70C6" w:rsidP="00DF38AE">
            <w:pPr>
              <w:pStyle w:val="BodyText3"/>
              <w:rPr>
                <w:rFonts w:eastAsia="MS Mincho" w:cs="Courier New"/>
                <w:szCs w:val="18"/>
              </w:rPr>
            </w:pPr>
            <w:r>
              <w:t>Interview personnel to verify personnel follow the procedures for ID badge administration.</w:t>
            </w:r>
          </w:p>
        </w:tc>
        <w:tc>
          <w:tcPr>
            <w:tcW w:w="810" w:type="dxa"/>
          </w:tcPr>
          <w:p w14:paraId="4D59CB7D" w14:textId="397DD0C8"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3_a_AR"/>
                  <w:enabled/>
                  <w:calcOnExit w:val="0"/>
                  <w:ddList>
                    <w:listEntry w:val="Select"/>
                    <w:listEntry w:val="Yes"/>
                    <w:listEntry w:val="New"/>
                    <w:listEntry w:val="Open"/>
                    <w:listEntry w:val="Closed"/>
                    <w:listEntry w:val="N/A"/>
                  </w:ddList>
                </w:ffData>
              </w:fldChar>
            </w:r>
            <w:bookmarkStart w:id="1786" w:name="P3_4_3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786"/>
          </w:p>
        </w:tc>
        <w:tc>
          <w:tcPr>
            <w:tcW w:w="3276" w:type="dxa"/>
            <w:gridSpan w:val="2"/>
          </w:tcPr>
          <w:p w14:paraId="08E05DC5" w14:textId="00FBBEFE"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3_a_AC"/>
                  <w:enabled/>
                  <w:calcOnExit w:val="0"/>
                  <w:textInput/>
                </w:ffData>
              </w:fldChar>
            </w:r>
            <w:bookmarkStart w:id="1787" w:name="P3_4_3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787"/>
          </w:p>
        </w:tc>
      </w:tr>
      <w:tr w:rsidR="00CB70C6" w:rsidRPr="0029788A" w14:paraId="2336FFE2" w14:textId="77777777" w:rsidTr="004A2838">
        <w:trPr>
          <w:cantSplit/>
          <w:trHeight w:val="20"/>
        </w:trPr>
        <w:tc>
          <w:tcPr>
            <w:tcW w:w="3060" w:type="dxa"/>
          </w:tcPr>
          <w:p w14:paraId="78DC32A6" w14:textId="50DE807B" w:rsidR="00CB70C6" w:rsidRPr="0068580C" w:rsidRDefault="00CB70C6" w:rsidP="00E86769">
            <w:pPr>
              <w:pStyle w:val="table111a"/>
              <w:numPr>
                <w:ilvl w:val="0"/>
                <w:numId w:val="72"/>
              </w:numPr>
              <w:rPr>
                <w:szCs w:val="18"/>
              </w:rPr>
            </w:pPr>
            <w:r w:rsidRPr="0068580C">
              <w:rPr>
                <w:szCs w:val="18"/>
              </w:rPr>
              <w:t>Badge access systems that allow entry into restricted areas must have a backup electrical power source capable of maintaining the system for 48 hours.</w:t>
            </w:r>
          </w:p>
        </w:tc>
        <w:tc>
          <w:tcPr>
            <w:tcW w:w="1080" w:type="dxa"/>
            <w:shd w:val="clear" w:color="auto" w:fill="auto"/>
          </w:tcPr>
          <w:p w14:paraId="328FFC33" w14:textId="0BB0EE1F" w:rsidR="00CB70C6" w:rsidRDefault="00CB70C6" w:rsidP="000E2046">
            <w:pPr>
              <w:pStyle w:val="BodyText3"/>
              <w:tabs>
                <w:tab w:val="left" w:pos="5688"/>
                <w:tab w:val="left" w:pos="9648"/>
              </w:tabs>
              <w:spacing w:before="120" w:after="0"/>
              <w:jc w:val="center"/>
              <w:rPr>
                <w:szCs w:val="18"/>
              </w:rPr>
            </w:pPr>
            <w:r>
              <w:rPr>
                <w:szCs w:val="18"/>
              </w:rPr>
              <w:fldChar w:fldCharType="begin">
                <w:ffData>
                  <w:name w:val="P3_4_3_b_VCP"/>
                  <w:enabled/>
                  <w:calcOnExit w:val="0"/>
                  <w:ddList>
                    <w:listEntry w:val="Select"/>
                    <w:listEntry w:val="Yes"/>
                    <w:listEntry w:val="No"/>
                    <w:listEntry w:val="N/A"/>
                  </w:ddList>
                </w:ffData>
              </w:fldChar>
            </w:r>
            <w:bookmarkStart w:id="1788" w:name="P3_4_3_b_VCP"/>
            <w:r>
              <w:rPr>
                <w:szCs w:val="18"/>
              </w:rPr>
              <w:instrText xml:space="preserve"> FORMDROPDOWN </w:instrText>
            </w:r>
            <w:r w:rsidR="00AA1386">
              <w:rPr>
                <w:szCs w:val="18"/>
              </w:rPr>
            </w:r>
            <w:r w:rsidR="00AA1386">
              <w:rPr>
                <w:szCs w:val="18"/>
              </w:rPr>
              <w:fldChar w:fldCharType="separate"/>
            </w:r>
            <w:r>
              <w:rPr>
                <w:szCs w:val="18"/>
              </w:rPr>
              <w:fldChar w:fldCharType="end"/>
            </w:r>
            <w:bookmarkEnd w:id="1788"/>
          </w:p>
        </w:tc>
        <w:tc>
          <w:tcPr>
            <w:tcW w:w="2610" w:type="dxa"/>
          </w:tcPr>
          <w:p w14:paraId="58CAFEAD" w14:textId="1EE08530" w:rsidR="00CB70C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3_b_VCM"/>
                  <w:enabled/>
                  <w:calcOnExit w:val="0"/>
                  <w:textInput/>
                </w:ffData>
              </w:fldChar>
            </w:r>
            <w:bookmarkStart w:id="1789" w:name="P3_4_3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789"/>
          </w:p>
        </w:tc>
        <w:tc>
          <w:tcPr>
            <w:tcW w:w="3690" w:type="dxa"/>
          </w:tcPr>
          <w:p w14:paraId="6F56788B" w14:textId="737409B4" w:rsidR="00CB70C6" w:rsidRDefault="00CB70C6" w:rsidP="00DF38AE">
            <w:pPr>
              <w:pStyle w:val="BodyText3"/>
              <w:rPr>
                <w:rFonts w:cs="Arial"/>
                <w:b/>
                <w:szCs w:val="18"/>
              </w:rPr>
            </w:pPr>
            <w:r w:rsidRPr="00072367">
              <w:rPr>
                <w:szCs w:val="18"/>
              </w:rPr>
              <w:t>Examine</w:t>
            </w:r>
            <w:r>
              <w:rPr>
                <w:szCs w:val="18"/>
              </w:rPr>
              <w:t xml:space="preserve"> documentation</w:t>
            </w:r>
            <w:r w:rsidR="00374255">
              <w:rPr>
                <w:szCs w:val="18"/>
              </w:rPr>
              <w:t xml:space="preserve"> </w:t>
            </w:r>
            <w:r w:rsidRPr="00072367">
              <w:rPr>
                <w:szCs w:val="18"/>
              </w:rPr>
              <w:t>to verify the</w:t>
            </w:r>
            <w:r>
              <w:rPr>
                <w:szCs w:val="18"/>
              </w:rPr>
              <w:t xml:space="preserve"> badge access</w:t>
            </w:r>
            <w:r w:rsidRPr="00072367">
              <w:rPr>
                <w:szCs w:val="18"/>
              </w:rPr>
              <w:t xml:space="preserve"> system</w:t>
            </w:r>
            <w:r>
              <w:rPr>
                <w:szCs w:val="18"/>
              </w:rPr>
              <w:t xml:space="preserve">s into restricted areas are protected </w:t>
            </w:r>
            <w:r w:rsidRPr="00072367">
              <w:rPr>
                <w:szCs w:val="18"/>
              </w:rPr>
              <w:t>by a</w:t>
            </w:r>
            <w:r>
              <w:rPr>
                <w:szCs w:val="18"/>
              </w:rPr>
              <w:t xml:space="preserve"> backup electrical power source</w:t>
            </w:r>
            <w:r w:rsidRPr="00072367">
              <w:rPr>
                <w:szCs w:val="18"/>
              </w:rPr>
              <w:t xml:space="preserve"> with capabilities for ensuring operation for a minimum of 48 hours in the event of a power failure.</w:t>
            </w:r>
          </w:p>
          <w:p w14:paraId="7D1AD2B1" w14:textId="48444E5C" w:rsidR="00CB70C6" w:rsidRPr="00CB70C6" w:rsidRDefault="00CB70C6" w:rsidP="00DF38AE">
            <w:pPr>
              <w:pStyle w:val="BodyText3"/>
              <w:rPr>
                <w:szCs w:val="20"/>
              </w:rPr>
            </w:pPr>
            <w:r w:rsidRPr="007936BE">
              <w:rPr>
                <w:rFonts w:cs="Arial"/>
                <w:szCs w:val="20"/>
              </w:rPr>
              <w:t xml:space="preserve">Observe the presence of </w:t>
            </w:r>
            <w:r>
              <w:rPr>
                <w:szCs w:val="20"/>
              </w:rPr>
              <w:t xml:space="preserve">a </w:t>
            </w:r>
            <w:r>
              <w:rPr>
                <w:szCs w:val="18"/>
              </w:rPr>
              <w:t>backup electrical power source</w:t>
            </w:r>
            <w:r w:rsidRPr="00072367">
              <w:rPr>
                <w:szCs w:val="18"/>
              </w:rPr>
              <w:t xml:space="preserve"> with capabilities for ensuring operation </w:t>
            </w:r>
            <w:r>
              <w:rPr>
                <w:szCs w:val="18"/>
              </w:rPr>
              <w:t>of the badge access</w:t>
            </w:r>
            <w:r w:rsidR="00020F6D">
              <w:rPr>
                <w:szCs w:val="18"/>
              </w:rPr>
              <w:t>-</w:t>
            </w:r>
            <w:r>
              <w:rPr>
                <w:szCs w:val="18"/>
              </w:rPr>
              <w:t xml:space="preserve">control system </w:t>
            </w:r>
            <w:r w:rsidRPr="00072367">
              <w:rPr>
                <w:szCs w:val="18"/>
              </w:rPr>
              <w:t>for a minimum of 48 hours in the event of a power failure</w:t>
            </w:r>
          </w:p>
        </w:tc>
        <w:tc>
          <w:tcPr>
            <w:tcW w:w="810" w:type="dxa"/>
          </w:tcPr>
          <w:p w14:paraId="7E991DFE" w14:textId="64A82900" w:rsidR="00CB70C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3_b_AR"/>
                  <w:enabled/>
                  <w:calcOnExit w:val="0"/>
                  <w:ddList>
                    <w:listEntry w:val="Select"/>
                    <w:listEntry w:val="Yes"/>
                    <w:listEntry w:val="New"/>
                    <w:listEntry w:val="Open"/>
                    <w:listEntry w:val="Closed"/>
                    <w:listEntry w:val="N/A"/>
                  </w:ddList>
                </w:ffData>
              </w:fldChar>
            </w:r>
            <w:bookmarkStart w:id="1790" w:name="P3_4_3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790"/>
          </w:p>
        </w:tc>
        <w:tc>
          <w:tcPr>
            <w:tcW w:w="3276" w:type="dxa"/>
            <w:gridSpan w:val="2"/>
          </w:tcPr>
          <w:p w14:paraId="53208FBC" w14:textId="73AB3585" w:rsidR="00CB70C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3_b_AC"/>
                  <w:enabled/>
                  <w:calcOnExit w:val="0"/>
                  <w:textInput/>
                </w:ffData>
              </w:fldChar>
            </w:r>
            <w:bookmarkStart w:id="1791" w:name="P3_4_3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791"/>
          </w:p>
        </w:tc>
      </w:tr>
      <w:tr w:rsidR="00CB70C6" w:rsidRPr="0029788A" w14:paraId="6B1D9FE3" w14:textId="77777777" w:rsidTr="004A2838">
        <w:trPr>
          <w:cantSplit/>
          <w:trHeight w:val="20"/>
        </w:trPr>
        <w:tc>
          <w:tcPr>
            <w:tcW w:w="3060" w:type="dxa"/>
          </w:tcPr>
          <w:p w14:paraId="3CD87B3D" w14:textId="7141A3C4" w:rsidR="00CB70C6" w:rsidRPr="0075118B" w:rsidRDefault="00CB70C6" w:rsidP="00E86769">
            <w:pPr>
              <w:pStyle w:val="table111a"/>
              <w:numPr>
                <w:ilvl w:val="0"/>
                <w:numId w:val="119"/>
              </w:numPr>
            </w:pPr>
            <w:r w:rsidRPr="00194421">
              <w:rPr>
                <w:szCs w:val="18"/>
              </w:rPr>
              <w:t>Contingency plans must exist for securing card components in the event of an outage greater than 48 hours.</w:t>
            </w:r>
          </w:p>
        </w:tc>
        <w:tc>
          <w:tcPr>
            <w:tcW w:w="1080" w:type="dxa"/>
            <w:shd w:val="clear" w:color="auto" w:fill="auto"/>
          </w:tcPr>
          <w:p w14:paraId="57FCAA9A" w14:textId="1FC4E877"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4_3_c_VCP"/>
                  <w:enabled/>
                  <w:calcOnExit w:val="0"/>
                  <w:ddList>
                    <w:listEntry w:val="Select"/>
                    <w:listEntry w:val="Yes"/>
                    <w:listEntry w:val="No"/>
                    <w:listEntry w:val="N/A"/>
                  </w:ddList>
                </w:ffData>
              </w:fldChar>
            </w:r>
            <w:bookmarkStart w:id="1792" w:name="P3_4_3_c_VCP"/>
            <w:r>
              <w:rPr>
                <w:szCs w:val="18"/>
              </w:rPr>
              <w:instrText xml:space="preserve"> FORMDROPDOWN </w:instrText>
            </w:r>
            <w:r w:rsidR="00AA1386">
              <w:rPr>
                <w:szCs w:val="18"/>
              </w:rPr>
            </w:r>
            <w:r w:rsidR="00AA1386">
              <w:rPr>
                <w:szCs w:val="18"/>
              </w:rPr>
              <w:fldChar w:fldCharType="separate"/>
            </w:r>
            <w:r>
              <w:rPr>
                <w:szCs w:val="18"/>
              </w:rPr>
              <w:fldChar w:fldCharType="end"/>
            </w:r>
            <w:bookmarkEnd w:id="1792"/>
          </w:p>
        </w:tc>
        <w:tc>
          <w:tcPr>
            <w:tcW w:w="2610" w:type="dxa"/>
          </w:tcPr>
          <w:p w14:paraId="1329AED0" w14:textId="33FA256D"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3_c_VCM"/>
                  <w:enabled/>
                  <w:calcOnExit w:val="0"/>
                  <w:textInput/>
                </w:ffData>
              </w:fldChar>
            </w:r>
            <w:bookmarkStart w:id="1793" w:name="P3_4_3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793"/>
          </w:p>
        </w:tc>
        <w:tc>
          <w:tcPr>
            <w:tcW w:w="3690" w:type="dxa"/>
          </w:tcPr>
          <w:p w14:paraId="35182AC0" w14:textId="77777777" w:rsidR="00CB70C6" w:rsidRDefault="00CB70C6" w:rsidP="00DF38AE">
            <w:pPr>
              <w:pStyle w:val="BodyText3"/>
              <w:rPr>
                <w:szCs w:val="18"/>
              </w:rPr>
            </w:pPr>
            <w:r>
              <w:rPr>
                <w:szCs w:val="18"/>
              </w:rPr>
              <w:t>Examine c</w:t>
            </w:r>
            <w:r w:rsidRPr="00194421">
              <w:rPr>
                <w:szCs w:val="18"/>
              </w:rPr>
              <w:t xml:space="preserve">ontingency plans </w:t>
            </w:r>
            <w:r>
              <w:rPr>
                <w:szCs w:val="18"/>
              </w:rPr>
              <w:t>to verify procedures exist to secure card components in the event of an outage greater than 48 hours.</w:t>
            </w:r>
          </w:p>
          <w:p w14:paraId="0908F2C1" w14:textId="7B2CD419" w:rsidR="00CB70C6" w:rsidRDefault="00CB70C6" w:rsidP="00DF38AE">
            <w:pPr>
              <w:pStyle w:val="BodyText3"/>
              <w:rPr>
                <w:rFonts w:eastAsia="MS Mincho" w:cs="Courier New"/>
                <w:szCs w:val="18"/>
              </w:rPr>
            </w:pPr>
            <w:r>
              <w:rPr>
                <w:szCs w:val="18"/>
              </w:rPr>
              <w:t xml:space="preserve">Interview personnel to verify procedures are known and followed for </w:t>
            </w:r>
            <w:r w:rsidRPr="00194421">
              <w:rPr>
                <w:szCs w:val="18"/>
              </w:rPr>
              <w:t>securing card components in the event of an outage greater than 48 hours.</w:t>
            </w:r>
          </w:p>
        </w:tc>
        <w:tc>
          <w:tcPr>
            <w:tcW w:w="810" w:type="dxa"/>
          </w:tcPr>
          <w:p w14:paraId="4124255F" w14:textId="683A2B70"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3_c_AR"/>
                  <w:enabled/>
                  <w:calcOnExit w:val="0"/>
                  <w:ddList>
                    <w:listEntry w:val="Select"/>
                    <w:listEntry w:val="Yes"/>
                    <w:listEntry w:val="New"/>
                    <w:listEntry w:val="Open"/>
                    <w:listEntry w:val="Closed"/>
                    <w:listEntry w:val="N/A"/>
                  </w:ddList>
                </w:ffData>
              </w:fldChar>
            </w:r>
            <w:bookmarkStart w:id="1794" w:name="P3_4_3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794"/>
          </w:p>
        </w:tc>
        <w:tc>
          <w:tcPr>
            <w:tcW w:w="3276" w:type="dxa"/>
            <w:gridSpan w:val="2"/>
          </w:tcPr>
          <w:p w14:paraId="22BA961D" w14:textId="545096AC"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3_c_AC"/>
                  <w:enabled/>
                  <w:calcOnExit w:val="0"/>
                  <w:textInput/>
                </w:ffData>
              </w:fldChar>
            </w:r>
            <w:bookmarkStart w:id="1795" w:name="P3_4_3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795"/>
          </w:p>
        </w:tc>
      </w:tr>
      <w:tr w:rsidR="00CB70C6" w:rsidRPr="00E43091" w14:paraId="7412FF4B" w14:textId="77777777" w:rsidTr="00FC670B">
        <w:trPr>
          <w:cantSplit/>
          <w:trHeight w:val="20"/>
        </w:trPr>
        <w:tc>
          <w:tcPr>
            <w:tcW w:w="14526" w:type="dxa"/>
            <w:gridSpan w:val="7"/>
            <w:shd w:val="clear" w:color="auto" w:fill="E2E7E6"/>
          </w:tcPr>
          <w:p w14:paraId="03767FD7" w14:textId="12B7D7AF" w:rsidR="00CB70C6" w:rsidRPr="00D12CE4" w:rsidRDefault="00CB70C6" w:rsidP="00534476">
            <w:pPr>
              <w:pStyle w:val="BodyText3"/>
              <w:keepNext/>
              <w:tabs>
                <w:tab w:val="left" w:pos="5688"/>
                <w:tab w:val="left" w:pos="9648"/>
              </w:tabs>
              <w:ind w:left="-14"/>
              <w:rPr>
                <w:rFonts w:eastAsia="MS Mincho" w:cs="Courier New"/>
                <w:sz w:val="19"/>
                <w:szCs w:val="19"/>
              </w:rPr>
            </w:pPr>
            <w:r>
              <w:rPr>
                <w:rFonts w:cs="Arial"/>
                <w:b/>
                <w:sz w:val="19"/>
                <w:szCs w:val="19"/>
              </w:rPr>
              <w:t>3.4.3.1 Activity Reports</w:t>
            </w:r>
          </w:p>
        </w:tc>
      </w:tr>
      <w:tr w:rsidR="00CB70C6" w:rsidRPr="0029788A" w14:paraId="0252E0CA" w14:textId="77777777" w:rsidTr="004A2838">
        <w:trPr>
          <w:cantSplit/>
          <w:trHeight w:val="20"/>
        </w:trPr>
        <w:tc>
          <w:tcPr>
            <w:tcW w:w="3060" w:type="dxa"/>
          </w:tcPr>
          <w:p w14:paraId="3885B86C" w14:textId="7A45F9CE" w:rsidR="00CB70C6" w:rsidRPr="0075118B" w:rsidRDefault="00CB70C6" w:rsidP="00E86769">
            <w:pPr>
              <w:pStyle w:val="table111a"/>
              <w:numPr>
                <w:ilvl w:val="0"/>
                <w:numId w:val="73"/>
              </w:numPr>
            </w:pPr>
            <w:r w:rsidRPr="00194421">
              <w:rPr>
                <w:szCs w:val="18"/>
              </w:rPr>
              <w:t>All procedures for badge access must be documented and kept current.</w:t>
            </w:r>
          </w:p>
        </w:tc>
        <w:tc>
          <w:tcPr>
            <w:tcW w:w="1080" w:type="dxa"/>
            <w:shd w:val="clear" w:color="auto" w:fill="auto"/>
          </w:tcPr>
          <w:p w14:paraId="7D00DA1A" w14:textId="3B88F99B"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4_3_1_a_VCP"/>
                  <w:enabled/>
                  <w:calcOnExit w:val="0"/>
                  <w:ddList>
                    <w:listEntry w:val="Select"/>
                    <w:listEntry w:val="Yes"/>
                    <w:listEntry w:val="No"/>
                    <w:listEntry w:val="N/A"/>
                  </w:ddList>
                </w:ffData>
              </w:fldChar>
            </w:r>
            <w:bookmarkStart w:id="1796" w:name="P3_4_3_1_a_VCP"/>
            <w:r>
              <w:rPr>
                <w:szCs w:val="18"/>
              </w:rPr>
              <w:instrText xml:space="preserve"> FORMDROPDOWN </w:instrText>
            </w:r>
            <w:r w:rsidR="00AA1386">
              <w:rPr>
                <w:szCs w:val="18"/>
              </w:rPr>
            </w:r>
            <w:r w:rsidR="00AA1386">
              <w:rPr>
                <w:szCs w:val="18"/>
              </w:rPr>
              <w:fldChar w:fldCharType="separate"/>
            </w:r>
            <w:r>
              <w:rPr>
                <w:szCs w:val="18"/>
              </w:rPr>
              <w:fldChar w:fldCharType="end"/>
            </w:r>
            <w:bookmarkEnd w:id="1796"/>
          </w:p>
        </w:tc>
        <w:tc>
          <w:tcPr>
            <w:tcW w:w="2610" w:type="dxa"/>
          </w:tcPr>
          <w:p w14:paraId="24BC139A" w14:textId="681622F0"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3_1_a_VCM"/>
                  <w:enabled/>
                  <w:calcOnExit w:val="0"/>
                  <w:textInput/>
                </w:ffData>
              </w:fldChar>
            </w:r>
            <w:bookmarkStart w:id="1797" w:name="P3_4_3_1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797"/>
          </w:p>
        </w:tc>
        <w:tc>
          <w:tcPr>
            <w:tcW w:w="3690" w:type="dxa"/>
          </w:tcPr>
          <w:p w14:paraId="730E5DBA" w14:textId="6C17C4BA" w:rsidR="00CB70C6" w:rsidRDefault="00CB70C6" w:rsidP="00DF38AE">
            <w:pPr>
              <w:pStyle w:val="BodyText3"/>
            </w:pPr>
            <w:r>
              <w:t>Examine documentation</w:t>
            </w:r>
            <w:r w:rsidR="00374255">
              <w:t xml:space="preserve"> </w:t>
            </w:r>
            <w:r>
              <w:t xml:space="preserve">to verify badge access procedures exist and are current. </w:t>
            </w:r>
          </w:p>
          <w:p w14:paraId="7F39B078" w14:textId="092E94EC" w:rsidR="00CB70C6" w:rsidRDefault="00CB70C6" w:rsidP="00DF38AE">
            <w:pPr>
              <w:pStyle w:val="BodyText3"/>
              <w:rPr>
                <w:rFonts w:eastAsia="MS Mincho" w:cs="Courier New"/>
              </w:rPr>
            </w:pPr>
            <w:r>
              <w:t xml:space="preserve">Interview the badge access administrator to validate </w:t>
            </w:r>
            <w:r w:rsidRPr="00194421">
              <w:t>badge access document</w:t>
            </w:r>
            <w:r>
              <w:t>s are</w:t>
            </w:r>
            <w:r w:rsidRPr="00194421">
              <w:t xml:space="preserve"> current.</w:t>
            </w:r>
          </w:p>
        </w:tc>
        <w:tc>
          <w:tcPr>
            <w:tcW w:w="810" w:type="dxa"/>
          </w:tcPr>
          <w:p w14:paraId="5E48D409" w14:textId="77AE86AA"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3_1_a_AR"/>
                  <w:enabled/>
                  <w:calcOnExit w:val="0"/>
                  <w:ddList>
                    <w:listEntry w:val="Select"/>
                    <w:listEntry w:val="Yes"/>
                    <w:listEntry w:val="New"/>
                    <w:listEntry w:val="Open"/>
                    <w:listEntry w:val="Closed"/>
                    <w:listEntry w:val="N/A"/>
                  </w:ddList>
                </w:ffData>
              </w:fldChar>
            </w:r>
            <w:bookmarkStart w:id="1798" w:name="P3_4_3_1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798"/>
          </w:p>
        </w:tc>
        <w:tc>
          <w:tcPr>
            <w:tcW w:w="3276" w:type="dxa"/>
            <w:gridSpan w:val="2"/>
          </w:tcPr>
          <w:p w14:paraId="2AFB35FC" w14:textId="7C0B521E"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3_1_a_AC"/>
                  <w:enabled/>
                  <w:calcOnExit w:val="0"/>
                  <w:textInput/>
                </w:ffData>
              </w:fldChar>
            </w:r>
            <w:bookmarkStart w:id="1799" w:name="P3_4_3_1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799"/>
          </w:p>
        </w:tc>
      </w:tr>
      <w:tr w:rsidR="00CB70C6" w:rsidRPr="0029788A" w14:paraId="6D6FACF0" w14:textId="77777777" w:rsidTr="004A2838">
        <w:trPr>
          <w:cantSplit/>
          <w:trHeight w:val="20"/>
        </w:trPr>
        <w:tc>
          <w:tcPr>
            <w:tcW w:w="3060" w:type="dxa"/>
          </w:tcPr>
          <w:p w14:paraId="698D3B89" w14:textId="77777777" w:rsidR="00CB70C6" w:rsidRPr="00194421" w:rsidRDefault="00CB70C6" w:rsidP="00E86769">
            <w:pPr>
              <w:pStyle w:val="table111a"/>
              <w:numPr>
                <w:ilvl w:val="0"/>
                <w:numId w:val="119"/>
              </w:numPr>
            </w:pPr>
            <w:r w:rsidRPr="00194421">
              <w:t>The badge access system must log sufficient information to produce the daily card activity reports detailed below:</w:t>
            </w:r>
          </w:p>
          <w:p w14:paraId="6A31EB22" w14:textId="77777777" w:rsidR="00CB70C6" w:rsidRPr="00194421" w:rsidRDefault="00CB70C6" w:rsidP="004A2838">
            <w:pPr>
              <w:pStyle w:val="list1-1bullet"/>
            </w:pPr>
            <w:r w:rsidRPr="00194421">
              <w:t>Card reader</w:t>
            </w:r>
          </w:p>
          <w:p w14:paraId="18165491" w14:textId="77777777" w:rsidR="00CB70C6" w:rsidRPr="00194421" w:rsidRDefault="00CB70C6" w:rsidP="004A2838">
            <w:pPr>
              <w:pStyle w:val="list1-1bullet"/>
            </w:pPr>
            <w:r w:rsidRPr="00194421">
              <w:t>Card reader status</w:t>
            </w:r>
          </w:p>
          <w:p w14:paraId="2BB6F0A8" w14:textId="77777777" w:rsidR="00CB70C6" w:rsidRPr="00194421" w:rsidRDefault="00CB70C6" w:rsidP="004A2838">
            <w:pPr>
              <w:pStyle w:val="list1-1bullet"/>
            </w:pPr>
            <w:r w:rsidRPr="00194421">
              <w:t>Card identification</w:t>
            </w:r>
          </w:p>
          <w:p w14:paraId="243B166E" w14:textId="77777777" w:rsidR="00CB70C6" w:rsidRPr="00194421" w:rsidRDefault="00CB70C6" w:rsidP="004A2838">
            <w:pPr>
              <w:pStyle w:val="list1-1bullet"/>
            </w:pPr>
            <w:r w:rsidRPr="00194421">
              <w:t xml:space="preserve">Date and time of access </w:t>
            </w:r>
          </w:p>
          <w:p w14:paraId="09D832AF" w14:textId="77777777" w:rsidR="00CB70C6" w:rsidRPr="00194421" w:rsidRDefault="00CB70C6" w:rsidP="004A2838">
            <w:pPr>
              <w:pStyle w:val="list1-1bullet"/>
            </w:pPr>
            <w:r w:rsidRPr="00194421">
              <w:t>Access attempts results</w:t>
            </w:r>
          </w:p>
          <w:p w14:paraId="461D2A4E" w14:textId="77777777" w:rsidR="00CB70C6" w:rsidRPr="00194421" w:rsidRDefault="00CB70C6" w:rsidP="004A2838">
            <w:pPr>
              <w:pStyle w:val="list1-1bullet"/>
            </w:pPr>
            <w:r w:rsidRPr="00194421">
              <w:t>Unauthorized attempts</w:t>
            </w:r>
          </w:p>
          <w:p w14:paraId="67ECDE28" w14:textId="77777777" w:rsidR="00CB70C6" w:rsidRPr="00194421" w:rsidRDefault="00CB70C6" w:rsidP="004A2838">
            <w:pPr>
              <w:pStyle w:val="list1-1bullet"/>
            </w:pPr>
            <w:r w:rsidRPr="00194421">
              <w:t>Anti-pass-back violation and corrective actions taken</w:t>
            </w:r>
          </w:p>
          <w:p w14:paraId="05138CFC" w14:textId="77777777" w:rsidR="00CB70C6" w:rsidRPr="00194421" w:rsidRDefault="00CB70C6" w:rsidP="004A2838">
            <w:pPr>
              <w:pStyle w:val="list1-1bullet"/>
            </w:pPr>
            <w:r w:rsidRPr="00194421">
              <w:t xml:space="preserve">Badge access system changes describing: </w:t>
            </w:r>
          </w:p>
          <w:p w14:paraId="5A145AF7" w14:textId="77777777" w:rsidR="00CB70C6" w:rsidRPr="00194421" w:rsidRDefault="00CB70C6" w:rsidP="004A2838">
            <w:pPr>
              <w:pStyle w:val="list1-1bullet2"/>
              <w:rPr>
                <w:i/>
                <w:iCs/>
                <w:sz w:val="24"/>
              </w:rPr>
            </w:pPr>
            <w:r w:rsidRPr="00194421">
              <w:t>The date and time of the change,</w:t>
            </w:r>
          </w:p>
          <w:p w14:paraId="252090D9" w14:textId="77777777" w:rsidR="00CB70C6" w:rsidRDefault="00CB70C6" w:rsidP="004A2838">
            <w:pPr>
              <w:pStyle w:val="list1-1bullet2"/>
              <w:rPr>
                <w:i/>
                <w:iCs/>
                <w:sz w:val="24"/>
              </w:rPr>
            </w:pPr>
            <w:r w:rsidRPr="00194421">
              <w:t>The reasons for the change, and</w:t>
            </w:r>
          </w:p>
          <w:p w14:paraId="40864980" w14:textId="7758192A" w:rsidR="00CB70C6" w:rsidRPr="00ED41A4" w:rsidRDefault="00CB70C6" w:rsidP="004A2838">
            <w:pPr>
              <w:pStyle w:val="list1-1bullet2"/>
              <w:rPr>
                <w:i/>
                <w:iCs/>
                <w:sz w:val="24"/>
              </w:rPr>
            </w:pPr>
            <w:r w:rsidRPr="00ED41A4">
              <w:t>The person who made the change.</w:t>
            </w:r>
          </w:p>
        </w:tc>
        <w:tc>
          <w:tcPr>
            <w:tcW w:w="1080" w:type="dxa"/>
            <w:shd w:val="clear" w:color="auto" w:fill="auto"/>
          </w:tcPr>
          <w:p w14:paraId="7ABE7C1B" w14:textId="761FFC41"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4_3_1_b_VCP"/>
                  <w:enabled/>
                  <w:calcOnExit w:val="0"/>
                  <w:ddList>
                    <w:listEntry w:val="Select"/>
                    <w:listEntry w:val="Yes"/>
                    <w:listEntry w:val="No"/>
                    <w:listEntry w:val="N/A"/>
                  </w:ddList>
                </w:ffData>
              </w:fldChar>
            </w:r>
            <w:bookmarkStart w:id="1800" w:name="P3_4_3_1_b_VCP"/>
            <w:r>
              <w:rPr>
                <w:szCs w:val="18"/>
              </w:rPr>
              <w:instrText xml:space="preserve"> FORMDROPDOWN </w:instrText>
            </w:r>
            <w:r w:rsidR="00AA1386">
              <w:rPr>
                <w:szCs w:val="18"/>
              </w:rPr>
            </w:r>
            <w:r w:rsidR="00AA1386">
              <w:rPr>
                <w:szCs w:val="18"/>
              </w:rPr>
              <w:fldChar w:fldCharType="separate"/>
            </w:r>
            <w:r>
              <w:rPr>
                <w:szCs w:val="18"/>
              </w:rPr>
              <w:fldChar w:fldCharType="end"/>
            </w:r>
            <w:bookmarkEnd w:id="1800"/>
          </w:p>
        </w:tc>
        <w:tc>
          <w:tcPr>
            <w:tcW w:w="2610" w:type="dxa"/>
          </w:tcPr>
          <w:p w14:paraId="78AC0906" w14:textId="055CF3D2"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3_1_b_VCM"/>
                  <w:enabled/>
                  <w:calcOnExit w:val="0"/>
                  <w:textInput/>
                </w:ffData>
              </w:fldChar>
            </w:r>
            <w:bookmarkStart w:id="1801" w:name="P3_4_3_1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801"/>
          </w:p>
        </w:tc>
        <w:tc>
          <w:tcPr>
            <w:tcW w:w="3690" w:type="dxa"/>
          </w:tcPr>
          <w:p w14:paraId="188BBCD4" w14:textId="46722266" w:rsidR="00CB70C6" w:rsidRPr="00194421" w:rsidRDefault="00CB70C6" w:rsidP="00DF38AE">
            <w:pPr>
              <w:pStyle w:val="BodyText3"/>
            </w:pPr>
            <w:r>
              <w:t>Examine a sample of badge access system logs</w:t>
            </w:r>
            <w:r w:rsidR="00374255">
              <w:t xml:space="preserve"> </w:t>
            </w:r>
            <w:r>
              <w:t>to verify t</w:t>
            </w:r>
            <w:r w:rsidRPr="00194421">
              <w:t>he</w:t>
            </w:r>
            <w:r>
              <w:t>y contain the following information</w:t>
            </w:r>
            <w:r w:rsidR="00645322">
              <w:t xml:space="preserve"> at a minimum</w:t>
            </w:r>
            <w:r>
              <w:t>:</w:t>
            </w:r>
          </w:p>
          <w:p w14:paraId="43D7E157" w14:textId="77777777" w:rsidR="00CB70C6" w:rsidRPr="00194421" w:rsidRDefault="00CB70C6" w:rsidP="004A2838">
            <w:pPr>
              <w:pStyle w:val="list1-1bullet"/>
            </w:pPr>
            <w:r w:rsidRPr="00194421">
              <w:t>Card reader</w:t>
            </w:r>
          </w:p>
          <w:p w14:paraId="4BEC95A8" w14:textId="77777777" w:rsidR="00CB70C6" w:rsidRPr="00194421" w:rsidRDefault="00CB70C6" w:rsidP="004A2838">
            <w:pPr>
              <w:pStyle w:val="list1-1bullet"/>
            </w:pPr>
            <w:r w:rsidRPr="00194421">
              <w:t>Card reader status</w:t>
            </w:r>
          </w:p>
          <w:p w14:paraId="4E3619B5" w14:textId="77777777" w:rsidR="00CB70C6" w:rsidRPr="00194421" w:rsidRDefault="00CB70C6" w:rsidP="004A2838">
            <w:pPr>
              <w:pStyle w:val="list1-1bullet"/>
            </w:pPr>
            <w:r w:rsidRPr="00194421">
              <w:t>Card identification</w:t>
            </w:r>
          </w:p>
          <w:p w14:paraId="0C852021" w14:textId="77777777" w:rsidR="00CB70C6" w:rsidRPr="00194421" w:rsidRDefault="00CB70C6" w:rsidP="004A2838">
            <w:pPr>
              <w:pStyle w:val="list1-1bullet"/>
            </w:pPr>
            <w:r w:rsidRPr="00194421">
              <w:t xml:space="preserve">Date and time of access </w:t>
            </w:r>
          </w:p>
          <w:p w14:paraId="6A2E50A0" w14:textId="77777777" w:rsidR="00CB70C6" w:rsidRPr="00194421" w:rsidRDefault="00CB70C6" w:rsidP="004A2838">
            <w:pPr>
              <w:pStyle w:val="list1-1bullet"/>
            </w:pPr>
            <w:r w:rsidRPr="00194421">
              <w:t>Access attempts results</w:t>
            </w:r>
          </w:p>
          <w:p w14:paraId="0DD804A3" w14:textId="77777777" w:rsidR="00CB70C6" w:rsidRPr="00194421" w:rsidRDefault="00CB70C6" w:rsidP="004A2838">
            <w:pPr>
              <w:pStyle w:val="list1-1bullet"/>
            </w:pPr>
            <w:r w:rsidRPr="00194421">
              <w:t>Unauthorized attempts</w:t>
            </w:r>
          </w:p>
          <w:p w14:paraId="33369404" w14:textId="77777777" w:rsidR="00CB70C6" w:rsidRPr="00194421" w:rsidRDefault="00CB70C6" w:rsidP="004A2838">
            <w:pPr>
              <w:pStyle w:val="list1-1bullet"/>
            </w:pPr>
            <w:r w:rsidRPr="00194421">
              <w:t>Anti-pass-back violation and corrective actions taken</w:t>
            </w:r>
          </w:p>
          <w:p w14:paraId="4FD93D23" w14:textId="77777777" w:rsidR="00CB70C6" w:rsidRPr="00194421" w:rsidRDefault="00CB70C6" w:rsidP="004A2838">
            <w:pPr>
              <w:pStyle w:val="list1-1bullet"/>
            </w:pPr>
            <w:r w:rsidRPr="00194421">
              <w:t xml:space="preserve">Badge access system changes describing: </w:t>
            </w:r>
          </w:p>
          <w:p w14:paraId="5C0B3FD4" w14:textId="2E7342F7" w:rsidR="00CB70C6" w:rsidRPr="004A2838" w:rsidRDefault="00CB70C6" w:rsidP="004A2838">
            <w:pPr>
              <w:pStyle w:val="list1-1bullet2"/>
              <w:rPr>
                <w:i/>
                <w:iCs/>
                <w:sz w:val="24"/>
              </w:rPr>
            </w:pPr>
            <w:r w:rsidRPr="002162E6">
              <w:t>The</w:t>
            </w:r>
            <w:r w:rsidRPr="00194421">
              <w:t xml:space="preserve"> date and time of the change,</w:t>
            </w:r>
            <w:r w:rsidR="002162E6" w:rsidRPr="00194421" w:rsidDel="002162E6">
              <w:t xml:space="preserve"> </w:t>
            </w:r>
          </w:p>
          <w:p w14:paraId="369C993C" w14:textId="4886B867" w:rsidR="00CB70C6" w:rsidRDefault="00CB70C6" w:rsidP="004A2838">
            <w:pPr>
              <w:pStyle w:val="list1-1bullet2"/>
              <w:rPr>
                <w:i/>
                <w:iCs/>
                <w:sz w:val="24"/>
              </w:rPr>
            </w:pPr>
            <w:r w:rsidRPr="00194421">
              <w:t>The reasons for the change, and</w:t>
            </w:r>
          </w:p>
          <w:p w14:paraId="571E0322" w14:textId="68CB8AA9" w:rsidR="00CB70C6" w:rsidRPr="002162E6" w:rsidRDefault="00CB70C6" w:rsidP="004A2838">
            <w:pPr>
              <w:pStyle w:val="list1-1bullet2"/>
              <w:rPr>
                <w:rFonts w:eastAsia="MS Mincho" w:cs="Courier New"/>
                <w:i/>
                <w:iCs/>
              </w:rPr>
            </w:pPr>
            <w:r w:rsidRPr="00072367">
              <w:t>The person who made the change.</w:t>
            </w:r>
          </w:p>
        </w:tc>
        <w:tc>
          <w:tcPr>
            <w:tcW w:w="810" w:type="dxa"/>
          </w:tcPr>
          <w:p w14:paraId="7AE316B3" w14:textId="2FF3C7B6"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3_1_b_AR"/>
                  <w:enabled/>
                  <w:calcOnExit w:val="0"/>
                  <w:ddList>
                    <w:listEntry w:val="Select"/>
                    <w:listEntry w:val="Yes"/>
                    <w:listEntry w:val="New"/>
                    <w:listEntry w:val="Open"/>
                    <w:listEntry w:val="Closed"/>
                    <w:listEntry w:val="N/A"/>
                  </w:ddList>
                </w:ffData>
              </w:fldChar>
            </w:r>
            <w:bookmarkStart w:id="1802" w:name="P3_4_3_1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802"/>
          </w:p>
        </w:tc>
        <w:tc>
          <w:tcPr>
            <w:tcW w:w="3276" w:type="dxa"/>
            <w:gridSpan w:val="2"/>
          </w:tcPr>
          <w:p w14:paraId="74EAC40A" w14:textId="2FB1D6B5"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3_1_b_AC"/>
                  <w:enabled/>
                  <w:calcOnExit w:val="0"/>
                  <w:textInput/>
                </w:ffData>
              </w:fldChar>
            </w:r>
            <w:bookmarkStart w:id="1803" w:name="P3_4_3_1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803"/>
          </w:p>
        </w:tc>
      </w:tr>
      <w:tr w:rsidR="00CB70C6" w:rsidRPr="0029788A" w14:paraId="2A53CE61" w14:textId="77777777" w:rsidTr="004A2838">
        <w:trPr>
          <w:cantSplit/>
          <w:trHeight w:val="20"/>
        </w:trPr>
        <w:tc>
          <w:tcPr>
            <w:tcW w:w="3060" w:type="dxa"/>
          </w:tcPr>
          <w:p w14:paraId="6A8BC0FF" w14:textId="0AACADB7" w:rsidR="00CB70C6" w:rsidRPr="0075118B" w:rsidRDefault="00CB70C6" w:rsidP="00E86769">
            <w:pPr>
              <w:pStyle w:val="table111a"/>
              <w:numPr>
                <w:ilvl w:val="0"/>
                <w:numId w:val="119"/>
              </w:numPr>
            </w:pPr>
            <w:r w:rsidRPr="00194421">
              <w:rPr>
                <w:szCs w:val="18"/>
              </w:rPr>
              <w:t>The security manager must review these reports weekly.</w:t>
            </w:r>
          </w:p>
        </w:tc>
        <w:tc>
          <w:tcPr>
            <w:tcW w:w="1080" w:type="dxa"/>
            <w:shd w:val="clear" w:color="auto" w:fill="auto"/>
          </w:tcPr>
          <w:p w14:paraId="0E77E875" w14:textId="06692DEA"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4_3_1_c_VCP"/>
                  <w:enabled/>
                  <w:calcOnExit w:val="0"/>
                  <w:ddList>
                    <w:listEntry w:val="Select"/>
                    <w:listEntry w:val="Yes"/>
                    <w:listEntry w:val="No"/>
                    <w:listEntry w:val="N/A"/>
                  </w:ddList>
                </w:ffData>
              </w:fldChar>
            </w:r>
            <w:bookmarkStart w:id="1804" w:name="P3_4_3_1_c_VCP"/>
            <w:r>
              <w:rPr>
                <w:szCs w:val="18"/>
              </w:rPr>
              <w:instrText xml:space="preserve"> FORMDROPDOWN </w:instrText>
            </w:r>
            <w:r w:rsidR="00AA1386">
              <w:rPr>
                <w:szCs w:val="18"/>
              </w:rPr>
            </w:r>
            <w:r w:rsidR="00AA1386">
              <w:rPr>
                <w:szCs w:val="18"/>
              </w:rPr>
              <w:fldChar w:fldCharType="separate"/>
            </w:r>
            <w:r>
              <w:rPr>
                <w:szCs w:val="18"/>
              </w:rPr>
              <w:fldChar w:fldCharType="end"/>
            </w:r>
            <w:bookmarkEnd w:id="1804"/>
          </w:p>
        </w:tc>
        <w:tc>
          <w:tcPr>
            <w:tcW w:w="2610" w:type="dxa"/>
          </w:tcPr>
          <w:p w14:paraId="291D809C" w14:textId="2BDEAAF2"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3_1_c_VCM"/>
                  <w:enabled/>
                  <w:calcOnExit w:val="0"/>
                  <w:textInput/>
                </w:ffData>
              </w:fldChar>
            </w:r>
            <w:bookmarkStart w:id="1805" w:name="P3_4_3_1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805"/>
          </w:p>
        </w:tc>
        <w:tc>
          <w:tcPr>
            <w:tcW w:w="3690" w:type="dxa"/>
          </w:tcPr>
          <w:p w14:paraId="66DF07E0" w14:textId="2327E232" w:rsidR="00CB70C6" w:rsidRDefault="00CB70C6" w:rsidP="00DF38AE">
            <w:pPr>
              <w:pStyle w:val="BodyText3"/>
              <w:rPr>
                <w:rFonts w:eastAsia="MS Mincho" w:cs="Courier New"/>
              </w:rPr>
            </w:pPr>
            <w:r>
              <w:t>Examine evidence that</w:t>
            </w:r>
            <w:r w:rsidR="00374255">
              <w:t xml:space="preserve"> </w:t>
            </w:r>
            <w:r>
              <w:t>the security manager is reviewing reports weekly.</w:t>
            </w:r>
          </w:p>
        </w:tc>
        <w:tc>
          <w:tcPr>
            <w:tcW w:w="810" w:type="dxa"/>
          </w:tcPr>
          <w:p w14:paraId="6BDBABAC" w14:textId="527EE551"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3_1_c_AR"/>
                  <w:enabled/>
                  <w:calcOnExit w:val="0"/>
                  <w:ddList>
                    <w:listEntry w:val="Select"/>
                    <w:listEntry w:val="Yes"/>
                    <w:listEntry w:val="New"/>
                    <w:listEntry w:val="Open"/>
                    <w:listEntry w:val="Closed"/>
                    <w:listEntry w:val="N/A"/>
                  </w:ddList>
                </w:ffData>
              </w:fldChar>
            </w:r>
            <w:bookmarkStart w:id="1806" w:name="P3_4_3_1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806"/>
          </w:p>
        </w:tc>
        <w:tc>
          <w:tcPr>
            <w:tcW w:w="3276" w:type="dxa"/>
            <w:gridSpan w:val="2"/>
          </w:tcPr>
          <w:p w14:paraId="6555DEDE" w14:textId="338D2192"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3_1_c_AC"/>
                  <w:enabled/>
                  <w:calcOnExit w:val="0"/>
                  <w:textInput/>
                </w:ffData>
              </w:fldChar>
            </w:r>
            <w:bookmarkStart w:id="1807" w:name="P3_4_3_1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807"/>
          </w:p>
        </w:tc>
      </w:tr>
      <w:tr w:rsidR="00CB70C6" w:rsidRPr="0029788A" w14:paraId="08972D0C" w14:textId="77777777" w:rsidTr="004A2838">
        <w:trPr>
          <w:cantSplit/>
          <w:trHeight w:val="20"/>
        </w:trPr>
        <w:tc>
          <w:tcPr>
            <w:tcW w:w="3060" w:type="dxa"/>
          </w:tcPr>
          <w:p w14:paraId="6C213002" w14:textId="5BF99434" w:rsidR="00CB70C6" w:rsidRPr="0075118B" w:rsidRDefault="00CB70C6" w:rsidP="00E86769">
            <w:pPr>
              <w:pStyle w:val="table111a"/>
              <w:numPr>
                <w:ilvl w:val="0"/>
                <w:numId w:val="119"/>
              </w:numPr>
            </w:pPr>
            <w:r w:rsidRPr="00194421">
              <w:rPr>
                <w:szCs w:val="18"/>
              </w:rPr>
              <w:t>The badge access system audit trail must be maintained for at least three months.</w:t>
            </w:r>
          </w:p>
        </w:tc>
        <w:tc>
          <w:tcPr>
            <w:tcW w:w="1080" w:type="dxa"/>
            <w:shd w:val="clear" w:color="auto" w:fill="auto"/>
          </w:tcPr>
          <w:p w14:paraId="503BB596" w14:textId="78015D28"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4_3_1_d_VCP"/>
                  <w:enabled/>
                  <w:calcOnExit w:val="0"/>
                  <w:ddList>
                    <w:listEntry w:val="Select"/>
                    <w:listEntry w:val="Yes"/>
                    <w:listEntry w:val="No"/>
                    <w:listEntry w:val="N/A"/>
                  </w:ddList>
                </w:ffData>
              </w:fldChar>
            </w:r>
            <w:bookmarkStart w:id="1808" w:name="P3_4_3_1_d_VCP"/>
            <w:r>
              <w:rPr>
                <w:szCs w:val="18"/>
              </w:rPr>
              <w:instrText xml:space="preserve"> FORMDROPDOWN </w:instrText>
            </w:r>
            <w:r w:rsidR="00AA1386">
              <w:rPr>
                <w:szCs w:val="18"/>
              </w:rPr>
            </w:r>
            <w:r w:rsidR="00AA1386">
              <w:rPr>
                <w:szCs w:val="18"/>
              </w:rPr>
              <w:fldChar w:fldCharType="separate"/>
            </w:r>
            <w:r>
              <w:rPr>
                <w:szCs w:val="18"/>
              </w:rPr>
              <w:fldChar w:fldCharType="end"/>
            </w:r>
            <w:bookmarkEnd w:id="1808"/>
          </w:p>
        </w:tc>
        <w:tc>
          <w:tcPr>
            <w:tcW w:w="2610" w:type="dxa"/>
          </w:tcPr>
          <w:p w14:paraId="1DB214E2" w14:textId="15CCC0F8"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3_1_d_VCM"/>
                  <w:enabled/>
                  <w:calcOnExit w:val="0"/>
                  <w:textInput/>
                </w:ffData>
              </w:fldChar>
            </w:r>
            <w:bookmarkStart w:id="1809" w:name="P3_4_3_1_d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809"/>
          </w:p>
        </w:tc>
        <w:tc>
          <w:tcPr>
            <w:tcW w:w="3690" w:type="dxa"/>
          </w:tcPr>
          <w:p w14:paraId="6472C637" w14:textId="3A6D3DFC" w:rsidR="00CB70C6" w:rsidRDefault="00CB70C6" w:rsidP="00645322">
            <w:pPr>
              <w:pStyle w:val="BodyText3"/>
            </w:pPr>
            <w:r w:rsidRPr="00072367">
              <w:t xml:space="preserve">Examine </w:t>
            </w:r>
            <w:r>
              <w:t>badge access</w:t>
            </w:r>
            <w:r w:rsidR="00020F6D">
              <w:t>-</w:t>
            </w:r>
            <w:r>
              <w:t>control system setting</w:t>
            </w:r>
            <w:r w:rsidRPr="00072367">
              <w:t xml:space="preserve"> to verify that audit trails are enabled</w:t>
            </w:r>
            <w:r>
              <w:t xml:space="preserve"> and are kept for three months.</w:t>
            </w:r>
            <w:r w:rsidRPr="00072367">
              <w:t xml:space="preserve"> </w:t>
            </w:r>
          </w:p>
          <w:p w14:paraId="0809ABE7" w14:textId="11A6C5E6" w:rsidR="00CB70C6" w:rsidRDefault="00CB70C6" w:rsidP="00DF38AE">
            <w:pPr>
              <w:pStyle w:val="BodyText3"/>
              <w:rPr>
                <w:rFonts w:eastAsia="MS Mincho" w:cs="Courier New"/>
              </w:rPr>
            </w:pPr>
            <w:r>
              <w:lastRenderedPageBreak/>
              <w:t xml:space="preserve">Examine a sample of reports to verify the </w:t>
            </w:r>
            <w:r w:rsidRPr="00194421">
              <w:t xml:space="preserve">badge access system audit trail </w:t>
            </w:r>
            <w:r>
              <w:t>is</w:t>
            </w:r>
            <w:r w:rsidRPr="00194421">
              <w:t xml:space="preserve"> maintained for at least three months</w:t>
            </w:r>
            <w:r w:rsidR="00645322">
              <w:t>.</w:t>
            </w:r>
          </w:p>
        </w:tc>
        <w:tc>
          <w:tcPr>
            <w:tcW w:w="810" w:type="dxa"/>
          </w:tcPr>
          <w:p w14:paraId="53D7F053" w14:textId="6047AB6D"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lastRenderedPageBreak/>
              <w:fldChar w:fldCharType="begin">
                <w:ffData>
                  <w:name w:val="P3_4_3_1_d_AR"/>
                  <w:enabled/>
                  <w:calcOnExit w:val="0"/>
                  <w:ddList>
                    <w:listEntry w:val="Select"/>
                    <w:listEntry w:val="Yes"/>
                    <w:listEntry w:val="New"/>
                    <w:listEntry w:val="Open"/>
                    <w:listEntry w:val="Closed"/>
                    <w:listEntry w:val="N/A"/>
                  </w:ddList>
                </w:ffData>
              </w:fldChar>
            </w:r>
            <w:bookmarkStart w:id="1810" w:name="P3_4_3_1_d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810"/>
          </w:p>
        </w:tc>
        <w:tc>
          <w:tcPr>
            <w:tcW w:w="3276" w:type="dxa"/>
            <w:gridSpan w:val="2"/>
          </w:tcPr>
          <w:p w14:paraId="1E2B9245" w14:textId="69E44378"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3_1_d_AC"/>
                  <w:enabled/>
                  <w:calcOnExit w:val="0"/>
                  <w:textInput/>
                </w:ffData>
              </w:fldChar>
            </w:r>
            <w:bookmarkStart w:id="1811" w:name="P3_4_3_1_d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811"/>
          </w:p>
        </w:tc>
      </w:tr>
      <w:tr w:rsidR="00CB70C6" w:rsidRPr="00E43091" w14:paraId="69A8A8C1" w14:textId="77777777" w:rsidTr="00FC670B">
        <w:trPr>
          <w:cantSplit/>
          <w:trHeight w:val="20"/>
        </w:trPr>
        <w:tc>
          <w:tcPr>
            <w:tcW w:w="14526" w:type="dxa"/>
            <w:gridSpan w:val="7"/>
            <w:shd w:val="clear" w:color="auto" w:fill="E2E7E6"/>
          </w:tcPr>
          <w:p w14:paraId="51C7E5A2" w14:textId="77777777" w:rsidR="00CB70C6" w:rsidRDefault="00CB70C6" w:rsidP="007113D0">
            <w:pPr>
              <w:pStyle w:val="BodyText3"/>
              <w:keepNext/>
              <w:tabs>
                <w:tab w:val="left" w:pos="5688"/>
                <w:tab w:val="left" w:pos="9648"/>
              </w:tabs>
              <w:ind w:left="-14"/>
              <w:rPr>
                <w:rFonts w:cs="Arial"/>
                <w:b/>
                <w:sz w:val="19"/>
                <w:szCs w:val="19"/>
              </w:rPr>
            </w:pPr>
            <w:r>
              <w:rPr>
                <w:rFonts w:cs="Arial"/>
                <w:b/>
                <w:sz w:val="19"/>
                <w:szCs w:val="19"/>
              </w:rPr>
              <w:t>3.4.3.2 System Administration</w:t>
            </w:r>
          </w:p>
          <w:p w14:paraId="4FFAF57D" w14:textId="36E3873C" w:rsidR="00CB70C6" w:rsidRPr="00207440" w:rsidRDefault="00CB70C6" w:rsidP="00457547">
            <w:pPr>
              <w:pStyle w:val="BodyText3"/>
              <w:keepNext/>
              <w:tabs>
                <w:tab w:val="left" w:pos="5688"/>
                <w:tab w:val="left" w:pos="9648"/>
              </w:tabs>
              <w:ind w:left="-14"/>
              <w:rPr>
                <w:rFonts w:eastAsia="MS Mincho" w:cs="Courier New"/>
                <w:szCs w:val="18"/>
              </w:rPr>
            </w:pPr>
            <w:r>
              <w:rPr>
                <w:rFonts w:cs="Arial"/>
                <w:szCs w:val="18"/>
              </w:rPr>
              <w:t>The vendor must ensure that:</w:t>
            </w:r>
          </w:p>
        </w:tc>
      </w:tr>
      <w:tr w:rsidR="00CB70C6" w:rsidRPr="0029788A" w14:paraId="0146EEC3" w14:textId="77777777" w:rsidTr="004A2838">
        <w:trPr>
          <w:cantSplit/>
          <w:trHeight w:val="588"/>
        </w:trPr>
        <w:tc>
          <w:tcPr>
            <w:tcW w:w="3060" w:type="dxa"/>
          </w:tcPr>
          <w:p w14:paraId="2AAF2C29" w14:textId="731C0CDB" w:rsidR="00CB70C6" w:rsidRPr="0075118B" w:rsidRDefault="00CB70C6" w:rsidP="00E86769">
            <w:pPr>
              <w:pStyle w:val="table111a"/>
              <w:numPr>
                <w:ilvl w:val="0"/>
                <w:numId w:val="49"/>
              </w:numPr>
            </w:pPr>
            <w:r w:rsidRPr="00194421">
              <w:rPr>
                <w:szCs w:val="18"/>
              </w:rPr>
              <w:t xml:space="preserve">Each badge access system administrator uses his or her own user ID and password. </w:t>
            </w:r>
          </w:p>
        </w:tc>
        <w:tc>
          <w:tcPr>
            <w:tcW w:w="1080" w:type="dxa"/>
            <w:shd w:val="clear" w:color="auto" w:fill="auto"/>
          </w:tcPr>
          <w:p w14:paraId="1D3DE89A" w14:textId="60610E6B"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4_3_2_a_VCP"/>
                  <w:enabled/>
                  <w:calcOnExit w:val="0"/>
                  <w:ddList>
                    <w:listEntry w:val="Select"/>
                    <w:listEntry w:val="Yes"/>
                    <w:listEntry w:val="No"/>
                    <w:listEntry w:val="N/A"/>
                  </w:ddList>
                </w:ffData>
              </w:fldChar>
            </w:r>
            <w:bookmarkStart w:id="1812" w:name="P3_4_3_2_a_VCP"/>
            <w:r>
              <w:rPr>
                <w:szCs w:val="18"/>
              </w:rPr>
              <w:instrText xml:space="preserve"> FORMDROPDOWN </w:instrText>
            </w:r>
            <w:r w:rsidR="00AA1386">
              <w:rPr>
                <w:szCs w:val="18"/>
              </w:rPr>
            </w:r>
            <w:r w:rsidR="00AA1386">
              <w:rPr>
                <w:szCs w:val="18"/>
              </w:rPr>
              <w:fldChar w:fldCharType="separate"/>
            </w:r>
            <w:r>
              <w:rPr>
                <w:szCs w:val="18"/>
              </w:rPr>
              <w:fldChar w:fldCharType="end"/>
            </w:r>
            <w:bookmarkEnd w:id="1812"/>
          </w:p>
        </w:tc>
        <w:tc>
          <w:tcPr>
            <w:tcW w:w="2610" w:type="dxa"/>
          </w:tcPr>
          <w:p w14:paraId="6B112F43" w14:textId="4359C7C3"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3_2_a_VCM"/>
                  <w:enabled/>
                  <w:calcOnExit w:val="0"/>
                  <w:textInput/>
                </w:ffData>
              </w:fldChar>
            </w:r>
            <w:bookmarkStart w:id="1813" w:name="P3_4_3_2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813"/>
          </w:p>
        </w:tc>
        <w:tc>
          <w:tcPr>
            <w:tcW w:w="3690" w:type="dxa"/>
          </w:tcPr>
          <w:p w14:paraId="1FAFB416" w14:textId="77777777" w:rsidR="00CB70C6" w:rsidRPr="0027277E" w:rsidRDefault="00CB70C6" w:rsidP="00DF38AE">
            <w:pPr>
              <w:pStyle w:val="BodyText3"/>
            </w:pPr>
            <w:r w:rsidRPr="00072367">
              <w:t xml:space="preserve">Examine badge access system </w:t>
            </w:r>
            <w:r>
              <w:t>documenation</w:t>
            </w:r>
            <w:r w:rsidRPr="00072367">
              <w:t xml:space="preserve"> to validate e</w:t>
            </w:r>
            <w:r w:rsidRPr="0027277E">
              <w:t>ach badge access system administrator uses his or her own user ID and password.</w:t>
            </w:r>
          </w:p>
          <w:p w14:paraId="29306060" w14:textId="329C84F6" w:rsidR="00CB70C6" w:rsidRDefault="00CB70C6" w:rsidP="00DF38AE">
            <w:pPr>
              <w:pStyle w:val="BodyText3"/>
              <w:rPr>
                <w:rFonts w:eastAsia="MS Mincho" w:cs="Courier New"/>
              </w:rPr>
            </w:pPr>
            <w:r w:rsidRPr="0027277E">
              <w:rPr>
                <w:rFonts w:eastAsia="MS Mincho" w:cs="Courier New"/>
              </w:rPr>
              <w:t xml:space="preserve">Interview personnel to verify that </w:t>
            </w:r>
            <w:r w:rsidRPr="00072367">
              <w:t>each badge access system administrator uses his or her own user ID and password.</w:t>
            </w:r>
          </w:p>
        </w:tc>
        <w:tc>
          <w:tcPr>
            <w:tcW w:w="810" w:type="dxa"/>
          </w:tcPr>
          <w:p w14:paraId="0D4F1CF2" w14:textId="05E6F6D5"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3_2_a_AR"/>
                  <w:enabled/>
                  <w:calcOnExit w:val="0"/>
                  <w:ddList>
                    <w:listEntry w:val="Select"/>
                    <w:listEntry w:val="Yes"/>
                    <w:listEntry w:val="New"/>
                    <w:listEntry w:val="Open"/>
                    <w:listEntry w:val="Closed"/>
                    <w:listEntry w:val="N/A"/>
                  </w:ddList>
                </w:ffData>
              </w:fldChar>
            </w:r>
            <w:bookmarkStart w:id="1814" w:name="P3_4_3_2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814"/>
          </w:p>
        </w:tc>
        <w:tc>
          <w:tcPr>
            <w:tcW w:w="3276" w:type="dxa"/>
            <w:gridSpan w:val="2"/>
          </w:tcPr>
          <w:p w14:paraId="2F163047" w14:textId="479C030F"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3_2_a_AC"/>
                  <w:enabled/>
                  <w:calcOnExit w:val="0"/>
                  <w:textInput/>
                </w:ffData>
              </w:fldChar>
            </w:r>
            <w:bookmarkStart w:id="1815" w:name="P3_4_3_2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815"/>
          </w:p>
        </w:tc>
      </w:tr>
      <w:tr w:rsidR="00CB70C6" w:rsidRPr="0029788A" w14:paraId="45D367BB" w14:textId="77777777" w:rsidTr="004A2838">
        <w:trPr>
          <w:cantSplit/>
          <w:trHeight w:val="20"/>
        </w:trPr>
        <w:tc>
          <w:tcPr>
            <w:tcW w:w="3060" w:type="dxa"/>
          </w:tcPr>
          <w:p w14:paraId="1E125812" w14:textId="4FB0FADD" w:rsidR="00CB70C6" w:rsidRPr="0075118B" w:rsidRDefault="00CB70C6" w:rsidP="00E86769">
            <w:pPr>
              <w:pStyle w:val="table111a"/>
              <w:numPr>
                <w:ilvl w:val="0"/>
                <w:numId w:val="119"/>
              </w:numPr>
            </w:pPr>
            <w:r w:rsidRPr="00194421">
              <w:rPr>
                <w:szCs w:val="18"/>
              </w:rPr>
              <w:t xml:space="preserve">Passwords are changed at least every 90 days. </w:t>
            </w:r>
          </w:p>
        </w:tc>
        <w:tc>
          <w:tcPr>
            <w:tcW w:w="1080" w:type="dxa"/>
            <w:shd w:val="clear" w:color="auto" w:fill="auto"/>
          </w:tcPr>
          <w:p w14:paraId="40C96CC7" w14:textId="4B44BE4A"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4_3_2_b_VCP"/>
                  <w:enabled/>
                  <w:calcOnExit w:val="0"/>
                  <w:ddList>
                    <w:listEntry w:val="Select"/>
                    <w:listEntry w:val="Yes"/>
                    <w:listEntry w:val="No"/>
                    <w:listEntry w:val="N/A"/>
                  </w:ddList>
                </w:ffData>
              </w:fldChar>
            </w:r>
            <w:bookmarkStart w:id="1816" w:name="P3_4_3_2_b_VCP"/>
            <w:r>
              <w:rPr>
                <w:szCs w:val="18"/>
              </w:rPr>
              <w:instrText xml:space="preserve"> FORMDROPDOWN </w:instrText>
            </w:r>
            <w:r w:rsidR="00AA1386">
              <w:rPr>
                <w:szCs w:val="18"/>
              </w:rPr>
            </w:r>
            <w:r w:rsidR="00AA1386">
              <w:rPr>
                <w:szCs w:val="18"/>
              </w:rPr>
              <w:fldChar w:fldCharType="separate"/>
            </w:r>
            <w:r>
              <w:rPr>
                <w:szCs w:val="18"/>
              </w:rPr>
              <w:fldChar w:fldCharType="end"/>
            </w:r>
            <w:bookmarkEnd w:id="1816"/>
          </w:p>
        </w:tc>
        <w:tc>
          <w:tcPr>
            <w:tcW w:w="2610" w:type="dxa"/>
          </w:tcPr>
          <w:p w14:paraId="0A5ED7A7" w14:textId="518E4A06"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3_2_b_VCM"/>
                  <w:enabled/>
                  <w:calcOnExit w:val="0"/>
                  <w:textInput/>
                </w:ffData>
              </w:fldChar>
            </w:r>
            <w:bookmarkStart w:id="1817" w:name="P3_4_3_2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817"/>
          </w:p>
        </w:tc>
        <w:tc>
          <w:tcPr>
            <w:tcW w:w="3690" w:type="dxa"/>
          </w:tcPr>
          <w:p w14:paraId="39A5AA75" w14:textId="1D446939" w:rsidR="00CB70C6" w:rsidRDefault="00CB70C6" w:rsidP="00DF38AE">
            <w:pPr>
              <w:pStyle w:val="BodyText3"/>
            </w:pPr>
            <w:r>
              <w:t>Examine documentation</w:t>
            </w:r>
            <w:r w:rsidR="00374255">
              <w:t xml:space="preserve"> </w:t>
            </w:r>
            <w:r>
              <w:t>to verify procedures are in place that p</w:t>
            </w:r>
            <w:r w:rsidRPr="00194421">
              <w:t>asswords are changed at least every 90 days.</w:t>
            </w:r>
          </w:p>
          <w:p w14:paraId="23892339" w14:textId="77777777" w:rsidR="00CB70C6" w:rsidRDefault="00CB70C6" w:rsidP="00DF38AE">
            <w:pPr>
              <w:pStyle w:val="BodyText3"/>
            </w:pPr>
            <w:r>
              <w:t>Examine a sample of system configurations to verify passwords required to be changed at least every 90 days.</w:t>
            </w:r>
          </w:p>
          <w:p w14:paraId="2BC7F60D" w14:textId="5F18F794" w:rsidR="00CB70C6" w:rsidRDefault="00CB70C6" w:rsidP="00DF38AE">
            <w:pPr>
              <w:pStyle w:val="BodyText3"/>
              <w:rPr>
                <w:rFonts w:eastAsia="MS Mincho" w:cs="Courier New"/>
              </w:rPr>
            </w:pPr>
            <w:r>
              <w:t>Interview personnel to verify that passwords are changed at least every 90 days.</w:t>
            </w:r>
          </w:p>
        </w:tc>
        <w:tc>
          <w:tcPr>
            <w:tcW w:w="810" w:type="dxa"/>
          </w:tcPr>
          <w:p w14:paraId="7383CE79" w14:textId="1B3E4E71"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3_2_b_AR"/>
                  <w:enabled/>
                  <w:calcOnExit w:val="0"/>
                  <w:ddList>
                    <w:listEntry w:val="Select"/>
                    <w:listEntry w:val="Yes"/>
                    <w:listEntry w:val="New"/>
                    <w:listEntry w:val="Open"/>
                    <w:listEntry w:val="Closed"/>
                    <w:listEntry w:val="N/A"/>
                  </w:ddList>
                </w:ffData>
              </w:fldChar>
            </w:r>
            <w:bookmarkStart w:id="1818" w:name="P3_4_3_2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818"/>
          </w:p>
        </w:tc>
        <w:tc>
          <w:tcPr>
            <w:tcW w:w="3276" w:type="dxa"/>
            <w:gridSpan w:val="2"/>
          </w:tcPr>
          <w:p w14:paraId="2294E9A0" w14:textId="39112D63"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3_2_b_AC"/>
                  <w:enabled/>
                  <w:calcOnExit w:val="0"/>
                  <w:textInput/>
                </w:ffData>
              </w:fldChar>
            </w:r>
            <w:bookmarkStart w:id="1819" w:name="P3_4_3_2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819"/>
          </w:p>
        </w:tc>
      </w:tr>
      <w:tr w:rsidR="00CB70C6" w:rsidRPr="0029788A" w14:paraId="6770E4D7" w14:textId="77777777" w:rsidTr="004A2838">
        <w:trPr>
          <w:cantSplit/>
          <w:trHeight w:val="20"/>
        </w:trPr>
        <w:tc>
          <w:tcPr>
            <w:tcW w:w="3060" w:type="dxa"/>
          </w:tcPr>
          <w:p w14:paraId="5A3F4B25" w14:textId="11037DCE" w:rsidR="00CB70C6" w:rsidRPr="0075118B" w:rsidRDefault="00CB70C6" w:rsidP="00E86769">
            <w:pPr>
              <w:pStyle w:val="table111a"/>
              <w:numPr>
                <w:ilvl w:val="0"/>
                <w:numId w:val="119"/>
              </w:numPr>
            </w:pPr>
            <w:r w:rsidRPr="00194421">
              <w:rPr>
                <w:szCs w:val="18"/>
              </w:rPr>
              <w:t>User IDs and passwords are assigned to the security manager and authorized personnel.</w:t>
            </w:r>
          </w:p>
        </w:tc>
        <w:tc>
          <w:tcPr>
            <w:tcW w:w="1080" w:type="dxa"/>
            <w:shd w:val="clear" w:color="auto" w:fill="auto"/>
          </w:tcPr>
          <w:p w14:paraId="4932BEF4" w14:textId="73F01C7E"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4_3_2_c_VCP"/>
                  <w:enabled/>
                  <w:calcOnExit w:val="0"/>
                  <w:ddList>
                    <w:listEntry w:val="Select"/>
                    <w:listEntry w:val="Yes"/>
                    <w:listEntry w:val="No"/>
                    <w:listEntry w:val="N/A"/>
                  </w:ddList>
                </w:ffData>
              </w:fldChar>
            </w:r>
            <w:bookmarkStart w:id="1820" w:name="P3_4_3_2_c_VCP"/>
            <w:r>
              <w:rPr>
                <w:szCs w:val="18"/>
              </w:rPr>
              <w:instrText xml:space="preserve"> FORMDROPDOWN </w:instrText>
            </w:r>
            <w:r w:rsidR="00AA1386">
              <w:rPr>
                <w:szCs w:val="18"/>
              </w:rPr>
            </w:r>
            <w:r w:rsidR="00AA1386">
              <w:rPr>
                <w:szCs w:val="18"/>
              </w:rPr>
              <w:fldChar w:fldCharType="separate"/>
            </w:r>
            <w:r>
              <w:rPr>
                <w:szCs w:val="18"/>
              </w:rPr>
              <w:fldChar w:fldCharType="end"/>
            </w:r>
            <w:bookmarkEnd w:id="1820"/>
          </w:p>
        </w:tc>
        <w:tc>
          <w:tcPr>
            <w:tcW w:w="2610" w:type="dxa"/>
          </w:tcPr>
          <w:p w14:paraId="3AD481CA" w14:textId="72C4D0A7"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3_2_c_VCM"/>
                  <w:enabled/>
                  <w:calcOnExit w:val="0"/>
                  <w:textInput/>
                </w:ffData>
              </w:fldChar>
            </w:r>
            <w:bookmarkStart w:id="1821" w:name="P3_4_3_2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821"/>
          </w:p>
        </w:tc>
        <w:tc>
          <w:tcPr>
            <w:tcW w:w="3690" w:type="dxa"/>
          </w:tcPr>
          <w:p w14:paraId="5BDED99B" w14:textId="0BEFC4AB" w:rsidR="00CB70C6" w:rsidRDefault="00CB70C6" w:rsidP="00DF38AE">
            <w:pPr>
              <w:pStyle w:val="BodyText3"/>
            </w:pPr>
            <w:r>
              <w:t>Examine documentation</w:t>
            </w:r>
            <w:r w:rsidR="00374255">
              <w:t xml:space="preserve"> </w:t>
            </w:r>
            <w:r>
              <w:t xml:space="preserve">to verify that </w:t>
            </w:r>
            <w:r w:rsidR="00645322">
              <w:t>u</w:t>
            </w:r>
            <w:r w:rsidR="00645322" w:rsidRPr="00194421">
              <w:t xml:space="preserve">ser </w:t>
            </w:r>
            <w:r w:rsidRPr="00194421">
              <w:t>IDs and passwords are assigned to the security manager and authorized personnel.</w:t>
            </w:r>
          </w:p>
          <w:p w14:paraId="0F4EFE48" w14:textId="0858789D" w:rsidR="00CB70C6" w:rsidRDefault="00CB70C6" w:rsidP="00DF38AE">
            <w:pPr>
              <w:pStyle w:val="BodyText3"/>
            </w:pPr>
            <w:r>
              <w:t xml:space="preserve">Examine a sample of logs to verify </w:t>
            </w:r>
            <w:r w:rsidR="00645322">
              <w:t>u</w:t>
            </w:r>
            <w:r w:rsidR="00645322" w:rsidRPr="00194421">
              <w:t xml:space="preserve">ser </w:t>
            </w:r>
            <w:r w:rsidRPr="00194421">
              <w:t>IDs and passwords are assigned to the security manager and authorized personnel.</w:t>
            </w:r>
          </w:p>
          <w:p w14:paraId="2BAAF085" w14:textId="77777777" w:rsidR="00CB70C6" w:rsidRDefault="00CB70C6" w:rsidP="00DF38AE">
            <w:pPr>
              <w:pStyle w:val="BodyText3"/>
              <w:rPr>
                <w:rFonts w:eastAsia="MS Mincho" w:cs="Courier New"/>
              </w:rPr>
            </w:pPr>
          </w:p>
        </w:tc>
        <w:tc>
          <w:tcPr>
            <w:tcW w:w="810" w:type="dxa"/>
          </w:tcPr>
          <w:p w14:paraId="0583F27C" w14:textId="5EF4FD4C"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3_2_c_AR"/>
                  <w:enabled/>
                  <w:calcOnExit w:val="0"/>
                  <w:ddList>
                    <w:listEntry w:val="Select"/>
                    <w:listEntry w:val="Yes"/>
                    <w:listEntry w:val="New"/>
                    <w:listEntry w:val="Open"/>
                    <w:listEntry w:val="Closed"/>
                    <w:listEntry w:val="N/A"/>
                  </w:ddList>
                </w:ffData>
              </w:fldChar>
            </w:r>
            <w:bookmarkStart w:id="1822" w:name="P3_4_3_2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822"/>
          </w:p>
        </w:tc>
        <w:tc>
          <w:tcPr>
            <w:tcW w:w="3276" w:type="dxa"/>
            <w:gridSpan w:val="2"/>
          </w:tcPr>
          <w:p w14:paraId="31FA3931" w14:textId="77DD1920"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3_2_c_AC"/>
                  <w:enabled/>
                  <w:calcOnExit w:val="0"/>
                  <w:textInput/>
                </w:ffData>
              </w:fldChar>
            </w:r>
            <w:bookmarkStart w:id="1823" w:name="P3_4_3_2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823"/>
          </w:p>
        </w:tc>
      </w:tr>
      <w:tr w:rsidR="00CB70C6" w:rsidRPr="0029788A" w14:paraId="7DCD1AC1" w14:textId="77777777" w:rsidTr="004A2838">
        <w:trPr>
          <w:cantSplit/>
          <w:trHeight w:val="20"/>
        </w:trPr>
        <w:tc>
          <w:tcPr>
            <w:tcW w:w="3060" w:type="dxa"/>
          </w:tcPr>
          <w:p w14:paraId="7107F65A" w14:textId="249352BE" w:rsidR="00CB70C6" w:rsidRPr="0075118B" w:rsidRDefault="00CB70C6" w:rsidP="00E86769">
            <w:pPr>
              <w:pStyle w:val="table111a"/>
              <w:numPr>
                <w:ilvl w:val="0"/>
                <w:numId w:val="119"/>
              </w:numPr>
            </w:pPr>
            <w:r w:rsidRPr="00194421">
              <w:rPr>
                <w:szCs w:val="18"/>
              </w:rPr>
              <w:t>The security manager and other authorized personnel are the only individuals able to modify the badge access system controls. All changes to the system must be logged.</w:t>
            </w:r>
          </w:p>
        </w:tc>
        <w:tc>
          <w:tcPr>
            <w:tcW w:w="1080" w:type="dxa"/>
            <w:shd w:val="clear" w:color="auto" w:fill="auto"/>
          </w:tcPr>
          <w:p w14:paraId="5982CA43" w14:textId="3C9975E4"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4_3_2_d_VCP"/>
                  <w:enabled/>
                  <w:calcOnExit w:val="0"/>
                  <w:ddList>
                    <w:listEntry w:val="Select"/>
                    <w:listEntry w:val="Yes"/>
                    <w:listEntry w:val="No"/>
                    <w:listEntry w:val="N/A"/>
                  </w:ddList>
                </w:ffData>
              </w:fldChar>
            </w:r>
            <w:bookmarkStart w:id="1824" w:name="P3_4_3_2_d_VCP"/>
            <w:r>
              <w:rPr>
                <w:szCs w:val="18"/>
              </w:rPr>
              <w:instrText xml:space="preserve"> FORMDROPDOWN </w:instrText>
            </w:r>
            <w:r w:rsidR="00AA1386">
              <w:rPr>
                <w:szCs w:val="18"/>
              </w:rPr>
            </w:r>
            <w:r w:rsidR="00AA1386">
              <w:rPr>
                <w:szCs w:val="18"/>
              </w:rPr>
              <w:fldChar w:fldCharType="separate"/>
            </w:r>
            <w:r>
              <w:rPr>
                <w:szCs w:val="18"/>
              </w:rPr>
              <w:fldChar w:fldCharType="end"/>
            </w:r>
            <w:bookmarkEnd w:id="1824"/>
          </w:p>
        </w:tc>
        <w:tc>
          <w:tcPr>
            <w:tcW w:w="2610" w:type="dxa"/>
          </w:tcPr>
          <w:p w14:paraId="09965804" w14:textId="33D29F9A"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3_2_d_VCM"/>
                  <w:enabled/>
                  <w:calcOnExit w:val="0"/>
                  <w:textInput/>
                </w:ffData>
              </w:fldChar>
            </w:r>
            <w:bookmarkStart w:id="1825" w:name="P3_4_3_2_d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825"/>
          </w:p>
        </w:tc>
        <w:tc>
          <w:tcPr>
            <w:tcW w:w="3690" w:type="dxa"/>
          </w:tcPr>
          <w:p w14:paraId="647DC401" w14:textId="4517E41E" w:rsidR="00CB70C6" w:rsidRDefault="00CB70C6" w:rsidP="00DF38AE">
            <w:pPr>
              <w:pStyle w:val="BodyText3"/>
            </w:pPr>
            <w:r>
              <w:t xml:space="preserve">Examine </w:t>
            </w:r>
            <w:r w:rsidR="00645322">
              <w:t xml:space="preserve">documentation </w:t>
            </w:r>
            <w:r>
              <w:t>to verify that the</w:t>
            </w:r>
            <w:r w:rsidRPr="00194421">
              <w:t xml:space="preserve"> security manager and other authorized personnel are the only individuals able to modify t</w:t>
            </w:r>
            <w:r>
              <w:t>he badge access system controls and that all changes to the system are logged.</w:t>
            </w:r>
            <w:r w:rsidRPr="00194421">
              <w:t xml:space="preserve"> </w:t>
            </w:r>
          </w:p>
          <w:p w14:paraId="6084E307" w14:textId="3BAA22E3" w:rsidR="00CB70C6" w:rsidRDefault="00CB70C6" w:rsidP="00DF38AE">
            <w:pPr>
              <w:pStyle w:val="BodyText3"/>
              <w:rPr>
                <w:rFonts w:eastAsia="MS Mincho" w:cs="Courier New"/>
              </w:rPr>
            </w:pPr>
            <w:r>
              <w:t>Examine a sample of logs to verify the</w:t>
            </w:r>
            <w:r w:rsidRPr="00194421">
              <w:t xml:space="preserve"> security manager and other authorized personnel are the </w:t>
            </w:r>
            <w:r w:rsidRPr="00072367">
              <w:rPr>
                <w:b/>
              </w:rPr>
              <w:t xml:space="preserve">only </w:t>
            </w:r>
            <w:r w:rsidRPr="00194421">
              <w:t>individuals</w:t>
            </w:r>
            <w:r>
              <w:t xml:space="preserve"> who</w:t>
            </w:r>
            <w:r w:rsidRPr="00194421">
              <w:t xml:space="preserve"> modif</w:t>
            </w:r>
            <w:r>
              <w:t>ied</w:t>
            </w:r>
            <w:r w:rsidRPr="00194421">
              <w:t xml:space="preserve"> t</w:t>
            </w:r>
            <w:r>
              <w:t>he badge access system controls.</w:t>
            </w:r>
          </w:p>
        </w:tc>
        <w:tc>
          <w:tcPr>
            <w:tcW w:w="810" w:type="dxa"/>
          </w:tcPr>
          <w:p w14:paraId="67BB459A" w14:textId="1D132C70"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3_2_d_AR"/>
                  <w:enabled/>
                  <w:calcOnExit w:val="0"/>
                  <w:ddList>
                    <w:listEntry w:val="Select"/>
                    <w:listEntry w:val="Yes"/>
                    <w:listEntry w:val="New"/>
                    <w:listEntry w:val="Open"/>
                    <w:listEntry w:val="Closed"/>
                    <w:listEntry w:val="N/A"/>
                  </w:ddList>
                </w:ffData>
              </w:fldChar>
            </w:r>
            <w:bookmarkStart w:id="1826" w:name="P3_4_3_2_d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826"/>
          </w:p>
        </w:tc>
        <w:tc>
          <w:tcPr>
            <w:tcW w:w="3276" w:type="dxa"/>
            <w:gridSpan w:val="2"/>
          </w:tcPr>
          <w:p w14:paraId="166A0EF9" w14:textId="6B10A1C7"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3_2_d_AC"/>
                  <w:enabled/>
                  <w:calcOnExit w:val="0"/>
                  <w:textInput/>
                </w:ffData>
              </w:fldChar>
            </w:r>
            <w:bookmarkStart w:id="1827" w:name="P3_4_3_2_d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827"/>
          </w:p>
        </w:tc>
      </w:tr>
      <w:tr w:rsidR="00CB70C6" w:rsidRPr="0029788A" w14:paraId="579CD9A7" w14:textId="77777777" w:rsidTr="004A2838">
        <w:trPr>
          <w:cantSplit/>
          <w:trHeight w:val="20"/>
        </w:trPr>
        <w:tc>
          <w:tcPr>
            <w:tcW w:w="3060" w:type="dxa"/>
          </w:tcPr>
          <w:p w14:paraId="40885613" w14:textId="43C04566" w:rsidR="00CB70C6" w:rsidRPr="0075118B" w:rsidRDefault="00CB70C6" w:rsidP="00E86769">
            <w:pPr>
              <w:pStyle w:val="table111a"/>
              <w:numPr>
                <w:ilvl w:val="0"/>
                <w:numId w:val="119"/>
              </w:numPr>
            </w:pPr>
            <w:r w:rsidRPr="00194421">
              <w:rPr>
                <w:szCs w:val="18"/>
              </w:rPr>
              <w:t>At the end of each session, the individual who initiated the session must log off the system.</w:t>
            </w:r>
          </w:p>
        </w:tc>
        <w:tc>
          <w:tcPr>
            <w:tcW w:w="1080" w:type="dxa"/>
            <w:shd w:val="clear" w:color="auto" w:fill="auto"/>
          </w:tcPr>
          <w:p w14:paraId="495AE966" w14:textId="280D8EA7"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4_3_2_e_VCP"/>
                  <w:enabled/>
                  <w:calcOnExit w:val="0"/>
                  <w:ddList>
                    <w:listEntry w:val="Select"/>
                    <w:listEntry w:val="Yes"/>
                    <w:listEntry w:val="No"/>
                    <w:listEntry w:val="N/A"/>
                  </w:ddList>
                </w:ffData>
              </w:fldChar>
            </w:r>
            <w:bookmarkStart w:id="1828" w:name="P3_4_3_2_e_VCP"/>
            <w:r>
              <w:rPr>
                <w:szCs w:val="18"/>
              </w:rPr>
              <w:instrText xml:space="preserve"> FORMDROPDOWN </w:instrText>
            </w:r>
            <w:r w:rsidR="00AA1386">
              <w:rPr>
                <w:szCs w:val="18"/>
              </w:rPr>
            </w:r>
            <w:r w:rsidR="00AA1386">
              <w:rPr>
                <w:szCs w:val="18"/>
              </w:rPr>
              <w:fldChar w:fldCharType="separate"/>
            </w:r>
            <w:r>
              <w:rPr>
                <w:szCs w:val="18"/>
              </w:rPr>
              <w:fldChar w:fldCharType="end"/>
            </w:r>
            <w:bookmarkEnd w:id="1828"/>
          </w:p>
        </w:tc>
        <w:tc>
          <w:tcPr>
            <w:tcW w:w="2610" w:type="dxa"/>
          </w:tcPr>
          <w:p w14:paraId="3FB8C75F" w14:textId="407D6A90"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3_2_e_VCM"/>
                  <w:enabled/>
                  <w:calcOnExit w:val="0"/>
                  <w:textInput/>
                </w:ffData>
              </w:fldChar>
            </w:r>
            <w:bookmarkStart w:id="1829" w:name="P3_4_3_2_e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829"/>
          </w:p>
        </w:tc>
        <w:tc>
          <w:tcPr>
            <w:tcW w:w="3690" w:type="dxa"/>
          </w:tcPr>
          <w:p w14:paraId="4432DC7E" w14:textId="09093C94" w:rsidR="00CB70C6" w:rsidRDefault="00CB70C6" w:rsidP="00DF38AE">
            <w:pPr>
              <w:pStyle w:val="BodyText3"/>
              <w:rPr>
                <w:rFonts w:eastAsia="MS Mincho" w:cs="Courier New"/>
              </w:rPr>
            </w:pPr>
            <w:r>
              <w:t>Interview personnel to verify</w:t>
            </w:r>
            <w:r w:rsidR="00374255">
              <w:t xml:space="preserve"> </w:t>
            </w:r>
            <w:r>
              <w:t>a</w:t>
            </w:r>
            <w:r w:rsidRPr="00194421">
              <w:t xml:space="preserve">t the end of each session, the individual who initiated the session </w:t>
            </w:r>
            <w:r>
              <w:t>is the one who must</w:t>
            </w:r>
            <w:r w:rsidRPr="00194421">
              <w:t xml:space="preserve"> log off the system.</w:t>
            </w:r>
          </w:p>
        </w:tc>
        <w:tc>
          <w:tcPr>
            <w:tcW w:w="810" w:type="dxa"/>
          </w:tcPr>
          <w:p w14:paraId="2EC54EC5" w14:textId="78F72070"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3_2_e_AR"/>
                  <w:enabled/>
                  <w:calcOnExit w:val="0"/>
                  <w:ddList>
                    <w:listEntry w:val="Select"/>
                    <w:listEntry w:val="Yes"/>
                    <w:listEntry w:val="New"/>
                    <w:listEntry w:val="Open"/>
                    <w:listEntry w:val="Closed"/>
                    <w:listEntry w:val="N/A"/>
                  </w:ddList>
                </w:ffData>
              </w:fldChar>
            </w:r>
            <w:bookmarkStart w:id="1830" w:name="P3_4_3_2_e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830"/>
          </w:p>
        </w:tc>
        <w:tc>
          <w:tcPr>
            <w:tcW w:w="3276" w:type="dxa"/>
            <w:gridSpan w:val="2"/>
          </w:tcPr>
          <w:p w14:paraId="626BAB70" w14:textId="052D76D8"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3_2_e_AC"/>
                  <w:enabled/>
                  <w:calcOnExit w:val="0"/>
                  <w:textInput/>
                </w:ffData>
              </w:fldChar>
            </w:r>
            <w:bookmarkStart w:id="1831" w:name="P3_4_3_2_e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831"/>
          </w:p>
        </w:tc>
      </w:tr>
      <w:tr w:rsidR="00CB70C6" w:rsidRPr="0029788A" w14:paraId="3E2D2956" w14:textId="77777777" w:rsidTr="004A2838">
        <w:trPr>
          <w:cantSplit/>
          <w:trHeight w:val="20"/>
        </w:trPr>
        <w:tc>
          <w:tcPr>
            <w:tcW w:w="3060" w:type="dxa"/>
          </w:tcPr>
          <w:p w14:paraId="025AC086" w14:textId="52AC91E2" w:rsidR="00CB70C6" w:rsidRPr="0075118B" w:rsidRDefault="00CB70C6" w:rsidP="00E86769">
            <w:pPr>
              <w:pStyle w:val="table111a"/>
              <w:numPr>
                <w:ilvl w:val="0"/>
                <w:numId w:val="119"/>
              </w:numPr>
            </w:pPr>
            <w:r w:rsidRPr="00194421">
              <w:rPr>
                <w:szCs w:val="18"/>
              </w:rPr>
              <w:t>All changes to card production</w:t>
            </w:r>
            <w:r>
              <w:rPr>
                <w:szCs w:val="18"/>
              </w:rPr>
              <w:t>, provisioning,</w:t>
            </w:r>
            <w:r w:rsidRPr="00194421">
              <w:rPr>
                <w:szCs w:val="18"/>
              </w:rPr>
              <w:t xml:space="preserve"> and security-relevant systems are recorded and reviewed monthly by a senior manager who is not the individual initially involved in changing the system.</w:t>
            </w:r>
          </w:p>
        </w:tc>
        <w:tc>
          <w:tcPr>
            <w:tcW w:w="1080" w:type="dxa"/>
            <w:shd w:val="clear" w:color="auto" w:fill="auto"/>
          </w:tcPr>
          <w:p w14:paraId="6E987665" w14:textId="2A3F6845"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4_3_2_f_VCP"/>
                  <w:enabled/>
                  <w:calcOnExit w:val="0"/>
                  <w:ddList>
                    <w:listEntry w:val="Select"/>
                    <w:listEntry w:val="Yes"/>
                    <w:listEntry w:val="No"/>
                    <w:listEntry w:val="N/A"/>
                  </w:ddList>
                </w:ffData>
              </w:fldChar>
            </w:r>
            <w:bookmarkStart w:id="1832" w:name="P3_4_3_2_f_VCP"/>
            <w:r>
              <w:rPr>
                <w:szCs w:val="18"/>
              </w:rPr>
              <w:instrText xml:space="preserve"> FORMDROPDOWN </w:instrText>
            </w:r>
            <w:r w:rsidR="00AA1386">
              <w:rPr>
                <w:szCs w:val="18"/>
              </w:rPr>
            </w:r>
            <w:r w:rsidR="00AA1386">
              <w:rPr>
                <w:szCs w:val="18"/>
              </w:rPr>
              <w:fldChar w:fldCharType="separate"/>
            </w:r>
            <w:r>
              <w:rPr>
                <w:szCs w:val="18"/>
              </w:rPr>
              <w:fldChar w:fldCharType="end"/>
            </w:r>
            <w:bookmarkEnd w:id="1832"/>
          </w:p>
        </w:tc>
        <w:tc>
          <w:tcPr>
            <w:tcW w:w="2610" w:type="dxa"/>
          </w:tcPr>
          <w:p w14:paraId="6A02F6DA" w14:textId="5B57A286"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3_2_f_VCM"/>
                  <w:enabled/>
                  <w:calcOnExit w:val="0"/>
                  <w:textInput/>
                </w:ffData>
              </w:fldChar>
            </w:r>
            <w:bookmarkStart w:id="1833" w:name="P3_4_3_2_f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833"/>
          </w:p>
        </w:tc>
        <w:tc>
          <w:tcPr>
            <w:tcW w:w="3690" w:type="dxa"/>
          </w:tcPr>
          <w:p w14:paraId="18B3DF5B" w14:textId="77777777" w:rsidR="00CB70C6" w:rsidRDefault="00CB70C6" w:rsidP="00DF38AE">
            <w:pPr>
              <w:pStyle w:val="BodyText3"/>
            </w:pPr>
            <w:r>
              <w:t>Examine documentation to verify a</w:t>
            </w:r>
            <w:r w:rsidRPr="00194421">
              <w:t>ll changes to card production</w:t>
            </w:r>
            <w:r>
              <w:t>, provisioning,</w:t>
            </w:r>
            <w:r w:rsidRPr="00194421">
              <w:t xml:space="preserve"> and security-relevant systems are</w:t>
            </w:r>
            <w:r>
              <w:t xml:space="preserve"> required to be </w:t>
            </w:r>
            <w:r w:rsidRPr="00194421">
              <w:t>recorded and reviewed monthly by a senior manager who is not the individual initially involved in changing the system.</w:t>
            </w:r>
          </w:p>
          <w:p w14:paraId="478C5231" w14:textId="40973EDF" w:rsidR="00CB70C6" w:rsidRDefault="00CB70C6" w:rsidP="00DF38AE">
            <w:pPr>
              <w:pStyle w:val="BodyText3"/>
            </w:pPr>
            <w:r>
              <w:t>Examine a sample of change</w:t>
            </w:r>
            <w:r w:rsidR="00645322">
              <w:t>-</w:t>
            </w:r>
            <w:r>
              <w:t>management documents to verify that a</w:t>
            </w:r>
            <w:r w:rsidRPr="00194421">
              <w:t>ll changes to card production</w:t>
            </w:r>
            <w:r>
              <w:t>, provisioning,</w:t>
            </w:r>
            <w:r w:rsidRPr="00194421">
              <w:t xml:space="preserve"> and security-relevant systems are</w:t>
            </w:r>
            <w:r>
              <w:t xml:space="preserve"> </w:t>
            </w:r>
            <w:r w:rsidRPr="00194421">
              <w:t>recorded and reviewed monthly by a senior manager who is not the individual initially involved in changing the system.</w:t>
            </w:r>
          </w:p>
          <w:p w14:paraId="678E864B" w14:textId="4265B2A3" w:rsidR="00CB70C6" w:rsidRDefault="00CB70C6" w:rsidP="00645322">
            <w:pPr>
              <w:pStyle w:val="BodyText3"/>
              <w:rPr>
                <w:rFonts w:eastAsia="MS Mincho" w:cs="Courier New"/>
                <w:szCs w:val="18"/>
              </w:rPr>
            </w:pPr>
            <w:r>
              <w:rPr>
                <w:rFonts w:eastAsia="MS Mincho" w:cs="Courier New"/>
              </w:rPr>
              <w:t xml:space="preserve">Interview personnel to verify </w:t>
            </w:r>
            <w:r>
              <w:t>a</w:t>
            </w:r>
            <w:r w:rsidRPr="00194421">
              <w:t>ll changes to card production</w:t>
            </w:r>
            <w:r>
              <w:t>, provisioning,</w:t>
            </w:r>
            <w:r w:rsidRPr="00194421">
              <w:t xml:space="preserve"> and security-relevant systems are</w:t>
            </w:r>
            <w:r>
              <w:t xml:space="preserve"> reviewed monthly by a </w:t>
            </w:r>
            <w:r w:rsidRPr="00194421">
              <w:t xml:space="preserve">senior </w:t>
            </w:r>
            <w:r w:rsidRPr="00194421">
              <w:lastRenderedPageBreak/>
              <w:t>manager who is not the individual initially involved in changing the system.</w:t>
            </w:r>
          </w:p>
        </w:tc>
        <w:tc>
          <w:tcPr>
            <w:tcW w:w="810" w:type="dxa"/>
          </w:tcPr>
          <w:p w14:paraId="0EC50B33" w14:textId="764159FA"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lastRenderedPageBreak/>
              <w:fldChar w:fldCharType="begin">
                <w:ffData>
                  <w:name w:val="P3_4_3_2_f_AR"/>
                  <w:enabled/>
                  <w:calcOnExit w:val="0"/>
                  <w:ddList>
                    <w:listEntry w:val="Select"/>
                    <w:listEntry w:val="Yes"/>
                    <w:listEntry w:val="New"/>
                    <w:listEntry w:val="Open"/>
                    <w:listEntry w:val="Closed"/>
                    <w:listEntry w:val="N/A"/>
                  </w:ddList>
                </w:ffData>
              </w:fldChar>
            </w:r>
            <w:bookmarkStart w:id="1834" w:name="P3_4_3_2_f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834"/>
          </w:p>
        </w:tc>
        <w:tc>
          <w:tcPr>
            <w:tcW w:w="3276" w:type="dxa"/>
            <w:gridSpan w:val="2"/>
          </w:tcPr>
          <w:p w14:paraId="384B5CA0" w14:textId="5A33D783"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3_2_f_AC"/>
                  <w:enabled/>
                  <w:calcOnExit w:val="0"/>
                  <w:textInput/>
                </w:ffData>
              </w:fldChar>
            </w:r>
            <w:bookmarkStart w:id="1835" w:name="P3_4_3_2_f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835"/>
          </w:p>
        </w:tc>
      </w:tr>
      <w:tr w:rsidR="00645322" w:rsidRPr="0029788A" w14:paraId="5F0F48B8" w14:textId="77777777" w:rsidTr="009A5707">
        <w:trPr>
          <w:cantSplit/>
          <w:trHeight w:val="7888"/>
        </w:trPr>
        <w:tc>
          <w:tcPr>
            <w:tcW w:w="3060" w:type="dxa"/>
          </w:tcPr>
          <w:p w14:paraId="571DBECD" w14:textId="77777777" w:rsidR="00645322" w:rsidRPr="0075118B" w:rsidRDefault="00645322" w:rsidP="00E86769">
            <w:pPr>
              <w:pStyle w:val="table111a"/>
              <w:numPr>
                <w:ilvl w:val="0"/>
                <w:numId w:val="119"/>
              </w:numPr>
            </w:pPr>
            <w:r w:rsidRPr="00194421">
              <w:rPr>
                <w:szCs w:val="18"/>
              </w:rPr>
              <w:t>Systems administration (this does not include badge administration) must follow the requirements for remote access if performed remotely. Vendor facilities that are not subject to logical security audits must confirm in writing that the following requirements are met:</w:t>
            </w:r>
          </w:p>
          <w:p w14:paraId="2B2DA906" w14:textId="77777777" w:rsidR="00645322" w:rsidRPr="0075118B" w:rsidRDefault="00645322" w:rsidP="001400B8">
            <w:pPr>
              <w:pStyle w:val="list1-1bullet"/>
              <w:rPr>
                <w:b/>
                <w:bCs/>
                <w:i/>
                <w:iCs/>
              </w:rPr>
            </w:pPr>
            <w:r w:rsidRPr="00194421">
              <w:t xml:space="preserve">Badge access systems are isolated on a dedicated network from the main office network. </w:t>
            </w:r>
          </w:p>
          <w:p w14:paraId="11BA09E6" w14:textId="77777777" w:rsidR="00645322" w:rsidRPr="0075118B" w:rsidRDefault="00645322" w:rsidP="001400B8">
            <w:pPr>
              <w:pStyle w:val="list1-1bullet"/>
              <w:rPr>
                <w:b/>
                <w:bCs/>
                <w:i/>
                <w:iCs/>
              </w:rPr>
            </w:pPr>
            <w:r w:rsidRPr="00194421">
              <w:t>Offsite access to the badge access system is not permitted.</w:t>
            </w:r>
          </w:p>
          <w:p w14:paraId="291A714E" w14:textId="77777777" w:rsidR="00645322" w:rsidRPr="0075118B" w:rsidRDefault="00645322" w:rsidP="001400B8">
            <w:pPr>
              <w:pStyle w:val="list1-1bullet"/>
              <w:rPr>
                <w:b/>
                <w:bCs/>
                <w:i/>
                <w:iCs/>
              </w:rPr>
            </w:pPr>
            <w:r w:rsidRPr="00194421">
              <w:t>Access-control system data must be backed up on a weekly basis.</w:t>
            </w:r>
          </w:p>
          <w:p w14:paraId="76799260" w14:textId="77777777" w:rsidR="00645322" w:rsidRPr="00194421" w:rsidRDefault="00645322" w:rsidP="001400B8">
            <w:pPr>
              <w:pStyle w:val="list1-1bullet"/>
              <w:rPr>
                <w:b/>
                <w:bCs/>
                <w:i/>
                <w:iCs/>
              </w:rPr>
            </w:pPr>
            <w:r w:rsidRPr="00FD2E78">
              <w:t>Access</w:t>
            </w:r>
            <w:r>
              <w:t>-</w:t>
            </w:r>
            <w:r w:rsidRPr="00FD2E78">
              <w:t>control systems administration must be performed from within the security control room</w:t>
            </w:r>
            <w:r>
              <w:t>.</w:t>
            </w:r>
          </w:p>
          <w:p w14:paraId="30F1734C" w14:textId="77777777" w:rsidR="00645322" w:rsidRPr="00194421" w:rsidRDefault="00645322" w:rsidP="001400B8">
            <w:pPr>
              <w:pStyle w:val="list1-1bullet"/>
              <w:rPr>
                <w:b/>
                <w:bCs/>
                <w:i/>
                <w:iCs/>
              </w:rPr>
            </w:pPr>
            <w:r w:rsidRPr="00FD2E78">
              <w:t>For generic administrative accounts that cannot be disabled, the password must be used only for emergency. The password must be changed from the default value and managed under dual control</w:t>
            </w:r>
            <w:r>
              <w:t>.</w:t>
            </w:r>
          </w:p>
          <w:p w14:paraId="65979F75" w14:textId="79214FCE" w:rsidR="00645322" w:rsidRPr="0075118B" w:rsidRDefault="00645322" w:rsidP="001400B8">
            <w:pPr>
              <w:pStyle w:val="list1-1bullet"/>
              <w:rPr>
                <w:b/>
                <w:bCs/>
                <w:i/>
                <w:iCs/>
              </w:rPr>
            </w:pPr>
            <w:r>
              <w:t>In addition, the access</w:t>
            </w:r>
            <w:r w:rsidR="00020F6D">
              <w:t>-</w:t>
            </w:r>
            <w:r>
              <w:t>control system</w:t>
            </w:r>
            <w:r w:rsidRPr="00A507D3">
              <w:t xml:space="preserve"> must meet the logical security requirements in Appendix B</w:t>
            </w:r>
            <w:r>
              <w:t>.</w:t>
            </w:r>
          </w:p>
        </w:tc>
        <w:tc>
          <w:tcPr>
            <w:tcW w:w="1080" w:type="dxa"/>
            <w:shd w:val="clear" w:color="auto" w:fill="auto"/>
          </w:tcPr>
          <w:p w14:paraId="04CD35D5" w14:textId="78F13545" w:rsidR="00645322" w:rsidRPr="00035A16" w:rsidRDefault="00645322" w:rsidP="00645322">
            <w:pPr>
              <w:pStyle w:val="BodyText3"/>
              <w:tabs>
                <w:tab w:val="left" w:pos="5688"/>
                <w:tab w:val="left" w:pos="9648"/>
              </w:tabs>
              <w:spacing w:before="120" w:after="0"/>
              <w:jc w:val="center"/>
              <w:rPr>
                <w:szCs w:val="18"/>
              </w:rPr>
            </w:pPr>
            <w:r>
              <w:rPr>
                <w:szCs w:val="18"/>
              </w:rPr>
              <w:fldChar w:fldCharType="begin">
                <w:ffData>
                  <w:name w:val="P3_4_3_2_g_VCP"/>
                  <w:enabled/>
                  <w:calcOnExit w:val="0"/>
                  <w:ddList>
                    <w:listEntry w:val="Select"/>
                    <w:listEntry w:val="Yes"/>
                    <w:listEntry w:val="No"/>
                    <w:listEntry w:val="N/A"/>
                  </w:ddList>
                </w:ffData>
              </w:fldChar>
            </w:r>
            <w:bookmarkStart w:id="1836" w:name="P3_4_3_2_g_VCP"/>
            <w:r>
              <w:rPr>
                <w:szCs w:val="18"/>
              </w:rPr>
              <w:instrText xml:space="preserve"> FORMDROPDOWN </w:instrText>
            </w:r>
            <w:r w:rsidR="00AA1386">
              <w:rPr>
                <w:szCs w:val="18"/>
              </w:rPr>
            </w:r>
            <w:r w:rsidR="00AA1386">
              <w:rPr>
                <w:szCs w:val="18"/>
              </w:rPr>
              <w:fldChar w:fldCharType="separate"/>
            </w:r>
            <w:r>
              <w:rPr>
                <w:szCs w:val="18"/>
              </w:rPr>
              <w:fldChar w:fldCharType="end"/>
            </w:r>
            <w:bookmarkEnd w:id="1836"/>
          </w:p>
        </w:tc>
        <w:tc>
          <w:tcPr>
            <w:tcW w:w="2610" w:type="dxa"/>
          </w:tcPr>
          <w:p w14:paraId="4F96D630" w14:textId="7CD3BCEC" w:rsidR="00645322" w:rsidRPr="00035A16" w:rsidRDefault="00645322" w:rsidP="00645322">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3_2_g_VCM"/>
                  <w:enabled/>
                  <w:calcOnExit w:val="0"/>
                  <w:textInput/>
                </w:ffData>
              </w:fldChar>
            </w:r>
            <w:bookmarkStart w:id="1837" w:name="P3_4_3_2_g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837"/>
          </w:p>
        </w:tc>
        <w:tc>
          <w:tcPr>
            <w:tcW w:w="3690" w:type="dxa"/>
          </w:tcPr>
          <w:p w14:paraId="56924F7B" w14:textId="20EB7773" w:rsidR="00645322" w:rsidRDefault="00645322" w:rsidP="00DF38AE">
            <w:pPr>
              <w:pStyle w:val="BodyText3"/>
            </w:pPr>
            <w:r w:rsidRPr="00C32E6B">
              <w:t xml:space="preserve">Examine </w:t>
            </w:r>
            <w:r>
              <w:t xml:space="preserve">documentation </w:t>
            </w:r>
            <w:r w:rsidRPr="00C32E6B">
              <w:t>to v</w:t>
            </w:r>
            <w:r>
              <w:t>erify that the remote access requirements listed below are met where system administration is performed remotely.</w:t>
            </w:r>
            <w:r w:rsidRPr="00C32E6B">
              <w:t xml:space="preserve"> </w:t>
            </w:r>
          </w:p>
          <w:p w14:paraId="0835718D" w14:textId="04522B15" w:rsidR="00645322" w:rsidRPr="00C32E6B" w:rsidRDefault="00645322" w:rsidP="00DF38AE">
            <w:pPr>
              <w:pStyle w:val="BodyText3"/>
            </w:pPr>
            <w:r w:rsidRPr="00C32E6B">
              <w:t>Examine a sample of reports to verify system administrators follow requirements for remote access</w:t>
            </w:r>
            <w:r>
              <w:t xml:space="preserve"> as stipulated below</w:t>
            </w:r>
            <w:r w:rsidRPr="00C32E6B">
              <w:t>.</w:t>
            </w:r>
          </w:p>
          <w:p w14:paraId="0551F64F" w14:textId="6C0F43B4" w:rsidR="00645322" w:rsidRDefault="00645322" w:rsidP="00DF38AE">
            <w:pPr>
              <w:pStyle w:val="BodyText3"/>
              <w:rPr>
                <w:rFonts w:eastAsia="MS Mincho" w:cs="Courier New"/>
              </w:rPr>
            </w:pPr>
            <w:r w:rsidRPr="00C32E6B">
              <w:rPr>
                <w:rFonts w:eastAsia="MS Mincho" w:cs="Courier New"/>
              </w:rPr>
              <w:t xml:space="preserve">Examine </w:t>
            </w:r>
            <w:r>
              <w:rPr>
                <w:rFonts w:eastAsia="MS Mincho" w:cs="Courier New"/>
              </w:rPr>
              <w:t xml:space="preserve">documentation to </w:t>
            </w:r>
            <w:r w:rsidRPr="00C32E6B">
              <w:rPr>
                <w:rFonts w:eastAsia="MS Mincho" w:cs="Courier New"/>
              </w:rPr>
              <w:t>v</w:t>
            </w:r>
            <w:r>
              <w:rPr>
                <w:rFonts w:eastAsia="MS Mincho" w:cs="Courier New"/>
              </w:rPr>
              <w:t>erify</w:t>
            </w:r>
            <w:r w:rsidRPr="00C32E6B">
              <w:rPr>
                <w:rFonts w:eastAsia="MS Mincho" w:cs="Courier New"/>
              </w:rPr>
              <w:t xml:space="preserve"> </w:t>
            </w:r>
            <w:r>
              <w:rPr>
                <w:rFonts w:eastAsia="MS Mincho" w:cs="Courier New"/>
              </w:rPr>
              <w:t>vendor</w:t>
            </w:r>
            <w:r w:rsidRPr="00C32E6B">
              <w:rPr>
                <w:rFonts w:eastAsia="MS Mincho" w:cs="Courier New"/>
              </w:rPr>
              <w:t xml:space="preserve"> facilities not subject to logical security audits have a written statement that requirements are being met.</w:t>
            </w:r>
          </w:p>
          <w:p w14:paraId="3462DE23" w14:textId="77777777" w:rsidR="00645322" w:rsidRDefault="00645322" w:rsidP="00DF38AE">
            <w:pPr>
              <w:pStyle w:val="BodyText3"/>
            </w:pPr>
            <w:r>
              <w:rPr>
                <w:rFonts w:eastAsia="MS Mincho" w:cs="Courier New"/>
              </w:rPr>
              <w:t xml:space="preserve">Interview personnel to verify that </w:t>
            </w:r>
            <w:r>
              <w:t>the following remote access requirements are met where system administration is performed remotely:</w:t>
            </w:r>
          </w:p>
          <w:p w14:paraId="51C5EE52" w14:textId="77777777" w:rsidR="00645322" w:rsidRPr="0075118B" w:rsidRDefault="00645322" w:rsidP="004A2838">
            <w:pPr>
              <w:pStyle w:val="list1-1bullet"/>
              <w:rPr>
                <w:b/>
                <w:bCs/>
              </w:rPr>
            </w:pPr>
            <w:r w:rsidRPr="00194421">
              <w:t xml:space="preserve">Badge access systems are isolated on a dedicated network from the main office network. </w:t>
            </w:r>
          </w:p>
          <w:p w14:paraId="3154985B" w14:textId="77777777" w:rsidR="00645322" w:rsidRPr="0075118B" w:rsidRDefault="00645322" w:rsidP="004A2838">
            <w:pPr>
              <w:pStyle w:val="list1-1bullet"/>
              <w:rPr>
                <w:b/>
                <w:bCs/>
              </w:rPr>
            </w:pPr>
            <w:r w:rsidRPr="00194421">
              <w:t>Offsite access to the badge access system is not permitted.</w:t>
            </w:r>
          </w:p>
          <w:p w14:paraId="1565A95D" w14:textId="77777777" w:rsidR="00645322" w:rsidRPr="0075118B" w:rsidRDefault="00645322" w:rsidP="004A2838">
            <w:pPr>
              <w:pStyle w:val="list1-1bullet"/>
              <w:rPr>
                <w:b/>
                <w:bCs/>
              </w:rPr>
            </w:pPr>
            <w:r w:rsidRPr="00194421">
              <w:t>Access-control system data must be backed up on a weekly basis.</w:t>
            </w:r>
          </w:p>
          <w:p w14:paraId="781F0124" w14:textId="77777777" w:rsidR="00645322" w:rsidRPr="00194421" w:rsidRDefault="00645322" w:rsidP="004A2838">
            <w:pPr>
              <w:pStyle w:val="list1-1bullet"/>
              <w:rPr>
                <w:b/>
                <w:bCs/>
              </w:rPr>
            </w:pPr>
            <w:r w:rsidRPr="00FD2E78">
              <w:t>Access</w:t>
            </w:r>
            <w:r>
              <w:t>-</w:t>
            </w:r>
            <w:r w:rsidRPr="00FD2E78">
              <w:t>control systems administration must be performed from within the security control room</w:t>
            </w:r>
            <w:r>
              <w:t>.</w:t>
            </w:r>
          </w:p>
          <w:p w14:paraId="6F4C2587" w14:textId="77777777" w:rsidR="00645322" w:rsidRPr="004A2838" w:rsidRDefault="00645322" w:rsidP="004A2838">
            <w:pPr>
              <w:pStyle w:val="list1-1bullet"/>
            </w:pPr>
            <w:r w:rsidRPr="00FD2E78">
              <w:t>For generic administrative accounts that cannot be disabled, the password must be used only for emergency. The password must be changed from the default value and managed under dual control</w:t>
            </w:r>
            <w:r>
              <w:t>.</w:t>
            </w:r>
          </w:p>
          <w:p w14:paraId="08DEA55B" w14:textId="26BEC7EC" w:rsidR="00645322" w:rsidRPr="004A2838" w:rsidRDefault="00020F6D" w:rsidP="004A2838">
            <w:pPr>
              <w:pStyle w:val="list1-1bullet"/>
              <w:rPr>
                <w:b/>
                <w:bCs/>
              </w:rPr>
            </w:pPr>
            <w:r>
              <w:t>In addition, the access-</w:t>
            </w:r>
            <w:r w:rsidR="00645322">
              <w:t>control system</w:t>
            </w:r>
            <w:r w:rsidR="00645322" w:rsidRPr="00A507D3">
              <w:t xml:space="preserve"> must meet the logical security requirements in Appendix B</w:t>
            </w:r>
            <w:r w:rsidR="00645322">
              <w:t>.</w:t>
            </w:r>
          </w:p>
        </w:tc>
        <w:tc>
          <w:tcPr>
            <w:tcW w:w="810" w:type="dxa"/>
          </w:tcPr>
          <w:p w14:paraId="68A3D6E9" w14:textId="7EF975A2" w:rsidR="00645322" w:rsidRPr="00035A16" w:rsidRDefault="00645322" w:rsidP="00645322">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3_2_g_AR"/>
                  <w:enabled/>
                  <w:calcOnExit w:val="0"/>
                  <w:ddList>
                    <w:listEntry w:val="Select"/>
                    <w:listEntry w:val="Yes"/>
                    <w:listEntry w:val="New"/>
                    <w:listEntry w:val="Open"/>
                    <w:listEntry w:val="Closed"/>
                    <w:listEntry w:val="N/A"/>
                  </w:ddList>
                </w:ffData>
              </w:fldChar>
            </w:r>
            <w:bookmarkStart w:id="1838" w:name="P3_4_3_2_g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838"/>
          </w:p>
        </w:tc>
        <w:tc>
          <w:tcPr>
            <w:tcW w:w="3276" w:type="dxa"/>
            <w:gridSpan w:val="2"/>
          </w:tcPr>
          <w:p w14:paraId="7078A2ED" w14:textId="4392459D" w:rsidR="00645322" w:rsidRPr="00035A16" w:rsidRDefault="00645322" w:rsidP="00645322">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3_2_g_AC"/>
                  <w:enabled/>
                  <w:calcOnExit w:val="0"/>
                  <w:textInput/>
                </w:ffData>
              </w:fldChar>
            </w:r>
            <w:bookmarkStart w:id="1839" w:name="P3_4_3_2_g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839"/>
          </w:p>
        </w:tc>
      </w:tr>
      <w:tr w:rsidR="00CB70C6" w:rsidRPr="00E43091" w14:paraId="20206AFB" w14:textId="77777777" w:rsidTr="00FC670B">
        <w:trPr>
          <w:cantSplit/>
          <w:trHeight w:val="20"/>
        </w:trPr>
        <w:tc>
          <w:tcPr>
            <w:tcW w:w="14526" w:type="dxa"/>
            <w:gridSpan w:val="7"/>
            <w:shd w:val="clear" w:color="auto" w:fill="E2E7E6"/>
          </w:tcPr>
          <w:p w14:paraId="6AC4EF62" w14:textId="09E3580F" w:rsidR="00CB70C6" w:rsidRPr="00D12CE4" w:rsidRDefault="00CB70C6" w:rsidP="00B2123D">
            <w:pPr>
              <w:pStyle w:val="BodyText3"/>
              <w:keepNext/>
              <w:tabs>
                <w:tab w:val="left" w:pos="5688"/>
                <w:tab w:val="left" w:pos="9648"/>
              </w:tabs>
              <w:ind w:left="-14"/>
              <w:rPr>
                <w:rFonts w:eastAsia="MS Mincho" w:cs="Courier New"/>
                <w:sz w:val="19"/>
                <w:szCs w:val="19"/>
              </w:rPr>
            </w:pPr>
            <w:r>
              <w:rPr>
                <w:rFonts w:cs="Arial"/>
                <w:b/>
                <w:sz w:val="19"/>
                <w:szCs w:val="19"/>
              </w:rPr>
              <w:t>3.4.4 Duress Buttons</w:t>
            </w:r>
          </w:p>
        </w:tc>
      </w:tr>
      <w:tr w:rsidR="00CB70C6" w:rsidRPr="00E43091" w14:paraId="385178EF" w14:textId="77777777" w:rsidTr="00FC670B">
        <w:trPr>
          <w:cantSplit/>
          <w:trHeight w:val="20"/>
        </w:trPr>
        <w:tc>
          <w:tcPr>
            <w:tcW w:w="14526" w:type="dxa"/>
            <w:gridSpan w:val="7"/>
            <w:shd w:val="clear" w:color="auto" w:fill="E2E7E6"/>
          </w:tcPr>
          <w:p w14:paraId="0FFEAD77" w14:textId="12E6D7A0" w:rsidR="00CB70C6" w:rsidRPr="00207440" w:rsidRDefault="00CB70C6" w:rsidP="00B2123D">
            <w:pPr>
              <w:pStyle w:val="BodyText3"/>
              <w:keepNext/>
              <w:tabs>
                <w:tab w:val="left" w:pos="5688"/>
                <w:tab w:val="left" w:pos="9648"/>
              </w:tabs>
              <w:ind w:left="-14"/>
              <w:rPr>
                <w:rFonts w:eastAsia="MS Mincho" w:cs="Courier New"/>
                <w:szCs w:val="18"/>
              </w:rPr>
            </w:pPr>
            <w:r>
              <w:rPr>
                <w:rFonts w:cs="Arial"/>
                <w:b/>
                <w:sz w:val="19"/>
                <w:szCs w:val="19"/>
              </w:rPr>
              <w:t>3.4.4.1 Location</w:t>
            </w:r>
            <w:r>
              <w:rPr>
                <w:rFonts w:cs="Arial"/>
                <w:b/>
                <w:sz w:val="19"/>
                <w:szCs w:val="19"/>
              </w:rPr>
              <w:br/>
            </w:r>
            <w:r>
              <w:rPr>
                <w:rFonts w:cs="Arial"/>
                <w:szCs w:val="18"/>
              </w:rPr>
              <w:t>Duress buttons must be located in the following areas:</w:t>
            </w:r>
          </w:p>
        </w:tc>
      </w:tr>
      <w:tr w:rsidR="00CB70C6" w:rsidRPr="0029788A" w14:paraId="270018D9" w14:textId="77777777" w:rsidTr="00645322">
        <w:trPr>
          <w:cantSplit/>
          <w:trHeight w:val="20"/>
        </w:trPr>
        <w:tc>
          <w:tcPr>
            <w:tcW w:w="3060" w:type="dxa"/>
          </w:tcPr>
          <w:p w14:paraId="0994674D" w14:textId="706D3583" w:rsidR="00CB70C6" w:rsidRPr="0075118B" w:rsidRDefault="00CB70C6" w:rsidP="00E86769">
            <w:pPr>
              <w:pStyle w:val="table111a"/>
              <w:numPr>
                <w:ilvl w:val="0"/>
                <w:numId w:val="50"/>
              </w:numPr>
            </w:pPr>
            <w:r>
              <w:rPr>
                <w:szCs w:val="18"/>
              </w:rPr>
              <w:t>Reception</w:t>
            </w:r>
          </w:p>
        </w:tc>
        <w:tc>
          <w:tcPr>
            <w:tcW w:w="1080" w:type="dxa"/>
            <w:shd w:val="clear" w:color="auto" w:fill="auto"/>
          </w:tcPr>
          <w:p w14:paraId="1D4B9A4A" w14:textId="286A3285"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4_4_1_a_VCP"/>
                  <w:enabled/>
                  <w:calcOnExit w:val="0"/>
                  <w:ddList>
                    <w:listEntry w:val="Select"/>
                    <w:listEntry w:val="Yes"/>
                    <w:listEntry w:val="No"/>
                    <w:listEntry w:val="N/A"/>
                  </w:ddList>
                </w:ffData>
              </w:fldChar>
            </w:r>
            <w:bookmarkStart w:id="1840" w:name="P3_4_4_1_a_VCP"/>
            <w:r>
              <w:rPr>
                <w:szCs w:val="18"/>
              </w:rPr>
              <w:instrText xml:space="preserve"> FORMDROPDOWN </w:instrText>
            </w:r>
            <w:r w:rsidR="00AA1386">
              <w:rPr>
                <w:szCs w:val="18"/>
              </w:rPr>
            </w:r>
            <w:r w:rsidR="00AA1386">
              <w:rPr>
                <w:szCs w:val="18"/>
              </w:rPr>
              <w:fldChar w:fldCharType="separate"/>
            </w:r>
            <w:r>
              <w:rPr>
                <w:szCs w:val="18"/>
              </w:rPr>
              <w:fldChar w:fldCharType="end"/>
            </w:r>
            <w:bookmarkEnd w:id="1840"/>
          </w:p>
        </w:tc>
        <w:tc>
          <w:tcPr>
            <w:tcW w:w="2610" w:type="dxa"/>
          </w:tcPr>
          <w:p w14:paraId="786ACDE3" w14:textId="4504D690"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4_1_a_VCM"/>
                  <w:enabled/>
                  <w:calcOnExit w:val="0"/>
                  <w:textInput/>
                </w:ffData>
              </w:fldChar>
            </w:r>
            <w:bookmarkStart w:id="1841" w:name="P3_4_4_1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841"/>
          </w:p>
        </w:tc>
        <w:tc>
          <w:tcPr>
            <w:tcW w:w="3690" w:type="dxa"/>
            <w:vMerge w:val="restart"/>
          </w:tcPr>
          <w:p w14:paraId="2FEF7505" w14:textId="77777777" w:rsidR="00CB70C6" w:rsidRDefault="00CB70C6" w:rsidP="00DF38AE">
            <w:pPr>
              <w:pStyle w:val="BodyText3"/>
            </w:pPr>
            <w:r>
              <w:t xml:space="preserve">Observe that the duress button are located in the following areas: </w:t>
            </w:r>
          </w:p>
          <w:p w14:paraId="106910FE" w14:textId="77777777" w:rsidR="00CB70C6" w:rsidRDefault="00CB70C6" w:rsidP="004A2838">
            <w:pPr>
              <w:pStyle w:val="list1-1bullet"/>
              <w:rPr>
                <w:rFonts w:eastAsia="MS Mincho" w:cs="Courier New"/>
              </w:rPr>
            </w:pPr>
            <w:r>
              <w:t>Reception</w:t>
            </w:r>
          </w:p>
          <w:p w14:paraId="29BDA163" w14:textId="77777777" w:rsidR="00CB70C6" w:rsidRDefault="00CB70C6" w:rsidP="004A2838">
            <w:pPr>
              <w:pStyle w:val="list1-1bullet"/>
              <w:rPr>
                <w:rFonts w:eastAsia="MS Mincho" w:cs="Courier New"/>
              </w:rPr>
            </w:pPr>
            <w:r>
              <w:t>Security control room</w:t>
            </w:r>
          </w:p>
          <w:p w14:paraId="6AE526E2" w14:textId="77777777" w:rsidR="00CB70C6" w:rsidRDefault="00CB70C6" w:rsidP="004A2838">
            <w:pPr>
              <w:pStyle w:val="list1-1bullet"/>
              <w:rPr>
                <w:rFonts w:eastAsia="MS Mincho" w:cs="Courier New"/>
              </w:rPr>
            </w:pPr>
            <w:r>
              <w:t>The vault</w:t>
            </w:r>
          </w:p>
          <w:p w14:paraId="650E5090" w14:textId="77777777" w:rsidR="00CB70C6" w:rsidRPr="00CB70C6" w:rsidRDefault="00CB70C6" w:rsidP="004A2838">
            <w:pPr>
              <w:pStyle w:val="list1-1bullet"/>
              <w:rPr>
                <w:rFonts w:eastAsia="MS Mincho" w:cs="Courier New"/>
              </w:rPr>
            </w:pPr>
            <w:r>
              <w:t>Shipping and delivery area</w:t>
            </w:r>
          </w:p>
          <w:p w14:paraId="2CE79F88" w14:textId="71359155" w:rsidR="00CB70C6" w:rsidRPr="00CB70C6" w:rsidRDefault="00CB70C6" w:rsidP="004A2838">
            <w:pPr>
              <w:pStyle w:val="list1-1bullet"/>
              <w:rPr>
                <w:rFonts w:eastAsia="MS Mincho" w:cs="Courier New"/>
                <w:szCs w:val="18"/>
              </w:rPr>
            </w:pPr>
            <w:r>
              <w:t>Every employee entrance</w:t>
            </w:r>
          </w:p>
        </w:tc>
        <w:tc>
          <w:tcPr>
            <w:tcW w:w="810" w:type="dxa"/>
          </w:tcPr>
          <w:p w14:paraId="346988D5" w14:textId="4421D843"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4_1_a_AR"/>
                  <w:enabled/>
                  <w:calcOnExit w:val="0"/>
                  <w:ddList>
                    <w:listEntry w:val="Select"/>
                    <w:listEntry w:val="Yes"/>
                    <w:listEntry w:val="New"/>
                    <w:listEntry w:val="Open"/>
                    <w:listEntry w:val="Closed"/>
                    <w:listEntry w:val="N/A"/>
                  </w:ddList>
                </w:ffData>
              </w:fldChar>
            </w:r>
            <w:bookmarkStart w:id="1842" w:name="P3_4_4_1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842"/>
          </w:p>
        </w:tc>
        <w:tc>
          <w:tcPr>
            <w:tcW w:w="3276" w:type="dxa"/>
            <w:gridSpan w:val="2"/>
          </w:tcPr>
          <w:p w14:paraId="4FB32786" w14:textId="7AE837DE"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4_1_a_AC"/>
                  <w:enabled/>
                  <w:calcOnExit w:val="0"/>
                  <w:textInput/>
                </w:ffData>
              </w:fldChar>
            </w:r>
            <w:bookmarkStart w:id="1843" w:name="P3_4_4_1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843"/>
          </w:p>
        </w:tc>
      </w:tr>
      <w:tr w:rsidR="00CB70C6" w:rsidRPr="0029788A" w14:paraId="79EFD4D7" w14:textId="77777777" w:rsidTr="00645322">
        <w:trPr>
          <w:cantSplit/>
          <w:trHeight w:val="58"/>
        </w:trPr>
        <w:tc>
          <w:tcPr>
            <w:tcW w:w="3060" w:type="dxa"/>
          </w:tcPr>
          <w:p w14:paraId="49C5F627" w14:textId="28AADCA6" w:rsidR="00CB70C6" w:rsidRPr="0075118B" w:rsidRDefault="00CB70C6" w:rsidP="00E86769">
            <w:pPr>
              <w:pStyle w:val="table111a"/>
              <w:numPr>
                <w:ilvl w:val="0"/>
                <w:numId w:val="119"/>
              </w:numPr>
            </w:pPr>
            <w:r>
              <w:rPr>
                <w:szCs w:val="18"/>
              </w:rPr>
              <w:t>Security control room</w:t>
            </w:r>
          </w:p>
        </w:tc>
        <w:tc>
          <w:tcPr>
            <w:tcW w:w="1080" w:type="dxa"/>
            <w:shd w:val="clear" w:color="auto" w:fill="auto"/>
          </w:tcPr>
          <w:p w14:paraId="4A810E49" w14:textId="7D71E96B"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4_4_1_b_VCP"/>
                  <w:enabled/>
                  <w:calcOnExit w:val="0"/>
                  <w:ddList>
                    <w:listEntry w:val="Select"/>
                    <w:listEntry w:val="Yes"/>
                    <w:listEntry w:val="No"/>
                    <w:listEntry w:val="N/A"/>
                  </w:ddList>
                </w:ffData>
              </w:fldChar>
            </w:r>
            <w:bookmarkStart w:id="1844" w:name="P3_4_4_1_b_VCP"/>
            <w:r>
              <w:rPr>
                <w:szCs w:val="18"/>
              </w:rPr>
              <w:instrText xml:space="preserve"> FORMDROPDOWN </w:instrText>
            </w:r>
            <w:r w:rsidR="00AA1386">
              <w:rPr>
                <w:szCs w:val="18"/>
              </w:rPr>
            </w:r>
            <w:r w:rsidR="00AA1386">
              <w:rPr>
                <w:szCs w:val="18"/>
              </w:rPr>
              <w:fldChar w:fldCharType="separate"/>
            </w:r>
            <w:r>
              <w:rPr>
                <w:szCs w:val="18"/>
              </w:rPr>
              <w:fldChar w:fldCharType="end"/>
            </w:r>
            <w:bookmarkEnd w:id="1844"/>
          </w:p>
        </w:tc>
        <w:tc>
          <w:tcPr>
            <w:tcW w:w="2610" w:type="dxa"/>
          </w:tcPr>
          <w:p w14:paraId="540DD15F" w14:textId="41E7C33A"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4_1_b_VCM"/>
                  <w:enabled/>
                  <w:calcOnExit w:val="0"/>
                  <w:textInput/>
                </w:ffData>
              </w:fldChar>
            </w:r>
            <w:bookmarkStart w:id="1845" w:name="P3_4_4_1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845"/>
          </w:p>
        </w:tc>
        <w:tc>
          <w:tcPr>
            <w:tcW w:w="3690" w:type="dxa"/>
            <w:vMerge/>
          </w:tcPr>
          <w:p w14:paraId="453B4A50" w14:textId="77777777" w:rsidR="00CB70C6" w:rsidRDefault="00CB70C6" w:rsidP="007113D0">
            <w:pPr>
              <w:pStyle w:val="BodyText3"/>
              <w:tabs>
                <w:tab w:val="left" w:pos="5688"/>
                <w:tab w:val="left" w:pos="9648"/>
              </w:tabs>
              <w:spacing w:before="120" w:after="0"/>
              <w:rPr>
                <w:rFonts w:eastAsia="MS Mincho" w:cs="Courier New"/>
                <w:szCs w:val="18"/>
              </w:rPr>
            </w:pPr>
          </w:p>
        </w:tc>
        <w:tc>
          <w:tcPr>
            <w:tcW w:w="810" w:type="dxa"/>
          </w:tcPr>
          <w:p w14:paraId="312614F6" w14:textId="33DF6FC9"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4_1_b_AR"/>
                  <w:enabled/>
                  <w:calcOnExit w:val="0"/>
                  <w:ddList>
                    <w:listEntry w:val="Select"/>
                    <w:listEntry w:val="Yes"/>
                    <w:listEntry w:val="New"/>
                    <w:listEntry w:val="Open"/>
                    <w:listEntry w:val="Closed"/>
                    <w:listEntry w:val="N/A"/>
                  </w:ddList>
                </w:ffData>
              </w:fldChar>
            </w:r>
            <w:bookmarkStart w:id="1846" w:name="P3_4_4_1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846"/>
          </w:p>
        </w:tc>
        <w:tc>
          <w:tcPr>
            <w:tcW w:w="3276" w:type="dxa"/>
            <w:gridSpan w:val="2"/>
          </w:tcPr>
          <w:p w14:paraId="1CFEE6FA" w14:textId="516C94B2"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4_1_b_AC"/>
                  <w:enabled/>
                  <w:calcOnExit w:val="0"/>
                  <w:textInput/>
                </w:ffData>
              </w:fldChar>
            </w:r>
            <w:bookmarkStart w:id="1847" w:name="P3_4_4_1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847"/>
          </w:p>
        </w:tc>
      </w:tr>
      <w:tr w:rsidR="00CB70C6" w:rsidRPr="0029788A" w14:paraId="7D328809" w14:textId="77777777" w:rsidTr="00645322">
        <w:trPr>
          <w:cantSplit/>
          <w:trHeight w:val="20"/>
        </w:trPr>
        <w:tc>
          <w:tcPr>
            <w:tcW w:w="3060" w:type="dxa"/>
          </w:tcPr>
          <w:p w14:paraId="00C53C03" w14:textId="3DDFA219" w:rsidR="00CB70C6" w:rsidRPr="0075118B" w:rsidRDefault="00CB70C6" w:rsidP="00E86769">
            <w:pPr>
              <w:pStyle w:val="table111a"/>
              <w:numPr>
                <w:ilvl w:val="0"/>
                <w:numId w:val="119"/>
              </w:numPr>
            </w:pPr>
            <w:r>
              <w:rPr>
                <w:szCs w:val="18"/>
              </w:rPr>
              <w:t>The vault</w:t>
            </w:r>
          </w:p>
        </w:tc>
        <w:tc>
          <w:tcPr>
            <w:tcW w:w="1080" w:type="dxa"/>
            <w:shd w:val="clear" w:color="auto" w:fill="auto"/>
          </w:tcPr>
          <w:p w14:paraId="299BF4F7" w14:textId="56D65850"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4_4_1_c_VCP"/>
                  <w:enabled/>
                  <w:calcOnExit w:val="0"/>
                  <w:ddList>
                    <w:listEntry w:val="Select"/>
                    <w:listEntry w:val="Yes"/>
                    <w:listEntry w:val="No"/>
                    <w:listEntry w:val="N/A"/>
                  </w:ddList>
                </w:ffData>
              </w:fldChar>
            </w:r>
            <w:bookmarkStart w:id="1848" w:name="P3_4_4_1_c_VCP"/>
            <w:r>
              <w:rPr>
                <w:szCs w:val="18"/>
              </w:rPr>
              <w:instrText xml:space="preserve"> FORMDROPDOWN </w:instrText>
            </w:r>
            <w:r w:rsidR="00AA1386">
              <w:rPr>
                <w:szCs w:val="18"/>
              </w:rPr>
            </w:r>
            <w:r w:rsidR="00AA1386">
              <w:rPr>
                <w:szCs w:val="18"/>
              </w:rPr>
              <w:fldChar w:fldCharType="separate"/>
            </w:r>
            <w:r>
              <w:rPr>
                <w:szCs w:val="18"/>
              </w:rPr>
              <w:fldChar w:fldCharType="end"/>
            </w:r>
            <w:bookmarkEnd w:id="1848"/>
          </w:p>
        </w:tc>
        <w:tc>
          <w:tcPr>
            <w:tcW w:w="2610" w:type="dxa"/>
          </w:tcPr>
          <w:p w14:paraId="5F117235" w14:textId="2FCE3EBC"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4_1_c_VCM"/>
                  <w:enabled/>
                  <w:calcOnExit w:val="0"/>
                  <w:textInput/>
                </w:ffData>
              </w:fldChar>
            </w:r>
            <w:bookmarkStart w:id="1849" w:name="P3_4_4_1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849"/>
          </w:p>
        </w:tc>
        <w:tc>
          <w:tcPr>
            <w:tcW w:w="3690" w:type="dxa"/>
            <w:vMerge/>
          </w:tcPr>
          <w:p w14:paraId="7A4DA5E8" w14:textId="77777777" w:rsidR="00CB70C6" w:rsidRDefault="00CB70C6" w:rsidP="007113D0">
            <w:pPr>
              <w:pStyle w:val="BodyText3"/>
              <w:tabs>
                <w:tab w:val="left" w:pos="5688"/>
                <w:tab w:val="left" w:pos="9648"/>
              </w:tabs>
              <w:spacing w:before="120" w:after="0"/>
              <w:rPr>
                <w:rFonts w:eastAsia="MS Mincho" w:cs="Courier New"/>
                <w:szCs w:val="18"/>
              </w:rPr>
            </w:pPr>
          </w:p>
        </w:tc>
        <w:tc>
          <w:tcPr>
            <w:tcW w:w="810" w:type="dxa"/>
          </w:tcPr>
          <w:p w14:paraId="3B5755BA" w14:textId="3BD6FC14"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4_1_c_AR"/>
                  <w:enabled/>
                  <w:calcOnExit w:val="0"/>
                  <w:ddList>
                    <w:listEntry w:val="Select"/>
                    <w:listEntry w:val="Yes"/>
                    <w:listEntry w:val="New"/>
                    <w:listEntry w:val="Open"/>
                    <w:listEntry w:val="Closed"/>
                    <w:listEntry w:val="N/A"/>
                  </w:ddList>
                </w:ffData>
              </w:fldChar>
            </w:r>
            <w:bookmarkStart w:id="1850" w:name="P3_4_4_1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850"/>
          </w:p>
        </w:tc>
        <w:tc>
          <w:tcPr>
            <w:tcW w:w="3276" w:type="dxa"/>
            <w:gridSpan w:val="2"/>
          </w:tcPr>
          <w:p w14:paraId="2080831C" w14:textId="758863CA"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4_1_c_AC"/>
                  <w:enabled/>
                  <w:calcOnExit w:val="0"/>
                  <w:textInput/>
                </w:ffData>
              </w:fldChar>
            </w:r>
            <w:bookmarkStart w:id="1851" w:name="P3_4_4_1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851"/>
          </w:p>
        </w:tc>
      </w:tr>
      <w:tr w:rsidR="00CB70C6" w:rsidRPr="0029788A" w14:paraId="16D9DAAD" w14:textId="77777777" w:rsidTr="00645322">
        <w:trPr>
          <w:cantSplit/>
          <w:trHeight w:val="20"/>
        </w:trPr>
        <w:tc>
          <w:tcPr>
            <w:tcW w:w="3060" w:type="dxa"/>
          </w:tcPr>
          <w:p w14:paraId="1699AA52" w14:textId="475A7219" w:rsidR="00CB70C6" w:rsidRPr="0075118B" w:rsidRDefault="00CB70C6" w:rsidP="00E86769">
            <w:pPr>
              <w:pStyle w:val="table111a"/>
              <w:numPr>
                <w:ilvl w:val="0"/>
                <w:numId w:val="119"/>
              </w:numPr>
            </w:pPr>
            <w:r>
              <w:rPr>
                <w:szCs w:val="18"/>
              </w:rPr>
              <w:t>Shipping and delivery area</w:t>
            </w:r>
          </w:p>
        </w:tc>
        <w:tc>
          <w:tcPr>
            <w:tcW w:w="1080" w:type="dxa"/>
            <w:shd w:val="clear" w:color="auto" w:fill="auto"/>
          </w:tcPr>
          <w:p w14:paraId="2027D8BE" w14:textId="7F0C2F11" w:rsidR="00CB70C6" w:rsidRPr="00035A16" w:rsidRDefault="00CB70C6" w:rsidP="000E2046">
            <w:pPr>
              <w:pStyle w:val="BodyText3"/>
              <w:tabs>
                <w:tab w:val="left" w:pos="5688"/>
                <w:tab w:val="left" w:pos="9648"/>
              </w:tabs>
              <w:spacing w:before="120" w:after="0"/>
              <w:jc w:val="center"/>
              <w:rPr>
                <w:szCs w:val="18"/>
              </w:rPr>
            </w:pPr>
            <w:r>
              <w:rPr>
                <w:szCs w:val="18"/>
              </w:rPr>
              <w:fldChar w:fldCharType="begin">
                <w:ffData>
                  <w:name w:val="P3_4_4_1_d_VCP"/>
                  <w:enabled/>
                  <w:calcOnExit w:val="0"/>
                  <w:ddList>
                    <w:listEntry w:val="Select"/>
                    <w:listEntry w:val="Yes"/>
                    <w:listEntry w:val="No"/>
                    <w:listEntry w:val="N/A"/>
                  </w:ddList>
                </w:ffData>
              </w:fldChar>
            </w:r>
            <w:bookmarkStart w:id="1852" w:name="P3_4_4_1_d_VCP"/>
            <w:r>
              <w:rPr>
                <w:szCs w:val="18"/>
              </w:rPr>
              <w:instrText xml:space="preserve"> FORMDROPDOWN </w:instrText>
            </w:r>
            <w:r w:rsidR="00AA1386">
              <w:rPr>
                <w:szCs w:val="18"/>
              </w:rPr>
            </w:r>
            <w:r w:rsidR="00AA1386">
              <w:rPr>
                <w:szCs w:val="18"/>
              </w:rPr>
              <w:fldChar w:fldCharType="separate"/>
            </w:r>
            <w:r>
              <w:rPr>
                <w:szCs w:val="18"/>
              </w:rPr>
              <w:fldChar w:fldCharType="end"/>
            </w:r>
            <w:bookmarkEnd w:id="1852"/>
          </w:p>
        </w:tc>
        <w:tc>
          <w:tcPr>
            <w:tcW w:w="2610" w:type="dxa"/>
          </w:tcPr>
          <w:p w14:paraId="33B2B968" w14:textId="32225307" w:rsidR="00CB70C6" w:rsidRPr="00035A1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4_1_d_VCM"/>
                  <w:enabled/>
                  <w:calcOnExit w:val="0"/>
                  <w:textInput/>
                </w:ffData>
              </w:fldChar>
            </w:r>
            <w:bookmarkStart w:id="1853" w:name="P3_4_4_1_d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853"/>
          </w:p>
        </w:tc>
        <w:tc>
          <w:tcPr>
            <w:tcW w:w="3690" w:type="dxa"/>
            <w:vMerge/>
          </w:tcPr>
          <w:p w14:paraId="050062E7" w14:textId="77777777" w:rsidR="00CB70C6" w:rsidRDefault="00CB70C6" w:rsidP="007113D0">
            <w:pPr>
              <w:pStyle w:val="BodyText3"/>
              <w:tabs>
                <w:tab w:val="left" w:pos="5688"/>
                <w:tab w:val="left" w:pos="9648"/>
              </w:tabs>
              <w:spacing w:before="120" w:after="0"/>
              <w:rPr>
                <w:rFonts w:eastAsia="MS Mincho" w:cs="Courier New"/>
                <w:szCs w:val="18"/>
              </w:rPr>
            </w:pPr>
          </w:p>
        </w:tc>
        <w:tc>
          <w:tcPr>
            <w:tcW w:w="810" w:type="dxa"/>
          </w:tcPr>
          <w:p w14:paraId="6A7F9016" w14:textId="0F235A1C" w:rsidR="00CB70C6" w:rsidRPr="00035A1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4_1_d_AR"/>
                  <w:enabled/>
                  <w:calcOnExit w:val="0"/>
                  <w:ddList>
                    <w:listEntry w:val="Select"/>
                    <w:listEntry w:val="Yes"/>
                    <w:listEntry w:val="New"/>
                    <w:listEntry w:val="Open"/>
                    <w:listEntry w:val="Closed"/>
                    <w:listEntry w:val="N/A"/>
                  </w:ddList>
                </w:ffData>
              </w:fldChar>
            </w:r>
            <w:bookmarkStart w:id="1854" w:name="P3_4_4_1_d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854"/>
          </w:p>
        </w:tc>
        <w:tc>
          <w:tcPr>
            <w:tcW w:w="3276" w:type="dxa"/>
            <w:gridSpan w:val="2"/>
          </w:tcPr>
          <w:p w14:paraId="3AC79CDF" w14:textId="201EBEEE" w:rsidR="00CB70C6" w:rsidRPr="00035A1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4_1_d_AC"/>
                  <w:enabled/>
                  <w:calcOnExit w:val="0"/>
                  <w:textInput/>
                </w:ffData>
              </w:fldChar>
            </w:r>
            <w:bookmarkStart w:id="1855" w:name="P3_4_4_1_d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855"/>
          </w:p>
        </w:tc>
      </w:tr>
      <w:tr w:rsidR="00CB70C6" w:rsidRPr="0029788A" w14:paraId="057B7D6C" w14:textId="77777777" w:rsidTr="00645322">
        <w:trPr>
          <w:cantSplit/>
          <w:trHeight w:val="20"/>
        </w:trPr>
        <w:tc>
          <w:tcPr>
            <w:tcW w:w="3060" w:type="dxa"/>
          </w:tcPr>
          <w:p w14:paraId="4A1804E3" w14:textId="6D87403E" w:rsidR="00CB70C6" w:rsidRPr="00194421" w:rsidDel="008B21C1" w:rsidRDefault="00CB70C6" w:rsidP="00E86769">
            <w:pPr>
              <w:pStyle w:val="table111a"/>
              <w:numPr>
                <w:ilvl w:val="0"/>
                <w:numId w:val="119"/>
              </w:numPr>
              <w:rPr>
                <w:szCs w:val="18"/>
              </w:rPr>
            </w:pPr>
            <w:r>
              <w:rPr>
                <w:szCs w:val="18"/>
              </w:rPr>
              <w:t>Every employee entrance</w:t>
            </w:r>
          </w:p>
        </w:tc>
        <w:tc>
          <w:tcPr>
            <w:tcW w:w="1080" w:type="dxa"/>
            <w:shd w:val="clear" w:color="auto" w:fill="auto"/>
          </w:tcPr>
          <w:p w14:paraId="16805E4C" w14:textId="142CF079" w:rsidR="00CB70C6" w:rsidRDefault="00CB70C6" w:rsidP="000E2046">
            <w:pPr>
              <w:pStyle w:val="BodyText3"/>
              <w:tabs>
                <w:tab w:val="left" w:pos="5688"/>
                <w:tab w:val="left" w:pos="9648"/>
              </w:tabs>
              <w:spacing w:before="120" w:after="0"/>
              <w:jc w:val="center"/>
              <w:rPr>
                <w:szCs w:val="18"/>
              </w:rPr>
            </w:pPr>
            <w:r>
              <w:rPr>
                <w:szCs w:val="18"/>
              </w:rPr>
              <w:fldChar w:fldCharType="begin">
                <w:ffData>
                  <w:name w:val="P3_4_4_1_e_VCP"/>
                  <w:enabled/>
                  <w:calcOnExit w:val="0"/>
                  <w:ddList>
                    <w:listEntry w:val="Select"/>
                    <w:listEntry w:val="Yes"/>
                    <w:listEntry w:val="No"/>
                    <w:listEntry w:val="N/A"/>
                  </w:ddList>
                </w:ffData>
              </w:fldChar>
            </w:r>
            <w:bookmarkStart w:id="1856" w:name="P3_4_4_1_e_VCP"/>
            <w:r>
              <w:rPr>
                <w:szCs w:val="18"/>
              </w:rPr>
              <w:instrText xml:space="preserve"> FORMDROPDOWN </w:instrText>
            </w:r>
            <w:r w:rsidR="00AA1386">
              <w:rPr>
                <w:szCs w:val="18"/>
              </w:rPr>
            </w:r>
            <w:r w:rsidR="00AA1386">
              <w:rPr>
                <w:szCs w:val="18"/>
              </w:rPr>
              <w:fldChar w:fldCharType="separate"/>
            </w:r>
            <w:r>
              <w:rPr>
                <w:szCs w:val="18"/>
              </w:rPr>
              <w:fldChar w:fldCharType="end"/>
            </w:r>
            <w:bookmarkEnd w:id="1856"/>
          </w:p>
        </w:tc>
        <w:tc>
          <w:tcPr>
            <w:tcW w:w="2610" w:type="dxa"/>
          </w:tcPr>
          <w:p w14:paraId="55AE3751" w14:textId="5AE4C737" w:rsidR="00CB70C6" w:rsidRDefault="00CB70C6"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4_1_e_VCM"/>
                  <w:enabled/>
                  <w:calcOnExit w:val="0"/>
                  <w:textInput/>
                </w:ffData>
              </w:fldChar>
            </w:r>
            <w:bookmarkStart w:id="1857" w:name="P3_4_4_1_e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857"/>
          </w:p>
        </w:tc>
        <w:tc>
          <w:tcPr>
            <w:tcW w:w="3690" w:type="dxa"/>
            <w:vMerge/>
          </w:tcPr>
          <w:p w14:paraId="53D7006D" w14:textId="77777777" w:rsidR="00CB70C6" w:rsidRDefault="00CB70C6" w:rsidP="007113D0">
            <w:pPr>
              <w:pStyle w:val="BodyText3"/>
              <w:tabs>
                <w:tab w:val="left" w:pos="5688"/>
                <w:tab w:val="left" w:pos="9648"/>
              </w:tabs>
              <w:spacing w:before="120" w:after="0"/>
              <w:rPr>
                <w:rFonts w:eastAsia="MS Mincho" w:cs="Courier New"/>
                <w:szCs w:val="18"/>
              </w:rPr>
            </w:pPr>
          </w:p>
        </w:tc>
        <w:tc>
          <w:tcPr>
            <w:tcW w:w="810" w:type="dxa"/>
          </w:tcPr>
          <w:p w14:paraId="178CF0A0" w14:textId="1CC36C5F" w:rsidR="00CB70C6" w:rsidRDefault="00CB70C6"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4_1_e_AR"/>
                  <w:enabled/>
                  <w:calcOnExit w:val="0"/>
                  <w:ddList>
                    <w:listEntry w:val="Select"/>
                    <w:listEntry w:val="Yes"/>
                    <w:listEntry w:val="New"/>
                    <w:listEntry w:val="Open"/>
                    <w:listEntry w:val="Closed"/>
                    <w:listEntry w:val="N/A"/>
                  </w:ddList>
                </w:ffData>
              </w:fldChar>
            </w:r>
            <w:bookmarkStart w:id="1858" w:name="P3_4_4_1_e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858"/>
          </w:p>
        </w:tc>
        <w:tc>
          <w:tcPr>
            <w:tcW w:w="3276" w:type="dxa"/>
            <w:gridSpan w:val="2"/>
          </w:tcPr>
          <w:p w14:paraId="14F7E792" w14:textId="506EE819" w:rsidR="00CB70C6" w:rsidRDefault="00CB70C6"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4_1_e_AC"/>
                  <w:enabled/>
                  <w:calcOnExit w:val="0"/>
                  <w:textInput/>
                </w:ffData>
              </w:fldChar>
            </w:r>
            <w:bookmarkStart w:id="1859" w:name="P3_4_4_1_e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859"/>
          </w:p>
        </w:tc>
      </w:tr>
      <w:tr w:rsidR="00CB70C6" w:rsidRPr="00E43091" w14:paraId="68F9B2DB" w14:textId="77777777" w:rsidTr="00FC670B">
        <w:trPr>
          <w:cantSplit/>
          <w:trHeight w:val="20"/>
        </w:trPr>
        <w:tc>
          <w:tcPr>
            <w:tcW w:w="14526" w:type="dxa"/>
            <w:gridSpan w:val="7"/>
            <w:shd w:val="clear" w:color="auto" w:fill="E2E7E6"/>
          </w:tcPr>
          <w:p w14:paraId="06B1AAFF" w14:textId="0DE71723" w:rsidR="00CB70C6" w:rsidRPr="00D12CE4" w:rsidRDefault="00CB70C6" w:rsidP="00B2123D">
            <w:pPr>
              <w:pStyle w:val="BodyText3"/>
              <w:keepNext/>
              <w:tabs>
                <w:tab w:val="left" w:pos="5688"/>
                <w:tab w:val="left" w:pos="9648"/>
              </w:tabs>
              <w:ind w:left="-14"/>
              <w:rPr>
                <w:rFonts w:eastAsia="MS Mincho" w:cs="Courier New"/>
                <w:sz w:val="19"/>
                <w:szCs w:val="19"/>
              </w:rPr>
            </w:pPr>
            <w:r>
              <w:rPr>
                <w:rFonts w:cs="Arial"/>
                <w:b/>
                <w:sz w:val="19"/>
                <w:szCs w:val="19"/>
              </w:rPr>
              <w:t xml:space="preserve">3.4.4.2 Activation </w:t>
            </w:r>
          </w:p>
        </w:tc>
      </w:tr>
      <w:tr w:rsidR="009F7539" w:rsidRPr="0029788A" w14:paraId="1A591DC3" w14:textId="77777777" w:rsidTr="00645322">
        <w:trPr>
          <w:cantSplit/>
          <w:trHeight w:val="20"/>
        </w:trPr>
        <w:tc>
          <w:tcPr>
            <w:tcW w:w="3060" w:type="dxa"/>
          </w:tcPr>
          <w:p w14:paraId="764AADF0" w14:textId="18016A73" w:rsidR="009F7539" w:rsidRPr="0075118B" w:rsidRDefault="009F7539" w:rsidP="00E86769">
            <w:pPr>
              <w:pStyle w:val="table111a"/>
              <w:numPr>
                <w:ilvl w:val="0"/>
                <w:numId w:val="74"/>
              </w:numPr>
            </w:pPr>
            <w:r w:rsidRPr="00194421">
              <w:t>When a duress button is activated, a warning or emergency signal must be sent to an on-site security control room, a remote central monitoring station, or the local police station. The anticipated initial response (i.e., event verification) must be within two minutes.</w:t>
            </w:r>
          </w:p>
        </w:tc>
        <w:tc>
          <w:tcPr>
            <w:tcW w:w="1080" w:type="dxa"/>
            <w:shd w:val="clear" w:color="auto" w:fill="auto"/>
          </w:tcPr>
          <w:p w14:paraId="29FFC993" w14:textId="64453335" w:rsidR="009F7539" w:rsidRPr="00035A16" w:rsidRDefault="009F7539" w:rsidP="000E2046">
            <w:pPr>
              <w:pStyle w:val="BodyText3"/>
              <w:tabs>
                <w:tab w:val="left" w:pos="5688"/>
                <w:tab w:val="left" w:pos="9648"/>
              </w:tabs>
              <w:spacing w:before="120" w:after="0"/>
              <w:jc w:val="center"/>
              <w:rPr>
                <w:szCs w:val="18"/>
              </w:rPr>
            </w:pPr>
            <w:r>
              <w:rPr>
                <w:szCs w:val="18"/>
              </w:rPr>
              <w:fldChar w:fldCharType="begin">
                <w:ffData>
                  <w:name w:val="P3_4_4_2_a_VCP"/>
                  <w:enabled/>
                  <w:calcOnExit w:val="0"/>
                  <w:ddList>
                    <w:listEntry w:val="Select"/>
                    <w:listEntry w:val="Yes"/>
                    <w:listEntry w:val="No"/>
                    <w:listEntry w:val="N/A"/>
                  </w:ddList>
                </w:ffData>
              </w:fldChar>
            </w:r>
            <w:bookmarkStart w:id="1860" w:name="P3_4_4_2_a_VCP"/>
            <w:r>
              <w:rPr>
                <w:szCs w:val="18"/>
              </w:rPr>
              <w:instrText xml:space="preserve"> FORMDROPDOWN </w:instrText>
            </w:r>
            <w:r w:rsidR="00AA1386">
              <w:rPr>
                <w:szCs w:val="18"/>
              </w:rPr>
            </w:r>
            <w:r w:rsidR="00AA1386">
              <w:rPr>
                <w:szCs w:val="18"/>
              </w:rPr>
              <w:fldChar w:fldCharType="separate"/>
            </w:r>
            <w:r>
              <w:rPr>
                <w:szCs w:val="18"/>
              </w:rPr>
              <w:fldChar w:fldCharType="end"/>
            </w:r>
            <w:bookmarkEnd w:id="1860"/>
          </w:p>
        </w:tc>
        <w:tc>
          <w:tcPr>
            <w:tcW w:w="2610" w:type="dxa"/>
          </w:tcPr>
          <w:p w14:paraId="54E4C9C5" w14:textId="49D7C9FE" w:rsidR="009F7539" w:rsidRPr="00035A16" w:rsidRDefault="009F7539"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4_2_a_VCM"/>
                  <w:enabled/>
                  <w:calcOnExit w:val="0"/>
                  <w:textInput/>
                </w:ffData>
              </w:fldChar>
            </w:r>
            <w:bookmarkStart w:id="1861" w:name="P3_4_4_2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861"/>
          </w:p>
        </w:tc>
        <w:tc>
          <w:tcPr>
            <w:tcW w:w="3690" w:type="dxa"/>
          </w:tcPr>
          <w:p w14:paraId="141E1BD7" w14:textId="51AEAD18" w:rsidR="009F7539" w:rsidRDefault="009F7539" w:rsidP="00DF38AE">
            <w:pPr>
              <w:pStyle w:val="BodyText3"/>
            </w:pPr>
            <w:r>
              <w:rPr>
                <w:szCs w:val="18"/>
              </w:rPr>
              <w:t xml:space="preserve">Examine a sample </w:t>
            </w:r>
            <w:r w:rsidR="004860FE" w:rsidRPr="004860FE">
              <w:rPr>
                <w:szCs w:val="18"/>
              </w:rPr>
              <w:t>of past ev</w:t>
            </w:r>
            <w:r w:rsidR="001F35EE">
              <w:rPr>
                <w:szCs w:val="18"/>
              </w:rPr>
              <w:t>ents or of testing documenation</w:t>
            </w:r>
            <w:r w:rsidR="004860FE" w:rsidRPr="004860FE">
              <w:rPr>
                <w:szCs w:val="18"/>
              </w:rPr>
              <w:t xml:space="preserve"> </w:t>
            </w:r>
            <w:r>
              <w:rPr>
                <w:szCs w:val="18"/>
              </w:rPr>
              <w:t xml:space="preserve">to demonstrate </w:t>
            </w:r>
            <w:r>
              <w:t>w</w:t>
            </w:r>
            <w:r w:rsidRPr="00194421">
              <w:t>hen a duress button is activated</w:t>
            </w:r>
            <w:r>
              <w:t xml:space="preserve"> the following occurs but not limited to:</w:t>
            </w:r>
          </w:p>
          <w:p w14:paraId="621ED208" w14:textId="20A5491A" w:rsidR="009F7539" w:rsidRDefault="00645322" w:rsidP="004A2838">
            <w:pPr>
              <w:pStyle w:val="list1-1bullet"/>
            </w:pPr>
            <w:r>
              <w:t>A</w:t>
            </w:r>
            <w:r w:rsidRPr="00194421">
              <w:t xml:space="preserve"> </w:t>
            </w:r>
            <w:r w:rsidR="009F7539" w:rsidRPr="00194421">
              <w:t xml:space="preserve">warning or emergency signal </w:t>
            </w:r>
            <w:r w:rsidR="009F7539">
              <w:t>is</w:t>
            </w:r>
            <w:r w:rsidR="009F7539" w:rsidRPr="00194421">
              <w:t xml:space="preserve"> sent to an on-site security control room</w:t>
            </w:r>
            <w:r>
              <w:t>.</w:t>
            </w:r>
          </w:p>
          <w:p w14:paraId="536C6F52" w14:textId="7FF235E5" w:rsidR="009F7539" w:rsidRDefault="00645322" w:rsidP="004A2838">
            <w:pPr>
              <w:pStyle w:val="list1-1bullet"/>
            </w:pPr>
            <w:r>
              <w:t>A</w:t>
            </w:r>
            <w:r w:rsidRPr="00194421">
              <w:t xml:space="preserve"> </w:t>
            </w:r>
            <w:r w:rsidR="009F7539" w:rsidRPr="00194421">
              <w:t xml:space="preserve">remote central monitoring station, or the local police station. </w:t>
            </w:r>
          </w:p>
          <w:p w14:paraId="6933F829" w14:textId="6462EE54" w:rsidR="009F7539" w:rsidRPr="00645322" w:rsidRDefault="009F7539" w:rsidP="004A2838">
            <w:pPr>
              <w:pStyle w:val="list1-1bullet"/>
            </w:pPr>
            <w:r>
              <w:lastRenderedPageBreak/>
              <w:t>The a</w:t>
            </w:r>
            <w:r w:rsidRPr="00194421">
              <w:t xml:space="preserve">nticipated initial response (i.e., event verification) </w:t>
            </w:r>
            <w:r>
              <w:t>is</w:t>
            </w:r>
            <w:r w:rsidRPr="00194421">
              <w:t xml:space="preserve"> within two minutes</w:t>
            </w:r>
            <w:r w:rsidR="00645322">
              <w:t>.</w:t>
            </w:r>
          </w:p>
        </w:tc>
        <w:tc>
          <w:tcPr>
            <w:tcW w:w="810" w:type="dxa"/>
          </w:tcPr>
          <w:p w14:paraId="681D5B56" w14:textId="6AB59B19" w:rsidR="009F7539" w:rsidRPr="00035A16" w:rsidRDefault="009F753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lastRenderedPageBreak/>
              <w:fldChar w:fldCharType="begin">
                <w:ffData>
                  <w:name w:val="P3_4_4_2_a_AR"/>
                  <w:enabled/>
                  <w:calcOnExit w:val="0"/>
                  <w:ddList>
                    <w:listEntry w:val="Select"/>
                    <w:listEntry w:val="Yes"/>
                    <w:listEntry w:val="New"/>
                    <w:listEntry w:val="Open"/>
                    <w:listEntry w:val="Closed"/>
                    <w:listEntry w:val="N/A"/>
                  </w:ddList>
                </w:ffData>
              </w:fldChar>
            </w:r>
            <w:bookmarkStart w:id="1862" w:name="P3_4_4_2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862"/>
          </w:p>
        </w:tc>
        <w:tc>
          <w:tcPr>
            <w:tcW w:w="3276" w:type="dxa"/>
            <w:gridSpan w:val="2"/>
          </w:tcPr>
          <w:p w14:paraId="4945EB1A" w14:textId="5D9773A6" w:rsidR="009F7539" w:rsidRPr="00035A16" w:rsidRDefault="009F753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4_2_a_AC"/>
                  <w:enabled/>
                  <w:calcOnExit w:val="0"/>
                  <w:textInput/>
                </w:ffData>
              </w:fldChar>
            </w:r>
            <w:bookmarkStart w:id="1863" w:name="P3_4_4_2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863"/>
          </w:p>
        </w:tc>
      </w:tr>
      <w:tr w:rsidR="009F7539" w:rsidRPr="0029788A" w14:paraId="72747128" w14:textId="77777777" w:rsidTr="00645322">
        <w:trPr>
          <w:cantSplit/>
          <w:trHeight w:val="20"/>
        </w:trPr>
        <w:tc>
          <w:tcPr>
            <w:tcW w:w="3060" w:type="dxa"/>
          </w:tcPr>
          <w:p w14:paraId="095D7215" w14:textId="77777777" w:rsidR="009F7539" w:rsidRPr="00194421" w:rsidRDefault="009F7539" w:rsidP="00E86769">
            <w:pPr>
              <w:pStyle w:val="table111a"/>
              <w:numPr>
                <w:ilvl w:val="0"/>
                <w:numId w:val="119"/>
              </w:numPr>
            </w:pPr>
            <w:r w:rsidRPr="00194421">
              <w:t>All details relating to the activation of the duress button and the response by the remote central monitoring service or the local police must be recorded in the control log, including the following:</w:t>
            </w:r>
          </w:p>
          <w:p w14:paraId="60EE3ADC" w14:textId="77777777" w:rsidR="009F7539" w:rsidRPr="00194421" w:rsidRDefault="009F7539" w:rsidP="004A2838">
            <w:pPr>
              <w:pStyle w:val="list1-1bullet"/>
            </w:pPr>
            <w:r w:rsidRPr="00194421">
              <w:t>Time and date when the duress button was activated</w:t>
            </w:r>
          </w:p>
          <w:p w14:paraId="2E5502B5" w14:textId="77777777" w:rsidR="009F7539" w:rsidRPr="00194421" w:rsidRDefault="009F7539" w:rsidP="004A2838">
            <w:pPr>
              <w:pStyle w:val="list1-1bullet"/>
            </w:pPr>
            <w:r w:rsidRPr="00194421">
              <w:t>Time taken by the remote central monitoring service to respond</w:t>
            </w:r>
          </w:p>
          <w:p w14:paraId="0E55AC1A" w14:textId="77777777" w:rsidR="009F7539" w:rsidRPr="00194421" w:rsidRDefault="009F7539" w:rsidP="004A2838">
            <w:pPr>
              <w:pStyle w:val="list1-1bullet"/>
            </w:pPr>
            <w:r w:rsidRPr="00194421">
              <w:t>Time taken by the police or other help to respond/arrive on site</w:t>
            </w:r>
          </w:p>
          <w:p w14:paraId="07B82CD4" w14:textId="77777777" w:rsidR="009F7539" w:rsidRPr="00194421" w:rsidRDefault="009F7539" w:rsidP="004A2838">
            <w:pPr>
              <w:pStyle w:val="list1-1bullet"/>
            </w:pPr>
            <w:r w:rsidRPr="00194421">
              <w:t>Chronology of all related activities, including names of personnel involved</w:t>
            </w:r>
          </w:p>
          <w:p w14:paraId="525CD390" w14:textId="3F9C6A27" w:rsidR="009F7539" w:rsidRPr="0075118B" w:rsidRDefault="009F7539" w:rsidP="004A2838">
            <w:pPr>
              <w:pStyle w:val="list1-1bullet"/>
            </w:pPr>
            <w:r w:rsidRPr="00194421">
              <w:t>Reason for activating alarm</w:t>
            </w:r>
          </w:p>
        </w:tc>
        <w:tc>
          <w:tcPr>
            <w:tcW w:w="1080" w:type="dxa"/>
            <w:shd w:val="clear" w:color="auto" w:fill="auto"/>
          </w:tcPr>
          <w:p w14:paraId="4E2D13A7" w14:textId="6A1A5FE4" w:rsidR="009F7539" w:rsidRPr="00035A16" w:rsidRDefault="009F7539" w:rsidP="000E2046">
            <w:pPr>
              <w:pStyle w:val="BodyText3"/>
              <w:tabs>
                <w:tab w:val="left" w:pos="5688"/>
                <w:tab w:val="left" w:pos="9648"/>
              </w:tabs>
              <w:spacing w:before="120" w:after="0"/>
              <w:jc w:val="center"/>
              <w:rPr>
                <w:szCs w:val="18"/>
              </w:rPr>
            </w:pPr>
            <w:r>
              <w:rPr>
                <w:szCs w:val="18"/>
              </w:rPr>
              <w:fldChar w:fldCharType="begin">
                <w:ffData>
                  <w:name w:val="P3_4_4_2_b_VCP"/>
                  <w:enabled/>
                  <w:calcOnExit w:val="0"/>
                  <w:ddList>
                    <w:listEntry w:val="Select"/>
                    <w:listEntry w:val="Yes"/>
                    <w:listEntry w:val="No"/>
                    <w:listEntry w:val="N/A"/>
                  </w:ddList>
                </w:ffData>
              </w:fldChar>
            </w:r>
            <w:bookmarkStart w:id="1864" w:name="P3_4_4_2_b_VCP"/>
            <w:r>
              <w:rPr>
                <w:szCs w:val="18"/>
              </w:rPr>
              <w:instrText xml:space="preserve"> FORMDROPDOWN </w:instrText>
            </w:r>
            <w:r w:rsidR="00AA1386">
              <w:rPr>
                <w:szCs w:val="18"/>
              </w:rPr>
            </w:r>
            <w:r w:rsidR="00AA1386">
              <w:rPr>
                <w:szCs w:val="18"/>
              </w:rPr>
              <w:fldChar w:fldCharType="separate"/>
            </w:r>
            <w:r>
              <w:rPr>
                <w:szCs w:val="18"/>
              </w:rPr>
              <w:fldChar w:fldCharType="end"/>
            </w:r>
            <w:bookmarkEnd w:id="1864"/>
          </w:p>
        </w:tc>
        <w:tc>
          <w:tcPr>
            <w:tcW w:w="2610" w:type="dxa"/>
          </w:tcPr>
          <w:p w14:paraId="3257CD6D" w14:textId="7002AC0B" w:rsidR="009F7539" w:rsidRPr="00035A16" w:rsidRDefault="009F7539"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4_2_b_VCM"/>
                  <w:enabled/>
                  <w:calcOnExit w:val="0"/>
                  <w:textInput/>
                </w:ffData>
              </w:fldChar>
            </w:r>
            <w:bookmarkStart w:id="1865" w:name="P3_4_4_2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865"/>
          </w:p>
        </w:tc>
        <w:tc>
          <w:tcPr>
            <w:tcW w:w="3690" w:type="dxa"/>
          </w:tcPr>
          <w:p w14:paraId="0FA857FB" w14:textId="521DA455" w:rsidR="009F7539" w:rsidRDefault="009F7539" w:rsidP="009A5707">
            <w:pPr>
              <w:pStyle w:val="table111a"/>
            </w:pPr>
            <w:r>
              <w:t>Examine that</w:t>
            </w:r>
            <w:r w:rsidR="00374255">
              <w:t xml:space="preserve"> </w:t>
            </w:r>
            <w:r>
              <w:t>procedures are in place</w:t>
            </w:r>
            <w:r w:rsidRPr="00194421">
              <w:t xml:space="preserve"> </w:t>
            </w:r>
            <w:r>
              <w:t xml:space="preserve">related to the </w:t>
            </w:r>
            <w:r w:rsidRPr="00194421">
              <w:t>activation of the duress button</w:t>
            </w:r>
            <w:r w:rsidR="00C3245B">
              <w:t xml:space="preserve"> to require</w:t>
            </w:r>
            <w:r w:rsidRPr="00194421">
              <w:t xml:space="preserve"> </w:t>
            </w:r>
            <w:r>
              <w:t xml:space="preserve">that </w:t>
            </w:r>
            <w:r w:rsidRPr="00194421">
              <w:t xml:space="preserve">the response by the remote central monitoring service or the local police </w:t>
            </w:r>
            <w:r w:rsidR="00C3245B">
              <w:t>be</w:t>
            </w:r>
            <w:r w:rsidR="00C3245B" w:rsidRPr="00194421">
              <w:t xml:space="preserve"> </w:t>
            </w:r>
            <w:r w:rsidRPr="00194421">
              <w:t>recorded in the control log</w:t>
            </w:r>
            <w:r>
              <w:t>.</w:t>
            </w:r>
          </w:p>
          <w:p w14:paraId="4843E7D7" w14:textId="563631D6" w:rsidR="009F7539" w:rsidRPr="00194421" w:rsidRDefault="009F7539" w:rsidP="009A5707">
            <w:pPr>
              <w:pStyle w:val="table111a"/>
            </w:pPr>
            <w:r>
              <w:t xml:space="preserve">Examine a sample of logs to verify that details related to the activation of the duress button </w:t>
            </w:r>
            <w:r w:rsidRPr="00194421">
              <w:t xml:space="preserve">and the response by the remote central monitoring service or the local police </w:t>
            </w:r>
            <w:r>
              <w:t>was</w:t>
            </w:r>
            <w:r w:rsidRPr="00194421">
              <w:t xml:space="preserve"> recorded in the control log, including the following</w:t>
            </w:r>
            <w:r>
              <w:t xml:space="preserve"> </w:t>
            </w:r>
            <w:r w:rsidR="00C3245B">
              <w:t>at a minimum</w:t>
            </w:r>
            <w:r w:rsidRPr="00194421">
              <w:t>:</w:t>
            </w:r>
          </w:p>
          <w:p w14:paraId="702201AA" w14:textId="77777777" w:rsidR="009F7539" w:rsidRPr="00194421" w:rsidRDefault="009F7539" w:rsidP="004A2838">
            <w:pPr>
              <w:pStyle w:val="list1-1bullet"/>
            </w:pPr>
            <w:r w:rsidRPr="00194421">
              <w:t>Time and date when the duress button was activated</w:t>
            </w:r>
          </w:p>
          <w:p w14:paraId="63A6B970" w14:textId="77777777" w:rsidR="009F7539" w:rsidRPr="00194421" w:rsidRDefault="009F7539" w:rsidP="004A2838">
            <w:pPr>
              <w:pStyle w:val="list1-1bullet"/>
            </w:pPr>
            <w:r w:rsidRPr="00194421">
              <w:t>Time taken by the remote central monitoring service to respond</w:t>
            </w:r>
          </w:p>
          <w:p w14:paraId="0E24E012" w14:textId="77777777" w:rsidR="009F7539" w:rsidRPr="00194421" w:rsidRDefault="009F7539" w:rsidP="004A2838">
            <w:pPr>
              <w:pStyle w:val="list1-1bullet"/>
            </w:pPr>
            <w:r w:rsidRPr="00194421">
              <w:t>Time taken by the police or other help to respond/arrive on site</w:t>
            </w:r>
          </w:p>
          <w:p w14:paraId="105A78E9" w14:textId="77777777" w:rsidR="009F7539" w:rsidRDefault="009F7539" w:rsidP="004A2838">
            <w:pPr>
              <w:pStyle w:val="list1-1bullet"/>
            </w:pPr>
            <w:r w:rsidRPr="00194421">
              <w:t>Chronology of all related activities, including names of personnel involved</w:t>
            </w:r>
          </w:p>
          <w:p w14:paraId="4394B15D" w14:textId="79DD4507" w:rsidR="009F7539" w:rsidRPr="009F7539" w:rsidRDefault="009F7539" w:rsidP="004A2838">
            <w:pPr>
              <w:pStyle w:val="list1-1bullet"/>
            </w:pPr>
            <w:r w:rsidRPr="00194421">
              <w:t>Reason for activating alarm</w:t>
            </w:r>
          </w:p>
        </w:tc>
        <w:tc>
          <w:tcPr>
            <w:tcW w:w="810" w:type="dxa"/>
          </w:tcPr>
          <w:p w14:paraId="6D70ADAE" w14:textId="23395CC7" w:rsidR="009F7539" w:rsidRPr="00035A16" w:rsidRDefault="009F753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4_2_b_AR"/>
                  <w:enabled/>
                  <w:calcOnExit w:val="0"/>
                  <w:ddList>
                    <w:listEntry w:val="Select"/>
                    <w:listEntry w:val="Yes"/>
                    <w:listEntry w:val="New"/>
                    <w:listEntry w:val="Open"/>
                    <w:listEntry w:val="Closed"/>
                    <w:listEntry w:val="N/A"/>
                  </w:ddList>
                </w:ffData>
              </w:fldChar>
            </w:r>
            <w:bookmarkStart w:id="1866" w:name="P3_4_4_2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866"/>
          </w:p>
        </w:tc>
        <w:tc>
          <w:tcPr>
            <w:tcW w:w="3276" w:type="dxa"/>
            <w:gridSpan w:val="2"/>
          </w:tcPr>
          <w:p w14:paraId="16C3D94F" w14:textId="3ABD9106" w:rsidR="009F7539" w:rsidRPr="00035A16" w:rsidRDefault="009F753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4_2_b_AC"/>
                  <w:enabled/>
                  <w:calcOnExit w:val="0"/>
                  <w:textInput/>
                </w:ffData>
              </w:fldChar>
            </w:r>
            <w:bookmarkStart w:id="1867" w:name="P3_4_4_2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867"/>
          </w:p>
        </w:tc>
      </w:tr>
      <w:tr w:rsidR="009F7539" w:rsidRPr="00E43091" w14:paraId="06064479" w14:textId="77777777" w:rsidTr="00FC670B">
        <w:trPr>
          <w:cantSplit/>
          <w:trHeight w:val="20"/>
        </w:trPr>
        <w:tc>
          <w:tcPr>
            <w:tcW w:w="14526" w:type="dxa"/>
            <w:gridSpan w:val="7"/>
            <w:shd w:val="clear" w:color="auto" w:fill="E2E7E6"/>
          </w:tcPr>
          <w:p w14:paraId="198B09DE" w14:textId="1B979085" w:rsidR="009F7539" w:rsidRPr="00D12CE4" w:rsidRDefault="009F7539" w:rsidP="00B2123D">
            <w:pPr>
              <w:pStyle w:val="BodyText3"/>
              <w:keepNext/>
              <w:tabs>
                <w:tab w:val="left" w:pos="5688"/>
                <w:tab w:val="left" w:pos="9648"/>
              </w:tabs>
              <w:ind w:left="-14"/>
              <w:rPr>
                <w:rFonts w:eastAsia="MS Mincho" w:cs="Courier New"/>
                <w:sz w:val="19"/>
                <w:szCs w:val="19"/>
              </w:rPr>
            </w:pPr>
            <w:r>
              <w:rPr>
                <w:rFonts w:cs="Arial"/>
                <w:b/>
                <w:sz w:val="19"/>
                <w:szCs w:val="19"/>
              </w:rPr>
              <w:t xml:space="preserve">3.4.4.3 Testing </w:t>
            </w:r>
          </w:p>
        </w:tc>
      </w:tr>
      <w:tr w:rsidR="009F7539" w:rsidRPr="0029788A" w14:paraId="00A64997" w14:textId="77777777" w:rsidTr="00C3245B">
        <w:trPr>
          <w:cantSplit/>
          <w:trHeight w:val="20"/>
        </w:trPr>
        <w:tc>
          <w:tcPr>
            <w:tcW w:w="3060" w:type="dxa"/>
          </w:tcPr>
          <w:p w14:paraId="247CAB44" w14:textId="258E47E2" w:rsidR="00DA413E" w:rsidRPr="00DA413E" w:rsidRDefault="009F7539" w:rsidP="00E86769">
            <w:pPr>
              <w:pStyle w:val="table111a"/>
              <w:numPr>
                <w:ilvl w:val="0"/>
                <w:numId w:val="75"/>
              </w:numPr>
              <w:rPr>
                <w:bCs/>
                <w:color w:val="000000"/>
              </w:rPr>
            </w:pPr>
            <w:r w:rsidRPr="00DA413E">
              <w:t>All duress buttons must be tested and the results documented on a quarterly basis.</w:t>
            </w:r>
          </w:p>
        </w:tc>
        <w:tc>
          <w:tcPr>
            <w:tcW w:w="1080" w:type="dxa"/>
            <w:shd w:val="clear" w:color="auto" w:fill="auto"/>
          </w:tcPr>
          <w:p w14:paraId="5DC31349" w14:textId="72FE8E4E" w:rsidR="009F7539" w:rsidRPr="00035A16" w:rsidRDefault="009F7539" w:rsidP="00B537EB">
            <w:pPr>
              <w:pStyle w:val="BodyText3"/>
              <w:tabs>
                <w:tab w:val="left" w:pos="5688"/>
                <w:tab w:val="left" w:pos="9648"/>
              </w:tabs>
              <w:spacing w:before="120"/>
              <w:jc w:val="center"/>
              <w:rPr>
                <w:szCs w:val="18"/>
              </w:rPr>
            </w:pPr>
            <w:r>
              <w:rPr>
                <w:szCs w:val="18"/>
              </w:rPr>
              <w:fldChar w:fldCharType="begin">
                <w:ffData>
                  <w:name w:val="P3_4_4_3_a_VCP"/>
                  <w:enabled/>
                  <w:calcOnExit w:val="0"/>
                  <w:ddList>
                    <w:listEntry w:val="Select"/>
                    <w:listEntry w:val="Yes"/>
                    <w:listEntry w:val="No"/>
                    <w:listEntry w:val="N/A"/>
                  </w:ddList>
                </w:ffData>
              </w:fldChar>
            </w:r>
            <w:bookmarkStart w:id="1868" w:name="P3_4_4_3_a_VCP"/>
            <w:r>
              <w:rPr>
                <w:szCs w:val="18"/>
              </w:rPr>
              <w:instrText xml:space="preserve"> FORMDROPDOWN </w:instrText>
            </w:r>
            <w:r w:rsidR="00AA1386">
              <w:rPr>
                <w:szCs w:val="18"/>
              </w:rPr>
            </w:r>
            <w:r w:rsidR="00AA1386">
              <w:rPr>
                <w:szCs w:val="18"/>
              </w:rPr>
              <w:fldChar w:fldCharType="separate"/>
            </w:r>
            <w:r>
              <w:rPr>
                <w:szCs w:val="18"/>
              </w:rPr>
              <w:fldChar w:fldCharType="end"/>
            </w:r>
            <w:bookmarkEnd w:id="1868"/>
          </w:p>
        </w:tc>
        <w:tc>
          <w:tcPr>
            <w:tcW w:w="2610" w:type="dxa"/>
          </w:tcPr>
          <w:p w14:paraId="1FC7D194" w14:textId="09963338" w:rsidR="009F7539" w:rsidRPr="00035A16" w:rsidRDefault="009F7539"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4_3_a_VCM"/>
                  <w:enabled/>
                  <w:calcOnExit w:val="0"/>
                  <w:textInput/>
                </w:ffData>
              </w:fldChar>
            </w:r>
            <w:bookmarkStart w:id="1869" w:name="P3_4_4_3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869"/>
          </w:p>
        </w:tc>
        <w:tc>
          <w:tcPr>
            <w:tcW w:w="3690" w:type="dxa"/>
          </w:tcPr>
          <w:p w14:paraId="49207F61" w14:textId="0BE67D2B" w:rsidR="009F7539" w:rsidRDefault="009F7539" w:rsidP="00DF38AE">
            <w:pPr>
              <w:pStyle w:val="BodyText3"/>
              <w:rPr>
                <w:rFonts w:eastAsia="MS Mincho" w:cs="Courier New"/>
              </w:rPr>
            </w:pPr>
            <w:r w:rsidRPr="00072367">
              <w:t xml:space="preserve">Examine a sample of </w:t>
            </w:r>
            <w:r>
              <w:t>logs</w:t>
            </w:r>
            <w:r w:rsidR="00C3245B">
              <w:t xml:space="preserve"> </w:t>
            </w:r>
            <w:r w:rsidRPr="00072367">
              <w:t>to verify quarterly test</w:t>
            </w:r>
            <w:r>
              <w:t>s</w:t>
            </w:r>
            <w:r w:rsidRPr="00072367">
              <w:t xml:space="preserve"> are performed on all duress buttons and that the results are documented</w:t>
            </w:r>
            <w:r w:rsidRPr="00194421">
              <w:t>.</w:t>
            </w:r>
          </w:p>
        </w:tc>
        <w:tc>
          <w:tcPr>
            <w:tcW w:w="810" w:type="dxa"/>
          </w:tcPr>
          <w:p w14:paraId="4FBFF07C" w14:textId="49098127" w:rsidR="009F7539" w:rsidRPr="00035A16" w:rsidRDefault="009F753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4_3_a_AR"/>
                  <w:enabled/>
                  <w:calcOnExit w:val="0"/>
                  <w:ddList>
                    <w:listEntry w:val="Select"/>
                    <w:listEntry w:val="Yes"/>
                    <w:listEntry w:val="New"/>
                    <w:listEntry w:val="Open"/>
                    <w:listEntry w:val="Closed"/>
                    <w:listEntry w:val="N/A"/>
                  </w:ddList>
                </w:ffData>
              </w:fldChar>
            </w:r>
            <w:bookmarkStart w:id="1870" w:name="P3_4_4_3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870"/>
          </w:p>
        </w:tc>
        <w:tc>
          <w:tcPr>
            <w:tcW w:w="3276" w:type="dxa"/>
            <w:gridSpan w:val="2"/>
          </w:tcPr>
          <w:p w14:paraId="11799719" w14:textId="085C4C6B" w:rsidR="009F7539" w:rsidRPr="00035A16" w:rsidRDefault="009F753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4_3_a_AC"/>
                  <w:enabled/>
                  <w:calcOnExit w:val="0"/>
                  <w:textInput/>
                </w:ffData>
              </w:fldChar>
            </w:r>
            <w:bookmarkStart w:id="1871" w:name="P3_4_4_3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871"/>
          </w:p>
        </w:tc>
      </w:tr>
      <w:tr w:rsidR="009F7539" w:rsidRPr="00E43091" w14:paraId="56BFB0C0" w14:textId="77777777" w:rsidTr="00FC670B">
        <w:trPr>
          <w:cantSplit/>
          <w:trHeight w:val="20"/>
        </w:trPr>
        <w:tc>
          <w:tcPr>
            <w:tcW w:w="14526" w:type="dxa"/>
            <w:gridSpan w:val="7"/>
            <w:shd w:val="clear" w:color="auto" w:fill="E2E7E6"/>
          </w:tcPr>
          <w:p w14:paraId="4E95753E" w14:textId="64058F4B" w:rsidR="009F7539" w:rsidRPr="00D12CE4" w:rsidRDefault="009F7539" w:rsidP="0068580C">
            <w:pPr>
              <w:pStyle w:val="BodyText3"/>
              <w:keepNext/>
              <w:tabs>
                <w:tab w:val="left" w:pos="5688"/>
                <w:tab w:val="left" w:pos="9648"/>
              </w:tabs>
              <w:ind w:left="-14"/>
              <w:rPr>
                <w:rFonts w:eastAsia="MS Mincho" w:cs="Courier New"/>
                <w:sz w:val="19"/>
                <w:szCs w:val="19"/>
              </w:rPr>
            </w:pPr>
            <w:r>
              <w:rPr>
                <w:rFonts w:cs="Arial"/>
                <w:b/>
                <w:sz w:val="19"/>
                <w:szCs w:val="19"/>
              </w:rPr>
              <w:t>3.4.5 Locks and Keys</w:t>
            </w:r>
          </w:p>
        </w:tc>
      </w:tr>
      <w:tr w:rsidR="009F7539" w:rsidRPr="00E43091" w14:paraId="1A94EB47" w14:textId="77777777" w:rsidTr="00FC670B">
        <w:trPr>
          <w:cantSplit/>
          <w:trHeight w:val="20"/>
        </w:trPr>
        <w:tc>
          <w:tcPr>
            <w:tcW w:w="14526" w:type="dxa"/>
            <w:gridSpan w:val="7"/>
            <w:shd w:val="clear" w:color="auto" w:fill="E2E7E6"/>
          </w:tcPr>
          <w:p w14:paraId="1D5EDB1B" w14:textId="77777777" w:rsidR="009F7539" w:rsidRDefault="009F7539" w:rsidP="007113D0">
            <w:pPr>
              <w:pStyle w:val="BodyText3"/>
              <w:keepNext/>
              <w:tabs>
                <w:tab w:val="left" w:pos="5688"/>
                <w:tab w:val="left" w:pos="9648"/>
              </w:tabs>
              <w:ind w:left="-14"/>
              <w:rPr>
                <w:rFonts w:cs="Arial"/>
                <w:b/>
                <w:sz w:val="19"/>
                <w:szCs w:val="19"/>
              </w:rPr>
            </w:pPr>
            <w:r>
              <w:rPr>
                <w:rFonts w:cs="Arial"/>
                <w:b/>
                <w:sz w:val="19"/>
                <w:szCs w:val="19"/>
              </w:rPr>
              <w:t>3.4.5.1 Key Receipt and Return</w:t>
            </w:r>
          </w:p>
          <w:p w14:paraId="12EC9ECD" w14:textId="00DC4565" w:rsidR="009F7539" w:rsidRPr="00ED41A4" w:rsidRDefault="009F7539" w:rsidP="0068580C">
            <w:pPr>
              <w:pStyle w:val="BodyText3"/>
              <w:keepNext/>
              <w:tabs>
                <w:tab w:val="left" w:pos="5688"/>
                <w:tab w:val="left" w:pos="9648"/>
              </w:tabs>
              <w:ind w:left="-14"/>
              <w:rPr>
                <w:rFonts w:eastAsia="MS Mincho" w:cs="Courier New"/>
                <w:i/>
                <w:szCs w:val="18"/>
              </w:rPr>
            </w:pPr>
            <w:r w:rsidRPr="00ED41A4">
              <w:rPr>
                <w:i/>
                <w:szCs w:val="18"/>
              </w:rPr>
              <w:t>The term ”key” as used below refers to any physical key or combination giving access to a restricted area, including those inside the HSA</w:t>
            </w:r>
            <w:r>
              <w:rPr>
                <w:i/>
                <w:szCs w:val="18"/>
              </w:rPr>
              <w:t xml:space="preserve"> or cloud-based provisioning area</w:t>
            </w:r>
            <w:r w:rsidRPr="00ED41A4">
              <w:rPr>
                <w:i/>
                <w:szCs w:val="18"/>
              </w:rPr>
              <w:t>.</w:t>
            </w:r>
          </w:p>
        </w:tc>
      </w:tr>
      <w:tr w:rsidR="009F7539" w:rsidRPr="0029788A" w14:paraId="5B866E20" w14:textId="77777777" w:rsidTr="00C3245B">
        <w:trPr>
          <w:cantSplit/>
          <w:trHeight w:val="20"/>
        </w:trPr>
        <w:tc>
          <w:tcPr>
            <w:tcW w:w="3060" w:type="dxa"/>
          </w:tcPr>
          <w:p w14:paraId="23A19CF6" w14:textId="61B2208E" w:rsidR="009F7539" w:rsidRPr="00B96D53" w:rsidRDefault="009F7539" w:rsidP="00E86769">
            <w:pPr>
              <w:pStyle w:val="table111a"/>
              <w:numPr>
                <w:ilvl w:val="0"/>
                <w:numId w:val="131"/>
              </w:numPr>
              <w:rPr>
                <w:szCs w:val="18"/>
              </w:rPr>
            </w:pPr>
            <w:r w:rsidRPr="00FD2E78">
              <w:t>Procedures</w:t>
            </w:r>
            <w:r w:rsidRPr="00945522">
              <w:t xml:space="preserve"> </w:t>
            </w:r>
            <w:r w:rsidRPr="00FD2E78">
              <w:t>for managing keys must be documented and followed</w:t>
            </w:r>
            <w:r>
              <w:t>.</w:t>
            </w:r>
          </w:p>
        </w:tc>
        <w:tc>
          <w:tcPr>
            <w:tcW w:w="1080" w:type="dxa"/>
            <w:shd w:val="clear" w:color="auto" w:fill="auto"/>
          </w:tcPr>
          <w:p w14:paraId="0A0F4E88" w14:textId="51564426" w:rsidR="009F7539" w:rsidRDefault="009F7539" w:rsidP="000E2046">
            <w:pPr>
              <w:pStyle w:val="BodyText3"/>
              <w:tabs>
                <w:tab w:val="left" w:pos="5688"/>
                <w:tab w:val="left" w:pos="9648"/>
              </w:tabs>
              <w:spacing w:before="120" w:after="0"/>
              <w:jc w:val="center"/>
              <w:rPr>
                <w:szCs w:val="18"/>
              </w:rPr>
            </w:pPr>
            <w:r>
              <w:rPr>
                <w:szCs w:val="18"/>
              </w:rPr>
              <w:fldChar w:fldCharType="begin">
                <w:ffData>
                  <w:name w:val="P3_4_5_1_a_VCP"/>
                  <w:enabled/>
                  <w:calcOnExit w:val="0"/>
                  <w:ddList>
                    <w:listEntry w:val="Select"/>
                    <w:listEntry w:val="Yes"/>
                    <w:listEntry w:val="No"/>
                    <w:listEntry w:val="N/A"/>
                  </w:ddList>
                </w:ffData>
              </w:fldChar>
            </w:r>
            <w:bookmarkStart w:id="1872" w:name="P3_4_5_1_a_VCP"/>
            <w:r>
              <w:rPr>
                <w:szCs w:val="18"/>
              </w:rPr>
              <w:instrText xml:space="preserve"> FORMDROPDOWN </w:instrText>
            </w:r>
            <w:r w:rsidR="00AA1386">
              <w:rPr>
                <w:szCs w:val="18"/>
              </w:rPr>
            </w:r>
            <w:r w:rsidR="00AA1386">
              <w:rPr>
                <w:szCs w:val="18"/>
              </w:rPr>
              <w:fldChar w:fldCharType="separate"/>
            </w:r>
            <w:r>
              <w:rPr>
                <w:szCs w:val="18"/>
              </w:rPr>
              <w:fldChar w:fldCharType="end"/>
            </w:r>
            <w:bookmarkEnd w:id="1872"/>
          </w:p>
        </w:tc>
        <w:tc>
          <w:tcPr>
            <w:tcW w:w="2610" w:type="dxa"/>
          </w:tcPr>
          <w:p w14:paraId="08445DA0" w14:textId="60618F44" w:rsidR="009F7539" w:rsidRDefault="009F7539"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5_1_a_VCM"/>
                  <w:enabled/>
                  <w:calcOnExit w:val="0"/>
                  <w:textInput/>
                </w:ffData>
              </w:fldChar>
            </w:r>
            <w:bookmarkStart w:id="1873" w:name="P3_4_5_1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873"/>
          </w:p>
        </w:tc>
        <w:tc>
          <w:tcPr>
            <w:tcW w:w="3690" w:type="dxa"/>
          </w:tcPr>
          <w:p w14:paraId="37623671" w14:textId="65959474" w:rsidR="009F7539" w:rsidRDefault="009F7539" w:rsidP="00DF38AE">
            <w:pPr>
              <w:pStyle w:val="BodyText3"/>
            </w:pPr>
            <w:r>
              <w:t xml:space="preserve">Examine </w:t>
            </w:r>
            <w:r w:rsidR="00C3245B">
              <w:t xml:space="preserve">documentation </w:t>
            </w:r>
            <w:r>
              <w:t>to verify that key</w:t>
            </w:r>
            <w:r w:rsidR="00C3245B">
              <w:t>-</w:t>
            </w:r>
            <w:r>
              <w:t>management procedures exist and are followed.</w:t>
            </w:r>
          </w:p>
          <w:p w14:paraId="4DCF5BBA" w14:textId="13E37577" w:rsidR="009F7539" w:rsidRDefault="009F7539" w:rsidP="00DF38AE">
            <w:pPr>
              <w:pStyle w:val="BodyText3"/>
            </w:pPr>
            <w:r>
              <w:t>Interview personnel to verify that key</w:t>
            </w:r>
            <w:r w:rsidR="00C3245B">
              <w:t>-</w:t>
            </w:r>
            <w:r>
              <w:t xml:space="preserve">management </w:t>
            </w:r>
            <w:r w:rsidR="00C3245B">
              <w:t xml:space="preserve">procedures </w:t>
            </w:r>
            <w:r>
              <w:t>are known and are followed.</w:t>
            </w:r>
          </w:p>
          <w:p w14:paraId="31653CB0" w14:textId="5261A232" w:rsidR="009F7539" w:rsidRDefault="009F7539" w:rsidP="00C3245B">
            <w:pPr>
              <w:pStyle w:val="BodyText3"/>
              <w:rPr>
                <w:rFonts w:eastAsia="MS Mincho" w:cs="Courier New"/>
                <w:szCs w:val="18"/>
              </w:rPr>
            </w:pPr>
            <w:r>
              <w:t>Examine sample documents to validate key</w:t>
            </w:r>
            <w:r w:rsidR="00C3245B">
              <w:t>-</w:t>
            </w:r>
            <w:r>
              <w:t xml:space="preserve">management </w:t>
            </w:r>
            <w:r w:rsidR="00C3245B">
              <w:t xml:space="preserve">procedures </w:t>
            </w:r>
            <w:r>
              <w:t xml:space="preserve">are followed. </w:t>
            </w:r>
          </w:p>
        </w:tc>
        <w:tc>
          <w:tcPr>
            <w:tcW w:w="810" w:type="dxa"/>
          </w:tcPr>
          <w:p w14:paraId="41C868AA" w14:textId="7DB2293C" w:rsidR="009F7539" w:rsidRDefault="009F753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5_1_a_AR"/>
                  <w:enabled/>
                  <w:calcOnExit w:val="0"/>
                  <w:ddList>
                    <w:listEntry w:val="Select"/>
                    <w:listEntry w:val="Yes"/>
                    <w:listEntry w:val="New"/>
                    <w:listEntry w:val="Open"/>
                    <w:listEntry w:val="Closed"/>
                    <w:listEntry w:val="N/A"/>
                  </w:ddList>
                </w:ffData>
              </w:fldChar>
            </w:r>
            <w:bookmarkStart w:id="1874" w:name="P3_4_5_1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874"/>
          </w:p>
        </w:tc>
        <w:tc>
          <w:tcPr>
            <w:tcW w:w="3276" w:type="dxa"/>
            <w:gridSpan w:val="2"/>
          </w:tcPr>
          <w:p w14:paraId="40641BAC" w14:textId="0E8AFA07" w:rsidR="009F7539" w:rsidRDefault="009F753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5_1_a_AC"/>
                  <w:enabled/>
                  <w:calcOnExit w:val="0"/>
                  <w:textInput/>
                </w:ffData>
              </w:fldChar>
            </w:r>
            <w:bookmarkStart w:id="1875" w:name="P3_4_5_1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875"/>
          </w:p>
        </w:tc>
      </w:tr>
      <w:tr w:rsidR="009F7539" w:rsidRPr="0029788A" w14:paraId="240FABC0" w14:textId="77777777" w:rsidTr="00C3245B">
        <w:trPr>
          <w:cantSplit/>
          <w:trHeight w:val="20"/>
        </w:trPr>
        <w:tc>
          <w:tcPr>
            <w:tcW w:w="3060" w:type="dxa"/>
          </w:tcPr>
          <w:p w14:paraId="33201D29" w14:textId="3C565758" w:rsidR="009F7539" w:rsidRPr="0075118B" w:rsidRDefault="009F7539" w:rsidP="00E86769">
            <w:pPr>
              <w:pStyle w:val="table111a"/>
              <w:numPr>
                <w:ilvl w:val="0"/>
                <w:numId w:val="75"/>
              </w:numPr>
            </w:pPr>
            <w:r w:rsidRPr="00194421">
              <w:rPr>
                <w:szCs w:val="18"/>
              </w:rPr>
              <w:t>Employees who are issued keys must sign a consent form indicating they received such keys and that they will ensure that the key(s) entrusted to them cannot be accessed by unauthorized individuals.</w:t>
            </w:r>
          </w:p>
        </w:tc>
        <w:tc>
          <w:tcPr>
            <w:tcW w:w="1080" w:type="dxa"/>
            <w:shd w:val="clear" w:color="auto" w:fill="auto"/>
          </w:tcPr>
          <w:p w14:paraId="720B74B4" w14:textId="0594CC5F" w:rsidR="009F7539" w:rsidRPr="00035A16" w:rsidRDefault="009F7539" w:rsidP="000E2046">
            <w:pPr>
              <w:pStyle w:val="BodyText3"/>
              <w:tabs>
                <w:tab w:val="left" w:pos="5688"/>
                <w:tab w:val="left" w:pos="9648"/>
              </w:tabs>
              <w:spacing w:before="120" w:after="0"/>
              <w:jc w:val="center"/>
              <w:rPr>
                <w:szCs w:val="18"/>
              </w:rPr>
            </w:pPr>
            <w:r>
              <w:rPr>
                <w:szCs w:val="18"/>
              </w:rPr>
              <w:fldChar w:fldCharType="begin">
                <w:ffData>
                  <w:name w:val="P3_4_5_1_b_VCP"/>
                  <w:enabled/>
                  <w:calcOnExit w:val="0"/>
                  <w:ddList>
                    <w:listEntry w:val="Select"/>
                    <w:listEntry w:val="Yes"/>
                    <w:listEntry w:val="No"/>
                    <w:listEntry w:val="N/A"/>
                  </w:ddList>
                </w:ffData>
              </w:fldChar>
            </w:r>
            <w:bookmarkStart w:id="1876" w:name="P3_4_5_1_b_VCP"/>
            <w:r>
              <w:rPr>
                <w:szCs w:val="18"/>
              </w:rPr>
              <w:instrText xml:space="preserve"> FORMDROPDOWN </w:instrText>
            </w:r>
            <w:r w:rsidR="00AA1386">
              <w:rPr>
                <w:szCs w:val="18"/>
              </w:rPr>
            </w:r>
            <w:r w:rsidR="00AA1386">
              <w:rPr>
                <w:szCs w:val="18"/>
              </w:rPr>
              <w:fldChar w:fldCharType="separate"/>
            </w:r>
            <w:r>
              <w:rPr>
                <w:szCs w:val="18"/>
              </w:rPr>
              <w:fldChar w:fldCharType="end"/>
            </w:r>
            <w:bookmarkEnd w:id="1876"/>
          </w:p>
        </w:tc>
        <w:tc>
          <w:tcPr>
            <w:tcW w:w="2610" w:type="dxa"/>
          </w:tcPr>
          <w:p w14:paraId="3C8900D2" w14:textId="2A9CFD6D" w:rsidR="009F7539" w:rsidRPr="00035A16" w:rsidRDefault="009F7539"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5_1_b_VCM"/>
                  <w:enabled/>
                  <w:calcOnExit w:val="0"/>
                  <w:textInput/>
                </w:ffData>
              </w:fldChar>
            </w:r>
            <w:bookmarkStart w:id="1877" w:name="P3_4_5_1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877"/>
          </w:p>
        </w:tc>
        <w:tc>
          <w:tcPr>
            <w:tcW w:w="3690" w:type="dxa"/>
          </w:tcPr>
          <w:p w14:paraId="15C3082F" w14:textId="069828F1" w:rsidR="009F7539" w:rsidRDefault="009F7539" w:rsidP="00DF38AE">
            <w:pPr>
              <w:pStyle w:val="BodyText3"/>
              <w:rPr>
                <w:szCs w:val="18"/>
              </w:rPr>
            </w:pPr>
            <w:r>
              <w:rPr>
                <w:szCs w:val="18"/>
              </w:rPr>
              <w:t xml:space="preserve">Examine procedures for issuance of keys and </w:t>
            </w:r>
            <w:r w:rsidR="00C3245B">
              <w:rPr>
                <w:szCs w:val="18"/>
              </w:rPr>
              <w:t xml:space="preserve">the requirement </w:t>
            </w:r>
            <w:r>
              <w:rPr>
                <w:szCs w:val="18"/>
              </w:rPr>
              <w:t xml:space="preserve">that they </w:t>
            </w:r>
            <w:r w:rsidR="00C3245B">
              <w:rPr>
                <w:szCs w:val="18"/>
              </w:rPr>
              <w:t xml:space="preserve">be </w:t>
            </w:r>
            <w:r>
              <w:rPr>
                <w:szCs w:val="18"/>
              </w:rPr>
              <w:t>entrusted to authorized personnel.</w:t>
            </w:r>
          </w:p>
          <w:p w14:paraId="11A057E3" w14:textId="77D4C905" w:rsidR="009F7539" w:rsidRDefault="009F7539" w:rsidP="00DF38AE">
            <w:pPr>
              <w:pStyle w:val="BodyText3"/>
              <w:rPr>
                <w:rFonts w:eastAsia="MS Mincho" w:cs="Courier New"/>
                <w:szCs w:val="18"/>
              </w:rPr>
            </w:pPr>
            <w:r>
              <w:rPr>
                <w:szCs w:val="18"/>
              </w:rPr>
              <w:t xml:space="preserve">Examine evidence to verify those who are issued keys have signed a consent form indicating they received keys and they understand they are entrusted these keys </w:t>
            </w:r>
            <w:r w:rsidR="00C3245B">
              <w:rPr>
                <w:szCs w:val="18"/>
              </w:rPr>
              <w:t xml:space="preserve">and the keys </w:t>
            </w:r>
            <w:r>
              <w:rPr>
                <w:szCs w:val="18"/>
              </w:rPr>
              <w:t>cannot be accessed by unauthorized individuals.</w:t>
            </w:r>
          </w:p>
        </w:tc>
        <w:tc>
          <w:tcPr>
            <w:tcW w:w="810" w:type="dxa"/>
          </w:tcPr>
          <w:p w14:paraId="6EF153A0" w14:textId="64EB4ED0" w:rsidR="009F7539" w:rsidRPr="00035A16" w:rsidRDefault="009F753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5_1_b_AR"/>
                  <w:enabled/>
                  <w:calcOnExit w:val="0"/>
                  <w:ddList>
                    <w:listEntry w:val="Select"/>
                    <w:listEntry w:val="Yes"/>
                    <w:listEntry w:val="New"/>
                    <w:listEntry w:val="Open"/>
                    <w:listEntry w:val="Closed"/>
                    <w:listEntry w:val="N/A"/>
                  </w:ddList>
                </w:ffData>
              </w:fldChar>
            </w:r>
            <w:bookmarkStart w:id="1878" w:name="P3_4_5_1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878"/>
          </w:p>
        </w:tc>
        <w:tc>
          <w:tcPr>
            <w:tcW w:w="3276" w:type="dxa"/>
            <w:gridSpan w:val="2"/>
          </w:tcPr>
          <w:p w14:paraId="3B220B13" w14:textId="7955EFAA" w:rsidR="009F7539" w:rsidRPr="00035A16" w:rsidRDefault="009F753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5_1_b_AC"/>
                  <w:enabled/>
                  <w:calcOnExit w:val="0"/>
                  <w:textInput/>
                </w:ffData>
              </w:fldChar>
            </w:r>
            <w:bookmarkStart w:id="1879" w:name="P3_4_5_1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879"/>
          </w:p>
        </w:tc>
      </w:tr>
      <w:tr w:rsidR="009F7539" w:rsidRPr="0029788A" w14:paraId="66ACE30C" w14:textId="77777777" w:rsidTr="00C3245B">
        <w:trPr>
          <w:cantSplit/>
          <w:trHeight w:val="20"/>
        </w:trPr>
        <w:tc>
          <w:tcPr>
            <w:tcW w:w="3060" w:type="dxa"/>
          </w:tcPr>
          <w:p w14:paraId="5A73882B" w14:textId="57619718" w:rsidR="009F7539" w:rsidRPr="0075118B" w:rsidRDefault="009F7539" w:rsidP="00E86769">
            <w:pPr>
              <w:pStyle w:val="table111a"/>
              <w:numPr>
                <w:ilvl w:val="0"/>
                <w:numId w:val="119"/>
              </w:numPr>
            </w:pPr>
            <w:r w:rsidRPr="00194421">
              <w:rPr>
                <w:szCs w:val="18"/>
              </w:rPr>
              <w:t xml:space="preserve">All unissued keys, master keys, and duplicate keys must be maintained under dual control in a safe or secure cabinet. </w:t>
            </w:r>
          </w:p>
        </w:tc>
        <w:tc>
          <w:tcPr>
            <w:tcW w:w="1080" w:type="dxa"/>
            <w:shd w:val="clear" w:color="auto" w:fill="auto"/>
          </w:tcPr>
          <w:p w14:paraId="1D3BCE10" w14:textId="2B67A1FF" w:rsidR="009F7539" w:rsidRPr="00035A16" w:rsidRDefault="009F7539" w:rsidP="000E2046">
            <w:pPr>
              <w:pStyle w:val="BodyText3"/>
              <w:tabs>
                <w:tab w:val="left" w:pos="5688"/>
                <w:tab w:val="left" w:pos="9648"/>
              </w:tabs>
              <w:spacing w:before="120" w:after="0"/>
              <w:jc w:val="center"/>
              <w:rPr>
                <w:szCs w:val="18"/>
              </w:rPr>
            </w:pPr>
            <w:r>
              <w:rPr>
                <w:szCs w:val="18"/>
              </w:rPr>
              <w:fldChar w:fldCharType="begin">
                <w:ffData>
                  <w:name w:val="P3_4_5_1_c_VCP"/>
                  <w:enabled/>
                  <w:calcOnExit w:val="0"/>
                  <w:ddList>
                    <w:listEntry w:val="Select"/>
                    <w:listEntry w:val="Yes"/>
                    <w:listEntry w:val="No"/>
                    <w:listEntry w:val="N/A"/>
                  </w:ddList>
                </w:ffData>
              </w:fldChar>
            </w:r>
            <w:bookmarkStart w:id="1880" w:name="P3_4_5_1_c_VCP"/>
            <w:r>
              <w:rPr>
                <w:szCs w:val="18"/>
              </w:rPr>
              <w:instrText xml:space="preserve"> FORMDROPDOWN </w:instrText>
            </w:r>
            <w:r w:rsidR="00AA1386">
              <w:rPr>
                <w:szCs w:val="18"/>
              </w:rPr>
            </w:r>
            <w:r w:rsidR="00AA1386">
              <w:rPr>
                <w:szCs w:val="18"/>
              </w:rPr>
              <w:fldChar w:fldCharType="separate"/>
            </w:r>
            <w:r>
              <w:rPr>
                <w:szCs w:val="18"/>
              </w:rPr>
              <w:fldChar w:fldCharType="end"/>
            </w:r>
            <w:bookmarkEnd w:id="1880"/>
          </w:p>
        </w:tc>
        <w:tc>
          <w:tcPr>
            <w:tcW w:w="2610" w:type="dxa"/>
          </w:tcPr>
          <w:p w14:paraId="1A5D0518" w14:textId="29FA9651" w:rsidR="009F7539" w:rsidRPr="00035A16" w:rsidRDefault="009F7539"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5_1_c_VCM"/>
                  <w:enabled/>
                  <w:calcOnExit w:val="0"/>
                  <w:textInput/>
                </w:ffData>
              </w:fldChar>
            </w:r>
            <w:bookmarkStart w:id="1881" w:name="P3_4_5_1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881"/>
          </w:p>
        </w:tc>
        <w:tc>
          <w:tcPr>
            <w:tcW w:w="3690" w:type="dxa"/>
          </w:tcPr>
          <w:p w14:paraId="6BEFB0DB" w14:textId="77777777" w:rsidR="009F7539" w:rsidRDefault="009F7539" w:rsidP="00DF38AE">
            <w:pPr>
              <w:pStyle w:val="BodyText3"/>
            </w:pPr>
            <w:r>
              <w:t>Examine policy and procedures that a</w:t>
            </w:r>
            <w:r w:rsidRPr="00194421">
              <w:t xml:space="preserve">ll unissued keys, master keys, and duplicate keys </w:t>
            </w:r>
            <w:r>
              <w:t>are</w:t>
            </w:r>
            <w:r w:rsidRPr="00194421">
              <w:t xml:space="preserve"> maintained under dual control in a safe or secure cabinet.</w:t>
            </w:r>
          </w:p>
          <w:p w14:paraId="6560B52C" w14:textId="77777777" w:rsidR="009F7539" w:rsidRDefault="009F7539" w:rsidP="00DF38AE">
            <w:pPr>
              <w:pStyle w:val="BodyText3"/>
            </w:pPr>
            <w:r>
              <w:t>Interview personnel to verify unissued keys, master keys, and duplicate keys are maintained under dual control.</w:t>
            </w:r>
          </w:p>
          <w:p w14:paraId="0A6739BE" w14:textId="3930B835" w:rsidR="009F7539" w:rsidRDefault="009F7539" w:rsidP="00DF38AE">
            <w:pPr>
              <w:pStyle w:val="BodyText3"/>
              <w:rPr>
                <w:rFonts w:eastAsia="MS Mincho" w:cs="Courier New"/>
              </w:rPr>
            </w:pPr>
            <w:r>
              <w:lastRenderedPageBreak/>
              <w:t>Observe storage of a</w:t>
            </w:r>
            <w:r w:rsidRPr="00194421">
              <w:t>ll unissued keys, master keys, and duplicate keys</w:t>
            </w:r>
            <w:r>
              <w:t xml:space="preserve"> to verify they are</w:t>
            </w:r>
            <w:r w:rsidRPr="00194421">
              <w:t xml:space="preserve"> maintained under dual control in a safe or secure cabinet</w:t>
            </w:r>
            <w:r w:rsidR="00C3245B">
              <w:t>.</w:t>
            </w:r>
          </w:p>
        </w:tc>
        <w:tc>
          <w:tcPr>
            <w:tcW w:w="810" w:type="dxa"/>
          </w:tcPr>
          <w:p w14:paraId="7D9935EB" w14:textId="4221A2B7" w:rsidR="009F7539" w:rsidRPr="00035A16" w:rsidRDefault="009F753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lastRenderedPageBreak/>
              <w:fldChar w:fldCharType="begin">
                <w:ffData>
                  <w:name w:val="P3_4_5_1_c_AR"/>
                  <w:enabled/>
                  <w:calcOnExit w:val="0"/>
                  <w:ddList>
                    <w:listEntry w:val="Select"/>
                    <w:listEntry w:val="Yes"/>
                    <w:listEntry w:val="New"/>
                    <w:listEntry w:val="Open"/>
                    <w:listEntry w:val="Closed"/>
                    <w:listEntry w:val="N/A"/>
                  </w:ddList>
                </w:ffData>
              </w:fldChar>
            </w:r>
            <w:bookmarkStart w:id="1882" w:name="P3_4_5_1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882"/>
          </w:p>
        </w:tc>
        <w:tc>
          <w:tcPr>
            <w:tcW w:w="3276" w:type="dxa"/>
            <w:gridSpan w:val="2"/>
          </w:tcPr>
          <w:p w14:paraId="79B66E28" w14:textId="3220B7E1" w:rsidR="009F7539" w:rsidRPr="00035A16" w:rsidRDefault="009F753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5_1_c_AC"/>
                  <w:enabled/>
                  <w:calcOnExit w:val="0"/>
                  <w:textInput/>
                </w:ffData>
              </w:fldChar>
            </w:r>
            <w:bookmarkStart w:id="1883" w:name="P3_4_5_1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883"/>
          </w:p>
        </w:tc>
      </w:tr>
      <w:tr w:rsidR="009F7539" w:rsidRPr="0029788A" w14:paraId="0080CD10" w14:textId="77777777" w:rsidTr="00C3245B">
        <w:trPr>
          <w:cantSplit/>
          <w:trHeight w:val="20"/>
        </w:trPr>
        <w:tc>
          <w:tcPr>
            <w:tcW w:w="3060" w:type="dxa"/>
          </w:tcPr>
          <w:p w14:paraId="118F4091" w14:textId="35471469" w:rsidR="009F7539" w:rsidRPr="0075118B" w:rsidRDefault="009F7539" w:rsidP="00E86769">
            <w:pPr>
              <w:pStyle w:val="table111a"/>
              <w:numPr>
                <w:ilvl w:val="0"/>
                <w:numId w:val="119"/>
              </w:numPr>
            </w:pPr>
            <w:r w:rsidRPr="00194421">
              <w:rPr>
                <w:szCs w:val="18"/>
              </w:rPr>
              <w:t>Any transfer of responsibility between the staff issuing the key and the key recipient must be recorded in a specific key logbook.</w:t>
            </w:r>
          </w:p>
        </w:tc>
        <w:tc>
          <w:tcPr>
            <w:tcW w:w="1080" w:type="dxa"/>
            <w:shd w:val="clear" w:color="auto" w:fill="auto"/>
          </w:tcPr>
          <w:p w14:paraId="3FACC228" w14:textId="0FFBB42A" w:rsidR="009F7539" w:rsidRPr="00035A16" w:rsidRDefault="009F7539" w:rsidP="000E2046">
            <w:pPr>
              <w:pStyle w:val="BodyText3"/>
              <w:tabs>
                <w:tab w:val="left" w:pos="5688"/>
                <w:tab w:val="left" w:pos="9648"/>
              </w:tabs>
              <w:spacing w:before="120" w:after="0"/>
              <w:jc w:val="center"/>
              <w:rPr>
                <w:szCs w:val="18"/>
              </w:rPr>
            </w:pPr>
            <w:r>
              <w:rPr>
                <w:szCs w:val="18"/>
              </w:rPr>
              <w:fldChar w:fldCharType="begin">
                <w:ffData>
                  <w:name w:val="P3_4_5_1_d_VCP"/>
                  <w:enabled/>
                  <w:calcOnExit w:val="0"/>
                  <w:ddList>
                    <w:listEntry w:val="Select"/>
                    <w:listEntry w:val="Yes"/>
                    <w:listEntry w:val="No"/>
                    <w:listEntry w:val="N/A"/>
                  </w:ddList>
                </w:ffData>
              </w:fldChar>
            </w:r>
            <w:bookmarkStart w:id="1884" w:name="P3_4_5_1_d_VCP"/>
            <w:r>
              <w:rPr>
                <w:szCs w:val="18"/>
              </w:rPr>
              <w:instrText xml:space="preserve"> FORMDROPDOWN </w:instrText>
            </w:r>
            <w:r w:rsidR="00AA1386">
              <w:rPr>
                <w:szCs w:val="18"/>
              </w:rPr>
            </w:r>
            <w:r w:rsidR="00AA1386">
              <w:rPr>
                <w:szCs w:val="18"/>
              </w:rPr>
              <w:fldChar w:fldCharType="separate"/>
            </w:r>
            <w:r>
              <w:rPr>
                <w:szCs w:val="18"/>
              </w:rPr>
              <w:fldChar w:fldCharType="end"/>
            </w:r>
            <w:bookmarkEnd w:id="1884"/>
          </w:p>
        </w:tc>
        <w:tc>
          <w:tcPr>
            <w:tcW w:w="2610" w:type="dxa"/>
          </w:tcPr>
          <w:p w14:paraId="61A15D4F" w14:textId="4017C2F9" w:rsidR="009F7539" w:rsidRPr="00035A16" w:rsidRDefault="009F7539"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5_1_d_VCM"/>
                  <w:enabled/>
                  <w:calcOnExit w:val="0"/>
                  <w:textInput/>
                </w:ffData>
              </w:fldChar>
            </w:r>
            <w:bookmarkStart w:id="1885" w:name="P3_4_5_1_d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885"/>
          </w:p>
        </w:tc>
        <w:tc>
          <w:tcPr>
            <w:tcW w:w="3690" w:type="dxa"/>
          </w:tcPr>
          <w:p w14:paraId="5F240838" w14:textId="11F81517" w:rsidR="009F7539" w:rsidRDefault="009F7539" w:rsidP="00DF38AE">
            <w:pPr>
              <w:pStyle w:val="BodyText3"/>
            </w:pPr>
            <w:r>
              <w:t xml:space="preserve">Examine documentation to verify procedures for personnel who </w:t>
            </w:r>
            <w:r w:rsidR="009B055E">
              <w:t>transfer</w:t>
            </w:r>
            <w:r w:rsidR="009B055E" w:rsidRPr="00194421">
              <w:t xml:space="preserve"> </w:t>
            </w:r>
            <w:r w:rsidRPr="00194421">
              <w:t xml:space="preserve">responsibility between the staff issuing the key and the key recipient </w:t>
            </w:r>
            <w:r>
              <w:t>require</w:t>
            </w:r>
            <w:r w:rsidRPr="00194421">
              <w:t xml:space="preserve"> record</w:t>
            </w:r>
            <w:r>
              <w:t>ing</w:t>
            </w:r>
            <w:r w:rsidRPr="00194421">
              <w:t xml:space="preserve"> in a specific key logbook.</w:t>
            </w:r>
          </w:p>
          <w:p w14:paraId="7F24E17E" w14:textId="1306E7BB" w:rsidR="009F7539" w:rsidRDefault="009F7539" w:rsidP="009B055E">
            <w:pPr>
              <w:pStyle w:val="BodyText3"/>
              <w:rPr>
                <w:rFonts w:eastAsia="MS Mincho" w:cs="Courier New"/>
              </w:rPr>
            </w:pPr>
            <w:r>
              <w:rPr>
                <w:rFonts w:eastAsia="MS Mincho" w:cs="Courier New"/>
              </w:rPr>
              <w:t xml:space="preserve">Examine a sample of key logbook entries to </w:t>
            </w:r>
            <w:r w:rsidR="009B055E">
              <w:rPr>
                <w:rFonts w:eastAsia="MS Mincho" w:cs="Courier New"/>
              </w:rPr>
              <w:t xml:space="preserve">verify that </w:t>
            </w:r>
            <w:r>
              <w:t>any</w:t>
            </w:r>
            <w:r w:rsidRPr="00194421">
              <w:t xml:space="preserve"> transfer of responsibility between the staff issuing the key and the key recipient </w:t>
            </w:r>
            <w:r w:rsidR="009B055E">
              <w:t>is</w:t>
            </w:r>
            <w:r w:rsidR="009B055E" w:rsidRPr="00194421">
              <w:t xml:space="preserve"> </w:t>
            </w:r>
            <w:r w:rsidRPr="00194421">
              <w:t>recorded in a specific key logbook</w:t>
            </w:r>
            <w:r>
              <w:t>.</w:t>
            </w:r>
          </w:p>
        </w:tc>
        <w:tc>
          <w:tcPr>
            <w:tcW w:w="810" w:type="dxa"/>
          </w:tcPr>
          <w:p w14:paraId="0685854E" w14:textId="72301678" w:rsidR="009F7539" w:rsidRPr="00035A16" w:rsidRDefault="009F753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5_1_d_AR"/>
                  <w:enabled/>
                  <w:calcOnExit w:val="0"/>
                  <w:ddList>
                    <w:listEntry w:val="Select"/>
                    <w:listEntry w:val="Yes"/>
                    <w:listEntry w:val="New"/>
                    <w:listEntry w:val="Open"/>
                    <w:listEntry w:val="Closed"/>
                    <w:listEntry w:val="N/A"/>
                  </w:ddList>
                </w:ffData>
              </w:fldChar>
            </w:r>
            <w:bookmarkStart w:id="1886" w:name="P3_4_5_1_d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886"/>
          </w:p>
        </w:tc>
        <w:tc>
          <w:tcPr>
            <w:tcW w:w="3276" w:type="dxa"/>
            <w:gridSpan w:val="2"/>
          </w:tcPr>
          <w:p w14:paraId="4B57C080" w14:textId="7E563B92" w:rsidR="009F7539" w:rsidRPr="00035A16" w:rsidRDefault="009F753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5_1_d_AC"/>
                  <w:enabled/>
                  <w:calcOnExit w:val="0"/>
                  <w:textInput/>
                </w:ffData>
              </w:fldChar>
            </w:r>
            <w:bookmarkStart w:id="1887" w:name="P3_4_5_1_d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887"/>
          </w:p>
        </w:tc>
      </w:tr>
      <w:tr w:rsidR="009F7539" w:rsidRPr="0068580C" w14:paraId="33AD6F61" w14:textId="77777777" w:rsidTr="00FC670B">
        <w:trPr>
          <w:cantSplit/>
          <w:trHeight w:val="20"/>
        </w:trPr>
        <w:tc>
          <w:tcPr>
            <w:tcW w:w="14526" w:type="dxa"/>
            <w:gridSpan w:val="7"/>
            <w:shd w:val="clear" w:color="auto" w:fill="E2E7E6"/>
          </w:tcPr>
          <w:p w14:paraId="68EBA889" w14:textId="450A19CC" w:rsidR="009F7539" w:rsidRPr="0068580C" w:rsidRDefault="009F7539" w:rsidP="00B2123D">
            <w:pPr>
              <w:pStyle w:val="BodyText3"/>
              <w:keepNext/>
              <w:tabs>
                <w:tab w:val="left" w:pos="5688"/>
                <w:tab w:val="left" w:pos="9648"/>
              </w:tabs>
              <w:ind w:left="-14"/>
              <w:rPr>
                <w:rFonts w:eastAsia="MS Mincho" w:cs="Courier New"/>
                <w:b/>
                <w:sz w:val="19"/>
                <w:szCs w:val="19"/>
              </w:rPr>
            </w:pPr>
            <w:r w:rsidRPr="0068580C">
              <w:rPr>
                <w:b/>
                <w:szCs w:val="18"/>
              </w:rPr>
              <w:t>3.4.</w:t>
            </w:r>
            <w:r>
              <w:rPr>
                <w:b/>
                <w:szCs w:val="18"/>
              </w:rPr>
              <w:t>5</w:t>
            </w:r>
            <w:r w:rsidRPr="0068580C">
              <w:rPr>
                <w:b/>
                <w:szCs w:val="18"/>
              </w:rPr>
              <w:t>.2 Audits and Accountability</w:t>
            </w:r>
          </w:p>
        </w:tc>
      </w:tr>
      <w:tr w:rsidR="009F7539" w:rsidRPr="0029788A" w14:paraId="5642B302" w14:textId="77777777" w:rsidTr="009B055E">
        <w:trPr>
          <w:cantSplit/>
          <w:trHeight w:val="20"/>
        </w:trPr>
        <w:tc>
          <w:tcPr>
            <w:tcW w:w="3060" w:type="dxa"/>
          </w:tcPr>
          <w:p w14:paraId="443A4EC8" w14:textId="77777777" w:rsidR="009F7539" w:rsidRPr="00194421" w:rsidRDefault="009F7539" w:rsidP="00E86769">
            <w:pPr>
              <w:pStyle w:val="table111a"/>
              <w:numPr>
                <w:ilvl w:val="0"/>
                <w:numId w:val="76"/>
              </w:numPr>
            </w:pPr>
            <w:r w:rsidRPr="00194421">
              <w:t>The key logbook must have consecutive, pre-numbered, bound pages and must contain at least the following information:</w:t>
            </w:r>
          </w:p>
          <w:p w14:paraId="0BED1983" w14:textId="77777777" w:rsidR="009F7539" w:rsidRPr="00194421" w:rsidRDefault="009F7539" w:rsidP="004A2838">
            <w:pPr>
              <w:pStyle w:val="list1-1bullet"/>
            </w:pPr>
            <w:r w:rsidRPr="00194421">
              <w:t>Key identification number</w:t>
            </w:r>
          </w:p>
          <w:p w14:paraId="21F87BAD" w14:textId="77777777" w:rsidR="009F7539" w:rsidRPr="00194421" w:rsidRDefault="009F7539" w:rsidP="004A2838">
            <w:pPr>
              <w:pStyle w:val="list1-1bullet"/>
            </w:pPr>
            <w:r w:rsidRPr="00194421">
              <w:t>Date and time the key is issued (transfer of responsibility)</w:t>
            </w:r>
          </w:p>
          <w:p w14:paraId="54AD6175" w14:textId="77777777" w:rsidR="009F7539" w:rsidRPr="00194421" w:rsidRDefault="009F7539" w:rsidP="004A2838">
            <w:pPr>
              <w:pStyle w:val="list1-1bullet"/>
            </w:pPr>
            <w:r w:rsidRPr="00194421">
              <w:t xml:space="preserve">Name and signature of the employee issuing the key </w:t>
            </w:r>
          </w:p>
          <w:p w14:paraId="1A809588" w14:textId="77777777" w:rsidR="009F7539" w:rsidRPr="00194421" w:rsidRDefault="009F7539" w:rsidP="004A2838">
            <w:pPr>
              <w:pStyle w:val="list1-1bullet"/>
            </w:pPr>
            <w:r w:rsidRPr="00194421">
              <w:t xml:space="preserve">Name and signature of the authorized recipient </w:t>
            </w:r>
          </w:p>
          <w:p w14:paraId="51F53595" w14:textId="77777777" w:rsidR="009F7539" w:rsidRPr="00194421" w:rsidRDefault="009F7539" w:rsidP="004A2838">
            <w:pPr>
              <w:pStyle w:val="list1-1bullet"/>
            </w:pPr>
            <w:r w:rsidRPr="00194421">
              <w:t>Date and time the key is returned (transfer of responsibility)</w:t>
            </w:r>
          </w:p>
          <w:p w14:paraId="4715714A" w14:textId="77777777" w:rsidR="009F7539" w:rsidRPr="00194421" w:rsidRDefault="009F7539" w:rsidP="004A2838">
            <w:pPr>
              <w:pStyle w:val="list1-1bullet"/>
            </w:pPr>
            <w:r w:rsidRPr="00194421">
              <w:t xml:space="preserve">Name and signature of the authorized individual returning the key </w:t>
            </w:r>
          </w:p>
          <w:p w14:paraId="258FAEC2" w14:textId="1CA80DC2" w:rsidR="009F7539" w:rsidRPr="0075118B" w:rsidRDefault="009F7539" w:rsidP="004A2838">
            <w:pPr>
              <w:pStyle w:val="list1-1bullet"/>
            </w:pPr>
            <w:r w:rsidRPr="00194421">
              <w:t xml:space="preserve">Name and signature of the employee receiving the key </w:t>
            </w:r>
          </w:p>
        </w:tc>
        <w:tc>
          <w:tcPr>
            <w:tcW w:w="1080" w:type="dxa"/>
            <w:shd w:val="clear" w:color="auto" w:fill="auto"/>
          </w:tcPr>
          <w:p w14:paraId="142FFC2E" w14:textId="21A22DCA" w:rsidR="009F7539" w:rsidRPr="00035A16" w:rsidRDefault="009F7539" w:rsidP="000E2046">
            <w:pPr>
              <w:pStyle w:val="BodyText3"/>
              <w:tabs>
                <w:tab w:val="left" w:pos="5688"/>
                <w:tab w:val="left" w:pos="9648"/>
              </w:tabs>
              <w:spacing w:before="120" w:after="0"/>
              <w:jc w:val="center"/>
              <w:rPr>
                <w:szCs w:val="18"/>
              </w:rPr>
            </w:pPr>
            <w:r>
              <w:rPr>
                <w:szCs w:val="18"/>
              </w:rPr>
              <w:fldChar w:fldCharType="begin">
                <w:ffData>
                  <w:name w:val="P3_4_5_2_a_VCP"/>
                  <w:enabled/>
                  <w:calcOnExit w:val="0"/>
                  <w:ddList>
                    <w:listEntry w:val="Select"/>
                    <w:listEntry w:val="Yes"/>
                    <w:listEntry w:val="No"/>
                    <w:listEntry w:val="N/A"/>
                  </w:ddList>
                </w:ffData>
              </w:fldChar>
            </w:r>
            <w:bookmarkStart w:id="1888" w:name="P3_4_5_2_a_VCP"/>
            <w:r>
              <w:rPr>
                <w:szCs w:val="18"/>
              </w:rPr>
              <w:instrText xml:space="preserve"> FORMDROPDOWN </w:instrText>
            </w:r>
            <w:r w:rsidR="00AA1386">
              <w:rPr>
                <w:szCs w:val="18"/>
              </w:rPr>
            </w:r>
            <w:r w:rsidR="00AA1386">
              <w:rPr>
                <w:szCs w:val="18"/>
              </w:rPr>
              <w:fldChar w:fldCharType="separate"/>
            </w:r>
            <w:r>
              <w:rPr>
                <w:szCs w:val="18"/>
              </w:rPr>
              <w:fldChar w:fldCharType="end"/>
            </w:r>
            <w:bookmarkEnd w:id="1888"/>
          </w:p>
        </w:tc>
        <w:tc>
          <w:tcPr>
            <w:tcW w:w="2610" w:type="dxa"/>
          </w:tcPr>
          <w:p w14:paraId="0FEA30EE" w14:textId="3F8BD8C4" w:rsidR="009F7539" w:rsidRPr="00035A16" w:rsidRDefault="009F7539"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5_2_a_VCM"/>
                  <w:enabled/>
                  <w:calcOnExit w:val="0"/>
                  <w:textInput/>
                </w:ffData>
              </w:fldChar>
            </w:r>
            <w:bookmarkStart w:id="1889" w:name="P3_4_5_2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889"/>
          </w:p>
        </w:tc>
        <w:tc>
          <w:tcPr>
            <w:tcW w:w="3690" w:type="dxa"/>
          </w:tcPr>
          <w:p w14:paraId="015389BE" w14:textId="69A9DB68" w:rsidR="009F7539" w:rsidRDefault="009F7539" w:rsidP="00DF38AE">
            <w:pPr>
              <w:pStyle w:val="BodyText3"/>
            </w:pPr>
            <w:r>
              <w:t xml:space="preserve">Examine documentation to verify procedures require the key logbook to contain </w:t>
            </w:r>
            <w:r w:rsidR="009B055E">
              <w:t xml:space="preserve">the information listed below </w:t>
            </w:r>
            <w:r>
              <w:t>at a minimum</w:t>
            </w:r>
            <w:r w:rsidR="009B055E">
              <w:t>.</w:t>
            </w:r>
            <w:r w:rsidR="00374255">
              <w:t xml:space="preserve"> </w:t>
            </w:r>
          </w:p>
          <w:p w14:paraId="0EAC821E" w14:textId="3AF4A7BA" w:rsidR="009F7539" w:rsidRPr="00194421" w:rsidRDefault="009F7539" w:rsidP="00DF38AE">
            <w:pPr>
              <w:pStyle w:val="BodyText3"/>
            </w:pPr>
            <w:r>
              <w:t>Examine a sample of the key logbook</w:t>
            </w:r>
            <w:r w:rsidR="00374255">
              <w:t xml:space="preserve"> </w:t>
            </w:r>
            <w:r>
              <w:t>to verify th</w:t>
            </w:r>
            <w:r w:rsidRPr="00194421">
              <w:t xml:space="preserve">e key logbook </w:t>
            </w:r>
            <w:r>
              <w:t>has</w:t>
            </w:r>
            <w:r w:rsidRPr="00194421">
              <w:t xml:space="preserve"> consecutive, pre-numbered, bound pages and contain</w:t>
            </w:r>
            <w:r>
              <w:t>s</w:t>
            </w:r>
            <w:r w:rsidRPr="00194421">
              <w:t xml:space="preserve"> at least the following information</w:t>
            </w:r>
            <w:r>
              <w:t xml:space="preserve"> </w:t>
            </w:r>
            <w:r w:rsidR="009B055E">
              <w:t>at a minimum</w:t>
            </w:r>
            <w:r w:rsidRPr="00194421">
              <w:t>:</w:t>
            </w:r>
          </w:p>
          <w:p w14:paraId="0B087226" w14:textId="77777777" w:rsidR="009F7539" w:rsidRPr="009B055E" w:rsidRDefault="009F7539" w:rsidP="001400B8">
            <w:pPr>
              <w:pStyle w:val="list1-1bullet"/>
            </w:pPr>
            <w:r w:rsidRPr="00194421">
              <w:t xml:space="preserve">Key </w:t>
            </w:r>
            <w:r w:rsidRPr="009B055E">
              <w:t>identification number</w:t>
            </w:r>
          </w:p>
          <w:p w14:paraId="5E0FC696" w14:textId="77777777" w:rsidR="009F7539" w:rsidRPr="009B055E" w:rsidRDefault="009F7539" w:rsidP="001400B8">
            <w:pPr>
              <w:pStyle w:val="list1-1bullet"/>
            </w:pPr>
            <w:r w:rsidRPr="009B055E">
              <w:t>Date and time the key is issued (transfer of responsibility)</w:t>
            </w:r>
          </w:p>
          <w:p w14:paraId="1E425DD5" w14:textId="77777777" w:rsidR="009F7539" w:rsidRPr="009B055E" w:rsidRDefault="009F7539" w:rsidP="001400B8">
            <w:pPr>
              <w:pStyle w:val="list1-1bullet"/>
            </w:pPr>
            <w:r w:rsidRPr="009B055E">
              <w:t xml:space="preserve">Name and signature of the employee issuing the key </w:t>
            </w:r>
          </w:p>
          <w:p w14:paraId="73167916" w14:textId="77777777" w:rsidR="009F7539" w:rsidRPr="009B055E" w:rsidRDefault="009F7539" w:rsidP="001400B8">
            <w:pPr>
              <w:pStyle w:val="list1-1bullet"/>
            </w:pPr>
            <w:r w:rsidRPr="009B055E">
              <w:t xml:space="preserve">Name and signature of the authorized recipient </w:t>
            </w:r>
          </w:p>
          <w:p w14:paraId="4030307C" w14:textId="77777777" w:rsidR="009F7539" w:rsidRPr="009B055E" w:rsidRDefault="009F7539" w:rsidP="001400B8">
            <w:pPr>
              <w:pStyle w:val="list1-1bullet"/>
            </w:pPr>
            <w:r w:rsidRPr="009B055E">
              <w:t>Date and time the key is returned (transfer of responsibility)</w:t>
            </w:r>
          </w:p>
          <w:p w14:paraId="13C0E9AE" w14:textId="77777777" w:rsidR="009F7539" w:rsidRPr="009B055E" w:rsidRDefault="009F7539" w:rsidP="001400B8">
            <w:pPr>
              <w:pStyle w:val="list1-1bullet"/>
            </w:pPr>
            <w:r w:rsidRPr="009B055E">
              <w:t xml:space="preserve">Name and signature of the authorized individual returning the key </w:t>
            </w:r>
          </w:p>
          <w:p w14:paraId="6AD16983" w14:textId="77777777" w:rsidR="009F7539" w:rsidRPr="009B055E" w:rsidRDefault="009F7539" w:rsidP="001400B8">
            <w:pPr>
              <w:pStyle w:val="list1-1bullet"/>
            </w:pPr>
            <w:r w:rsidRPr="009B055E">
              <w:t>Name and signature of the employee receiving the key</w:t>
            </w:r>
          </w:p>
          <w:p w14:paraId="714F105F" w14:textId="77777777" w:rsidR="009F7539" w:rsidRDefault="009F7539" w:rsidP="007113D0">
            <w:pPr>
              <w:pStyle w:val="BodyText3"/>
              <w:tabs>
                <w:tab w:val="left" w:pos="5688"/>
                <w:tab w:val="left" w:pos="9648"/>
              </w:tabs>
              <w:spacing w:before="120" w:after="0"/>
              <w:rPr>
                <w:rFonts w:eastAsia="MS Mincho" w:cs="Courier New"/>
                <w:szCs w:val="18"/>
              </w:rPr>
            </w:pPr>
          </w:p>
        </w:tc>
        <w:tc>
          <w:tcPr>
            <w:tcW w:w="810" w:type="dxa"/>
          </w:tcPr>
          <w:p w14:paraId="2663C120" w14:textId="16161DD3" w:rsidR="009F7539" w:rsidRPr="00035A16" w:rsidRDefault="009F753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5_2_a_AR"/>
                  <w:enabled/>
                  <w:calcOnExit w:val="0"/>
                  <w:ddList>
                    <w:listEntry w:val="Select"/>
                    <w:listEntry w:val="Yes"/>
                    <w:listEntry w:val="New"/>
                    <w:listEntry w:val="Open"/>
                    <w:listEntry w:val="Closed"/>
                    <w:listEntry w:val="N/A"/>
                  </w:ddList>
                </w:ffData>
              </w:fldChar>
            </w:r>
            <w:bookmarkStart w:id="1890" w:name="P3_4_5_2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890"/>
          </w:p>
        </w:tc>
        <w:tc>
          <w:tcPr>
            <w:tcW w:w="3276" w:type="dxa"/>
            <w:gridSpan w:val="2"/>
          </w:tcPr>
          <w:p w14:paraId="5BF4B7F9" w14:textId="7AE28009" w:rsidR="009F7539" w:rsidRPr="00035A16" w:rsidRDefault="009F753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5_2_a_AC"/>
                  <w:enabled/>
                  <w:calcOnExit w:val="0"/>
                  <w:textInput/>
                </w:ffData>
              </w:fldChar>
            </w:r>
            <w:bookmarkStart w:id="1891" w:name="P3_4_5_2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891"/>
          </w:p>
        </w:tc>
      </w:tr>
      <w:tr w:rsidR="009F7539" w:rsidRPr="0029788A" w14:paraId="2AF448EF" w14:textId="77777777" w:rsidTr="009B055E">
        <w:trPr>
          <w:cantSplit/>
          <w:trHeight w:val="20"/>
        </w:trPr>
        <w:tc>
          <w:tcPr>
            <w:tcW w:w="3060" w:type="dxa"/>
          </w:tcPr>
          <w:p w14:paraId="57DA2E9D" w14:textId="74EFDCBA" w:rsidR="009F7539" w:rsidRPr="0075118B" w:rsidRDefault="009F7539" w:rsidP="00E86769">
            <w:pPr>
              <w:pStyle w:val="table111a"/>
              <w:numPr>
                <w:ilvl w:val="0"/>
                <w:numId w:val="119"/>
              </w:numPr>
            </w:pPr>
            <w:r w:rsidRPr="00194421">
              <w:rPr>
                <w:szCs w:val="18"/>
              </w:rPr>
              <w:t>If an electronic system is used to control access to keys, that system must be administered under dual control and be able to produce a report with equivalent information.</w:t>
            </w:r>
          </w:p>
        </w:tc>
        <w:tc>
          <w:tcPr>
            <w:tcW w:w="1080" w:type="dxa"/>
            <w:shd w:val="clear" w:color="auto" w:fill="auto"/>
          </w:tcPr>
          <w:p w14:paraId="683B2389" w14:textId="5B233DE9" w:rsidR="009F7539" w:rsidRPr="00035A16" w:rsidRDefault="009F7539" w:rsidP="000E2046">
            <w:pPr>
              <w:pStyle w:val="BodyText3"/>
              <w:tabs>
                <w:tab w:val="left" w:pos="5688"/>
                <w:tab w:val="left" w:pos="9648"/>
              </w:tabs>
              <w:spacing w:before="120" w:after="0"/>
              <w:jc w:val="center"/>
              <w:rPr>
                <w:szCs w:val="18"/>
              </w:rPr>
            </w:pPr>
            <w:r>
              <w:rPr>
                <w:szCs w:val="18"/>
              </w:rPr>
              <w:fldChar w:fldCharType="begin">
                <w:ffData>
                  <w:name w:val="P3_4_5_2_b_VCP"/>
                  <w:enabled/>
                  <w:calcOnExit w:val="0"/>
                  <w:ddList>
                    <w:listEntry w:val="Select"/>
                    <w:listEntry w:val="Yes"/>
                    <w:listEntry w:val="No"/>
                    <w:listEntry w:val="N/A"/>
                  </w:ddList>
                </w:ffData>
              </w:fldChar>
            </w:r>
            <w:bookmarkStart w:id="1892" w:name="P3_4_5_2_b_VCP"/>
            <w:r>
              <w:rPr>
                <w:szCs w:val="18"/>
              </w:rPr>
              <w:instrText xml:space="preserve"> FORMDROPDOWN </w:instrText>
            </w:r>
            <w:r w:rsidR="00AA1386">
              <w:rPr>
                <w:szCs w:val="18"/>
              </w:rPr>
            </w:r>
            <w:r w:rsidR="00AA1386">
              <w:rPr>
                <w:szCs w:val="18"/>
              </w:rPr>
              <w:fldChar w:fldCharType="separate"/>
            </w:r>
            <w:r>
              <w:rPr>
                <w:szCs w:val="18"/>
              </w:rPr>
              <w:fldChar w:fldCharType="end"/>
            </w:r>
            <w:bookmarkEnd w:id="1892"/>
          </w:p>
        </w:tc>
        <w:tc>
          <w:tcPr>
            <w:tcW w:w="2610" w:type="dxa"/>
          </w:tcPr>
          <w:p w14:paraId="3FCF2B31" w14:textId="680ADC1E" w:rsidR="009F7539" w:rsidRPr="00035A16" w:rsidRDefault="009F7539"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5_2_b_VCM"/>
                  <w:enabled/>
                  <w:calcOnExit w:val="0"/>
                  <w:textInput/>
                </w:ffData>
              </w:fldChar>
            </w:r>
            <w:bookmarkStart w:id="1893" w:name="P3_4_5_2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893"/>
          </w:p>
        </w:tc>
        <w:tc>
          <w:tcPr>
            <w:tcW w:w="3690" w:type="dxa"/>
          </w:tcPr>
          <w:p w14:paraId="0E417CF5" w14:textId="56D368C1" w:rsidR="009F7539" w:rsidRDefault="009F7539" w:rsidP="00DF38AE">
            <w:pPr>
              <w:pStyle w:val="BodyText3"/>
            </w:pPr>
            <w:r>
              <w:t>Examine procedures to verify that i</w:t>
            </w:r>
            <w:r w:rsidRPr="00194421">
              <w:t xml:space="preserve">f an electronic system is used to control access to keys, </w:t>
            </w:r>
            <w:r>
              <w:t xml:space="preserve">the </w:t>
            </w:r>
            <w:r w:rsidRPr="00194421">
              <w:t xml:space="preserve">system </w:t>
            </w:r>
            <w:r>
              <w:t xml:space="preserve">is </w:t>
            </w:r>
            <w:r w:rsidRPr="00194421">
              <w:t xml:space="preserve">administered under dual control and </w:t>
            </w:r>
            <w:r>
              <w:t>is</w:t>
            </w:r>
            <w:r w:rsidRPr="00194421">
              <w:t xml:space="preserve"> able to produce a report with equivalent information</w:t>
            </w:r>
            <w:r>
              <w:t xml:space="preserve"> as above</w:t>
            </w:r>
            <w:r w:rsidRPr="00194421">
              <w:t>.</w:t>
            </w:r>
          </w:p>
          <w:p w14:paraId="42CA91D2" w14:textId="4C562EC9" w:rsidR="009F7539" w:rsidRDefault="0001321B" w:rsidP="00DF38AE">
            <w:pPr>
              <w:pStyle w:val="BodyText3"/>
              <w:rPr>
                <w:rFonts w:eastAsia="MS Mincho" w:cs="Courier New"/>
              </w:rPr>
            </w:pPr>
            <w:r>
              <w:t>Observe the electronic system used to control access to keys to verify it is administered under dual control and is able to produce a report with equivalent information.</w:t>
            </w:r>
            <w:r w:rsidR="009F7539">
              <w:t xml:space="preserve"> </w:t>
            </w:r>
          </w:p>
        </w:tc>
        <w:tc>
          <w:tcPr>
            <w:tcW w:w="810" w:type="dxa"/>
          </w:tcPr>
          <w:p w14:paraId="09B8CA46" w14:textId="2A31099B" w:rsidR="009F7539" w:rsidRPr="00035A16" w:rsidRDefault="009F753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5_2_b_AR"/>
                  <w:enabled/>
                  <w:calcOnExit w:val="0"/>
                  <w:ddList>
                    <w:listEntry w:val="Select"/>
                    <w:listEntry w:val="Yes"/>
                    <w:listEntry w:val="New"/>
                    <w:listEntry w:val="Open"/>
                    <w:listEntry w:val="Closed"/>
                    <w:listEntry w:val="N/A"/>
                  </w:ddList>
                </w:ffData>
              </w:fldChar>
            </w:r>
            <w:bookmarkStart w:id="1894" w:name="P3_4_5_2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894"/>
          </w:p>
        </w:tc>
        <w:tc>
          <w:tcPr>
            <w:tcW w:w="3276" w:type="dxa"/>
            <w:gridSpan w:val="2"/>
          </w:tcPr>
          <w:p w14:paraId="1134A03F" w14:textId="2A63608A" w:rsidR="009F7539" w:rsidRPr="00035A16" w:rsidRDefault="009F753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5_2_b_AC"/>
                  <w:enabled/>
                  <w:calcOnExit w:val="0"/>
                  <w:textInput/>
                </w:ffData>
              </w:fldChar>
            </w:r>
            <w:bookmarkStart w:id="1895" w:name="P3_4_5_2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895"/>
          </w:p>
        </w:tc>
      </w:tr>
      <w:tr w:rsidR="009F7539" w:rsidRPr="0029788A" w14:paraId="3E5B276F" w14:textId="77777777" w:rsidTr="009B055E">
        <w:trPr>
          <w:cantSplit/>
          <w:trHeight w:val="20"/>
        </w:trPr>
        <w:tc>
          <w:tcPr>
            <w:tcW w:w="3060" w:type="dxa"/>
          </w:tcPr>
          <w:p w14:paraId="12A6CAA6" w14:textId="77777777" w:rsidR="009F7539" w:rsidRPr="00194421" w:rsidRDefault="009F7539" w:rsidP="00E86769">
            <w:pPr>
              <w:pStyle w:val="table111a"/>
              <w:numPr>
                <w:ilvl w:val="0"/>
                <w:numId w:val="119"/>
              </w:numPr>
            </w:pPr>
            <w:r w:rsidRPr="00194421">
              <w:t>For keys that allow access to sensitive materials, the security manager must conduct a quarterly review of:</w:t>
            </w:r>
          </w:p>
          <w:p w14:paraId="23B8ED04" w14:textId="77777777" w:rsidR="009F7539" w:rsidRPr="00194421" w:rsidRDefault="009F7539" w:rsidP="004A2838">
            <w:pPr>
              <w:pStyle w:val="list1-1bullet"/>
            </w:pPr>
            <w:r w:rsidRPr="00194421">
              <w:t xml:space="preserve">The key logbook </w:t>
            </w:r>
          </w:p>
          <w:p w14:paraId="08697A77" w14:textId="77777777" w:rsidR="009F7539" w:rsidRPr="00194421" w:rsidRDefault="009F7539" w:rsidP="004A2838">
            <w:pPr>
              <w:pStyle w:val="list1-1bullet"/>
            </w:pPr>
            <w:r w:rsidRPr="00194421">
              <w:t>The list of employees authorized to hold keys</w:t>
            </w:r>
          </w:p>
          <w:p w14:paraId="789ECD91" w14:textId="518BC9B2" w:rsidR="009F7539" w:rsidRPr="0075118B" w:rsidRDefault="009F7539" w:rsidP="004A2838">
            <w:pPr>
              <w:pStyle w:val="list1-1bullet"/>
            </w:pPr>
            <w:r w:rsidRPr="00194421">
              <w:t>The locks each key operates</w:t>
            </w:r>
          </w:p>
        </w:tc>
        <w:tc>
          <w:tcPr>
            <w:tcW w:w="1080" w:type="dxa"/>
            <w:shd w:val="clear" w:color="auto" w:fill="auto"/>
          </w:tcPr>
          <w:p w14:paraId="7F411E38" w14:textId="5B1D3190" w:rsidR="009F7539" w:rsidRPr="00035A16" w:rsidRDefault="009F7539" w:rsidP="000E2046">
            <w:pPr>
              <w:pStyle w:val="BodyText3"/>
              <w:tabs>
                <w:tab w:val="left" w:pos="5688"/>
                <w:tab w:val="left" w:pos="9648"/>
              </w:tabs>
              <w:spacing w:before="120" w:after="0"/>
              <w:jc w:val="center"/>
              <w:rPr>
                <w:szCs w:val="18"/>
              </w:rPr>
            </w:pPr>
            <w:r>
              <w:rPr>
                <w:szCs w:val="18"/>
              </w:rPr>
              <w:fldChar w:fldCharType="begin">
                <w:ffData>
                  <w:name w:val="P3_4_5_2_c_VCP"/>
                  <w:enabled/>
                  <w:calcOnExit w:val="0"/>
                  <w:ddList>
                    <w:listEntry w:val="Select"/>
                    <w:listEntry w:val="Yes"/>
                    <w:listEntry w:val="No"/>
                    <w:listEntry w:val="N/A"/>
                  </w:ddList>
                </w:ffData>
              </w:fldChar>
            </w:r>
            <w:bookmarkStart w:id="1896" w:name="P3_4_5_2_c_VCP"/>
            <w:r>
              <w:rPr>
                <w:szCs w:val="18"/>
              </w:rPr>
              <w:instrText xml:space="preserve"> FORMDROPDOWN </w:instrText>
            </w:r>
            <w:r w:rsidR="00AA1386">
              <w:rPr>
                <w:szCs w:val="18"/>
              </w:rPr>
            </w:r>
            <w:r w:rsidR="00AA1386">
              <w:rPr>
                <w:szCs w:val="18"/>
              </w:rPr>
              <w:fldChar w:fldCharType="separate"/>
            </w:r>
            <w:r>
              <w:rPr>
                <w:szCs w:val="18"/>
              </w:rPr>
              <w:fldChar w:fldCharType="end"/>
            </w:r>
            <w:bookmarkEnd w:id="1896"/>
          </w:p>
        </w:tc>
        <w:tc>
          <w:tcPr>
            <w:tcW w:w="2610" w:type="dxa"/>
          </w:tcPr>
          <w:p w14:paraId="003155F0" w14:textId="5E46C9E2" w:rsidR="009F7539" w:rsidRPr="00035A16" w:rsidRDefault="009F7539"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5_2_c_VCM"/>
                  <w:enabled/>
                  <w:calcOnExit w:val="0"/>
                  <w:textInput/>
                </w:ffData>
              </w:fldChar>
            </w:r>
            <w:bookmarkStart w:id="1897" w:name="P3_4_5_2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897"/>
          </w:p>
        </w:tc>
        <w:tc>
          <w:tcPr>
            <w:tcW w:w="3690" w:type="dxa"/>
          </w:tcPr>
          <w:p w14:paraId="6165EB9A" w14:textId="7FE638C9" w:rsidR="009F7539" w:rsidRDefault="009F7539" w:rsidP="00DF38AE">
            <w:pPr>
              <w:pStyle w:val="BodyText3"/>
            </w:pPr>
            <w:r>
              <w:t>Examine documentation</w:t>
            </w:r>
            <w:r w:rsidR="00374255">
              <w:t xml:space="preserve"> </w:t>
            </w:r>
            <w:r>
              <w:t>to verify that a process exists for the security manager to review the following for keys issued that allow access to sensitive materials.</w:t>
            </w:r>
          </w:p>
          <w:p w14:paraId="1E0C5C99" w14:textId="77777777" w:rsidR="009F7539" w:rsidRPr="00194421" w:rsidRDefault="009F7539" w:rsidP="004A2838">
            <w:pPr>
              <w:pStyle w:val="list1-1bullet"/>
            </w:pPr>
            <w:r w:rsidRPr="00194421">
              <w:t xml:space="preserve">The key logbook </w:t>
            </w:r>
          </w:p>
          <w:p w14:paraId="5B491CDE" w14:textId="77777777" w:rsidR="009F7539" w:rsidRDefault="009F7539" w:rsidP="004A2838">
            <w:pPr>
              <w:pStyle w:val="list1-1bullet"/>
            </w:pPr>
            <w:r w:rsidRPr="00194421">
              <w:t>The list of employees authorized to hold key</w:t>
            </w:r>
          </w:p>
          <w:p w14:paraId="5E0E2794" w14:textId="700B32A5" w:rsidR="009F7539" w:rsidRDefault="009F7539" w:rsidP="004A2838">
            <w:pPr>
              <w:pStyle w:val="list1-1bullet"/>
            </w:pPr>
            <w:r w:rsidRPr="00194421">
              <w:t>The locks each key operates</w:t>
            </w:r>
          </w:p>
          <w:p w14:paraId="60114FAD" w14:textId="77777777" w:rsidR="009F7539" w:rsidRPr="00194421" w:rsidRDefault="009F7539" w:rsidP="004A2838">
            <w:pPr>
              <w:pStyle w:val="list1-1bullet"/>
            </w:pPr>
            <w:r>
              <w:t xml:space="preserve">Examine evidence that for keys that allow access to sensitive materials, the </w:t>
            </w:r>
            <w:r w:rsidRPr="00194421">
              <w:t xml:space="preserve">security manager </w:t>
            </w:r>
            <w:r>
              <w:t xml:space="preserve">performed </w:t>
            </w:r>
            <w:r w:rsidRPr="00194421">
              <w:t>a quarterly review of:</w:t>
            </w:r>
          </w:p>
          <w:p w14:paraId="132A83CE" w14:textId="77777777" w:rsidR="009F7539" w:rsidRPr="00194421" w:rsidRDefault="009F7539" w:rsidP="004A2838">
            <w:pPr>
              <w:pStyle w:val="list1-1bullet"/>
            </w:pPr>
            <w:r w:rsidRPr="00194421">
              <w:t xml:space="preserve">The key logbook </w:t>
            </w:r>
          </w:p>
          <w:p w14:paraId="610F3526" w14:textId="77777777" w:rsidR="009F7539" w:rsidRDefault="009F7539" w:rsidP="004A2838">
            <w:pPr>
              <w:pStyle w:val="list1-1bullet"/>
            </w:pPr>
            <w:r w:rsidRPr="00194421">
              <w:lastRenderedPageBreak/>
              <w:t>The list of employees authorized to hold key</w:t>
            </w:r>
          </w:p>
          <w:p w14:paraId="39682988" w14:textId="1F76DF4E" w:rsidR="009F7539" w:rsidRDefault="009F7539" w:rsidP="004A2838">
            <w:pPr>
              <w:pStyle w:val="list1-1bullet"/>
              <w:rPr>
                <w:rFonts w:eastAsia="MS Mincho" w:cs="Courier New"/>
                <w:szCs w:val="18"/>
              </w:rPr>
            </w:pPr>
            <w:r w:rsidRPr="00194421">
              <w:t>The locks each key operates</w:t>
            </w:r>
          </w:p>
        </w:tc>
        <w:tc>
          <w:tcPr>
            <w:tcW w:w="810" w:type="dxa"/>
          </w:tcPr>
          <w:p w14:paraId="7FBA9AF2" w14:textId="3DC3E202" w:rsidR="009F7539" w:rsidRPr="00035A16" w:rsidRDefault="009F753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lastRenderedPageBreak/>
              <w:fldChar w:fldCharType="begin">
                <w:ffData>
                  <w:name w:val="P3_4_5_2_c_AR"/>
                  <w:enabled/>
                  <w:calcOnExit w:val="0"/>
                  <w:ddList>
                    <w:listEntry w:val="Select"/>
                    <w:listEntry w:val="Yes"/>
                    <w:listEntry w:val="New"/>
                    <w:listEntry w:val="Open"/>
                    <w:listEntry w:val="Closed"/>
                    <w:listEntry w:val="N/A"/>
                  </w:ddList>
                </w:ffData>
              </w:fldChar>
            </w:r>
            <w:bookmarkStart w:id="1898" w:name="P3_4_5_2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898"/>
          </w:p>
        </w:tc>
        <w:tc>
          <w:tcPr>
            <w:tcW w:w="3276" w:type="dxa"/>
            <w:gridSpan w:val="2"/>
          </w:tcPr>
          <w:p w14:paraId="34D7300D" w14:textId="0B83E556" w:rsidR="009F7539" w:rsidRPr="00035A16" w:rsidRDefault="009F753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5_2_c_AC"/>
                  <w:enabled/>
                  <w:calcOnExit w:val="0"/>
                  <w:textInput/>
                </w:ffData>
              </w:fldChar>
            </w:r>
            <w:bookmarkStart w:id="1899" w:name="P3_4_5_2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899"/>
          </w:p>
        </w:tc>
      </w:tr>
      <w:tr w:rsidR="009F7539" w:rsidRPr="0029788A" w14:paraId="05E546C1" w14:textId="77777777" w:rsidTr="009B055E">
        <w:trPr>
          <w:cantSplit/>
          <w:trHeight w:val="20"/>
        </w:trPr>
        <w:tc>
          <w:tcPr>
            <w:tcW w:w="3060" w:type="dxa"/>
          </w:tcPr>
          <w:p w14:paraId="4A049674" w14:textId="0AB600CF" w:rsidR="009F7539" w:rsidRPr="0075118B" w:rsidRDefault="009F7539" w:rsidP="00E86769">
            <w:pPr>
              <w:pStyle w:val="table111a"/>
              <w:numPr>
                <w:ilvl w:val="0"/>
                <w:numId w:val="119"/>
              </w:numPr>
            </w:pPr>
            <w:r w:rsidRPr="00194421">
              <w:rPr>
                <w:szCs w:val="18"/>
              </w:rPr>
              <w:t>The security manager must sign and date each of the key control documents, attesting that the review process was completed.</w:t>
            </w:r>
          </w:p>
        </w:tc>
        <w:tc>
          <w:tcPr>
            <w:tcW w:w="1080" w:type="dxa"/>
            <w:shd w:val="clear" w:color="auto" w:fill="auto"/>
          </w:tcPr>
          <w:p w14:paraId="2D0CC4C5" w14:textId="19FDB156" w:rsidR="009F7539" w:rsidRPr="00035A16" w:rsidRDefault="009F7539" w:rsidP="000E2046">
            <w:pPr>
              <w:pStyle w:val="BodyText3"/>
              <w:tabs>
                <w:tab w:val="left" w:pos="5688"/>
                <w:tab w:val="left" w:pos="9648"/>
              </w:tabs>
              <w:spacing w:before="120" w:after="0"/>
              <w:jc w:val="center"/>
              <w:rPr>
                <w:szCs w:val="18"/>
              </w:rPr>
            </w:pPr>
            <w:r>
              <w:rPr>
                <w:szCs w:val="18"/>
              </w:rPr>
              <w:fldChar w:fldCharType="begin">
                <w:ffData>
                  <w:name w:val="P3_4_5_2_d_VCP"/>
                  <w:enabled/>
                  <w:calcOnExit w:val="0"/>
                  <w:ddList>
                    <w:listEntry w:val="Select"/>
                    <w:listEntry w:val="Yes"/>
                    <w:listEntry w:val="No"/>
                    <w:listEntry w:val="N/A"/>
                  </w:ddList>
                </w:ffData>
              </w:fldChar>
            </w:r>
            <w:bookmarkStart w:id="1900" w:name="P3_4_5_2_d_VCP"/>
            <w:r>
              <w:rPr>
                <w:szCs w:val="18"/>
              </w:rPr>
              <w:instrText xml:space="preserve"> FORMDROPDOWN </w:instrText>
            </w:r>
            <w:r w:rsidR="00AA1386">
              <w:rPr>
                <w:szCs w:val="18"/>
              </w:rPr>
            </w:r>
            <w:r w:rsidR="00AA1386">
              <w:rPr>
                <w:szCs w:val="18"/>
              </w:rPr>
              <w:fldChar w:fldCharType="separate"/>
            </w:r>
            <w:r>
              <w:rPr>
                <w:szCs w:val="18"/>
              </w:rPr>
              <w:fldChar w:fldCharType="end"/>
            </w:r>
            <w:bookmarkEnd w:id="1900"/>
          </w:p>
        </w:tc>
        <w:tc>
          <w:tcPr>
            <w:tcW w:w="2610" w:type="dxa"/>
          </w:tcPr>
          <w:p w14:paraId="5DE5913B" w14:textId="5E7DFB6A" w:rsidR="009F7539" w:rsidRPr="00035A16" w:rsidRDefault="009F7539"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5_2_d_VCM"/>
                  <w:enabled/>
                  <w:calcOnExit w:val="0"/>
                  <w:textInput/>
                </w:ffData>
              </w:fldChar>
            </w:r>
            <w:bookmarkStart w:id="1901" w:name="P3_4_5_2_d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901"/>
          </w:p>
        </w:tc>
        <w:tc>
          <w:tcPr>
            <w:tcW w:w="3690" w:type="dxa"/>
          </w:tcPr>
          <w:p w14:paraId="2E61676A" w14:textId="3C50FE8F" w:rsidR="009F7539" w:rsidRDefault="009F7539" w:rsidP="00DF38AE">
            <w:pPr>
              <w:pStyle w:val="BodyText3"/>
            </w:pPr>
            <w:r>
              <w:t>Examine documentation</w:t>
            </w:r>
            <w:r w:rsidR="00374255">
              <w:t xml:space="preserve"> </w:t>
            </w:r>
            <w:r>
              <w:t xml:space="preserve">to verify the a process is in place for the </w:t>
            </w:r>
            <w:r w:rsidRPr="00194421">
              <w:t xml:space="preserve">security manager </w:t>
            </w:r>
            <w:r>
              <w:t>to</w:t>
            </w:r>
            <w:r w:rsidR="0001321B">
              <w:t>, at a minimum</w:t>
            </w:r>
            <w:r>
              <w:t>:</w:t>
            </w:r>
          </w:p>
          <w:p w14:paraId="69C90A33" w14:textId="37040785" w:rsidR="009F7539" w:rsidRDefault="0001321B" w:rsidP="004A2838">
            <w:pPr>
              <w:pStyle w:val="list1-1bullet"/>
            </w:pPr>
            <w:r>
              <w:t>S</w:t>
            </w:r>
            <w:r w:rsidRPr="00194421">
              <w:t xml:space="preserve">ign </w:t>
            </w:r>
            <w:r w:rsidR="009F7539" w:rsidRPr="00194421">
              <w:t>and date each of the key control documents</w:t>
            </w:r>
            <w:r>
              <w:t xml:space="preserve">; and </w:t>
            </w:r>
          </w:p>
          <w:p w14:paraId="6099254F" w14:textId="30A14F43" w:rsidR="009F7539" w:rsidRDefault="0001321B" w:rsidP="004A2838">
            <w:pPr>
              <w:pStyle w:val="list1-1bullet"/>
            </w:pPr>
            <w:r>
              <w:t>A</w:t>
            </w:r>
            <w:r w:rsidRPr="00194421">
              <w:t xml:space="preserve">ttest </w:t>
            </w:r>
            <w:r w:rsidR="009F7539" w:rsidRPr="00194421">
              <w:t>that the review process was completed.</w:t>
            </w:r>
          </w:p>
          <w:p w14:paraId="7645538E" w14:textId="6E393F48" w:rsidR="009F7539" w:rsidRDefault="009F7539" w:rsidP="00DF38AE">
            <w:pPr>
              <w:pStyle w:val="BodyText3"/>
              <w:rPr>
                <w:rFonts w:eastAsia="MS Mincho" w:cs="Courier New"/>
              </w:rPr>
            </w:pPr>
            <w:r>
              <w:t>Examine a sample of records to verify the security manager performed the key control process as noted above.</w:t>
            </w:r>
          </w:p>
        </w:tc>
        <w:tc>
          <w:tcPr>
            <w:tcW w:w="810" w:type="dxa"/>
          </w:tcPr>
          <w:p w14:paraId="4B017234" w14:textId="06AB2C72" w:rsidR="009F7539" w:rsidRPr="00035A16" w:rsidRDefault="009F753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5_2_d_AR"/>
                  <w:enabled/>
                  <w:calcOnExit w:val="0"/>
                  <w:ddList>
                    <w:listEntry w:val="Select"/>
                    <w:listEntry w:val="Yes"/>
                    <w:listEntry w:val="New"/>
                    <w:listEntry w:val="Open"/>
                    <w:listEntry w:val="Closed"/>
                    <w:listEntry w:val="N/A"/>
                  </w:ddList>
                </w:ffData>
              </w:fldChar>
            </w:r>
            <w:bookmarkStart w:id="1902" w:name="P3_4_5_2_d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902"/>
          </w:p>
        </w:tc>
        <w:tc>
          <w:tcPr>
            <w:tcW w:w="3276" w:type="dxa"/>
            <w:gridSpan w:val="2"/>
          </w:tcPr>
          <w:p w14:paraId="118712B4" w14:textId="0A307B38" w:rsidR="009F7539" w:rsidRPr="00035A16" w:rsidRDefault="009F753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5_2_d_AC"/>
                  <w:enabled/>
                  <w:calcOnExit w:val="0"/>
                  <w:textInput/>
                </w:ffData>
              </w:fldChar>
            </w:r>
            <w:bookmarkStart w:id="1903" w:name="P3_4_5_2_d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903"/>
          </w:p>
        </w:tc>
      </w:tr>
      <w:tr w:rsidR="009F7539" w:rsidRPr="00E43091" w14:paraId="667B0307" w14:textId="77777777" w:rsidTr="00FC670B">
        <w:trPr>
          <w:cantSplit/>
          <w:trHeight w:val="20"/>
        </w:trPr>
        <w:tc>
          <w:tcPr>
            <w:tcW w:w="14526" w:type="dxa"/>
            <w:gridSpan w:val="7"/>
            <w:shd w:val="clear" w:color="auto" w:fill="E2E7E6"/>
          </w:tcPr>
          <w:p w14:paraId="05F015A5" w14:textId="01906674" w:rsidR="009F7539" w:rsidRPr="00D12CE4" w:rsidRDefault="009F7539" w:rsidP="0068580C">
            <w:pPr>
              <w:pStyle w:val="BodyText3"/>
              <w:keepNext/>
              <w:tabs>
                <w:tab w:val="left" w:pos="5688"/>
                <w:tab w:val="left" w:pos="9648"/>
              </w:tabs>
              <w:ind w:left="-14"/>
              <w:rPr>
                <w:rFonts w:eastAsia="MS Mincho" w:cs="Courier New"/>
                <w:sz w:val="19"/>
                <w:szCs w:val="19"/>
              </w:rPr>
            </w:pPr>
            <w:r>
              <w:rPr>
                <w:rFonts w:cs="Arial"/>
                <w:b/>
                <w:sz w:val="19"/>
                <w:szCs w:val="19"/>
              </w:rPr>
              <w:t>3.4.5.3 Master Keys</w:t>
            </w:r>
          </w:p>
        </w:tc>
      </w:tr>
      <w:tr w:rsidR="009F7539" w:rsidRPr="0029788A" w14:paraId="524EE4AB" w14:textId="77777777" w:rsidTr="004A2838">
        <w:trPr>
          <w:cantSplit/>
          <w:trHeight w:val="20"/>
        </w:trPr>
        <w:tc>
          <w:tcPr>
            <w:tcW w:w="3060" w:type="dxa"/>
          </w:tcPr>
          <w:p w14:paraId="47D818E7" w14:textId="1F06A668" w:rsidR="009F7539" w:rsidRPr="00295BA7" w:rsidRDefault="009F7539" w:rsidP="00E86769">
            <w:pPr>
              <w:pStyle w:val="table111a"/>
              <w:numPr>
                <w:ilvl w:val="0"/>
                <w:numId w:val="77"/>
              </w:numPr>
              <w:rPr>
                <w:bCs/>
                <w:color w:val="000000"/>
              </w:rPr>
            </w:pPr>
            <w:r w:rsidRPr="00295BA7">
              <w:t>The security manager and executive managers are the only employees authorized to possess master or overriding keys to restricted areas.</w:t>
            </w:r>
          </w:p>
        </w:tc>
        <w:tc>
          <w:tcPr>
            <w:tcW w:w="1080" w:type="dxa"/>
            <w:shd w:val="clear" w:color="auto" w:fill="auto"/>
          </w:tcPr>
          <w:p w14:paraId="48403800" w14:textId="4FEB7800" w:rsidR="009F7539" w:rsidRPr="00035A16" w:rsidRDefault="009F7539" w:rsidP="000E2046">
            <w:pPr>
              <w:pStyle w:val="BodyText3"/>
              <w:tabs>
                <w:tab w:val="left" w:pos="5688"/>
                <w:tab w:val="left" w:pos="9648"/>
              </w:tabs>
              <w:spacing w:before="120" w:after="0"/>
              <w:jc w:val="center"/>
              <w:rPr>
                <w:szCs w:val="18"/>
              </w:rPr>
            </w:pPr>
            <w:r>
              <w:rPr>
                <w:szCs w:val="18"/>
              </w:rPr>
              <w:fldChar w:fldCharType="begin">
                <w:ffData>
                  <w:name w:val="P3_4_5_3_a_VCP"/>
                  <w:enabled/>
                  <w:calcOnExit w:val="0"/>
                  <w:ddList>
                    <w:listEntry w:val="Select"/>
                    <w:listEntry w:val="Yes"/>
                    <w:listEntry w:val="No"/>
                    <w:listEntry w:val="N/A"/>
                  </w:ddList>
                </w:ffData>
              </w:fldChar>
            </w:r>
            <w:bookmarkStart w:id="1904" w:name="P3_4_5_3_a_VCP"/>
            <w:r>
              <w:rPr>
                <w:szCs w:val="18"/>
              </w:rPr>
              <w:instrText xml:space="preserve"> FORMDROPDOWN </w:instrText>
            </w:r>
            <w:r w:rsidR="00AA1386">
              <w:rPr>
                <w:szCs w:val="18"/>
              </w:rPr>
            </w:r>
            <w:r w:rsidR="00AA1386">
              <w:rPr>
                <w:szCs w:val="18"/>
              </w:rPr>
              <w:fldChar w:fldCharType="separate"/>
            </w:r>
            <w:r>
              <w:rPr>
                <w:szCs w:val="18"/>
              </w:rPr>
              <w:fldChar w:fldCharType="end"/>
            </w:r>
            <w:bookmarkEnd w:id="1904"/>
          </w:p>
        </w:tc>
        <w:tc>
          <w:tcPr>
            <w:tcW w:w="2610" w:type="dxa"/>
          </w:tcPr>
          <w:p w14:paraId="62B128EC" w14:textId="1ED87918" w:rsidR="009F7539" w:rsidRPr="00035A16" w:rsidRDefault="009F7539"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5_3_a_VCM"/>
                  <w:enabled/>
                  <w:calcOnExit w:val="0"/>
                  <w:textInput/>
                </w:ffData>
              </w:fldChar>
            </w:r>
            <w:bookmarkStart w:id="1905" w:name="P3_4_5_3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905"/>
          </w:p>
        </w:tc>
        <w:tc>
          <w:tcPr>
            <w:tcW w:w="3690" w:type="dxa"/>
          </w:tcPr>
          <w:p w14:paraId="2528436A" w14:textId="0713CBCA" w:rsidR="009F7539" w:rsidRDefault="009F7539" w:rsidP="00DF38AE">
            <w:pPr>
              <w:pStyle w:val="BodyText3"/>
              <w:rPr>
                <w:b/>
                <w:strike/>
                <w:szCs w:val="18"/>
              </w:rPr>
            </w:pPr>
            <w:r w:rsidRPr="00072367">
              <w:rPr>
                <w:szCs w:val="18"/>
              </w:rPr>
              <w:t xml:space="preserve">Examine </w:t>
            </w:r>
            <w:r>
              <w:rPr>
                <w:szCs w:val="18"/>
              </w:rPr>
              <w:t>documentation</w:t>
            </w:r>
            <w:r w:rsidR="00374255">
              <w:rPr>
                <w:szCs w:val="18"/>
              </w:rPr>
              <w:t xml:space="preserve"> </w:t>
            </w:r>
            <w:r w:rsidRPr="00072367">
              <w:rPr>
                <w:szCs w:val="18"/>
              </w:rPr>
              <w:t xml:space="preserve">to verify that the </w:t>
            </w:r>
            <w:r w:rsidR="0001321B" w:rsidRPr="00072367">
              <w:rPr>
                <w:szCs w:val="18"/>
              </w:rPr>
              <w:t xml:space="preserve">security manager and executive managers </w:t>
            </w:r>
            <w:r w:rsidRPr="00072367">
              <w:rPr>
                <w:szCs w:val="18"/>
              </w:rPr>
              <w:t xml:space="preserve">are the only </w:t>
            </w:r>
            <w:r w:rsidRPr="00194421">
              <w:t>employees authorized to possess master or overriding keys to restricted areas.</w:t>
            </w:r>
          </w:p>
          <w:p w14:paraId="73256EC6" w14:textId="7C1FD7CA" w:rsidR="009F7539" w:rsidRDefault="009F7539" w:rsidP="00DF38AE">
            <w:pPr>
              <w:pStyle w:val="BodyText3"/>
              <w:rPr>
                <w:rFonts w:eastAsia="MS Mincho" w:cs="Courier New"/>
                <w:szCs w:val="18"/>
              </w:rPr>
            </w:pPr>
            <w:r w:rsidRPr="00CF102B">
              <w:rPr>
                <w:szCs w:val="18"/>
              </w:rPr>
              <w:t xml:space="preserve">Examine </w:t>
            </w:r>
            <w:r>
              <w:rPr>
                <w:szCs w:val="18"/>
              </w:rPr>
              <w:t xml:space="preserve">a sample of </w:t>
            </w:r>
            <w:r w:rsidRPr="00CF102B">
              <w:rPr>
                <w:szCs w:val="18"/>
              </w:rPr>
              <w:t>logs</w:t>
            </w:r>
            <w:r w:rsidR="00374255">
              <w:rPr>
                <w:szCs w:val="18"/>
              </w:rPr>
              <w:t xml:space="preserve"> </w:t>
            </w:r>
            <w:r>
              <w:rPr>
                <w:szCs w:val="18"/>
              </w:rPr>
              <w:t xml:space="preserve">to verify the </w:t>
            </w:r>
            <w:r w:rsidR="0001321B" w:rsidRPr="00CF102B">
              <w:rPr>
                <w:szCs w:val="18"/>
              </w:rPr>
              <w:t xml:space="preserve">security manager </w:t>
            </w:r>
            <w:r>
              <w:rPr>
                <w:szCs w:val="18"/>
              </w:rPr>
              <w:t>and the executive managers are the only employees who have used</w:t>
            </w:r>
            <w:r w:rsidR="00374255">
              <w:rPr>
                <w:szCs w:val="18"/>
              </w:rPr>
              <w:t xml:space="preserve"> </w:t>
            </w:r>
            <w:r>
              <w:rPr>
                <w:szCs w:val="18"/>
              </w:rPr>
              <w:t>master or overriding keys to restricted areas.</w:t>
            </w:r>
          </w:p>
        </w:tc>
        <w:tc>
          <w:tcPr>
            <w:tcW w:w="810" w:type="dxa"/>
          </w:tcPr>
          <w:p w14:paraId="417BC62B" w14:textId="77C9084A" w:rsidR="009F7539" w:rsidRPr="00035A16" w:rsidRDefault="009F753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5_3_a_AR"/>
                  <w:enabled/>
                  <w:calcOnExit w:val="0"/>
                  <w:ddList>
                    <w:listEntry w:val="Select"/>
                    <w:listEntry w:val="Yes"/>
                    <w:listEntry w:val="New"/>
                    <w:listEntry w:val="Open"/>
                    <w:listEntry w:val="Closed"/>
                    <w:listEntry w:val="N/A"/>
                  </w:ddList>
                </w:ffData>
              </w:fldChar>
            </w:r>
            <w:bookmarkStart w:id="1906" w:name="P3_4_5_3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906"/>
          </w:p>
        </w:tc>
        <w:tc>
          <w:tcPr>
            <w:tcW w:w="3276" w:type="dxa"/>
            <w:gridSpan w:val="2"/>
          </w:tcPr>
          <w:p w14:paraId="446E30B2" w14:textId="3056B601" w:rsidR="009F7539" w:rsidRPr="00035A16" w:rsidRDefault="009F753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5_3_a_AC"/>
                  <w:enabled/>
                  <w:calcOnExit w:val="0"/>
                  <w:textInput/>
                </w:ffData>
              </w:fldChar>
            </w:r>
            <w:bookmarkStart w:id="1907" w:name="P3_4_5_3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907"/>
          </w:p>
        </w:tc>
      </w:tr>
      <w:tr w:rsidR="009F7539" w:rsidRPr="00E43091" w14:paraId="051DFE82" w14:textId="77777777" w:rsidTr="00FC670B">
        <w:trPr>
          <w:cantSplit/>
          <w:trHeight w:val="20"/>
        </w:trPr>
        <w:tc>
          <w:tcPr>
            <w:tcW w:w="14526" w:type="dxa"/>
            <w:gridSpan w:val="7"/>
            <w:shd w:val="clear" w:color="auto" w:fill="E2E7E6"/>
          </w:tcPr>
          <w:p w14:paraId="18300434" w14:textId="3524F247" w:rsidR="009F7539" w:rsidRPr="00D12CE4" w:rsidRDefault="009F7539" w:rsidP="0068580C">
            <w:pPr>
              <w:pStyle w:val="BodyText3"/>
              <w:keepNext/>
              <w:tabs>
                <w:tab w:val="left" w:pos="5688"/>
                <w:tab w:val="left" w:pos="9648"/>
              </w:tabs>
              <w:ind w:left="-14"/>
              <w:rPr>
                <w:rFonts w:eastAsia="MS Mincho" w:cs="Courier New"/>
                <w:sz w:val="19"/>
                <w:szCs w:val="19"/>
              </w:rPr>
            </w:pPr>
            <w:r>
              <w:rPr>
                <w:rFonts w:cs="Arial"/>
                <w:b/>
                <w:sz w:val="19"/>
                <w:szCs w:val="19"/>
              </w:rPr>
              <w:t>3.4.5.4 Safe and Vault Combinations</w:t>
            </w:r>
          </w:p>
        </w:tc>
      </w:tr>
      <w:tr w:rsidR="009F7539" w:rsidRPr="0029788A" w14:paraId="4D8C4615" w14:textId="77777777" w:rsidTr="004A2838">
        <w:trPr>
          <w:cantSplit/>
          <w:trHeight w:val="20"/>
        </w:trPr>
        <w:tc>
          <w:tcPr>
            <w:tcW w:w="3060" w:type="dxa"/>
          </w:tcPr>
          <w:p w14:paraId="37A76351" w14:textId="35A235EA" w:rsidR="009F7539" w:rsidRPr="009F7539" w:rsidRDefault="009F7539" w:rsidP="00E86769">
            <w:pPr>
              <w:pStyle w:val="table111a"/>
              <w:numPr>
                <w:ilvl w:val="0"/>
                <w:numId w:val="132"/>
              </w:numPr>
              <w:rPr>
                <w:bCs/>
                <w:color w:val="000000"/>
              </w:rPr>
            </w:pPr>
            <w:r w:rsidRPr="009F7539">
              <w:t>Combinations for any combination locks where a combination holder had access must be changed when a combination holder is removed from the list of authorized combination holders.</w:t>
            </w:r>
          </w:p>
        </w:tc>
        <w:tc>
          <w:tcPr>
            <w:tcW w:w="1080" w:type="dxa"/>
            <w:shd w:val="clear" w:color="auto" w:fill="auto"/>
          </w:tcPr>
          <w:p w14:paraId="2B99E32F" w14:textId="75BA8395" w:rsidR="009F7539" w:rsidRPr="00035A16" w:rsidRDefault="009F7539" w:rsidP="000E2046">
            <w:pPr>
              <w:pStyle w:val="BodyText3"/>
              <w:tabs>
                <w:tab w:val="left" w:pos="5688"/>
                <w:tab w:val="left" w:pos="9648"/>
              </w:tabs>
              <w:spacing w:before="120" w:after="0"/>
              <w:jc w:val="center"/>
              <w:rPr>
                <w:szCs w:val="18"/>
              </w:rPr>
            </w:pPr>
            <w:r>
              <w:rPr>
                <w:szCs w:val="18"/>
              </w:rPr>
              <w:fldChar w:fldCharType="begin">
                <w:ffData>
                  <w:name w:val="P3_4_5_4_a_VCP"/>
                  <w:enabled/>
                  <w:calcOnExit w:val="0"/>
                  <w:ddList>
                    <w:listEntry w:val="Select"/>
                    <w:listEntry w:val="Yes"/>
                    <w:listEntry w:val="No"/>
                    <w:listEntry w:val="N/A"/>
                  </w:ddList>
                </w:ffData>
              </w:fldChar>
            </w:r>
            <w:bookmarkStart w:id="1908" w:name="P3_4_5_4_a_VCP"/>
            <w:r>
              <w:rPr>
                <w:szCs w:val="18"/>
              </w:rPr>
              <w:instrText xml:space="preserve"> FORMDROPDOWN </w:instrText>
            </w:r>
            <w:r w:rsidR="00AA1386">
              <w:rPr>
                <w:szCs w:val="18"/>
              </w:rPr>
            </w:r>
            <w:r w:rsidR="00AA1386">
              <w:rPr>
                <w:szCs w:val="18"/>
              </w:rPr>
              <w:fldChar w:fldCharType="separate"/>
            </w:r>
            <w:r>
              <w:rPr>
                <w:szCs w:val="18"/>
              </w:rPr>
              <w:fldChar w:fldCharType="end"/>
            </w:r>
            <w:bookmarkEnd w:id="1908"/>
          </w:p>
        </w:tc>
        <w:tc>
          <w:tcPr>
            <w:tcW w:w="2610" w:type="dxa"/>
          </w:tcPr>
          <w:p w14:paraId="49AD43DC" w14:textId="1C10274B" w:rsidR="009F7539" w:rsidRPr="00035A16" w:rsidRDefault="009F7539"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5_4_a_VCM"/>
                  <w:enabled/>
                  <w:calcOnExit w:val="0"/>
                  <w:textInput/>
                </w:ffData>
              </w:fldChar>
            </w:r>
            <w:bookmarkStart w:id="1909" w:name="P3_4_5_4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909"/>
          </w:p>
        </w:tc>
        <w:tc>
          <w:tcPr>
            <w:tcW w:w="3690" w:type="dxa"/>
          </w:tcPr>
          <w:p w14:paraId="4DDFBD56" w14:textId="0B6DDCF8" w:rsidR="009F7539" w:rsidRDefault="009F7539" w:rsidP="00DF38AE">
            <w:pPr>
              <w:pStyle w:val="BodyText3"/>
            </w:pPr>
            <w:r>
              <w:t>Examine documentation to verify that c</w:t>
            </w:r>
            <w:r w:rsidRPr="00194421">
              <w:t xml:space="preserve">ombinations for any combination locks where a combination holder had access </w:t>
            </w:r>
            <w:r w:rsidR="00486F83">
              <w:t>must be</w:t>
            </w:r>
            <w:r w:rsidR="00486F83" w:rsidRPr="00194421">
              <w:t xml:space="preserve"> </w:t>
            </w:r>
            <w:r w:rsidRPr="00194421">
              <w:t>changed when a combination holder is removed from the list of authorized combination holders.</w:t>
            </w:r>
          </w:p>
          <w:p w14:paraId="20B8B499" w14:textId="10C2D0D7" w:rsidR="009F7539" w:rsidRDefault="009F7539" w:rsidP="00486F83">
            <w:pPr>
              <w:pStyle w:val="BodyText3"/>
              <w:rPr>
                <w:rFonts w:eastAsia="MS Mincho" w:cs="Courier New"/>
                <w:szCs w:val="18"/>
              </w:rPr>
            </w:pPr>
            <w:r>
              <w:t>Examine a sample of logs to verify that c</w:t>
            </w:r>
            <w:r w:rsidRPr="00194421">
              <w:t xml:space="preserve">ombinations for any combination locks where a combination holder had access </w:t>
            </w:r>
            <w:r>
              <w:t>was</w:t>
            </w:r>
            <w:r w:rsidRPr="00194421">
              <w:t xml:space="preserve"> changed when a combination holder </w:t>
            </w:r>
            <w:r w:rsidR="00486F83">
              <w:t>was</w:t>
            </w:r>
            <w:r w:rsidR="00486F83" w:rsidRPr="00194421">
              <w:t xml:space="preserve"> </w:t>
            </w:r>
            <w:r w:rsidRPr="00194421">
              <w:t>removed from the list of authorized combination holders.</w:t>
            </w:r>
          </w:p>
        </w:tc>
        <w:tc>
          <w:tcPr>
            <w:tcW w:w="810" w:type="dxa"/>
          </w:tcPr>
          <w:p w14:paraId="17113B32" w14:textId="11E2CC69" w:rsidR="009F7539" w:rsidRPr="00035A16" w:rsidRDefault="009F753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5_4_a_AR"/>
                  <w:enabled/>
                  <w:calcOnExit w:val="0"/>
                  <w:ddList>
                    <w:listEntry w:val="Select"/>
                    <w:listEntry w:val="Yes"/>
                    <w:listEntry w:val="New"/>
                    <w:listEntry w:val="Open"/>
                    <w:listEntry w:val="Closed"/>
                    <w:listEntry w:val="N/A"/>
                  </w:ddList>
                </w:ffData>
              </w:fldChar>
            </w:r>
            <w:bookmarkStart w:id="1910" w:name="P3_4_5_4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910"/>
          </w:p>
        </w:tc>
        <w:tc>
          <w:tcPr>
            <w:tcW w:w="3276" w:type="dxa"/>
            <w:gridSpan w:val="2"/>
          </w:tcPr>
          <w:p w14:paraId="0B18B2B3" w14:textId="11CE7909" w:rsidR="009F7539" w:rsidRPr="00035A16" w:rsidRDefault="009F753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5_4_a_AC"/>
                  <w:enabled/>
                  <w:calcOnExit w:val="0"/>
                  <w:textInput/>
                </w:ffData>
              </w:fldChar>
            </w:r>
            <w:bookmarkStart w:id="1911" w:name="P3_4_5_4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911"/>
          </w:p>
        </w:tc>
      </w:tr>
      <w:tr w:rsidR="009F7539" w:rsidRPr="00E43091" w14:paraId="68F840F7" w14:textId="77777777" w:rsidTr="00FC670B">
        <w:trPr>
          <w:cantSplit/>
          <w:trHeight w:val="20"/>
        </w:trPr>
        <w:tc>
          <w:tcPr>
            <w:tcW w:w="14526" w:type="dxa"/>
            <w:gridSpan w:val="7"/>
            <w:shd w:val="clear" w:color="auto" w:fill="E2E7E6"/>
          </w:tcPr>
          <w:p w14:paraId="6AB97CDE" w14:textId="1056D677" w:rsidR="009F7539" w:rsidRPr="00D12CE4" w:rsidRDefault="009F7539" w:rsidP="0068580C">
            <w:pPr>
              <w:pStyle w:val="BodyText3"/>
              <w:keepNext/>
              <w:tabs>
                <w:tab w:val="left" w:pos="5688"/>
                <w:tab w:val="left" w:pos="9648"/>
              </w:tabs>
              <w:ind w:left="-14"/>
              <w:rPr>
                <w:rFonts w:eastAsia="MS Mincho" w:cs="Courier New"/>
                <w:sz w:val="19"/>
                <w:szCs w:val="19"/>
              </w:rPr>
            </w:pPr>
            <w:r>
              <w:rPr>
                <w:rFonts w:cs="Arial"/>
                <w:b/>
                <w:sz w:val="19"/>
                <w:szCs w:val="19"/>
              </w:rPr>
              <w:t>3.4.6 Closed Circuit Television (CCTV)</w:t>
            </w:r>
          </w:p>
        </w:tc>
      </w:tr>
      <w:tr w:rsidR="009F7539" w:rsidRPr="00E43091" w14:paraId="56D34937" w14:textId="77777777" w:rsidTr="00FC670B">
        <w:trPr>
          <w:cantSplit/>
          <w:trHeight w:val="20"/>
        </w:trPr>
        <w:tc>
          <w:tcPr>
            <w:tcW w:w="14526" w:type="dxa"/>
            <w:gridSpan w:val="7"/>
            <w:shd w:val="clear" w:color="auto" w:fill="E2E7E6"/>
          </w:tcPr>
          <w:p w14:paraId="16E12849" w14:textId="71370555" w:rsidR="009F7539" w:rsidRPr="00D12CE4" w:rsidRDefault="009F7539" w:rsidP="0068580C">
            <w:pPr>
              <w:pStyle w:val="BodyText3"/>
              <w:keepNext/>
              <w:tabs>
                <w:tab w:val="left" w:pos="5688"/>
                <w:tab w:val="left" w:pos="9648"/>
              </w:tabs>
              <w:ind w:left="-14"/>
              <w:rPr>
                <w:rFonts w:eastAsia="MS Mincho" w:cs="Courier New"/>
                <w:sz w:val="19"/>
                <w:szCs w:val="19"/>
              </w:rPr>
            </w:pPr>
            <w:r>
              <w:rPr>
                <w:rFonts w:cs="Arial"/>
                <w:b/>
                <w:sz w:val="19"/>
                <w:szCs w:val="19"/>
              </w:rPr>
              <w:t>3.4.6.1 CCTV Cameras</w:t>
            </w:r>
          </w:p>
        </w:tc>
      </w:tr>
      <w:tr w:rsidR="009F7539" w:rsidRPr="0029788A" w14:paraId="1C49C154" w14:textId="77777777" w:rsidTr="004A2838">
        <w:trPr>
          <w:cantSplit/>
          <w:trHeight w:val="20"/>
        </w:trPr>
        <w:tc>
          <w:tcPr>
            <w:tcW w:w="3060" w:type="dxa"/>
          </w:tcPr>
          <w:p w14:paraId="1969714B" w14:textId="08577593" w:rsidR="009F7539" w:rsidRPr="0075118B" w:rsidRDefault="009F7539" w:rsidP="00E86769">
            <w:pPr>
              <w:pStyle w:val="table111a"/>
              <w:numPr>
                <w:ilvl w:val="0"/>
                <w:numId w:val="140"/>
              </w:numPr>
            </w:pPr>
            <w:r w:rsidRPr="00FD2E78">
              <w:t>Procedures for managing the facilit</w:t>
            </w:r>
            <w:r>
              <w:t>y’s</w:t>
            </w:r>
            <w:r w:rsidRPr="00FD2E78">
              <w:t xml:space="preserve"> CCTV must be documented and followed</w:t>
            </w:r>
            <w:r w:rsidRPr="009F7539">
              <w:rPr>
                <w:szCs w:val="18"/>
              </w:rPr>
              <w:t>.</w:t>
            </w:r>
          </w:p>
        </w:tc>
        <w:tc>
          <w:tcPr>
            <w:tcW w:w="1080" w:type="dxa"/>
            <w:shd w:val="clear" w:color="auto" w:fill="auto"/>
          </w:tcPr>
          <w:p w14:paraId="7D2BFFAB" w14:textId="5B1D15E4" w:rsidR="009F7539" w:rsidRPr="00035A16" w:rsidRDefault="009F7539" w:rsidP="000E2046">
            <w:pPr>
              <w:pStyle w:val="BodyText3"/>
              <w:tabs>
                <w:tab w:val="left" w:pos="5688"/>
                <w:tab w:val="left" w:pos="9648"/>
              </w:tabs>
              <w:spacing w:before="120" w:after="0"/>
              <w:jc w:val="center"/>
              <w:rPr>
                <w:szCs w:val="18"/>
              </w:rPr>
            </w:pPr>
            <w:r>
              <w:rPr>
                <w:szCs w:val="18"/>
              </w:rPr>
              <w:fldChar w:fldCharType="begin">
                <w:ffData>
                  <w:name w:val="P3_4_6_1_a_VCP"/>
                  <w:enabled/>
                  <w:calcOnExit w:val="0"/>
                  <w:ddList>
                    <w:listEntry w:val="Select"/>
                    <w:listEntry w:val="Yes"/>
                    <w:listEntry w:val="No"/>
                    <w:listEntry w:val="N/A"/>
                  </w:ddList>
                </w:ffData>
              </w:fldChar>
            </w:r>
            <w:bookmarkStart w:id="1912" w:name="P3_4_6_1_a_VCP"/>
            <w:r>
              <w:rPr>
                <w:szCs w:val="18"/>
              </w:rPr>
              <w:instrText xml:space="preserve"> FORMDROPDOWN </w:instrText>
            </w:r>
            <w:r w:rsidR="00AA1386">
              <w:rPr>
                <w:szCs w:val="18"/>
              </w:rPr>
            </w:r>
            <w:r w:rsidR="00AA1386">
              <w:rPr>
                <w:szCs w:val="18"/>
              </w:rPr>
              <w:fldChar w:fldCharType="separate"/>
            </w:r>
            <w:r>
              <w:rPr>
                <w:szCs w:val="18"/>
              </w:rPr>
              <w:fldChar w:fldCharType="end"/>
            </w:r>
            <w:bookmarkEnd w:id="1912"/>
          </w:p>
        </w:tc>
        <w:tc>
          <w:tcPr>
            <w:tcW w:w="2610" w:type="dxa"/>
          </w:tcPr>
          <w:p w14:paraId="1BFC3085" w14:textId="3EB93D92" w:rsidR="009F7539" w:rsidRPr="00035A16" w:rsidRDefault="009F7539"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6_1_a_VCM"/>
                  <w:enabled/>
                  <w:calcOnExit w:val="0"/>
                  <w:textInput/>
                </w:ffData>
              </w:fldChar>
            </w:r>
            <w:bookmarkStart w:id="1913" w:name="P3_4_6_1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913"/>
          </w:p>
        </w:tc>
        <w:tc>
          <w:tcPr>
            <w:tcW w:w="3690" w:type="dxa"/>
          </w:tcPr>
          <w:p w14:paraId="1D423B9F" w14:textId="77777777" w:rsidR="009F7539" w:rsidRDefault="009F7539" w:rsidP="00DF38AE">
            <w:pPr>
              <w:pStyle w:val="BodyText3"/>
            </w:pPr>
            <w:r>
              <w:t>Examine documentation to verify CCTV p</w:t>
            </w:r>
            <w:r w:rsidRPr="00FD2E78">
              <w:t>rocedures</w:t>
            </w:r>
            <w:r>
              <w:t xml:space="preserve"> are documented.</w:t>
            </w:r>
          </w:p>
          <w:p w14:paraId="10F5F8F0" w14:textId="77777777" w:rsidR="009F7539" w:rsidRDefault="009F7539" w:rsidP="00DF38AE">
            <w:pPr>
              <w:pStyle w:val="BodyText3"/>
              <w:rPr>
                <w:szCs w:val="18"/>
              </w:rPr>
            </w:pPr>
            <w:r>
              <w:t>Interview personnel to verify they are aware of and follow the CCTV procedures</w:t>
            </w:r>
            <w:r w:rsidRPr="00194421">
              <w:rPr>
                <w:szCs w:val="18"/>
              </w:rPr>
              <w:t>.</w:t>
            </w:r>
          </w:p>
          <w:p w14:paraId="32EFE0E3" w14:textId="475BCF2D" w:rsidR="009F7539" w:rsidRDefault="009F7539" w:rsidP="00DF38AE">
            <w:pPr>
              <w:pStyle w:val="BodyText3"/>
              <w:rPr>
                <w:rFonts w:eastAsia="MS Mincho" w:cs="Courier New"/>
                <w:szCs w:val="18"/>
              </w:rPr>
            </w:pPr>
            <w:r>
              <w:rPr>
                <w:szCs w:val="18"/>
              </w:rPr>
              <w:t xml:space="preserve">Examine a sample of documents to verify CCTV media are managed per the policy. </w:t>
            </w:r>
          </w:p>
        </w:tc>
        <w:tc>
          <w:tcPr>
            <w:tcW w:w="810" w:type="dxa"/>
          </w:tcPr>
          <w:p w14:paraId="34DE1949" w14:textId="25FAE256" w:rsidR="009F7539" w:rsidRPr="00035A16" w:rsidRDefault="009F753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6_1_a_AR"/>
                  <w:enabled/>
                  <w:calcOnExit w:val="0"/>
                  <w:ddList>
                    <w:listEntry w:val="Select"/>
                    <w:listEntry w:val="Yes"/>
                    <w:listEntry w:val="New"/>
                    <w:listEntry w:val="Open"/>
                    <w:listEntry w:val="Closed"/>
                    <w:listEntry w:val="N/A"/>
                  </w:ddList>
                </w:ffData>
              </w:fldChar>
            </w:r>
            <w:bookmarkStart w:id="1914" w:name="P3_4_6_1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914"/>
          </w:p>
        </w:tc>
        <w:tc>
          <w:tcPr>
            <w:tcW w:w="3276" w:type="dxa"/>
            <w:gridSpan w:val="2"/>
          </w:tcPr>
          <w:p w14:paraId="477CDD7C" w14:textId="4B6F09CB" w:rsidR="009F7539" w:rsidRPr="00035A16" w:rsidRDefault="009F753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6_1_a_AC"/>
                  <w:enabled/>
                  <w:calcOnExit w:val="0"/>
                  <w:textInput/>
                </w:ffData>
              </w:fldChar>
            </w:r>
            <w:bookmarkStart w:id="1915" w:name="P3_4_6_1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915"/>
          </w:p>
        </w:tc>
      </w:tr>
      <w:tr w:rsidR="009F7539" w:rsidRPr="0029788A" w14:paraId="559400E0" w14:textId="77777777" w:rsidTr="004A2838">
        <w:trPr>
          <w:cantSplit/>
          <w:trHeight w:val="20"/>
        </w:trPr>
        <w:tc>
          <w:tcPr>
            <w:tcW w:w="3060" w:type="dxa"/>
          </w:tcPr>
          <w:p w14:paraId="548A80D7" w14:textId="3459D2B5" w:rsidR="009F7539" w:rsidRPr="0075118B" w:rsidRDefault="009F7539" w:rsidP="00E86769">
            <w:pPr>
              <w:pStyle w:val="table111a"/>
              <w:numPr>
                <w:ilvl w:val="0"/>
                <w:numId w:val="119"/>
              </w:numPr>
            </w:pPr>
            <w:r w:rsidRPr="00194421">
              <w:rPr>
                <w:szCs w:val="18"/>
              </w:rPr>
              <w:t xml:space="preserve">All CCTV cameras must be tested, and the images displayed by the monitors checked for clear visibility at least monthly. The vendor must maintain a record of such testing on file for a minimum of two years. </w:t>
            </w:r>
          </w:p>
        </w:tc>
        <w:tc>
          <w:tcPr>
            <w:tcW w:w="1080" w:type="dxa"/>
            <w:shd w:val="clear" w:color="auto" w:fill="auto"/>
          </w:tcPr>
          <w:p w14:paraId="607DA354" w14:textId="68B2B2D5" w:rsidR="009F7539" w:rsidRPr="00035A16" w:rsidRDefault="009F7539" w:rsidP="000E2046">
            <w:pPr>
              <w:pStyle w:val="BodyText3"/>
              <w:tabs>
                <w:tab w:val="left" w:pos="5688"/>
                <w:tab w:val="left" w:pos="9648"/>
              </w:tabs>
              <w:spacing w:before="120" w:after="0"/>
              <w:jc w:val="center"/>
              <w:rPr>
                <w:szCs w:val="18"/>
              </w:rPr>
            </w:pPr>
            <w:r>
              <w:rPr>
                <w:szCs w:val="18"/>
              </w:rPr>
              <w:fldChar w:fldCharType="begin">
                <w:ffData>
                  <w:name w:val="P3_4_6_1_b_VCP"/>
                  <w:enabled/>
                  <w:calcOnExit w:val="0"/>
                  <w:ddList>
                    <w:listEntry w:val="Select"/>
                    <w:listEntry w:val="Yes"/>
                    <w:listEntry w:val="No"/>
                    <w:listEntry w:val="N/A"/>
                  </w:ddList>
                </w:ffData>
              </w:fldChar>
            </w:r>
            <w:bookmarkStart w:id="1916" w:name="P3_4_6_1_b_VCP"/>
            <w:r>
              <w:rPr>
                <w:szCs w:val="18"/>
              </w:rPr>
              <w:instrText xml:space="preserve"> FORMDROPDOWN </w:instrText>
            </w:r>
            <w:r w:rsidR="00AA1386">
              <w:rPr>
                <w:szCs w:val="18"/>
              </w:rPr>
            </w:r>
            <w:r w:rsidR="00AA1386">
              <w:rPr>
                <w:szCs w:val="18"/>
              </w:rPr>
              <w:fldChar w:fldCharType="separate"/>
            </w:r>
            <w:r>
              <w:rPr>
                <w:szCs w:val="18"/>
              </w:rPr>
              <w:fldChar w:fldCharType="end"/>
            </w:r>
            <w:bookmarkEnd w:id="1916"/>
          </w:p>
        </w:tc>
        <w:tc>
          <w:tcPr>
            <w:tcW w:w="2610" w:type="dxa"/>
          </w:tcPr>
          <w:p w14:paraId="4EEFA495" w14:textId="61F50F96" w:rsidR="009F7539" w:rsidRPr="00035A16" w:rsidRDefault="009F7539"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6_1_b_VCM"/>
                  <w:enabled/>
                  <w:calcOnExit w:val="0"/>
                  <w:textInput/>
                </w:ffData>
              </w:fldChar>
            </w:r>
            <w:bookmarkStart w:id="1917" w:name="P3_4_6_1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917"/>
          </w:p>
        </w:tc>
        <w:tc>
          <w:tcPr>
            <w:tcW w:w="3690" w:type="dxa"/>
          </w:tcPr>
          <w:p w14:paraId="4CAF1A75" w14:textId="1CD28B2B" w:rsidR="009F7539" w:rsidRDefault="009F7539" w:rsidP="00DF38AE">
            <w:pPr>
              <w:pStyle w:val="BodyText3"/>
            </w:pPr>
            <w:r w:rsidRPr="00072367">
              <w:t>Examine</w:t>
            </w:r>
            <w:r>
              <w:t xml:space="preserve"> documentation</w:t>
            </w:r>
            <w:r w:rsidRPr="00072367">
              <w:t xml:space="preserve"> to verify a process for all CCTV cameras </w:t>
            </w:r>
            <w:r w:rsidR="00711B28">
              <w:t>to be</w:t>
            </w:r>
            <w:r w:rsidR="00711B28" w:rsidRPr="00072367">
              <w:t xml:space="preserve"> </w:t>
            </w:r>
            <w:r w:rsidRPr="00072367">
              <w:t>tested and the images displayed by the monitors checked for clear visibility at least monthly</w:t>
            </w:r>
            <w:r w:rsidR="00711B28">
              <w:t>;</w:t>
            </w:r>
            <w:r w:rsidRPr="00072367">
              <w:t xml:space="preserve"> and that a maintenance record </w:t>
            </w:r>
            <w:r>
              <w:t>is retained</w:t>
            </w:r>
            <w:r w:rsidR="00374255">
              <w:t xml:space="preserve"> </w:t>
            </w:r>
            <w:r w:rsidRPr="00072367">
              <w:t>on file for a minimum of two years.</w:t>
            </w:r>
          </w:p>
          <w:p w14:paraId="57D3375B" w14:textId="5431B9E6" w:rsidR="009F7539" w:rsidRPr="00072367" w:rsidRDefault="009F7539" w:rsidP="00DF38AE">
            <w:pPr>
              <w:pStyle w:val="BodyText3"/>
            </w:pPr>
            <w:r w:rsidRPr="00CF102B">
              <w:t>O</w:t>
            </w:r>
            <w:r w:rsidRPr="00CF102B">
              <w:rPr>
                <w:rFonts w:eastAsia="Calibri"/>
              </w:rPr>
              <w:t>bserve CCTV footage</w:t>
            </w:r>
            <w:r w:rsidRPr="00CF102B">
              <w:t xml:space="preserve"> from different times of day (including night time) to verify that identifiable images of individuals entering or leaving the </w:t>
            </w:r>
            <w:r>
              <w:t>facility</w:t>
            </w:r>
            <w:r w:rsidRPr="00CF102B">
              <w:t xml:space="preserve"> are captured at all times. </w:t>
            </w:r>
          </w:p>
          <w:p w14:paraId="56D97911" w14:textId="12B59F20" w:rsidR="009F7539" w:rsidRPr="00CF102B" w:rsidRDefault="009F7539" w:rsidP="00DF38AE">
            <w:pPr>
              <w:pStyle w:val="BodyText3"/>
            </w:pPr>
            <w:r w:rsidRPr="00CF102B">
              <w:t xml:space="preserve">Interview security personnel and examine </w:t>
            </w:r>
            <w:r w:rsidR="00711B28">
              <w:t>evidence</w:t>
            </w:r>
            <w:r w:rsidR="00711B28" w:rsidRPr="00CF102B">
              <w:t xml:space="preserve"> </w:t>
            </w:r>
            <w:r w:rsidRPr="00CF102B">
              <w:t>to verify that:</w:t>
            </w:r>
          </w:p>
          <w:p w14:paraId="04368B20" w14:textId="77777777" w:rsidR="009F7539" w:rsidRDefault="009F7539" w:rsidP="004A2838">
            <w:pPr>
              <w:pStyle w:val="list1-1bullet"/>
            </w:pPr>
            <w:r w:rsidRPr="00CF102B">
              <w:lastRenderedPageBreak/>
              <w:t>Cameras are tested and monitors checked at least monthly to confirm clarity of images.</w:t>
            </w:r>
          </w:p>
          <w:p w14:paraId="27204421" w14:textId="3B83F350" w:rsidR="009F7539" w:rsidRPr="009F7539" w:rsidRDefault="009F7539" w:rsidP="004A2838">
            <w:pPr>
              <w:pStyle w:val="list1-1bullet"/>
            </w:pPr>
            <w:r w:rsidRPr="00CF102B">
              <w:t>Records of such testing are retained for a minimum of two years.</w:t>
            </w:r>
          </w:p>
        </w:tc>
        <w:tc>
          <w:tcPr>
            <w:tcW w:w="810" w:type="dxa"/>
          </w:tcPr>
          <w:p w14:paraId="5A89C484" w14:textId="12B581D5" w:rsidR="009F7539" w:rsidRPr="00035A16" w:rsidRDefault="009F753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lastRenderedPageBreak/>
              <w:fldChar w:fldCharType="begin">
                <w:ffData>
                  <w:name w:val="P3_4_6_1_b_AR"/>
                  <w:enabled/>
                  <w:calcOnExit w:val="0"/>
                  <w:ddList>
                    <w:listEntry w:val="Select"/>
                    <w:listEntry w:val="Yes"/>
                    <w:listEntry w:val="New"/>
                    <w:listEntry w:val="Open"/>
                    <w:listEntry w:val="Closed"/>
                    <w:listEntry w:val="N/A"/>
                  </w:ddList>
                </w:ffData>
              </w:fldChar>
            </w:r>
            <w:bookmarkStart w:id="1918" w:name="P3_4_6_1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918"/>
          </w:p>
        </w:tc>
        <w:tc>
          <w:tcPr>
            <w:tcW w:w="3276" w:type="dxa"/>
            <w:gridSpan w:val="2"/>
          </w:tcPr>
          <w:p w14:paraId="7244D45E" w14:textId="5A813D8F" w:rsidR="009F7539" w:rsidRPr="00035A16" w:rsidRDefault="009F753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6_1_b_AC"/>
                  <w:enabled/>
                  <w:calcOnExit w:val="0"/>
                  <w:textInput/>
                </w:ffData>
              </w:fldChar>
            </w:r>
            <w:bookmarkStart w:id="1919" w:name="P3_4_6_1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919"/>
          </w:p>
        </w:tc>
      </w:tr>
      <w:tr w:rsidR="009F7539" w:rsidRPr="0029788A" w14:paraId="6BA2DD1C" w14:textId="77777777" w:rsidTr="004A2838">
        <w:trPr>
          <w:cantSplit/>
          <w:trHeight w:val="20"/>
        </w:trPr>
        <w:tc>
          <w:tcPr>
            <w:tcW w:w="3060" w:type="dxa"/>
          </w:tcPr>
          <w:p w14:paraId="3FA5411D" w14:textId="18CD0202" w:rsidR="009F7539" w:rsidRPr="00194421" w:rsidRDefault="009F7539" w:rsidP="00E86769">
            <w:pPr>
              <w:pStyle w:val="table111a"/>
              <w:numPr>
                <w:ilvl w:val="0"/>
                <w:numId w:val="119"/>
              </w:numPr>
              <w:rPr>
                <w:szCs w:val="18"/>
              </w:rPr>
            </w:pPr>
            <w:r w:rsidRPr="00194421">
              <w:rPr>
                <w:szCs w:val="18"/>
              </w:rPr>
              <w:t>In case of CCTV involuntary or voluntary disconnection, the “video loss” clicking box displayed by the monitors located in the security control room must be accompanied by a sound alarm.</w:t>
            </w:r>
          </w:p>
        </w:tc>
        <w:tc>
          <w:tcPr>
            <w:tcW w:w="1080" w:type="dxa"/>
            <w:shd w:val="clear" w:color="auto" w:fill="auto"/>
          </w:tcPr>
          <w:p w14:paraId="41BFB946" w14:textId="0C1D1523" w:rsidR="009F7539" w:rsidRDefault="009F7539" w:rsidP="000E2046">
            <w:pPr>
              <w:pStyle w:val="BodyText3"/>
              <w:tabs>
                <w:tab w:val="left" w:pos="5688"/>
                <w:tab w:val="left" w:pos="9648"/>
              </w:tabs>
              <w:spacing w:before="120" w:after="0"/>
              <w:jc w:val="center"/>
              <w:rPr>
                <w:szCs w:val="18"/>
              </w:rPr>
            </w:pPr>
            <w:r>
              <w:rPr>
                <w:szCs w:val="18"/>
              </w:rPr>
              <w:fldChar w:fldCharType="begin">
                <w:ffData>
                  <w:name w:val="P3_4_6_1_c_VCP"/>
                  <w:enabled/>
                  <w:calcOnExit w:val="0"/>
                  <w:ddList>
                    <w:listEntry w:val="Select"/>
                    <w:listEntry w:val="Yes"/>
                    <w:listEntry w:val="No"/>
                    <w:listEntry w:val="N/A"/>
                  </w:ddList>
                </w:ffData>
              </w:fldChar>
            </w:r>
            <w:bookmarkStart w:id="1920" w:name="P3_4_6_1_c_VCP"/>
            <w:r>
              <w:rPr>
                <w:szCs w:val="18"/>
              </w:rPr>
              <w:instrText xml:space="preserve"> FORMDROPDOWN </w:instrText>
            </w:r>
            <w:r w:rsidR="00AA1386">
              <w:rPr>
                <w:szCs w:val="18"/>
              </w:rPr>
            </w:r>
            <w:r w:rsidR="00AA1386">
              <w:rPr>
                <w:szCs w:val="18"/>
              </w:rPr>
              <w:fldChar w:fldCharType="separate"/>
            </w:r>
            <w:r>
              <w:rPr>
                <w:szCs w:val="18"/>
              </w:rPr>
              <w:fldChar w:fldCharType="end"/>
            </w:r>
            <w:bookmarkEnd w:id="1920"/>
          </w:p>
        </w:tc>
        <w:tc>
          <w:tcPr>
            <w:tcW w:w="2610" w:type="dxa"/>
          </w:tcPr>
          <w:p w14:paraId="73337929" w14:textId="6CFD02D2" w:rsidR="009F7539" w:rsidRDefault="009F7539"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6_1_c_VCM"/>
                  <w:enabled/>
                  <w:calcOnExit w:val="0"/>
                  <w:textInput/>
                </w:ffData>
              </w:fldChar>
            </w:r>
            <w:bookmarkStart w:id="1921" w:name="P3_4_6_1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921"/>
          </w:p>
        </w:tc>
        <w:tc>
          <w:tcPr>
            <w:tcW w:w="3690" w:type="dxa"/>
          </w:tcPr>
          <w:p w14:paraId="5240A70E" w14:textId="155599CF" w:rsidR="004860FE" w:rsidRDefault="004860FE" w:rsidP="00DF38AE">
            <w:pPr>
              <w:pStyle w:val="BodyText3"/>
            </w:pPr>
            <w:r>
              <w:t xml:space="preserve">Interview personnel to validate that when a CCTV </w:t>
            </w:r>
            <w:r w:rsidRPr="00194421">
              <w:t>disconnection</w:t>
            </w:r>
            <w:r>
              <w:t xml:space="preserve"> occurs</w:t>
            </w:r>
            <w:r w:rsidRPr="00194421">
              <w:t xml:space="preserve">, the “video loss” clicking box displayed by the monitors located in the security control room </w:t>
            </w:r>
            <w:r>
              <w:t xml:space="preserve">is </w:t>
            </w:r>
            <w:r w:rsidRPr="00194421">
              <w:t>accompanied by a sound alarm.</w:t>
            </w:r>
          </w:p>
          <w:p w14:paraId="65D7658E" w14:textId="6411C547" w:rsidR="004860FE" w:rsidRDefault="004860FE" w:rsidP="00DF38AE">
            <w:pPr>
              <w:pStyle w:val="BodyText3"/>
            </w:pPr>
            <w:r w:rsidRPr="004860FE">
              <w:t>Observe</w:t>
            </w:r>
            <w:r w:rsidR="008422B5">
              <w:t>—</w:t>
            </w:r>
            <w:r w:rsidRPr="004860FE">
              <w:t>e.g.</w:t>
            </w:r>
            <w:r w:rsidR="00C67027">
              <w:t>,</w:t>
            </w:r>
            <w:r w:rsidRPr="004860FE">
              <w:t xml:space="preserve"> by </w:t>
            </w:r>
            <w:r w:rsidR="00C67027" w:rsidRPr="00C67027">
              <w:t>requesting that authorized personnel disconnect</w:t>
            </w:r>
            <w:r w:rsidRPr="004860FE">
              <w:t xml:space="preserve"> </w:t>
            </w:r>
            <w:r w:rsidR="000D2275">
              <w:t xml:space="preserve">a </w:t>
            </w:r>
            <w:r w:rsidRPr="004860FE">
              <w:t>camera for a short moment</w:t>
            </w:r>
            <w:r w:rsidR="008422B5">
              <w:t>—</w:t>
            </w:r>
            <w:r w:rsidRPr="004860FE">
              <w:t xml:space="preserve">the </w:t>
            </w:r>
            <w:r w:rsidR="008422B5">
              <w:t>“</w:t>
            </w:r>
            <w:r w:rsidRPr="004860FE">
              <w:t>video loss</w:t>
            </w:r>
            <w:r w:rsidR="008422B5">
              <w:t>”</w:t>
            </w:r>
            <w:r w:rsidRPr="004860FE">
              <w:t xml:space="preserve"> clicking box displayed by the monitors located in the security control room </w:t>
            </w:r>
            <w:r w:rsidR="008422B5">
              <w:t>is</w:t>
            </w:r>
            <w:r w:rsidRPr="004860FE">
              <w:t xml:space="preserve"> accompanied by a sound alarm</w:t>
            </w:r>
            <w:r w:rsidR="008422B5">
              <w:t>;</w:t>
            </w:r>
            <w:r>
              <w:t xml:space="preserve"> or</w:t>
            </w:r>
          </w:p>
          <w:p w14:paraId="59F5C935" w14:textId="07B4AFF1" w:rsidR="009F7539" w:rsidRDefault="009F7539" w:rsidP="00DF38AE">
            <w:pPr>
              <w:pStyle w:val="BodyText3"/>
              <w:rPr>
                <w:rFonts w:eastAsia="MS Mincho" w:cs="Courier New"/>
              </w:rPr>
            </w:pPr>
            <w:r>
              <w:t xml:space="preserve">Examine a sample of records to verify that for a CCTV </w:t>
            </w:r>
            <w:r w:rsidRPr="00194421">
              <w:t xml:space="preserve">disconnection, the “video loss” clicking box displayed by the monitors located in the security control room </w:t>
            </w:r>
            <w:r>
              <w:t xml:space="preserve">was </w:t>
            </w:r>
            <w:r w:rsidRPr="00194421">
              <w:t>accompanied by a sound alarm.</w:t>
            </w:r>
          </w:p>
        </w:tc>
        <w:tc>
          <w:tcPr>
            <w:tcW w:w="810" w:type="dxa"/>
          </w:tcPr>
          <w:p w14:paraId="18BC05B8" w14:textId="3FD03C80" w:rsidR="009F7539" w:rsidRDefault="009F753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6_1_c_AR"/>
                  <w:enabled/>
                  <w:calcOnExit w:val="0"/>
                  <w:ddList>
                    <w:listEntry w:val="Select"/>
                    <w:listEntry w:val="Yes"/>
                    <w:listEntry w:val="New"/>
                    <w:listEntry w:val="Open"/>
                    <w:listEntry w:val="Closed"/>
                    <w:listEntry w:val="N/A"/>
                  </w:ddList>
                </w:ffData>
              </w:fldChar>
            </w:r>
            <w:bookmarkStart w:id="1922" w:name="P3_4_6_1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922"/>
          </w:p>
        </w:tc>
        <w:tc>
          <w:tcPr>
            <w:tcW w:w="3276" w:type="dxa"/>
            <w:gridSpan w:val="2"/>
          </w:tcPr>
          <w:p w14:paraId="00342602" w14:textId="7CFC226E" w:rsidR="009F7539" w:rsidRDefault="009F753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6_1_c_AC"/>
                  <w:enabled/>
                  <w:calcOnExit w:val="0"/>
                  <w:textInput/>
                </w:ffData>
              </w:fldChar>
            </w:r>
            <w:bookmarkStart w:id="1923" w:name="P3_4_6_1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923"/>
          </w:p>
        </w:tc>
      </w:tr>
      <w:tr w:rsidR="009F7539" w:rsidRPr="0029788A" w14:paraId="164BC96E" w14:textId="77777777" w:rsidTr="004A2838">
        <w:trPr>
          <w:cantSplit/>
          <w:trHeight w:val="20"/>
        </w:trPr>
        <w:tc>
          <w:tcPr>
            <w:tcW w:w="3060" w:type="dxa"/>
          </w:tcPr>
          <w:p w14:paraId="29F26C6A" w14:textId="135FF21F" w:rsidR="009F7539" w:rsidRPr="0075118B" w:rsidRDefault="009F7539" w:rsidP="00E86769">
            <w:pPr>
              <w:pStyle w:val="table111a"/>
              <w:numPr>
                <w:ilvl w:val="0"/>
                <w:numId w:val="119"/>
              </w:numPr>
            </w:pPr>
            <w:r w:rsidRPr="00194421">
              <w:rPr>
                <w:szCs w:val="18"/>
              </w:rPr>
              <w:t>Both the digital recording and access-control systems must be synchronized with real time. The synchronization of the systems must be within two seconds of one another.</w:t>
            </w:r>
          </w:p>
        </w:tc>
        <w:tc>
          <w:tcPr>
            <w:tcW w:w="1080" w:type="dxa"/>
            <w:shd w:val="clear" w:color="auto" w:fill="auto"/>
          </w:tcPr>
          <w:p w14:paraId="5435EC95" w14:textId="519840B3" w:rsidR="009F7539" w:rsidRPr="00035A16" w:rsidRDefault="009F7539" w:rsidP="000E2046">
            <w:pPr>
              <w:pStyle w:val="BodyText3"/>
              <w:tabs>
                <w:tab w:val="left" w:pos="5688"/>
                <w:tab w:val="left" w:pos="9648"/>
              </w:tabs>
              <w:spacing w:before="120" w:after="0"/>
              <w:jc w:val="center"/>
              <w:rPr>
                <w:szCs w:val="18"/>
              </w:rPr>
            </w:pPr>
            <w:r>
              <w:rPr>
                <w:szCs w:val="18"/>
              </w:rPr>
              <w:fldChar w:fldCharType="begin">
                <w:ffData>
                  <w:name w:val="P3_4_6_1_d_VCP"/>
                  <w:enabled/>
                  <w:calcOnExit w:val="0"/>
                  <w:ddList>
                    <w:listEntry w:val="Select"/>
                    <w:listEntry w:val="Yes"/>
                    <w:listEntry w:val="No"/>
                    <w:listEntry w:val="N/A"/>
                  </w:ddList>
                </w:ffData>
              </w:fldChar>
            </w:r>
            <w:bookmarkStart w:id="1924" w:name="P3_4_6_1_d_VCP"/>
            <w:r>
              <w:rPr>
                <w:szCs w:val="18"/>
              </w:rPr>
              <w:instrText xml:space="preserve"> FORMDROPDOWN </w:instrText>
            </w:r>
            <w:r w:rsidR="00AA1386">
              <w:rPr>
                <w:szCs w:val="18"/>
              </w:rPr>
            </w:r>
            <w:r w:rsidR="00AA1386">
              <w:rPr>
                <w:szCs w:val="18"/>
              </w:rPr>
              <w:fldChar w:fldCharType="separate"/>
            </w:r>
            <w:r>
              <w:rPr>
                <w:szCs w:val="18"/>
              </w:rPr>
              <w:fldChar w:fldCharType="end"/>
            </w:r>
            <w:bookmarkEnd w:id="1924"/>
          </w:p>
        </w:tc>
        <w:tc>
          <w:tcPr>
            <w:tcW w:w="2610" w:type="dxa"/>
          </w:tcPr>
          <w:p w14:paraId="33C1F44F" w14:textId="4FFCFC74" w:rsidR="009F7539" w:rsidRPr="00035A16" w:rsidRDefault="009F7539"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6_1_d_VCM"/>
                  <w:enabled/>
                  <w:calcOnExit w:val="0"/>
                  <w:textInput/>
                </w:ffData>
              </w:fldChar>
            </w:r>
            <w:bookmarkStart w:id="1925" w:name="P3_4_6_1_d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925"/>
          </w:p>
        </w:tc>
        <w:tc>
          <w:tcPr>
            <w:tcW w:w="3690" w:type="dxa"/>
          </w:tcPr>
          <w:p w14:paraId="156DC269" w14:textId="22AAC360" w:rsidR="009F7539" w:rsidRDefault="009F7539" w:rsidP="00620374">
            <w:pPr>
              <w:pStyle w:val="BodyText3"/>
              <w:rPr>
                <w:rFonts w:eastAsia="MS Mincho" w:cs="Courier New"/>
              </w:rPr>
            </w:pPr>
            <w:r>
              <w:t>Observe the</w:t>
            </w:r>
            <w:r w:rsidR="00374255">
              <w:t xml:space="preserve"> </w:t>
            </w:r>
            <w:r w:rsidRPr="00194421">
              <w:t>digital recording and access-control systems</w:t>
            </w:r>
            <w:r>
              <w:t xml:space="preserve"> to verify both are</w:t>
            </w:r>
            <w:r w:rsidRPr="00194421">
              <w:t xml:space="preserve"> synchronized with real time</w:t>
            </w:r>
            <w:r>
              <w:t xml:space="preserve"> </w:t>
            </w:r>
            <w:r w:rsidR="00A8548E" w:rsidRPr="00A8548E">
              <w:t>(e.g.</w:t>
            </w:r>
            <w:r w:rsidR="008422B5">
              <w:t>,</w:t>
            </w:r>
            <w:r w:rsidR="00A8548E" w:rsidRPr="00A8548E">
              <w:t xml:space="preserve"> an external NTP source)</w:t>
            </w:r>
            <w:r w:rsidR="00A8548E">
              <w:t xml:space="preserve"> </w:t>
            </w:r>
            <w:r>
              <w:t xml:space="preserve">and that the </w:t>
            </w:r>
            <w:r w:rsidRPr="00194421">
              <w:t xml:space="preserve">systems </w:t>
            </w:r>
            <w:r>
              <w:t xml:space="preserve">are </w:t>
            </w:r>
            <w:r w:rsidRPr="00194421">
              <w:t>within two seconds of one another.</w:t>
            </w:r>
          </w:p>
        </w:tc>
        <w:tc>
          <w:tcPr>
            <w:tcW w:w="810" w:type="dxa"/>
          </w:tcPr>
          <w:p w14:paraId="32C64EEB" w14:textId="14E3E712" w:rsidR="009F7539" w:rsidRPr="00035A16" w:rsidRDefault="009F753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6_1_d_AR"/>
                  <w:enabled/>
                  <w:calcOnExit w:val="0"/>
                  <w:ddList>
                    <w:listEntry w:val="Select"/>
                    <w:listEntry w:val="Yes"/>
                    <w:listEntry w:val="New"/>
                    <w:listEntry w:val="Open"/>
                    <w:listEntry w:val="Closed"/>
                    <w:listEntry w:val="N/A"/>
                  </w:ddList>
                </w:ffData>
              </w:fldChar>
            </w:r>
            <w:bookmarkStart w:id="1926" w:name="P3_4_6_1_d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926"/>
          </w:p>
        </w:tc>
        <w:tc>
          <w:tcPr>
            <w:tcW w:w="3276" w:type="dxa"/>
            <w:gridSpan w:val="2"/>
          </w:tcPr>
          <w:p w14:paraId="7CCE6D80" w14:textId="405B0627" w:rsidR="009F7539" w:rsidRPr="00035A16" w:rsidRDefault="009F753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6_1_d_AC"/>
                  <w:enabled/>
                  <w:calcOnExit/>
                  <w:textInput/>
                </w:ffData>
              </w:fldChar>
            </w:r>
            <w:bookmarkStart w:id="1927" w:name="P3_4_6_1_d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927"/>
          </w:p>
        </w:tc>
      </w:tr>
      <w:tr w:rsidR="009F7539" w:rsidRPr="0029788A" w14:paraId="7C90303D" w14:textId="77777777" w:rsidTr="004A2838">
        <w:trPr>
          <w:cantSplit/>
          <w:trHeight w:val="20"/>
        </w:trPr>
        <w:tc>
          <w:tcPr>
            <w:tcW w:w="3060" w:type="dxa"/>
          </w:tcPr>
          <w:p w14:paraId="09BA3CE6" w14:textId="219CB4F8" w:rsidR="009F7539" w:rsidRPr="0075118B" w:rsidRDefault="009F7539" w:rsidP="00E86769">
            <w:pPr>
              <w:pStyle w:val="table111a"/>
              <w:numPr>
                <w:ilvl w:val="0"/>
                <w:numId w:val="119"/>
              </w:numPr>
            </w:pPr>
            <w:r w:rsidRPr="00194421">
              <w:rPr>
                <w:szCs w:val="18"/>
              </w:rPr>
              <w:t xml:space="preserve">The recording system must be able to replay any recorded sequence without stopping the normal recording operation. </w:t>
            </w:r>
          </w:p>
        </w:tc>
        <w:tc>
          <w:tcPr>
            <w:tcW w:w="1080" w:type="dxa"/>
            <w:shd w:val="clear" w:color="auto" w:fill="auto"/>
          </w:tcPr>
          <w:p w14:paraId="48BEF874" w14:textId="3DF68D94" w:rsidR="009F7539" w:rsidRPr="00035A16" w:rsidRDefault="009F7539" w:rsidP="000E2046">
            <w:pPr>
              <w:pStyle w:val="BodyText3"/>
              <w:tabs>
                <w:tab w:val="left" w:pos="5688"/>
                <w:tab w:val="left" w:pos="9648"/>
              </w:tabs>
              <w:spacing w:before="120" w:after="0"/>
              <w:jc w:val="center"/>
              <w:rPr>
                <w:szCs w:val="18"/>
              </w:rPr>
            </w:pPr>
            <w:r>
              <w:rPr>
                <w:szCs w:val="18"/>
              </w:rPr>
              <w:fldChar w:fldCharType="begin">
                <w:ffData>
                  <w:name w:val="P3_4_6_1_e_VCP"/>
                  <w:enabled/>
                  <w:calcOnExit w:val="0"/>
                  <w:ddList>
                    <w:listEntry w:val="Select"/>
                    <w:listEntry w:val="Yes"/>
                    <w:listEntry w:val="No"/>
                    <w:listEntry w:val="N/A"/>
                  </w:ddList>
                </w:ffData>
              </w:fldChar>
            </w:r>
            <w:r>
              <w:rPr>
                <w:szCs w:val="18"/>
              </w:rPr>
              <w:instrText xml:space="preserve"> FORMDROPDOWN </w:instrText>
            </w:r>
            <w:r w:rsidR="00AA1386">
              <w:rPr>
                <w:szCs w:val="18"/>
              </w:rPr>
            </w:r>
            <w:r w:rsidR="00AA1386">
              <w:rPr>
                <w:szCs w:val="18"/>
              </w:rPr>
              <w:fldChar w:fldCharType="separate"/>
            </w:r>
            <w:r>
              <w:rPr>
                <w:szCs w:val="18"/>
              </w:rPr>
              <w:fldChar w:fldCharType="end"/>
            </w:r>
          </w:p>
        </w:tc>
        <w:tc>
          <w:tcPr>
            <w:tcW w:w="2610" w:type="dxa"/>
          </w:tcPr>
          <w:p w14:paraId="614E5D1F" w14:textId="2380C6E9" w:rsidR="009F7539" w:rsidRPr="00035A16" w:rsidRDefault="009F7539"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6_1_e_VCM"/>
                  <w:enabled/>
                  <w:calcOnExit w:val="0"/>
                  <w:textInput/>
                </w:ffData>
              </w:fldChar>
            </w:r>
            <w:bookmarkStart w:id="1928" w:name="P3_4_6_1_e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928"/>
          </w:p>
        </w:tc>
        <w:tc>
          <w:tcPr>
            <w:tcW w:w="3690" w:type="dxa"/>
          </w:tcPr>
          <w:p w14:paraId="4A149F7F" w14:textId="7DEAAB76" w:rsidR="009F7539" w:rsidRPr="009F7539" w:rsidRDefault="009F7539" w:rsidP="00DF38AE">
            <w:pPr>
              <w:pStyle w:val="BodyText3"/>
            </w:pPr>
            <w:r>
              <w:t>Observe a sample of CCTV media to verify t</w:t>
            </w:r>
            <w:r w:rsidRPr="00194421">
              <w:t xml:space="preserve">he recording system </w:t>
            </w:r>
            <w:r>
              <w:t>is</w:t>
            </w:r>
            <w:r w:rsidRPr="00194421">
              <w:t xml:space="preserve"> able to replay any recorded sequence without stopping the normal recording operation.</w:t>
            </w:r>
          </w:p>
        </w:tc>
        <w:tc>
          <w:tcPr>
            <w:tcW w:w="810" w:type="dxa"/>
          </w:tcPr>
          <w:p w14:paraId="16574615" w14:textId="078D0364" w:rsidR="009F7539" w:rsidRPr="00035A16" w:rsidRDefault="009F753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6_1_e_AR"/>
                  <w:enabled/>
                  <w:calcOnExit w:val="0"/>
                  <w:ddList>
                    <w:listEntry w:val="Select"/>
                    <w:listEntry w:val="Yes"/>
                    <w:listEntry w:val="New"/>
                    <w:listEntry w:val="Open"/>
                    <w:listEntry w:val="Closed"/>
                    <w:listEntry w:val="N/A"/>
                  </w:ddList>
                </w:ffData>
              </w:fldChar>
            </w:r>
            <w:bookmarkStart w:id="1929" w:name="P3_4_6_1_e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929"/>
          </w:p>
        </w:tc>
        <w:tc>
          <w:tcPr>
            <w:tcW w:w="3276" w:type="dxa"/>
            <w:gridSpan w:val="2"/>
          </w:tcPr>
          <w:p w14:paraId="2D28429C" w14:textId="0A453476" w:rsidR="009F7539" w:rsidRPr="00035A16" w:rsidRDefault="009F753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6_1_e_AC"/>
                  <w:enabled/>
                  <w:calcOnExit w:val="0"/>
                  <w:textInput/>
                </w:ffData>
              </w:fldChar>
            </w:r>
            <w:bookmarkStart w:id="1930" w:name="P3_4_6_1_e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930"/>
          </w:p>
        </w:tc>
      </w:tr>
      <w:tr w:rsidR="009F7539" w:rsidRPr="0029788A" w14:paraId="4BA3A79A" w14:textId="77777777" w:rsidTr="004A2838">
        <w:trPr>
          <w:cantSplit/>
          <w:trHeight w:val="20"/>
        </w:trPr>
        <w:tc>
          <w:tcPr>
            <w:tcW w:w="3060" w:type="dxa"/>
          </w:tcPr>
          <w:p w14:paraId="42977EA2" w14:textId="597DCFC8" w:rsidR="009F7539" w:rsidRPr="0075118B" w:rsidRDefault="009F7539" w:rsidP="00E86769">
            <w:pPr>
              <w:pStyle w:val="table111a"/>
              <w:numPr>
                <w:ilvl w:val="0"/>
                <w:numId w:val="119"/>
              </w:numPr>
            </w:pPr>
            <w:r w:rsidRPr="00194421">
              <w:rPr>
                <w:szCs w:val="18"/>
              </w:rPr>
              <w:t>CCTV cameras in server room</w:t>
            </w:r>
            <w:r>
              <w:rPr>
                <w:szCs w:val="18"/>
              </w:rPr>
              <w:t>s</w:t>
            </w:r>
            <w:r w:rsidRPr="00194421">
              <w:rPr>
                <w:szCs w:val="18"/>
              </w:rPr>
              <w:t xml:space="preserve"> and PIN-mailer room</w:t>
            </w:r>
            <w:r>
              <w:rPr>
                <w:szCs w:val="18"/>
              </w:rPr>
              <w:t>s</w:t>
            </w:r>
            <w:r w:rsidRPr="00194421">
              <w:rPr>
                <w:szCs w:val="18"/>
              </w:rPr>
              <w:t xml:space="preserve"> must not contain (or must have disabled) zoom or scanning functionality.</w:t>
            </w:r>
          </w:p>
        </w:tc>
        <w:tc>
          <w:tcPr>
            <w:tcW w:w="1080" w:type="dxa"/>
            <w:shd w:val="clear" w:color="auto" w:fill="auto"/>
          </w:tcPr>
          <w:p w14:paraId="48E1EB09" w14:textId="589DE1ED" w:rsidR="009F7539" w:rsidRPr="00035A16" w:rsidRDefault="009F7539" w:rsidP="000E2046">
            <w:pPr>
              <w:pStyle w:val="BodyText3"/>
              <w:tabs>
                <w:tab w:val="left" w:pos="5688"/>
                <w:tab w:val="left" w:pos="9648"/>
              </w:tabs>
              <w:spacing w:before="120" w:after="0"/>
              <w:jc w:val="center"/>
              <w:rPr>
                <w:szCs w:val="18"/>
              </w:rPr>
            </w:pPr>
            <w:r>
              <w:rPr>
                <w:szCs w:val="18"/>
              </w:rPr>
              <w:fldChar w:fldCharType="begin">
                <w:ffData>
                  <w:name w:val="P3_4_6_1_f_VCP"/>
                  <w:enabled/>
                  <w:calcOnExit w:val="0"/>
                  <w:ddList>
                    <w:listEntry w:val="Select"/>
                    <w:listEntry w:val="Yes"/>
                    <w:listEntry w:val="No"/>
                    <w:listEntry w:val="N/A"/>
                  </w:ddList>
                </w:ffData>
              </w:fldChar>
            </w:r>
            <w:bookmarkStart w:id="1931" w:name="P3_4_6_1_f_VCP"/>
            <w:r>
              <w:rPr>
                <w:szCs w:val="18"/>
              </w:rPr>
              <w:instrText xml:space="preserve"> FORMDROPDOWN </w:instrText>
            </w:r>
            <w:r w:rsidR="00AA1386">
              <w:rPr>
                <w:szCs w:val="18"/>
              </w:rPr>
            </w:r>
            <w:r w:rsidR="00AA1386">
              <w:rPr>
                <w:szCs w:val="18"/>
              </w:rPr>
              <w:fldChar w:fldCharType="separate"/>
            </w:r>
            <w:r>
              <w:rPr>
                <w:szCs w:val="18"/>
              </w:rPr>
              <w:fldChar w:fldCharType="end"/>
            </w:r>
            <w:bookmarkEnd w:id="1931"/>
          </w:p>
        </w:tc>
        <w:tc>
          <w:tcPr>
            <w:tcW w:w="2610" w:type="dxa"/>
          </w:tcPr>
          <w:p w14:paraId="1E029E79" w14:textId="760FEB84" w:rsidR="009F7539" w:rsidRPr="00035A16" w:rsidRDefault="009F7539"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6_1_f_VCM"/>
                  <w:enabled/>
                  <w:calcOnExit w:val="0"/>
                  <w:textInput/>
                </w:ffData>
              </w:fldChar>
            </w:r>
            <w:bookmarkStart w:id="1932" w:name="P3_4_6_1_f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932"/>
          </w:p>
        </w:tc>
        <w:tc>
          <w:tcPr>
            <w:tcW w:w="3690" w:type="dxa"/>
          </w:tcPr>
          <w:p w14:paraId="4BE912F8" w14:textId="77777777" w:rsidR="009F7539" w:rsidRDefault="009F7539" w:rsidP="00DF38AE">
            <w:pPr>
              <w:pStyle w:val="BodyText3"/>
            </w:pPr>
            <w:r>
              <w:t xml:space="preserve">Examine CCTV camera settings located </w:t>
            </w:r>
            <w:r w:rsidRPr="00194421">
              <w:t>in server room</w:t>
            </w:r>
            <w:r>
              <w:t>s</w:t>
            </w:r>
            <w:r w:rsidRPr="00194421">
              <w:t xml:space="preserve"> and PIN-mailer room</w:t>
            </w:r>
            <w:r>
              <w:t>s</w:t>
            </w:r>
            <w:r w:rsidRPr="00194421">
              <w:t xml:space="preserve"> </w:t>
            </w:r>
            <w:r>
              <w:t xml:space="preserve">to verify </w:t>
            </w:r>
            <w:r w:rsidRPr="00194421">
              <w:t>zoom or scanning functionality</w:t>
            </w:r>
            <w:r>
              <w:t xml:space="preserve"> are disabled</w:t>
            </w:r>
            <w:r w:rsidRPr="00194421">
              <w:t>.</w:t>
            </w:r>
          </w:p>
          <w:p w14:paraId="379E0706" w14:textId="504F705D" w:rsidR="009F7539" w:rsidRDefault="009F7539" w:rsidP="00DF38AE">
            <w:pPr>
              <w:pStyle w:val="BodyText3"/>
              <w:rPr>
                <w:rFonts w:eastAsia="MS Mincho" w:cs="Courier New"/>
              </w:rPr>
            </w:pPr>
            <w:r>
              <w:t xml:space="preserve">Observe that </w:t>
            </w:r>
            <w:r w:rsidRPr="00194421">
              <w:t>CCTV cameras in server room</w:t>
            </w:r>
            <w:r>
              <w:t>s</w:t>
            </w:r>
            <w:r w:rsidRPr="00194421">
              <w:t xml:space="preserve"> and PIN-mailer room</w:t>
            </w:r>
            <w:r>
              <w:t>s</w:t>
            </w:r>
            <w:r w:rsidRPr="00194421">
              <w:t xml:space="preserve"> </w:t>
            </w:r>
            <w:r>
              <w:t>do</w:t>
            </w:r>
            <w:r w:rsidRPr="00194421">
              <w:t xml:space="preserve"> not contain (or</w:t>
            </w:r>
            <w:r w:rsidR="00374255">
              <w:t xml:space="preserve"> </w:t>
            </w:r>
            <w:r w:rsidRPr="00194421">
              <w:t>have disabled) zoom or scanning functionality.</w:t>
            </w:r>
          </w:p>
        </w:tc>
        <w:tc>
          <w:tcPr>
            <w:tcW w:w="810" w:type="dxa"/>
          </w:tcPr>
          <w:p w14:paraId="65865881" w14:textId="2D104A70" w:rsidR="009F7539" w:rsidRPr="00035A16" w:rsidRDefault="009F753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6_1_f_AR"/>
                  <w:enabled/>
                  <w:calcOnExit w:val="0"/>
                  <w:ddList>
                    <w:listEntry w:val="Select"/>
                    <w:listEntry w:val="Yes"/>
                    <w:listEntry w:val="New"/>
                    <w:listEntry w:val="Open"/>
                    <w:listEntry w:val="Closed"/>
                    <w:listEntry w:val="N/A"/>
                  </w:ddList>
                </w:ffData>
              </w:fldChar>
            </w:r>
            <w:bookmarkStart w:id="1933" w:name="P3_4_6_1_f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933"/>
          </w:p>
        </w:tc>
        <w:tc>
          <w:tcPr>
            <w:tcW w:w="3276" w:type="dxa"/>
            <w:gridSpan w:val="2"/>
          </w:tcPr>
          <w:p w14:paraId="6DFE30D1" w14:textId="3CFADFA8" w:rsidR="009F7539" w:rsidRPr="00035A16" w:rsidRDefault="009F753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6_1_f_AC"/>
                  <w:enabled/>
                  <w:calcOnExit w:val="0"/>
                  <w:textInput/>
                </w:ffData>
              </w:fldChar>
            </w:r>
            <w:bookmarkStart w:id="1934" w:name="P3_4_6_1_f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934"/>
          </w:p>
        </w:tc>
      </w:tr>
      <w:tr w:rsidR="009F7539" w:rsidRPr="00E43091" w14:paraId="3646128C" w14:textId="77777777" w:rsidTr="00FC670B">
        <w:trPr>
          <w:cantSplit/>
          <w:trHeight w:val="20"/>
        </w:trPr>
        <w:tc>
          <w:tcPr>
            <w:tcW w:w="14526" w:type="dxa"/>
            <w:gridSpan w:val="7"/>
            <w:shd w:val="clear" w:color="auto" w:fill="E2E7E6"/>
          </w:tcPr>
          <w:p w14:paraId="2C9A4B43" w14:textId="74C69678" w:rsidR="009F7539" w:rsidRPr="00D12CE4" w:rsidRDefault="009F7539" w:rsidP="00AB4BE0">
            <w:pPr>
              <w:pStyle w:val="BodyText3"/>
              <w:keepNext/>
              <w:tabs>
                <w:tab w:val="left" w:pos="5688"/>
                <w:tab w:val="left" w:pos="9648"/>
              </w:tabs>
              <w:ind w:left="-14"/>
              <w:rPr>
                <w:rFonts w:eastAsia="MS Mincho" w:cs="Courier New"/>
                <w:sz w:val="19"/>
                <w:szCs w:val="19"/>
              </w:rPr>
            </w:pPr>
            <w:r>
              <w:rPr>
                <w:rFonts w:cs="Arial"/>
                <w:b/>
                <w:sz w:val="19"/>
                <w:szCs w:val="19"/>
              </w:rPr>
              <w:t>3.4.6.2 Monitor, Camera, and Digital Recorder Requirements</w:t>
            </w:r>
          </w:p>
        </w:tc>
      </w:tr>
      <w:tr w:rsidR="009F7539" w:rsidRPr="0029788A" w14:paraId="1B475878" w14:textId="77777777" w:rsidTr="00FE5C47">
        <w:trPr>
          <w:cantSplit/>
          <w:trHeight w:val="20"/>
        </w:trPr>
        <w:tc>
          <w:tcPr>
            <w:tcW w:w="3060" w:type="dxa"/>
          </w:tcPr>
          <w:p w14:paraId="009BD374" w14:textId="6E04B2B3" w:rsidR="009F7539" w:rsidRPr="0075118B" w:rsidRDefault="009F7539" w:rsidP="00E86769">
            <w:pPr>
              <w:pStyle w:val="table111a"/>
              <w:numPr>
                <w:ilvl w:val="0"/>
                <w:numId w:val="52"/>
              </w:numPr>
            </w:pPr>
            <w:r w:rsidRPr="00194421">
              <w:rPr>
                <w:szCs w:val="18"/>
              </w:rPr>
              <w:t>Each monitor, camera, and digital recorder must function properly and produce clear images on the monitors without being out-of-focus, blurred, washed out, or excessively darkened. The equipment must record at a minimum of four frames per second.</w:t>
            </w:r>
          </w:p>
        </w:tc>
        <w:tc>
          <w:tcPr>
            <w:tcW w:w="1080" w:type="dxa"/>
            <w:shd w:val="clear" w:color="auto" w:fill="auto"/>
          </w:tcPr>
          <w:p w14:paraId="750BC1A2" w14:textId="759A0C09" w:rsidR="009F7539" w:rsidRPr="00035A16" w:rsidRDefault="009F7539" w:rsidP="000E2046">
            <w:pPr>
              <w:pStyle w:val="BodyText3"/>
              <w:tabs>
                <w:tab w:val="left" w:pos="5688"/>
                <w:tab w:val="left" w:pos="9648"/>
              </w:tabs>
              <w:spacing w:before="120" w:after="0"/>
              <w:jc w:val="center"/>
              <w:rPr>
                <w:szCs w:val="18"/>
              </w:rPr>
            </w:pPr>
            <w:r>
              <w:rPr>
                <w:szCs w:val="18"/>
              </w:rPr>
              <w:fldChar w:fldCharType="begin">
                <w:ffData>
                  <w:name w:val="P3_4_6_2_a_VCP"/>
                  <w:enabled/>
                  <w:calcOnExit w:val="0"/>
                  <w:ddList>
                    <w:listEntry w:val="Select"/>
                    <w:listEntry w:val="Yes"/>
                    <w:listEntry w:val="No"/>
                    <w:listEntry w:val="N/A"/>
                  </w:ddList>
                </w:ffData>
              </w:fldChar>
            </w:r>
            <w:bookmarkStart w:id="1935" w:name="P3_4_6_2_a_VCP"/>
            <w:r>
              <w:rPr>
                <w:szCs w:val="18"/>
              </w:rPr>
              <w:instrText xml:space="preserve"> FORMDROPDOWN </w:instrText>
            </w:r>
            <w:r w:rsidR="00AA1386">
              <w:rPr>
                <w:szCs w:val="18"/>
              </w:rPr>
            </w:r>
            <w:r w:rsidR="00AA1386">
              <w:rPr>
                <w:szCs w:val="18"/>
              </w:rPr>
              <w:fldChar w:fldCharType="separate"/>
            </w:r>
            <w:r>
              <w:rPr>
                <w:szCs w:val="18"/>
              </w:rPr>
              <w:fldChar w:fldCharType="end"/>
            </w:r>
            <w:bookmarkEnd w:id="1935"/>
          </w:p>
        </w:tc>
        <w:tc>
          <w:tcPr>
            <w:tcW w:w="2610" w:type="dxa"/>
          </w:tcPr>
          <w:p w14:paraId="5F106268" w14:textId="50A58E9E" w:rsidR="009F7539" w:rsidRPr="00035A16" w:rsidRDefault="009F7539"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6_2_a_VCM"/>
                  <w:enabled/>
                  <w:calcOnExit w:val="0"/>
                  <w:textInput/>
                </w:ffData>
              </w:fldChar>
            </w:r>
            <w:bookmarkStart w:id="1936" w:name="P3_4_6_2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936"/>
          </w:p>
        </w:tc>
        <w:tc>
          <w:tcPr>
            <w:tcW w:w="3690" w:type="dxa"/>
          </w:tcPr>
          <w:p w14:paraId="0B8848C6" w14:textId="4656267C" w:rsidR="009F7539" w:rsidRPr="000E0151" w:rsidRDefault="009F7539" w:rsidP="00DF38AE">
            <w:pPr>
              <w:pStyle w:val="BodyText3"/>
              <w:rPr>
                <w:rFonts w:eastAsia="Calibri"/>
              </w:rPr>
            </w:pPr>
            <w:r w:rsidRPr="000E0151">
              <w:rPr>
                <w:rFonts w:eastAsia="Calibri"/>
              </w:rPr>
              <w:t xml:space="preserve">Examine </w:t>
            </w:r>
            <w:r>
              <w:rPr>
                <w:rFonts w:eastAsia="Calibri"/>
              </w:rPr>
              <w:t xml:space="preserve">each monitor, </w:t>
            </w:r>
            <w:r w:rsidRPr="000E0151">
              <w:rPr>
                <w:rFonts w:eastAsia="Calibri"/>
              </w:rPr>
              <w:t>camera</w:t>
            </w:r>
            <w:r w:rsidR="00FE5C47">
              <w:rPr>
                <w:rFonts w:eastAsia="Calibri"/>
              </w:rPr>
              <w:t>,</w:t>
            </w:r>
            <w:r>
              <w:rPr>
                <w:rFonts w:eastAsia="Calibri"/>
              </w:rPr>
              <w:t xml:space="preserve"> and digital recorder</w:t>
            </w:r>
            <w:r w:rsidRPr="000E0151">
              <w:rPr>
                <w:rFonts w:eastAsia="Calibri"/>
              </w:rPr>
              <w:t xml:space="preserve"> settings and documentation to verify that camera recordings provide </w:t>
            </w:r>
            <w:r w:rsidR="00FE5C47">
              <w:rPr>
                <w:rFonts w:eastAsia="Calibri"/>
              </w:rPr>
              <w:t xml:space="preserve">the following at </w:t>
            </w:r>
            <w:r w:rsidRPr="000E0151">
              <w:rPr>
                <w:rFonts w:eastAsia="Calibri"/>
              </w:rPr>
              <w:t>a minimum</w:t>
            </w:r>
            <w:r>
              <w:rPr>
                <w:rFonts w:eastAsia="Calibri"/>
              </w:rPr>
              <w:t>:</w:t>
            </w:r>
          </w:p>
          <w:p w14:paraId="036608BF" w14:textId="0223E9E1" w:rsidR="009F7539" w:rsidRPr="009F7539" w:rsidRDefault="00A8548E" w:rsidP="00A8548E">
            <w:pPr>
              <w:pStyle w:val="list1-1bullet"/>
              <w:rPr>
                <w:rFonts w:eastAsia="MS Mincho" w:cs="Courier New"/>
                <w:szCs w:val="18"/>
              </w:rPr>
            </w:pPr>
            <w:r w:rsidRPr="00A8548E">
              <w:t xml:space="preserve">Four (4) picture frames per second on motion or </w:t>
            </w:r>
            <w:r w:rsidR="008422B5">
              <w:t>f</w:t>
            </w:r>
            <w:r w:rsidRPr="00A8548E">
              <w:t>our (4) picture frames per second permanentaly</w:t>
            </w:r>
            <w:r>
              <w:t>;</w:t>
            </w:r>
            <w:r w:rsidR="00FE5C47">
              <w:t xml:space="preserve"> and</w:t>
            </w:r>
            <w:r w:rsidR="00FE5C47" w:rsidRPr="000E0151">
              <w:t xml:space="preserve"> </w:t>
            </w:r>
          </w:p>
          <w:p w14:paraId="0042AAEC" w14:textId="00C76AD3" w:rsidR="009F7539" w:rsidRPr="009F7539" w:rsidRDefault="009F7539" w:rsidP="004A2838">
            <w:pPr>
              <w:pStyle w:val="list1-1bullet"/>
              <w:rPr>
                <w:rFonts w:eastAsia="MS Mincho" w:cs="Courier New"/>
                <w:szCs w:val="18"/>
              </w:rPr>
            </w:pPr>
            <w:r w:rsidRPr="009F7539">
              <w:rPr>
                <w:rFonts w:cs="Arial"/>
                <w:szCs w:val="18"/>
              </w:rPr>
              <w:t>Clear images on the monitor without being out-of-focus, blurred, washed out</w:t>
            </w:r>
            <w:r w:rsidR="00FE5C47">
              <w:rPr>
                <w:rFonts w:cs="Arial"/>
                <w:szCs w:val="18"/>
              </w:rPr>
              <w:t>,</w:t>
            </w:r>
            <w:r w:rsidRPr="009F7539">
              <w:rPr>
                <w:rFonts w:cs="Arial"/>
                <w:szCs w:val="18"/>
              </w:rPr>
              <w:t xml:space="preserve"> or excessively darkened</w:t>
            </w:r>
            <w:r w:rsidR="008422B5">
              <w:rPr>
                <w:rFonts w:cs="Arial"/>
                <w:szCs w:val="18"/>
              </w:rPr>
              <w:t>.</w:t>
            </w:r>
          </w:p>
        </w:tc>
        <w:tc>
          <w:tcPr>
            <w:tcW w:w="810" w:type="dxa"/>
          </w:tcPr>
          <w:p w14:paraId="129C0D38" w14:textId="15355677" w:rsidR="009F7539" w:rsidRPr="00035A16" w:rsidRDefault="009F753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6_2_a_AR"/>
                  <w:enabled/>
                  <w:calcOnExit w:val="0"/>
                  <w:ddList>
                    <w:listEntry w:val="Select"/>
                    <w:listEntry w:val="Yes"/>
                    <w:listEntry w:val="New"/>
                    <w:listEntry w:val="Open"/>
                    <w:listEntry w:val="Closed"/>
                    <w:listEntry w:val="N/A"/>
                  </w:ddList>
                </w:ffData>
              </w:fldChar>
            </w:r>
            <w:bookmarkStart w:id="1937" w:name="P3_4_6_2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937"/>
          </w:p>
        </w:tc>
        <w:tc>
          <w:tcPr>
            <w:tcW w:w="3276" w:type="dxa"/>
            <w:gridSpan w:val="2"/>
          </w:tcPr>
          <w:p w14:paraId="07B3E43B" w14:textId="6DFADC19" w:rsidR="009F7539" w:rsidRPr="00035A16" w:rsidRDefault="009F753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6_2_a_AC"/>
                  <w:enabled/>
                  <w:calcOnExit w:val="0"/>
                  <w:textInput/>
                </w:ffData>
              </w:fldChar>
            </w:r>
            <w:bookmarkStart w:id="1938" w:name="P3_4_6_2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938"/>
          </w:p>
        </w:tc>
      </w:tr>
      <w:tr w:rsidR="009F7539" w:rsidRPr="0029788A" w14:paraId="74FD0FB7" w14:textId="77777777" w:rsidTr="00FE5C47">
        <w:trPr>
          <w:cantSplit/>
          <w:trHeight w:val="20"/>
        </w:trPr>
        <w:tc>
          <w:tcPr>
            <w:tcW w:w="3060" w:type="dxa"/>
          </w:tcPr>
          <w:p w14:paraId="1B19AD71" w14:textId="545C758A" w:rsidR="009F7539" w:rsidRPr="0075118B" w:rsidRDefault="009F7539" w:rsidP="00E86769">
            <w:pPr>
              <w:pStyle w:val="table111a"/>
              <w:numPr>
                <w:ilvl w:val="0"/>
                <w:numId w:val="119"/>
              </w:numPr>
            </w:pPr>
            <w:r w:rsidRPr="00194421">
              <w:rPr>
                <w:szCs w:val="18"/>
              </w:rPr>
              <w:t xml:space="preserve">CCTV cameras must record all activity, including recording events during dark periods through the use of infrared CCTV cameras or automatic activation of floodlights in case of any detected activity. </w:t>
            </w:r>
            <w:r w:rsidRPr="00194421">
              <w:rPr>
                <w:bCs/>
                <w:szCs w:val="18"/>
              </w:rPr>
              <w:t xml:space="preserve">This recording may be via motion activation. The recording must capture any motion at least 10 </w:t>
            </w:r>
            <w:r w:rsidRPr="00194421">
              <w:rPr>
                <w:bCs/>
                <w:szCs w:val="18"/>
              </w:rPr>
              <w:lastRenderedPageBreak/>
              <w:t>seconds before and after the detected motion.</w:t>
            </w:r>
          </w:p>
        </w:tc>
        <w:tc>
          <w:tcPr>
            <w:tcW w:w="1080" w:type="dxa"/>
            <w:shd w:val="clear" w:color="auto" w:fill="auto"/>
          </w:tcPr>
          <w:p w14:paraId="431F8438" w14:textId="2D5B101C" w:rsidR="009F7539" w:rsidRPr="00035A16" w:rsidRDefault="009F7539" w:rsidP="000E2046">
            <w:pPr>
              <w:pStyle w:val="BodyText3"/>
              <w:tabs>
                <w:tab w:val="left" w:pos="5688"/>
                <w:tab w:val="left" w:pos="9648"/>
              </w:tabs>
              <w:spacing w:before="120" w:after="0"/>
              <w:jc w:val="center"/>
              <w:rPr>
                <w:szCs w:val="18"/>
              </w:rPr>
            </w:pPr>
            <w:r>
              <w:rPr>
                <w:szCs w:val="18"/>
              </w:rPr>
              <w:lastRenderedPageBreak/>
              <w:fldChar w:fldCharType="begin">
                <w:ffData>
                  <w:name w:val="P3_4_6_2_b_VCP"/>
                  <w:enabled/>
                  <w:calcOnExit w:val="0"/>
                  <w:ddList>
                    <w:listEntry w:val="Select"/>
                    <w:listEntry w:val="Yes"/>
                    <w:listEntry w:val="No"/>
                    <w:listEntry w:val="N/A"/>
                  </w:ddList>
                </w:ffData>
              </w:fldChar>
            </w:r>
            <w:r>
              <w:rPr>
                <w:szCs w:val="18"/>
              </w:rPr>
              <w:instrText xml:space="preserve"> FORMDROPDOWN </w:instrText>
            </w:r>
            <w:r w:rsidR="00AA1386">
              <w:rPr>
                <w:szCs w:val="18"/>
              </w:rPr>
            </w:r>
            <w:r w:rsidR="00AA1386">
              <w:rPr>
                <w:szCs w:val="18"/>
              </w:rPr>
              <w:fldChar w:fldCharType="separate"/>
            </w:r>
            <w:r>
              <w:rPr>
                <w:szCs w:val="18"/>
              </w:rPr>
              <w:fldChar w:fldCharType="end"/>
            </w:r>
          </w:p>
        </w:tc>
        <w:tc>
          <w:tcPr>
            <w:tcW w:w="2610" w:type="dxa"/>
          </w:tcPr>
          <w:p w14:paraId="2B202CB7" w14:textId="66AEAAFA" w:rsidR="009F7539" w:rsidRPr="00035A16" w:rsidRDefault="009F7539"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6_2_b_VCM"/>
                  <w:enabled/>
                  <w:calcOnExit w:val="0"/>
                  <w:textInput/>
                </w:ffData>
              </w:fldChar>
            </w:r>
            <w:bookmarkStart w:id="1939" w:name="P3_4_6_2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939"/>
          </w:p>
        </w:tc>
        <w:tc>
          <w:tcPr>
            <w:tcW w:w="3690" w:type="dxa"/>
          </w:tcPr>
          <w:p w14:paraId="27F3AF3B" w14:textId="5084BF03" w:rsidR="009F7539" w:rsidRPr="000E0151" w:rsidRDefault="009F7539" w:rsidP="009A5707">
            <w:pPr>
              <w:keepNext/>
              <w:spacing w:after="60"/>
              <w:rPr>
                <w:rFonts w:eastAsia="Calibri" w:cs="Arial"/>
                <w:bCs/>
                <w:sz w:val="18"/>
                <w:szCs w:val="18"/>
              </w:rPr>
            </w:pPr>
            <w:r w:rsidRPr="000E0151">
              <w:rPr>
                <w:rFonts w:eastAsia="Calibri" w:cs="Arial"/>
                <w:bCs/>
                <w:sz w:val="18"/>
                <w:szCs w:val="18"/>
              </w:rPr>
              <w:t xml:space="preserve">Examine </w:t>
            </w:r>
            <w:r>
              <w:rPr>
                <w:rFonts w:eastAsia="Calibri" w:cs="Arial"/>
                <w:bCs/>
                <w:sz w:val="18"/>
                <w:szCs w:val="18"/>
              </w:rPr>
              <w:t xml:space="preserve">CCTV </w:t>
            </w:r>
            <w:r w:rsidRPr="000E0151">
              <w:rPr>
                <w:rFonts w:eastAsia="Calibri" w:cs="Arial"/>
                <w:bCs/>
                <w:sz w:val="18"/>
                <w:szCs w:val="18"/>
              </w:rPr>
              <w:t xml:space="preserve">camera settings and </w:t>
            </w:r>
            <w:r w:rsidRPr="000E0151">
              <w:rPr>
                <w:rFonts w:eastAsia="Calibri" w:cs="Arial"/>
                <w:sz w:val="18"/>
                <w:szCs w:val="18"/>
              </w:rPr>
              <w:t>documentation</w:t>
            </w:r>
            <w:r w:rsidRPr="000E0151">
              <w:rPr>
                <w:rFonts w:eastAsia="Calibri" w:cs="Arial"/>
                <w:bCs/>
                <w:sz w:val="18"/>
                <w:szCs w:val="18"/>
              </w:rPr>
              <w:t xml:space="preserve"> to verify that camera recordings</w:t>
            </w:r>
            <w:r w:rsidR="00D027BA">
              <w:rPr>
                <w:rFonts w:eastAsia="Calibri" w:cs="Arial"/>
                <w:bCs/>
                <w:sz w:val="18"/>
                <w:szCs w:val="18"/>
              </w:rPr>
              <w:t>—</w:t>
            </w:r>
            <w:r>
              <w:rPr>
                <w:rFonts w:eastAsia="Calibri" w:cs="Arial"/>
                <w:bCs/>
                <w:sz w:val="18"/>
                <w:szCs w:val="18"/>
              </w:rPr>
              <w:t>e.g.</w:t>
            </w:r>
            <w:r w:rsidR="00D027BA">
              <w:rPr>
                <w:rFonts w:eastAsia="Calibri" w:cs="Arial"/>
                <w:bCs/>
                <w:sz w:val="18"/>
                <w:szCs w:val="18"/>
              </w:rPr>
              <w:t>,</w:t>
            </w:r>
            <w:r>
              <w:rPr>
                <w:rFonts w:eastAsia="Calibri" w:cs="Arial"/>
                <w:bCs/>
                <w:sz w:val="18"/>
                <w:szCs w:val="18"/>
              </w:rPr>
              <w:t xml:space="preserve"> via motion activation</w:t>
            </w:r>
            <w:r w:rsidR="00D027BA">
              <w:rPr>
                <w:rFonts w:eastAsia="Calibri" w:cs="Arial"/>
                <w:bCs/>
                <w:sz w:val="18"/>
                <w:szCs w:val="18"/>
              </w:rPr>
              <w:t>—</w:t>
            </w:r>
            <w:r w:rsidRPr="000E0151">
              <w:rPr>
                <w:rFonts w:eastAsia="Calibri" w:cs="Arial"/>
                <w:bCs/>
                <w:sz w:val="18"/>
                <w:szCs w:val="18"/>
              </w:rPr>
              <w:t>provide a minimum of</w:t>
            </w:r>
            <w:r w:rsidR="00D027BA">
              <w:rPr>
                <w:rFonts w:eastAsia="Calibri" w:cs="Arial"/>
                <w:bCs/>
                <w:sz w:val="18"/>
                <w:szCs w:val="18"/>
              </w:rPr>
              <w:t xml:space="preserve"> the requirements listed below.</w:t>
            </w:r>
            <w:r w:rsidRPr="000E0151">
              <w:rPr>
                <w:rFonts w:eastAsia="Calibri" w:cs="Arial"/>
                <w:bCs/>
                <w:sz w:val="18"/>
                <w:szCs w:val="18"/>
              </w:rPr>
              <w:t xml:space="preserve"> </w:t>
            </w:r>
          </w:p>
          <w:p w14:paraId="4FBECC86" w14:textId="62F4F3C8" w:rsidR="009F7539" w:rsidRPr="000E0151" w:rsidRDefault="009F7539" w:rsidP="001400B8">
            <w:pPr>
              <w:pStyle w:val="BodyText3"/>
            </w:pPr>
            <w:r>
              <w:rPr>
                <w:rFonts w:eastAsia="MS Mincho" w:cs="Courier New"/>
              </w:rPr>
              <w:t>Observe a demonstration (including dark periods)</w:t>
            </w:r>
            <w:r w:rsidR="00374255">
              <w:rPr>
                <w:rFonts w:eastAsia="MS Mincho" w:cs="Courier New"/>
              </w:rPr>
              <w:t xml:space="preserve"> </w:t>
            </w:r>
            <w:r>
              <w:rPr>
                <w:rFonts w:eastAsia="MS Mincho" w:cs="Courier New"/>
              </w:rPr>
              <w:t xml:space="preserve">to verify the CCTV </w:t>
            </w:r>
            <w:r w:rsidRPr="000E0151">
              <w:t>that camera recordings</w:t>
            </w:r>
            <w:r w:rsidR="00D027BA">
              <w:t>—</w:t>
            </w:r>
            <w:r>
              <w:t>e.g.</w:t>
            </w:r>
            <w:r w:rsidR="00D027BA">
              <w:t>,</w:t>
            </w:r>
            <w:r>
              <w:t xml:space="preserve"> via motion activation</w:t>
            </w:r>
            <w:r w:rsidR="00D027BA">
              <w:t>—</w:t>
            </w:r>
            <w:r w:rsidRPr="000E0151">
              <w:t>provide a minimum of</w:t>
            </w:r>
            <w:r w:rsidR="00D027BA">
              <w:t>:</w:t>
            </w:r>
            <w:r w:rsidRPr="000E0151">
              <w:t xml:space="preserve"> </w:t>
            </w:r>
          </w:p>
          <w:p w14:paraId="65B90367" w14:textId="77777777" w:rsidR="009F7539" w:rsidRPr="00072367" w:rsidRDefault="009F7539" w:rsidP="004A2838">
            <w:pPr>
              <w:pStyle w:val="list1-1bullet"/>
              <w:rPr>
                <w:rFonts w:eastAsia="MS Mincho" w:cs="Courier New"/>
                <w:strike/>
              </w:rPr>
            </w:pPr>
            <w:r>
              <w:lastRenderedPageBreak/>
              <w:t xml:space="preserve">Recording to capture any motion at least </w:t>
            </w:r>
            <w:r w:rsidRPr="00072367">
              <w:t xml:space="preserve">10 seconds before and after the detected motion. </w:t>
            </w:r>
          </w:p>
          <w:p w14:paraId="6193FD26" w14:textId="049C3838" w:rsidR="009F7539" w:rsidRPr="009F7539" w:rsidRDefault="009F7539" w:rsidP="004A2838">
            <w:pPr>
              <w:pStyle w:val="list1-1bullet"/>
              <w:rPr>
                <w:rFonts w:eastAsia="MS Mincho" w:cs="Courier New"/>
              </w:rPr>
            </w:pPr>
            <w:r w:rsidRPr="00072367">
              <w:rPr>
                <w:rFonts w:cs="Arial"/>
              </w:rPr>
              <w:t>Recording all activity, including events during dark periods through the use of infrared CCTV cameras or automatic activation of floodlights in case of any detected activity.</w:t>
            </w:r>
          </w:p>
        </w:tc>
        <w:tc>
          <w:tcPr>
            <w:tcW w:w="810" w:type="dxa"/>
          </w:tcPr>
          <w:p w14:paraId="0C603031" w14:textId="3E731AFB" w:rsidR="009F7539" w:rsidRPr="00035A16" w:rsidRDefault="009F753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lastRenderedPageBreak/>
              <w:fldChar w:fldCharType="begin">
                <w:ffData>
                  <w:name w:val="P3_4_6_2_b_AR"/>
                  <w:enabled/>
                  <w:calcOnExit w:val="0"/>
                  <w:ddList>
                    <w:listEntry w:val="Select"/>
                    <w:listEntry w:val="Yes"/>
                    <w:listEntry w:val="New"/>
                    <w:listEntry w:val="Open"/>
                    <w:listEntry w:val="Closed"/>
                    <w:listEntry w:val="N/A"/>
                  </w:ddList>
                </w:ffData>
              </w:fldChar>
            </w:r>
            <w:bookmarkStart w:id="1940" w:name="P3_4_6_2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940"/>
          </w:p>
        </w:tc>
        <w:tc>
          <w:tcPr>
            <w:tcW w:w="3276" w:type="dxa"/>
            <w:gridSpan w:val="2"/>
          </w:tcPr>
          <w:p w14:paraId="612574C2" w14:textId="30288486" w:rsidR="009F7539" w:rsidRPr="00035A16" w:rsidRDefault="009F753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6_2_b_AC"/>
                  <w:enabled/>
                  <w:calcOnExit w:val="0"/>
                  <w:textInput/>
                </w:ffData>
              </w:fldChar>
            </w:r>
            <w:bookmarkStart w:id="1941" w:name="P3_4_6_2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941"/>
          </w:p>
        </w:tc>
      </w:tr>
      <w:tr w:rsidR="009F7539" w:rsidRPr="0029788A" w14:paraId="707EFD87" w14:textId="77777777" w:rsidTr="00FE5C47">
        <w:trPr>
          <w:cantSplit/>
          <w:trHeight w:val="20"/>
        </w:trPr>
        <w:tc>
          <w:tcPr>
            <w:tcW w:w="3060" w:type="dxa"/>
          </w:tcPr>
          <w:p w14:paraId="2B50C622" w14:textId="22491F5A" w:rsidR="009F7539" w:rsidRPr="0075118B" w:rsidRDefault="009F7539" w:rsidP="00E86769">
            <w:pPr>
              <w:pStyle w:val="table111a"/>
              <w:numPr>
                <w:ilvl w:val="0"/>
                <w:numId w:val="119"/>
              </w:numPr>
            </w:pPr>
            <w:r w:rsidRPr="00194421">
              <w:rPr>
                <w:szCs w:val="18"/>
              </w:rPr>
              <w:t>CCTV monitors and recorders must be located in an area that is restricted from unauthorized personnel.</w:t>
            </w:r>
          </w:p>
        </w:tc>
        <w:tc>
          <w:tcPr>
            <w:tcW w:w="1080" w:type="dxa"/>
            <w:shd w:val="clear" w:color="auto" w:fill="auto"/>
          </w:tcPr>
          <w:p w14:paraId="54CDDA7F" w14:textId="5F991FA3" w:rsidR="009F7539" w:rsidRPr="00035A16" w:rsidRDefault="009F7539" w:rsidP="000E2046">
            <w:pPr>
              <w:pStyle w:val="BodyText3"/>
              <w:tabs>
                <w:tab w:val="left" w:pos="5688"/>
                <w:tab w:val="left" w:pos="9648"/>
              </w:tabs>
              <w:spacing w:before="120" w:after="0"/>
              <w:jc w:val="center"/>
              <w:rPr>
                <w:szCs w:val="18"/>
              </w:rPr>
            </w:pPr>
            <w:r>
              <w:rPr>
                <w:szCs w:val="18"/>
              </w:rPr>
              <w:fldChar w:fldCharType="begin">
                <w:ffData>
                  <w:name w:val="P3_4_6_2_c_VCP"/>
                  <w:enabled/>
                  <w:calcOnExit w:val="0"/>
                  <w:ddList>
                    <w:listEntry w:val="Select"/>
                    <w:listEntry w:val="Yes"/>
                    <w:listEntry w:val="No"/>
                    <w:listEntry w:val="N/A"/>
                  </w:ddList>
                </w:ffData>
              </w:fldChar>
            </w:r>
            <w:bookmarkStart w:id="1942" w:name="P3_4_6_2_c_VCP"/>
            <w:r>
              <w:rPr>
                <w:szCs w:val="18"/>
              </w:rPr>
              <w:instrText xml:space="preserve"> FORMDROPDOWN </w:instrText>
            </w:r>
            <w:r w:rsidR="00AA1386">
              <w:rPr>
                <w:szCs w:val="18"/>
              </w:rPr>
            </w:r>
            <w:r w:rsidR="00AA1386">
              <w:rPr>
                <w:szCs w:val="18"/>
              </w:rPr>
              <w:fldChar w:fldCharType="separate"/>
            </w:r>
            <w:r>
              <w:rPr>
                <w:szCs w:val="18"/>
              </w:rPr>
              <w:fldChar w:fldCharType="end"/>
            </w:r>
            <w:bookmarkEnd w:id="1942"/>
          </w:p>
        </w:tc>
        <w:tc>
          <w:tcPr>
            <w:tcW w:w="2610" w:type="dxa"/>
          </w:tcPr>
          <w:p w14:paraId="7844134C" w14:textId="5208069E" w:rsidR="009F7539" w:rsidRPr="00035A16" w:rsidRDefault="009F7539"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6_2_c_VCM"/>
                  <w:enabled/>
                  <w:calcOnExit w:val="0"/>
                  <w:textInput/>
                </w:ffData>
              </w:fldChar>
            </w:r>
            <w:bookmarkStart w:id="1943" w:name="P3_4_6_2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943"/>
          </w:p>
        </w:tc>
        <w:tc>
          <w:tcPr>
            <w:tcW w:w="3690" w:type="dxa"/>
          </w:tcPr>
          <w:p w14:paraId="562A18E2" w14:textId="676B8AAC" w:rsidR="009F7539" w:rsidRPr="009F7539" w:rsidRDefault="009F7539" w:rsidP="00DF38AE">
            <w:pPr>
              <w:pStyle w:val="BodyText3"/>
            </w:pPr>
            <w:r>
              <w:t>Observe</w:t>
            </w:r>
            <w:r w:rsidR="00374255">
              <w:t xml:space="preserve"> </w:t>
            </w:r>
            <w:r w:rsidRPr="00072367">
              <w:t>that CCTV monitors and recorders are in a location restricted from unauthorized personnel.</w:t>
            </w:r>
          </w:p>
        </w:tc>
        <w:tc>
          <w:tcPr>
            <w:tcW w:w="810" w:type="dxa"/>
          </w:tcPr>
          <w:p w14:paraId="66A550A7" w14:textId="4156322C" w:rsidR="009F7539" w:rsidRPr="00035A16" w:rsidRDefault="009F753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6_2_c_AR"/>
                  <w:enabled/>
                  <w:calcOnExit w:val="0"/>
                  <w:ddList>
                    <w:listEntry w:val="Select"/>
                    <w:listEntry w:val="Yes"/>
                    <w:listEntry w:val="New"/>
                    <w:listEntry w:val="Open"/>
                    <w:listEntry w:val="Closed"/>
                    <w:listEntry w:val="N/A"/>
                  </w:ddList>
                </w:ffData>
              </w:fldChar>
            </w:r>
            <w:bookmarkStart w:id="1944" w:name="P3_4_6_2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944"/>
          </w:p>
        </w:tc>
        <w:tc>
          <w:tcPr>
            <w:tcW w:w="3276" w:type="dxa"/>
            <w:gridSpan w:val="2"/>
          </w:tcPr>
          <w:p w14:paraId="6F141538" w14:textId="0845432C" w:rsidR="009F7539" w:rsidRPr="00035A16" w:rsidRDefault="009F753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6_2_c_AC"/>
                  <w:enabled/>
                  <w:calcOnExit w:val="0"/>
                  <w:textInput/>
                </w:ffData>
              </w:fldChar>
            </w:r>
            <w:bookmarkStart w:id="1945" w:name="P3_4_6_2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945"/>
          </w:p>
        </w:tc>
      </w:tr>
      <w:tr w:rsidR="009F7539" w:rsidRPr="0029788A" w14:paraId="636CD9C2" w14:textId="77777777" w:rsidTr="00FE5C47">
        <w:trPr>
          <w:cantSplit/>
          <w:trHeight w:val="20"/>
        </w:trPr>
        <w:tc>
          <w:tcPr>
            <w:tcW w:w="3060" w:type="dxa"/>
          </w:tcPr>
          <w:p w14:paraId="5EFA910B" w14:textId="77777777" w:rsidR="009F7539" w:rsidRPr="00194421" w:rsidRDefault="009F7539" w:rsidP="00E86769">
            <w:pPr>
              <w:pStyle w:val="table111a"/>
              <w:numPr>
                <w:ilvl w:val="0"/>
                <w:numId w:val="119"/>
              </w:numPr>
            </w:pPr>
            <w:r w:rsidRPr="00194421">
              <w:t>CCTV cameras must be connected at all times to:</w:t>
            </w:r>
          </w:p>
          <w:p w14:paraId="4D9B38C0" w14:textId="77777777" w:rsidR="009F7539" w:rsidRPr="004A2838" w:rsidRDefault="009F7539" w:rsidP="004A2838">
            <w:pPr>
              <w:pStyle w:val="list1-1bullet"/>
            </w:pPr>
            <w:r w:rsidRPr="004A2838">
              <w:t>Monitors located in the control room</w:t>
            </w:r>
          </w:p>
          <w:p w14:paraId="56DCEADA" w14:textId="77777777" w:rsidR="009F7539" w:rsidRPr="004A2838" w:rsidRDefault="009F7539" w:rsidP="004A2838">
            <w:pPr>
              <w:pStyle w:val="list1-1bullet"/>
            </w:pPr>
            <w:r w:rsidRPr="004A2838">
              <w:t>An alarm system that will generate an alarm if the CCTV is disrupted</w:t>
            </w:r>
          </w:p>
          <w:p w14:paraId="52D10B5E" w14:textId="742A8383" w:rsidR="009F7539" w:rsidRPr="0075118B" w:rsidRDefault="009F7539" w:rsidP="004A2838">
            <w:pPr>
              <w:pStyle w:val="list1-1bullet"/>
            </w:pPr>
            <w:r w:rsidRPr="004A2838">
              <w:t>An active image-recording device</w:t>
            </w:r>
            <w:r w:rsidRPr="00194421">
              <w:t xml:space="preserve"> </w:t>
            </w:r>
          </w:p>
        </w:tc>
        <w:tc>
          <w:tcPr>
            <w:tcW w:w="1080" w:type="dxa"/>
            <w:shd w:val="clear" w:color="auto" w:fill="auto"/>
          </w:tcPr>
          <w:p w14:paraId="38AE0192" w14:textId="1379C9BB" w:rsidR="009F7539" w:rsidRPr="00035A16" w:rsidRDefault="009F7539" w:rsidP="000E2046">
            <w:pPr>
              <w:pStyle w:val="BodyText3"/>
              <w:tabs>
                <w:tab w:val="left" w:pos="5688"/>
                <w:tab w:val="left" w:pos="9648"/>
              </w:tabs>
              <w:spacing w:before="120" w:after="0"/>
              <w:jc w:val="center"/>
              <w:rPr>
                <w:szCs w:val="18"/>
              </w:rPr>
            </w:pPr>
            <w:r>
              <w:rPr>
                <w:szCs w:val="18"/>
              </w:rPr>
              <w:fldChar w:fldCharType="begin">
                <w:ffData>
                  <w:name w:val="P3_4_6_2_d_VCP"/>
                  <w:enabled/>
                  <w:calcOnExit w:val="0"/>
                  <w:ddList>
                    <w:listEntry w:val="Select"/>
                    <w:listEntry w:val="Yes"/>
                    <w:listEntry w:val="No"/>
                    <w:listEntry w:val="N/A"/>
                  </w:ddList>
                </w:ffData>
              </w:fldChar>
            </w:r>
            <w:bookmarkStart w:id="1946" w:name="P3_4_6_2_d_VCP"/>
            <w:r>
              <w:rPr>
                <w:szCs w:val="18"/>
              </w:rPr>
              <w:instrText xml:space="preserve"> FORMDROPDOWN </w:instrText>
            </w:r>
            <w:r w:rsidR="00AA1386">
              <w:rPr>
                <w:szCs w:val="18"/>
              </w:rPr>
            </w:r>
            <w:r w:rsidR="00AA1386">
              <w:rPr>
                <w:szCs w:val="18"/>
              </w:rPr>
              <w:fldChar w:fldCharType="separate"/>
            </w:r>
            <w:r>
              <w:rPr>
                <w:szCs w:val="18"/>
              </w:rPr>
              <w:fldChar w:fldCharType="end"/>
            </w:r>
            <w:bookmarkEnd w:id="1946"/>
          </w:p>
        </w:tc>
        <w:tc>
          <w:tcPr>
            <w:tcW w:w="2610" w:type="dxa"/>
          </w:tcPr>
          <w:p w14:paraId="067F1183" w14:textId="38A17EDC" w:rsidR="009F7539" w:rsidRPr="00035A16" w:rsidRDefault="009F7539"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6_2_d_VCM"/>
                  <w:enabled/>
                  <w:calcOnExit w:val="0"/>
                  <w:textInput/>
                </w:ffData>
              </w:fldChar>
            </w:r>
            <w:bookmarkStart w:id="1947" w:name="P3_4_6_2_d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947"/>
          </w:p>
        </w:tc>
        <w:tc>
          <w:tcPr>
            <w:tcW w:w="3690" w:type="dxa"/>
          </w:tcPr>
          <w:p w14:paraId="6DB9D04D" w14:textId="459F7461" w:rsidR="009F7539" w:rsidRPr="00E00CC5" w:rsidRDefault="009F7539" w:rsidP="009A5707">
            <w:pPr>
              <w:pStyle w:val="table111a"/>
            </w:pPr>
            <w:r>
              <w:t xml:space="preserve">Observe that </w:t>
            </w:r>
            <w:r w:rsidRPr="00E00CC5">
              <w:t xml:space="preserve">CCTV cameras </w:t>
            </w:r>
            <w:r>
              <w:t>are connected (via a list of known cameras)</w:t>
            </w:r>
            <w:r w:rsidR="00374255">
              <w:t xml:space="preserve"> </w:t>
            </w:r>
            <w:r>
              <w:t xml:space="preserve">and active </w:t>
            </w:r>
            <w:r w:rsidRPr="00E00CC5">
              <w:t>at all times to but not limited to:</w:t>
            </w:r>
          </w:p>
          <w:p w14:paraId="0C790CD7" w14:textId="77777777" w:rsidR="009F7539" w:rsidRPr="004A2838" w:rsidRDefault="009F7539" w:rsidP="004A2838">
            <w:pPr>
              <w:pStyle w:val="list1-1bullet"/>
            </w:pPr>
            <w:r w:rsidRPr="004A2838">
              <w:t>Monitors located in the control room</w:t>
            </w:r>
          </w:p>
          <w:p w14:paraId="3F6468DC" w14:textId="77777777" w:rsidR="009F7539" w:rsidRPr="004A2838" w:rsidRDefault="009F7539" w:rsidP="004A2838">
            <w:pPr>
              <w:pStyle w:val="list1-1bullet"/>
            </w:pPr>
            <w:r w:rsidRPr="004A2838">
              <w:t>An alarm system that will generate an alarm if the CCTV is disrupted</w:t>
            </w:r>
          </w:p>
          <w:p w14:paraId="0FEF8182" w14:textId="0A178B87" w:rsidR="009F7539" w:rsidRPr="009F7539" w:rsidRDefault="009F7539" w:rsidP="004A2838">
            <w:pPr>
              <w:pStyle w:val="list1-1bullet"/>
              <w:rPr>
                <w:rFonts w:eastAsia="Cambria" w:cs="Arial"/>
                <w:szCs w:val="18"/>
              </w:rPr>
            </w:pPr>
            <w:r w:rsidRPr="004A2838">
              <w:t>An</w:t>
            </w:r>
            <w:r w:rsidRPr="00072367">
              <w:t xml:space="preserve"> active image-recording device</w:t>
            </w:r>
          </w:p>
        </w:tc>
        <w:tc>
          <w:tcPr>
            <w:tcW w:w="810" w:type="dxa"/>
          </w:tcPr>
          <w:p w14:paraId="53CF8F67" w14:textId="2FA97096" w:rsidR="009F7539" w:rsidRPr="00035A16" w:rsidRDefault="009F753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6_2_d_AR"/>
                  <w:enabled/>
                  <w:calcOnExit w:val="0"/>
                  <w:ddList>
                    <w:listEntry w:val="Select"/>
                    <w:listEntry w:val="Yes"/>
                    <w:listEntry w:val="New"/>
                    <w:listEntry w:val="Open"/>
                    <w:listEntry w:val="Closed"/>
                    <w:listEntry w:val="N/A"/>
                  </w:ddList>
                </w:ffData>
              </w:fldChar>
            </w:r>
            <w:bookmarkStart w:id="1948" w:name="P3_4_6_2_d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948"/>
          </w:p>
        </w:tc>
        <w:tc>
          <w:tcPr>
            <w:tcW w:w="3276" w:type="dxa"/>
            <w:gridSpan w:val="2"/>
          </w:tcPr>
          <w:p w14:paraId="5CBD40D4" w14:textId="656AA016" w:rsidR="009F7539" w:rsidRPr="00035A16" w:rsidRDefault="009F753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6_2_d_AC"/>
                  <w:enabled/>
                  <w:calcOnExit w:val="0"/>
                  <w:textInput/>
                </w:ffData>
              </w:fldChar>
            </w:r>
            <w:bookmarkStart w:id="1949" w:name="P3_4_6_2_d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949"/>
          </w:p>
        </w:tc>
      </w:tr>
      <w:tr w:rsidR="009F7539" w:rsidRPr="00E43091" w14:paraId="19EB36B0" w14:textId="77777777" w:rsidTr="00FC670B">
        <w:trPr>
          <w:cantSplit/>
          <w:trHeight w:val="20"/>
        </w:trPr>
        <w:tc>
          <w:tcPr>
            <w:tcW w:w="14526" w:type="dxa"/>
            <w:gridSpan w:val="7"/>
            <w:shd w:val="clear" w:color="auto" w:fill="E2E7E6"/>
          </w:tcPr>
          <w:p w14:paraId="16536F8D" w14:textId="06EEF268" w:rsidR="009F7539" w:rsidRPr="00D12CE4" w:rsidRDefault="009F7539" w:rsidP="00AB4BE0">
            <w:pPr>
              <w:pStyle w:val="BodyText3"/>
              <w:keepNext/>
              <w:tabs>
                <w:tab w:val="left" w:pos="5688"/>
                <w:tab w:val="left" w:pos="9648"/>
              </w:tabs>
              <w:ind w:left="-14"/>
              <w:rPr>
                <w:rFonts w:eastAsia="MS Mincho" w:cs="Courier New"/>
                <w:sz w:val="19"/>
                <w:szCs w:val="19"/>
              </w:rPr>
            </w:pPr>
            <w:r>
              <w:rPr>
                <w:rFonts w:cs="Arial"/>
                <w:b/>
                <w:sz w:val="19"/>
                <w:szCs w:val="19"/>
              </w:rPr>
              <w:t>3.4.6.3 View Requirements</w:t>
            </w:r>
          </w:p>
        </w:tc>
      </w:tr>
      <w:tr w:rsidR="009F7539" w:rsidRPr="0029788A" w14:paraId="70CAB120" w14:textId="77777777" w:rsidTr="001548E8">
        <w:trPr>
          <w:cantSplit/>
          <w:trHeight w:val="20"/>
        </w:trPr>
        <w:tc>
          <w:tcPr>
            <w:tcW w:w="3060" w:type="dxa"/>
          </w:tcPr>
          <w:p w14:paraId="61EAD206" w14:textId="77B728FA" w:rsidR="009F7539" w:rsidRPr="0075118B" w:rsidRDefault="009F7539" w:rsidP="00E86769">
            <w:pPr>
              <w:pStyle w:val="table111a"/>
              <w:numPr>
                <w:ilvl w:val="0"/>
                <w:numId w:val="78"/>
              </w:numPr>
            </w:pPr>
            <w:r w:rsidRPr="00601DFD">
              <w:rPr>
                <w:szCs w:val="18"/>
              </w:rPr>
              <w:t>Each camera view must include all activities necessary to provide adequate security coverage. Blind spots must not exist.</w:t>
            </w:r>
          </w:p>
        </w:tc>
        <w:tc>
          <w:tcPr>
            <w:tcW w:w="1080" w:type="dxa"/>
            <w:shd w:val="clear" w:color="auto" w:fill="auto"/>
          </w:tcPr>
          <w:p w14:paraId="08881543" w14:textId="451DD0B8" w:rsidR="009F7539" w:rsidRPr="00035A16" w:rsidRDefault="009F7539" w:rsidP="000E2046">
            <w:pPr>
              <w:pStyle w:val="BodyText3"/>
              <w:tabs>
                <w:tab w:val="left" w:pos="5688"/>
                <w:tab w:val="left" w:pos="9648"/>
              </w:tabs>
              <w:spacing w:before="120" w:after="0"/>
              <w:jc w:val="center"/>
              <w:rPr>
                <w:szCs w:val="18"/>
              </w:rPr>
            </w:pPr>
            <w:r>
              <w:rPr>
                <w:szCs w:val="18"/>
              </w:rPr>
              <w:fldChar w:fldCharType="begin">
                <w:ffData>
                  <w:name w:val="P3_4_6_3_a_VCP"/>
                  <w:enabled/>
                  <w:calcOnExit w:val="0"/>
                  <w:ddList>
                    <w:listEntry w:val="Select"/>
                    <w:listEntry w:val="Yes"/>
                    <w:listEntry w:val="No"/>
                    <w:listEntry w:val="N/A"/>
                  </w:ddList>
                </w:ffData>
              </w:fldChar>
            </w:r>
            <w:bookmarkStart w:id="1950" w:name="P3_4_6_3_a_VCP"/>
            <w:r>
              <w:rPr>
                <w:szCs w:val="18"/>
              </w:rPr>
              <w:instrText xml:space="preserve"> FORMDROPDOWN </w:instrText>
            </w:r>
            <w:r w:rsidR="00AA1386">
              <w:rPr>
                <w:szCs w:val="18"/>
              </w:rPr>
            </w:r>
            <w:r w:rsidR="00AA1386">
              <w:rPr>
                <w:szCs w:val="18"/>
              </w:rPr>
              <w:fldChar w:fldCharType="separate"/>
            </w:r>
            <w:r>
              <w:rPr>
                <w:szCs w:val="18"/>
              </w:rPr>
              <w:fldChar w:fldCharType="end"/>
            </w:r>
            <w:bookmarkEnd w:id="1950"/>
          </w:p>
        </w:tc>
        <w:tc>
          <w:tcPr>
            <w:tcW w:w="2610" w:type="dxa"/>
          </w:tcPr>
          <w:p w14:paraId="67A46016" w14:textId="40A672D8" w:rsidR="009F7539" w:rsidRPr="00035A16" w:rsidRDefault="009F7539"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6_3_a_VCM"/>
                  <w:enabled/>
                  <w:calcOnExit w:val="0"/>
                  <w:textInput/>
                </w:ffData>
              </w:fldChar>
            </w:r>
            <w:bookmarkStart w:id="1951" w:name="P3_4_6_3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951"/>
          </w:p>
        </w:tc>
        <w:tc>
          <w:tcPr>
            <w:tcW w:w="3690" w:type="dxa"/>
          </w:tcPr>
          <w:p w14:paraId="5E1BA6C0" w14:textId="77777777" w:rsidR="009F7539" w:rsidRPr="00072367" w:rsidRDefault="009F7539" w:rsidP="00DF38AE">
            <w:pPr>
              <w:pStyle w:val="BodyText3"/>
            </w:pPr>
            <w:r w:rsidRPr="00072367">
              <w:t>Observe a sample of CCTV cameras media to verify camera footage captures all activities to provide adequate security coverage and that there are no blind spots.</w:t>
            </w:r>
          </w:p>
          <w:p w14:paraId="302E9252" w14:textId="77777777" w:rsidR="009F7539" w:rsidRDefault="009F7539" w:rsidP="00DF38AE">
            <w:pPr>
              <w:pStyle w:val="BodyText3"/>
              <w:rPr>
                <w:rFonts w:eastAsia="MS Mincho" w:cs="Courier New"/>
              </w:rPr>
            </w:pPr>
          </w:p>
        </w:tc>
        <w:tc>
          <w:tcPr>
            <w:tcW w:w="810" w:type="dxa"/>
          </w:tcPr>
          <w:p w14:paraId="28072767" w14:textId="71C7E0DF" w:rsidR="009F7539" w:rsidRPr="00035A16" w:rsidRDefault="009F753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6_3_a_AR"/>
                  <w:enabled/>
                  <w:calcOnExit w:val="0"/>
                  <w:ddList>
                    <w:listEntry w:val="Select"/>
                    <w:listEntry w:val="Yes"/>
                    <w:listEntry w:val="New"/>
                    <w:listEntry w:val="Open"/>
                    <w:listEntry w:val="Closed"/>
                    <w:listEntry w:val="N/A"/>
                  </w:ddList>
                </w:ffData>
              </w:fldChar>
            </w:r>
            <w:bookmarkStart w:id="1952" w:name="P3_4_6_3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952"/>
          </w:p>
        </w:tc>
        <w:tc>
          <w:tcPr>
            <w:tcW w:w="3276" w:type="dxa"/>
            <w:gridSpan w:val="2"/>
          </w:tcPr>
          <w:p w14:paraId="357F541D" w14:textId="38A918E0" w:rsidR="009F7539" w:rsidRPr="00035A16" w:rsidRDefault="009F753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6_3_a_AC"/>
                  <w:enabled/>
                  <w:calcOnExit w:val="0"/>
                  <w:textInput/>
                </w:ffData>
              </w:fldChar>
            </w:r>
            <w:bookmarkStart w:id="1953" w:name="P3_4_6_3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953"/>
          </w:p>
        </w:tc>
      </w:tr>
      <w:tr w:rsidR="009F7539" w:rsidRPr="0029788A" w14:paraId="7C004CCE" w14:textId="77777777" w:rsidTr="001548E8">
        <w:trPr>
          <w:cantSplit/>
          <w:trHeight w:val="20"/>
        </w:trPr>
        <w:tc>
          <w:tcPr>
            <w:tcW w:w="3060" w:type="dxa"/>
          </w:tcPr>
          <w:p w14:paraId="2AFA1B9A" w14:textId="08F33FE6" w:rsidR="009F7539" w:rsidRPr="0075118B" w:rsidRDefault="009F7539" w:rsidP="00E86769">
            <w:pPr>
              <w:pStyle w:val="table111a"/>
              <w:numPr>
                <w:ilvl w:val="0"/>
                <w:numId w:val="119"/>
              </w:numPr>
            </w:pPr>
            <w:r w:rsidRPr="00194421">
              <w:rPr>
                <w:szCs w:val="18"/>
              </w:rPr>
              <w:t>The recording must capture sufficient images to identify the individual (e.g., head and shoulders view) as well as the activity being performed.</w:t>
            </w:r>
          </w:p>
        </w:tc>
        <w:tc>
          <w:tcPr>
            <w:tcW w:w="1080" w:type="dxa"/>
            <w:shd w:val="clear" w:color="auto" w:fill="auto"/>
          </w:tcPr>
          <w:p w14:paraId="5801A9E7" w14:textId="61B6163F" w:rsidR="009F7539" w:rsidRPr="00035A16" w:rsidRDefault="009F7539" w:rsidP="000E2046">
            <w:pPr>
              <w:pStyle w:val="BodyText3"/>
              <w:tabs>
                <w:tab w:val="left" w:pos="5688"/>
                <w:tab w:val="left" w:pos="9648"/>
              </w:tabs>
              <w:spacing w:before="120" w:after="0"/>
              <w:jc w:val="center"/>
              <w:rPr>
                <w:szCs w:val="18"/>
              </w:rPr>
            </w:pPr>
            <w:r>
              <w:rPr>
                <w:szCs w:val="18"/>
              </w:rPr>
              <w:fldChar w:fldCharType="begin">
                <w:ffData>
                  <w:name w:val="P3_4_6_3_b_VCP"/>
                  <w:enabled/>
                  <w:calcOnExit w:val="0"/>
                  <w:ddList>
                    <w:listEntry w:val="Select"/>
                    <w:listEntry w:val="Yes"/>
                    <w:listEntry w:val="No"/>
                    <w:listEntry w:val="N/A"/>
                  </w:ddList>
                </w:ffData>
              </w:fldChar>
            </w:r>
            <w:bookmarkStart w:id="1954" w:name="P3_4_6_3_b_VCP"/>
            <w:r>
              <w:rPr>
                <w:szCs w:val="18"/>
              </w:rPr>
              <w:instrText xml:space="preserve"> FORMDROPDOWN </w:instrText>
            </w:r>
            <w:r w:rsidR="00AA1386">
              <w:rPr>
                <w:szCs w:val="18"/>
              </w:rPr>
            </w:r>
            <w:r w:rsidR="00AA1386">
              <w:rPr>
                <w:szCs w:val="18"/>
              </w:rPr>
              <w:fldChar w:fldCharType="separate"/>
            </w:r>
            <w:r>
              <w:rPr>
                <w:szCs w:val="18"/>
              </w:rPr>
              <w:fldChar w:fldCharType="end"/>
            </w:r>
            <w:bookmarkEnd w:id="1954"/>
          </w:p>
        </w:tc>
        <w:tc>
          <w:tcPr>
            <w:tcW w:w="2610" w:type="dxa"/>
          </w:tcPr>
          <w:p w14:paraId="52DFDD48" w14:textId="791DD46D" w:rsidR="009F7539" w:rsidRPr="00035A16" w:rsidRDefault="009F7539"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6_3_b_VCM"/>
                  <w:enabled/>
                  <w:calcOnExit w:val="0"/>
                  <w:textInput/>
                </w:ffData>
              </w:fldChar>
            </w:r>
            <w:bookmarkStart w:id="1955" w:name="P3_4_6_3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955"/>
          </w:p>
        </w:tc>
        <w:tc>
          <w:tcPr>
            <w:tcW w:w="3690" w:type="dxa"/>
          </w:tcPr>
          <w:p w14:paraId="4F8BF0EC" w14:textId="1E7D2386" w:rsidR="009F7539" w:rsidRDefault="009F7539" w:rsidP="00DF38AE">
            <w:pPr>
              <w:pStyle w:val="BodyText3"/>
              <w:rPr>
                <w:rFonts w:eastAsia="MS Mincho" w:cs="Courier New"/>
              </w:rPr>
            </w:pPr>
            <w:r w:rsidRPr="00072367">
              <w:t>Examine sample of recording to verify that it captured sufficient images to identify the individual (e.g., head and shoulders view) as well as any activity being performed.</w:t>
            </w:r>
          </w:p>
        </w:tc>
        <w:tc>
          <w:tcPr>
            <w:tcW w:w="810" w:type="dxa"/>
          </w:tcPr>
          <w:p w14:paraId="7138EF3E" w14:textId="521C719C" w:rsidR="009F7539" w:rsidRPr="00035A16" w:rsidRDefault="009F753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6_3_b_AR"/>
                  <w:enabled/>
                  <w:calcOnExit w:val="0"/>
                  <w:ddList>
                    <w:listEntry w:val="Select"/>
                    <w:listEntry w:val="Yes"/>
                    <w:listEntry w:val="New"/>
                    <w:listEntry w:val="Open"/>
                    <w:listEntry w:val="Closed"/>
                    <w:listEntry w:val="N/A"/>
                  </w:ddList>
                </w:ffData>
              </w:fldChar>
            </w:r>
            <w:bookmarkStart w:id="1956" w:name="P3_4_6_3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956"/>
          </w:p>
        </w:tc>
        <w:tc>
          <w:tcPr>
            <w:tcW w:w="3276" w:type="dxa"/>
            <w:gridSpan w:val="2"/>
          </w:tcPr>
          <w:p w14:paraId="303F006E" w14:textId="34B3D47C" w:rsidR="009F7539" w:rsidRPr="00035A16" w:rsidRDefault="009F753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6_3_b_AC"/>
                  <w:enabled/>
                  <w:calcOnExit w:val="0"/>
                  <w:textInput/>
                </w:ffData>
              </w:fldChar>
            </w:r>
            <w:bookmarkStart w:id="1957" w:name="P3_4_6_3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957"/>
          </w:p>
        </w:tc>
      </w:tr>
      <w:tr w:rsidR="009F7539" w:rsidRPr="0029788A" w14:paraId="589A9578" w14:textId="77777777" w:rsidTr="001548E8">
        <w:trPr>
          <w:cantSplit/>
          <w:trHeight w:val="20"/>
        </w:trPr>
        <w:tc>
          <w:tcPr>
            <w:tcW w:w="3060" w:type="dxa"/>
          </w:tcPr>
          <w:p w14:paraId="328F7AAA" w14:textId="1A17AED0" w:rsidR="009F7539" w:rsidRPr="0075118B" w:rsidRDefault="009F7539" w:rsidP="00E86769">
            <w:pPr>
              <w:pStyle w:val="table111a"/>
              <w:numPr>
                <w:ilvl w:val="0"/>
                <w:numId w:val="119"/>
              </w:numPr>
            </w:pPr>
            <w:r w:rsidRPr="00194421">
              <w:rPr>
                <w:szCs w:val="18"/>
              </w:rPr>
              <w:t>Each internal CCTV camera and recording system must be equipped with an automatic recording capability in case of an alarm event.</w:t>
            </w:r>
          </w:p>
        </w:tc>
        <w:tc>
          <w:tcPr>
            <w:tcW w:w="1080" w:type="dxa"/>
            <w:shd w:val="clear" w:color="auto" w:fill="auto"/>
          </w:tcPr>
          <w:p w14:paraId="4561A11A" w14:textId="22647333" w:rsidR="009F7539" w:rsidRPr="00035A16" w:rsidRDefault="009F7539" w:rsidP="000E2046">
            <w:pPr>
              <w:pStyle w:val="BodyText3"/>
              <w:tabs>
                <w:tab w:val="left" w:pos="5688"/>
                <w:tab w:val="left" w:pos="9648"/>
              </w:tabs>
              <w:spacing w:before="120" w:after="0"/>
              <w:jc w:val="center"/>
              <w:rPr>
                <w:szCs w:val="18"/>
              </w:rPr>
            </w:pPr>
            <w:r>
              <w:rPr>
                <w:szCs w:val="18"/>
              </w:rPr>
              <w:fldChar w:fldCharType="begin">
                <w:ffData>
                  <w:name w:val="P3_4_6_3_c_VCP"/>
                  <w:enabled/>
                  <w:calcOnExit w:val="0"/>
                  <w:ddList>
                    <w:listEntry w:val="Select"/>
                    <w:listEntry w:val="Yes"/>
                    <w:listEntry w:val="No"/>
                    <w:listEntry w:val="N/A"/>
                  </w:ddList>
                </w:ffData>
              </w:fldChar>
            </w:r>
            <w:bookmarkStart w:id="1958" w:name="P3_4_6_3_c_VCP"/>
            <w:r>
              <w:rPr>
                <w:szCs w:val="18"/>
              </w:rPr>
              <w:instrText xml:space="preserve"> FORMDROPDOWN </w:instrText>
            </w:r>
            <w:r w:rsidR="00AA1386">
              <w:rPr>
                <w:szCs w:val="18"/>
              </w:rPr>
            </w:r>
            <w:r w:rsidR="00AA1386">
              <w:rPr>
                <w:szCs w:val="18"/>
              </w:rPr>
              <w:fldChar w:fldCharType="separate"/>
            </w:r>
            <w:r>
              <w:rPr>
                <w:szCs w:val="18"/>
              </w:rPr>
              <w:fldChar w:fldCharType="end"/>
            </w:r>
            <w:bookmarkEnd w:id="1958"/>
          </w:p>
        </w:tc>
        <w:tc>
          <w:tcPr>
            <w:tcW w:w="2610" w:type="dxa"/>
          </w:tcPr>
          <w:p w14:paraId="4D6E3803" w14:textId="7D37CD39" w:rsidR="009F7539" w:rsidRPr="00035A16" w:rsidRDefault="009F7539"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6_3_c_VCM"/>
                  <w:enabled/>
                  <w:calcOnExit w:val="0"/>
                  <w:textInput/>
                </w:ffData>
              </w:fldChar>
            </w:r>
            <w:bookmarkStart w:id="1959" w:name="P3_4_6_3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959"/>
          </w:p>
        </w:tc>
        <w:tc>
          <w:tcPr>
            <w:tcW w:w="3690" w:type="dxa"/>
          </w:tcPr>
          <w:p w14:paraId="7AEB6C89" w14:textId="41C881C7" w:rsidR="009F7539" w:rsidRDefault="009F7539" w:rsidP="00DF38AE">
            <w:pPr>
              <w:pStyle w:val="BodyText3"/>
              <w:rPr>
                <w:rFonts w:eastAsia="MS Mincho" w:cs="Courier New"/>
              </w:rPr>
            </w:pPr>
            <w:r w:rsidRPr="00072367">
              <w:t xml:space="preserve">Examine </w:t>
            </w:r>
            <w:r>
              <w:t xml:space="preserve">a </w:t>
            </w:r>
            <w:r w:rsidRPr="00072367">
              <w:t xml:space="preserve">sample </w:t>
            </w:r>
            <w:r>
              <w:t xml:space="preserve">of video recordings or live video </w:t>
            </w:r>
            <w:r w:rsidRPr="00072367">
              <w:t>to verify internal CCTV cameras recording system have been equipped with an automatic recording capability when an alarm event</w:t>
            </w:r>
            <w:r>
              <w:t xml:space="preserve"> occurs</w:t>
            </w:r>
            <w:r w:rsidRPr="00072367">
              <w:t>.</w:t>
            </w:r>
          </w:p>
        </w:tc>
        <w:tc>
          <w:tcPr>
            <w:tcW w:w="810" w:type="dxa"/>
          </w:tcPr>
          <w:p w14:paraId="1867B591" w14:textId="6E854CAD" w:rsidR="009F7539" w:rsidRPr="00035A16" w:rsidRDefault="009F753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6_3_c_AR"/>
                  <w:enabled/>
                  <w:calcOnExit w:val="0"/>
                  <w:ddList>
                    <w:listEntry w:val="Select"/>
                    <w:listEntry w:val="Yes"/>
                    <w:listEntry w:val="New"/>
                    <w:listEntry w:val="Open"/>
                    <w:listEntry w:val="Closed"/>
                    <w:listEntry w:val="N/A"/>
                  </w:ddList>
                </w:ffData>
              </w:fldChar>
            </w:r>
            <w:bookmarkStart w:id="1960" w:name="P3_4_6_3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960"/>
          </w:p>
        </w:tc>
        <w:tc>
          <w:tcPr>
            <w:tcW w:w="3276" w:type="dxa"/>
            <w:gridSpan w:val="2"/>
          </w:tcPr>
          <w:p w14:paraId="5DAD336C" w14:textId="7140D5A3" w:rsidR="009F7539" w:rsidRPr="00035A16" w:rsidRDefault="009F753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6_3_c_AC"/>
                  <w:enabled/>
                  <w:calcOnExit w:val="0"/>
                  <w:textInput/>
                </w:ffData>
              </w:fldChar>
            </w:r>
            <w:bookmarkStart w:id="1961" w:name="P3_4_6_3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961"/>
          </w:p>
        </w:tc>
      </w:tr>
      <w:tr w:rsidR="009F7539" w:rsidRPr="00E43091" w14:paraId="1055998D" w14:textId="77777777" w:rsidTr="00FC670B">
        <w:trPr>
          <w:cantSplit/>
          <w:trHeight w:val="20"/>
        </w:trPr>
        <w:tc>
          <w:tcPr>
            <w:tcW w:w="14526" w:type="dxa"/>
            <w:gridSpan w:val="7"/>
            <w:shd w:val="clear" w:color="auto" w:fill="E2E7E6"/>
          </w:tcPr>
          <w:p w14:paraId="6F9DB5D5" w14:textId="09B62BBC" w:rsidR="009F7539" w:rsidRPr="00D12CE4" w:rsidRDefault="009F7539" w:rsidP="00601DFD">
            <w:pPr>
              <w:pStyle w:val="BodyText3"/>
              <w:keepNext/>
              <w:tabs>
                <w:tab w:val="left" w:pos="5688"/>
                <w:tab w:val="left" w:pos="9648"/>
              </w:tabs>
              <w:ind w:left="-14"/>
              <w:rPr>
                <w:rFonts w:eastAsia="MS Mincho" w:cs="Courier New"/>
                <w:sz w:val="19"/>
                <w:szCs w:val="19"/>
              </w:rPr>
            </w:pPr>
            <w:r>
              <w:rPr>
                <w:rFonts w:cs="Arial"/>
                <w:b/>
                <w:sz w:val="19"/>
                <w:szCs w:val="19"/>
              </w:rPr>
              <w:t>3.4.6.4 Retention of Video Recordings</w:t>
            </w:r>
          </w:p>
        </w:tc>
      </w:tr>
      <w:tr w:rsidR="009F7539" w:rsidRPr="0029788A" w14:paraId="03AF953A" w14:textId="77777777" w:rsidTr="001548E8">
        <w:trPr>
          <w:cantSplit/>
          <w:trHeight w:val="20"/>
        </w:trPr>
        <w:tc>
          <w:tcPr>
            <w:tcW w:w="3060" w:type="dxa"/>
          </w:tcPr>
          <w:p w14:paraId="3D64F143" w14:textId="1047F7C6" w:rsidR="009F7539" w:rsidRPr="0075118B" w:rsidRDefault="009F7539" w:rsidP="00E86769">
            <w:pPr>
              <w:pStyle w:val="table111a"/>
              <w:numPr>
                <w:ilvl w:val="0"/>
                <w:numId w:val="79"/>
              </w:numPr>
              <w:spacing w:after="0"/>
            </w:pPr>
            <w:r w:rsidRPr="00601DFD">
              <w:rPr>
                <w:szCs w:val="18"/>
              </w:rPr>
              <w:t>CCTV images must be kept for at least 90 days and must be backed up daily. Both primary and backup copies must exist for a minimum of 90 days.</w:t>
            </w:r>
          </w:p>
        </w:tc>
        <w:tc>
          <w:tcPr>
            <w:tcW w:w="1080" w:type="dxa"/>
            <w:shd w:val="clear" w:color="auto" w:fill="auto"/>
          </w:tcPr>
          <w:p w14:paraId="64887AEB" w14:textId="23847C35" w:rsidR="009F7539" w:rsidRPr="00035A16" w:rsidRDefault="009F7539" w:rsidP="000E2046">
            <w:pPr>
              <w:pStyle w:val="BodyText3"/>
              <w:tabs>
                <w:tab w:val="left" w:pos="5688"/>
                <w:tab w:val="left" w:pos="9648"/>
              </w:tabs>
              <w:spacing w:before="120" w:after="0"/>
              <w:jc w:val="center"/>
              <w:rPr>
                <w:szCs w:val="18"/>
              </w:rPr>
            </w:pPr>
            <w:r>
              <w:rPr>
                <w:szCs w:val="18"/>
              </w:rPr>
              <w:fldChar w:fldCharType="begin">
                <w:ffData>
                  <w:name w:val="P3_4_6_4_a_VCP"/>
                  <w:enabled/>
                  <w:calcOnExit w:val="0"/>
                  <w:ddList>
                    <w:listEntry w:val="Select"/>
                    <w:listEntry w:val="Yes"/>
                    <w:listEntry w:val="No"/>
                    <w:listEntry w:val="N/A"/>
                  </w:ddList>
                </w:ffData>
              </w:fldChar>
            </w:r>
            <w:bookmarkStart w:id="1962" w:name="P3_4_6_4_a_VCP"/>
            <w:r>
              <w:rPr>
                <w:szCs w:val="18"/>
              </w:rPr>
              <w:instrText xml:space="preserve"> FORMDROPDOWN </w:instrText>
            </w:r>
            <w:r w:rsidR="00AA1386">
              <w:rPr>
                <w:szCs w:val="18"/>
              </w:rPr>
            </w:r>
            <w:r w:rsidR="00AA1386">
              <w:rPr>
                <w:szCs w:val="18"/>
              </w:rPr>
              <w:fldChar w:fldCharType="separate"/>
            </w:r>
            <w:r>
              <w:rPr>
                <w:szCs w:val="18"/>
              </w:rPr>
              <w:fldChar w:fldCharType="end"/>
            </w:r>
            <w:bookmarkEnd w:id="1962"/>
          </w:p>
        </w:tc>
        <w:tc>
          <w:tcPr>
            <w:tcW w:w="2610" w:type="dxa"/>
          </w:tcPr>
          <w:p w14:paraId="62E07292" w14:textId="1CE7E79A" w:rsidR="009F7539" w:rsidRPr="00035A16" w:rsidRDefault="009F7539"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6_4_a_VCM"/>
                  <w:enabled/>
                  <w:calcOnExit w:val="0"/>
                  <w:textInput/>
                </w:ffData>
              </w:fldChar>
            </w:r>
            <w:bookmarkStart w:id="1963" w:name="P3_4_6_4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963"/>
          </w:p>
        </w:tc>
        <w:tc>
          <w:tcPr>
            <w:tcW w:w="3690" w:type="dxa"/>
          </w:tcPr>
          <w:p w14:paraId="7C8632C2" w14:textId="17E7A152" w:rsidR="009F7539" w:rsidRDefault="009F7539" w:rsidP="00DF38AE">
            <w:pPr>
              <w:pStyle w:val="BodyText3"/>
            </w:pPr>
            <w:r>
              <w:t xml:space="preserve">Examine documentation and a sample of archived video to verify  </w:t>
            </w:r>
            <w:r w:rsidRPr="00601DFD">
              <w:t xml:space="preserve">CCTV images </w:t>
            </w:r>
            <w:r>
              <w:t>are:</w:t>
            </w:r>
          </w:p>
          <w:p w14:paraId="4356388F" w14:textId="2C248D13" w:rsidR="009F7539" w:rsidRPr="004A2838" w:rsidRDefault="002C347A" w:rsidP="004A2838">
            <w:pPr>
              <w:pStyle w:val="list1-1bullet"/>
            </w:pPr>
            <w:r>
              <w:t>K</w:t>
            </w:r>
            <w:r w:rsidRPr="004A2838">
              <w:t xml:space="preserve">ept </w:t>
            </w:r>
            <w:r w:rsidR="009F7539" w:rsidRPr="004A2838">
              <w:t>for at least 90 days</w:t>
            </w:r>
            <w:r>
              <w:t>;</w:t>
            </w:r>
            <w:r w:rsidR="009F7539" w:rsidRPr="004A2838">
              <w:t xml:space="preserve"> </w:t>
            </w:r>
          </w:p>
          <w:p w14:paraId="5DC497FF" w14:textId="1144D3EB" w:rsidR="009F7539" w:rsidRPr="004A2838" w:rsidRDefault="002C347A" w:rsidP="004A2838">
            <w:pPr>
              <w:pStyle w:val="list1-1bullet"/>
            </w:pPr>
            <w:r>
              <w:t>B</w:t>
            </w:r>
            <w:r w:rsidRPr="004A2838">
              <w:t xml:space="preserve">acked </w:t>
            </w:r>
            <w:r w:rsidR="009F7539" w:rsidRPr="004A2838">
              <w:t>up daily</w:t>
            </w:r>
            <w:r>
              <w:t>; and that</w:t>
            </w:r>
            <w:r w:rsidR="009F7539" w:rsidRPr="004A2838">
              <w:t xml:space="preserve"> </w:t>
            </w:r>
          </w:p>
          <w:p w14:paraId="195DC6F6" w14:textId="10C6F23C" w:rsidR="009F7539" w:rsidRPr="009F7539" w:rsidRDefault="009F7539" w:rsidP="004A2838">
            <w:pPr>
              <w:pStyle w:val="list1-1bullet"/>
              <w:rPr>
                <w:rFonts w:eastAsia="MS Mincho" w:cs="Arial"/>
                <w:szCs w:val="18"/>
              </w:rPr>
            </w:pPr>
            <w:r w:rsidRPr="004A2838">
              <w:t>Both primary and backup copies exist for a minimum</w:t>
            </w:r>
            <w:r w:rsidRPr="00072367">
              <w:t xml:space="preserve"> of 90 days</w:t>
            </w:r>
            <w:r w:rsidR="002C347A">
              <w:t>.</w:t>
            </w:r>
          </w:p>
        </w:tc>
        <w:tc>
          <w:tcPr>
            <w:tcW w:w="810" w:type="dxa"/>
          </w:tcPr>
          <w:p w14:paraId="579825C7" w14:textId="3ACDCDDF" w:rsidR="009F7539" w:rsidRPr="00035A16" w:rsidRDefault="009F753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6_4_a_AR"/>
                  <w:enabled/>
                  <w:calcOnExit w:val="0"/>
                  <w:ddList>
                    <w:listEntry w:val="Select"/>
                    <w:listEntry w:val="Yes"/>
                    <w:listEntry w:val="New"/>
                    <w:listEntry w:val="Open"/>
                    <w:listEntry w:val="Closed"/>
                    <w:listEntry w:val="N/A"/>
                  </w:ddList>
                </w:ffData>
              </w:fldChar>
            </w:r>
            <w:bookmarkStart w:id="1964" w:name="P3_4_6_4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964"/>
          </w:p>
        </w:tc>
        <w:tc>
          <w:tcPr>
            <w:tcW w:w="3276" w:type="dxa"/>
            <w:gridSpan w:val="2"/>
          </w:tcPr>
          <w:p w14:paraId="02EE1BDD" w14:textId="5EABCA90" w:rsidR="009F7539" w:rsidRPr="00035A16" w:rsidRDefault="009F753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6_4_a_AC"/>
                  <w:enabled/>
                  <w:calcOnExit w:val="0"/>
                  <w:textInput/>
                </w:ffData>
              </w:fldChar>
            </w:r>
            <w:bookmarkStart w:id="1965" w:name="P3_4_6_4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965"/>
          </w:p>
        </w:tc>
      </w:tr>
      <w:tr w:rsidR="009F7539" w:rsidRPr="0029788A" w14:paraId="77B38888" w14:textId="77777777" w:rsidTr="001548E8">
        <w:trPr>
          <w:cantSplit/>
          <w:trHeight w:val="20"/>
        </w:trPr>
        <w:tc>
          <w:tcPr>
            <w:tcW w:w="3060" w:type="dxa"/>
          </w:tcPr>
          <w:p w14:paraId="01FC7E6F" w14:textId="76CD1592" w:rsidR="009F7539" w:rsidRPr="0075118B" w:rsidRDefault="009F7539" w:rsidP="00E86769">
            <w:pPr>
              <w:pStyle w:val="table111a"/>
              <w:numPr>
                <w:ilvl w:val="0"/>
                <w:numId w:val="119"/>
              </w:numPr>
            </w:pPr>
            <w:r w:rsidRPr="00194421">
              <w:rPr>
                <w:szCs w:val="18"/>
              </w:rPr>
              <w:t>The backup recording must be stored in a separate, secure location within the facility and must ensure segregation of duties between the users and administrators of the system. Backups may also be stored in other facilities via techniques such as disk mirroring, provided the storage is secure in accordance with these requirements.</w:t>
            </w:r>
          </w:p>
        </w:tc>
        <w:tc>
          <w:tcPr>
            <w:tcW w:w="1080" w:type="dxa"/>
            <w:shd w:val="clear" w:color="auto" w:fill="auto"/>
          </w:tcPr>
          <w:p w14:paraId="4E8B20CF" w14:textId="65C71F9A" w:rsidR="009F7539" w:rsidRPr="00035A16" w:rsidRDefault="009F7539" w:rsidP="000E2046">
            <w:pPr>
              <w:pStyle w:val="BodyText3"/>
              <w:tabs>
                <w:tab w:val="left" w:pos="5688"/>
                <w:tab w:val="left" w:pos="9648"/>
              </w:tabs>
              <w:spacing w:before="120" w:after="0"/>
              <w:jc w:val="center"/>
              <w:rPr>
                <w:szCs w:val="18"/>
              </w:rPr>
            </w:pPr>
            <w:r>
              <w:rPr>
                <w:szCs w:val="18"/>
              </w:rPr>
              <w:fldChar w:fldCharType="begin">
                <w:ffData>
                  <w:name w:val="P3_4_6_4_b_VCP"/>
                  <w:enabled/>
                  <w:calcOnExit w:val="0"/>
                  <w:ddList>
                    <w:listEntry w:val="Select"/>
                    <w:listEntry w:val="Yes"/>
                    <w:listEntry w:val="No"/>
                    <w:listEntry w:val="N/A"/>
                  </w:ddList>
                </w:ffData>
              </w:fldChar>
            </w:r>
            <w:bookmarkStart w:id="1966" w:name="P3_4_6_4_b_VCP"/>
            <w:r>
              <w:rPr>
                <w:szCs w:val="18"/>
              </w:rPr>
              <w:instrText xml:space="preserve"> FORMDROPDOWN </w:instrText>
            </w:r>
            <w:r w:rsidR="00AA1386">
              <w:rPr>
                <w:szCs w:val="18"/>
              </w:rPr>
            </w:r>
            <w:r w:rsidR="00AA1386">
              <w:rPr>
                <w:szCs w:val="18"/>
              </w:rPr>
              <w:fldChar w:fldCharType="separate"/>
            </w:r>
            <w:r>
              <w:rPr>
                <w:szCs w:val="18"/>
              </w:rPr>
              <w:fldChar w:fldCharType="end"/>
            </w:r>
            <w:bookmarkEnd w:id="1966"/>
          </w:p>
        </w:tc>
        <w:tc>
          <w:tcPr>
            <w:tcW w:w="2610" w:type="dxa"/>
          </w:tcPr>
          <w:p w14:paraId="4A76947F" w14:textId="33D08C52" w:rsidR="009F7539" w:rsidRPr="00035A16" w:rsidRDefault="009F7539"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6_4_b_VCM"/>
                  <w:enabled/>
                  <w:calcOnExit w:val="0"/>
                  <w:textInput/>
                </w:ffData>
              </w:fldChar>
            </w:r>
            <w:bookmarkStart w:id="1967" w:name="P3_4_6_4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967"/>
          </w:p>
        </w:tc>
        <w:tc>
          <w:tcPr>
            <w:tcW w:w="3690" w:type="dxa"/>
          </w:tcPr>
          <w:p w14:paraId="3E95C8C5" w14:textId="3B479401" w:rsidR="009F7539" w:rsidRPr="00072367" w:rsidRDefault="009F7539" w:rsidP="002C347A">
            <w:pPr>
              <w:pStyle w:val="BodyText3"/>
            </w:pPr>
            <w:r w:rsidRPr="00072367">
              <w:t xml:space="preserve">Examine </w:t>
            </w:r>
            <w:r>
              <w:t>documentation</w:t>
            </w:r>
            <w:r w:rsidR="00374255">
              <w:t xml:space="preserve"> </w:t>
            </w:r>
            <w:r w:rsidRPr="00072367">
              <w:t>to verify backup recording and storage requirements exist.</w:t>
            </w:r>
          </w:p>
          <w:p w14:paraId="35A5FDE4" w14:textId="188292D3" w:rsidR="009F7539" w:rsidRPr="00072367" w:rsidRDefault="009F7539" w:rsidP="002C347A">
            <w:pPr>
              <w:pStyle w:val="BodyText3"/>
            </w:pPr>
            <w:r>
              <w:t>Observe</w:t>
            </w:r>
            <w:r w:rsidRPr="00072367">
              <w:t xml:space="preserve"> to verify that</w:t>
            </w:r>
            <w:r>
              <w:t xml:space="preserve"> b</w:t>
            </w:r>
            <w:r w:rsidRPr="00072367">
              <w:t>ackup recordings are stored in a separate</w:t>
            </w:r>
            <w:r w:rsidR="002C347A">
              <w:t>,</w:t>
            </w:r>
            <w:r w:rsidRPr="00072367">
              <w:t xml:space="preserve"> secured location within the facility or stored in other facilities via techniques such as disk mirroring in accordance with the retention policy requirements</w:t>
            </w:r>
            <w:r w:rsidR="002C347A">
              <w:t>.</w:t>
            </w:r>
          </w:p>
          <w:p w14:paraId="37D5B0B6" w14:textId="1459B243" w:rsidR="009F7539" w:rsidRPr="009F7539" w:rsidRDefault="009F7539" w:rsidP="002C347A">
            <w:pPr>
              <w:pStyle w:val="BodyText3"/>
              <w:rPr>
                <w:szCs w:val="18"/>
              </w:rPr>
            </w:pPr>
            <w:r>
              <w:rPr>
                <w:szCs w:val="18"/>
              </w:rPr>
              <w:t>Interview personnel to verify that s</w:t>
            </w:r>
            <w:r w:rsidRPr="00072367">
              <w:rPr>
                <w:szCs w:val="18"/>
              </w:rPr>
              <w:t>egregation of duties</w:t>
            </w:r>
            <w:r>
              <w:rPr>
                <w:szCs w:val="18"/>
              </w:rPr>
              <w:t xml:space="preserve"> exists</w:t>
            </w:r>
            <w:r w:rsidRPr="00072367">
              <w:rPr>
                <w:szCs w:val="18"/>
              </w:rPr>
              <w:t xml:space="preserve"> between the users and the system admin</w:t>
            </w:r>
            <w:r>
              <w:rPr>
                <w:szCs w:val="18"/>
              </w:rPr>
              <w:t>istrators.</w:t>
            </w:r>
            <w:r w:rsidR="00374255">
              <w:rPr>
                <w:szCs w:val="18"/>
              </w:rPr>
              <w:t xml:space="preserve"> </w:t>
            </w:r>
          </w:p>
        </w:tc>
        <w:tc>
          <w:tcPr>
            <w:tcW w:w="810" w:type="dxa"/>
          </w:tcPr>
          <w:p w14:paraId="422BBA48" w14:textId="5AB9E882" w:rsidR="009F7539" w:rsidRPr="00035A16" w:rsidRDefault="009F753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6_4_b_AR"/>
                  <w:enabled/>
                  <w:calcOnExit w:val="0"/>
                  <w:ddList>
                    <w:listEntry w:val="Select"/>
                    <w:listEntry w:val="Yes"/>
                    <w:listEntry w:val="New"/>
                    <w:listEntry w:val="Open"/>
                    <w:listEntry w:val="Closed"/>
                    <w:listEntry w:val="N/A"/>
                  </w:ddList>
                </w:ffData>
              </w:fldChar>
            </w:r>
            <w:bookmarkStart w:id="1968" w:name="P3_4_6_4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968"/>
          </w:p>
        </w:tc>
        <w:tc>
          <w:tcPr>
            <w:tcW w:w="3276" w:type="dxa"/>
            <w:gridSpan w:val="2"/>
          </w:tcPr>
          <w:p w14:paraId="22963672" w14:textId="7263F833" w:rsidR="009F7539" w:rsidRPr="00035A16" w:rsidRDefault="009F753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6_4_b_AC"/>
                  <w:enabled/>
                  <w:calcOnExit w:val="0"/>
                  <w:textInput/>
                </w:ffData>
              </w:fldChar>
            </w:r>
            <w:bookmarkStart w:id="1969" w:name="P3_4_6_4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969"/>
          </w:p>
        </w:tc>
      </w:tr>
      <w:tr w:rsidR="009F7539" w:rsidRPr="00E43091" w14:paraId="7D852CC7" w14:textId="77777777" w:rsidTr="00FC670B">
        <w:trPr>
          <w:cantSplit/>
          <w:trHeight w:val="20"/>
        </w:trPr>
        <w:tc>
          <w:tcPr>
            <w:tcW w:w="14526" w:type="dxa"/>
            <w:gridSpan w:val="7"/>
            <w:shd w:val="clear" w:color="auto" w:fill="E2E7E6"/>
          </w:tcPr>
          <w:p w14:paraId="34F03099" w14:textId="316BE1DA" w:rsidR="009F7539" w:rsidRPr="00D12CE4" w:rsidRDefault="009F7539" w:rsidP="008B21C1">
            <w:pPr>
              <w:pStyle w:val="BodyText3"/>
              <w:keepNext/>
              <w:tabs>
                <w:tab w:val="left" w:pos="5688"/>
                <w:tab w:val="left" w:pos="9648"/>
              </w:tabs>
              <w:ind w:left="-14"/>
              <w:rPr>
                <w:rFonts w:eastAsia="MS Mincho" w:cs="Courier New"/>
                <w:sz w:val="19"/>
                <w:szCs w:val="19"/>
              </w:rPr>
            </w:pPr>
            <w:r>
              <w:rPr>
                <w:rFonts w:cs="Arial"/>
                <w:b/>
                <w:sz w:val="19"/>
                <w:szCs w:val="19"/>
              </w:rPr>
              <w:t>3.4.6.5 System Administration</w:t>
            </w:r>
          </w:p>
        </w:tc>
      </w:tr>
      <w:tr w:rsidR="009F7539" w:rsidRPr="0029788A" w14:paraId="7654414D" w14:textId="77777777" w:rsidTr="001548E8">
        <w:trPr>
          <w:cantSplit/>
          <w:trHeight w:val="20"/>
        </w:trPr>
        <w:tc>
          <w:tcPr>
            <w:tcW w:w="3060" w:type="dxa"/>
          </w:tcPr>
          <w:p w14:paraId="27E6F98E" w14:textId="4DC20554" w:rsidR="009F7539" w:rsidRPr="0075118B" w:rsidRDefault="009F7539" w:rsidP="002B0E81">
            <w:pPr>
              <w:pStyle w:val="table111a"/>
              <w:spacing w:after="0"/>
            </w:pPr>
            <w:r>
              <w:lastRenderedPageBreak/>
              <w:t>a) The CCTV</w:t>
            </w:r>
            <w:r w:rsidRPr="00A507D3">
              <w:t xml:space="preserve"> system must meet the </w:t>
            </w:r>
            <w:r>
              <w:t xml:space="preserve">logical security </w:t>
            </w:r>
            <w:r w:rsidRPr="00A507D3">
              <w:t>requirements in A</w:t>
            </w:r>
            <w:r>
              <w:t>ppendix B.</w:t>
            </w:r>
          </w:p>
        </w:tc>
        <w:tc>
          <w:tcPr>
            <w:tcW w:w="1080" w:type="dxa"/>
            <w:shd w:val="clear" w:color="auto" w:fill="auto"/>
          </w:tcPr>
          <w:p w14:paraId="63008AF6" w14:textId="5618CD71" w:rsidR="009F7539" w:rsidRPr="00035A16" w:rsidRDefault="009F7539" w:rsidP="00EC2C16">
            <w:pPr>
              <w:pStyle w:val="BodyText3"/>
              <w:tabs>
                <w:tab w:val="left" w:pos="5688"/>
                <w:tab w:val="left" w:pos="9648"/>
              </w:tabs>
              <w:spacing w:before="120" w:after="0"/>
              <w:jc w:val="center"/>
              <w:rPr>
                <w:szCs w:val="18"/>
              </w:rPr>
            </w:pPr>
            <w:r>
              <w:rPr>
                <w:szCs w:val="18"/>
              </w:rPr>
              <w:fldChar w:fldCharType="begin">
                <w:ffData>
                  <w:name w:val="P3_4_6_5_a_VCP"/>
                  <w:enabled/>
                  <w:calcOnExit w:val="0"/>
                  <w:ddList>
                    <w:listEntry w:val="Select"/>
                    <w:listEntry w:val="Yes"/>
                    <w:listEntry w:val="No"/>
                    <w:listEntry w:val="N/A"/>
                  </w:ddList>
                </w:ffData>
              </w:fldChar>
            </w:r>
            <w:bookmarkStart w:id="1970" w:name="P3_4_6_5_a_VCP"/>
            <w:r>
              <w:rPr>
                <w:szCs w:val="18"/>
              </w:rPr>
              <w:instrText xml:space="preserve"> FORMDROPDOWN </w:instrText>
            </w:r>
            <w:r w:rsidR="00AA1386">
              <w:rPr>
                <w:szCs w:val="18"/>
              </w:rPr>
            </w:r>
            <w:r w:rsidR="00AA1386">
              <w:rPr>
                <w:szCs w:val="18"/>
              </w:rPr>
              <w:fldChar w:fldCharType="separate"/>
            </w:r>
            <w:r>
              <w:rPr>
                <w:szCs w:val="18"/>
              </w:rPr>
              <w:fldChar w:fldCharType="end"/>
            </w:r>
            <w:bookmarkEnd w:id="1970"/>
          </w:p>
        </w:tc>
        <w:tc>
          <w:tcPr>
            <w:tcW w:w="2610" w:type="dxa"/>
          </w:tcPr>
          <w:p w14:paraId="26DFD90F" w14:textId="34C8E1B8" w:rsidR="009F7539" w:rsidRPr="00035A16" w:rsidRDefault="009F7539"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6_5_a_VCM"/>
                  <w:enabled/>
                  <w:calcOnExit w:val="0"/>
                  <w:textInput/>
                </w:ffData>
              </w:fldChar>
            </w:r>
            <w:bookmarkStart w:id="1971" w:name="P3_4_6_5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971"/>
          </w:p>
        </w:tc>
        <w:tc>
          <w:tcPr>
            <w:tcW w:w="3690" w:type="dxa"/>
          </w:tcPr>
          <w:p w14:paraId="7E6799F5" w14:textId="77777777" w:rsidR="009F7539" w:rsidRDefault="009F7539" w:rsidP="00DF38AE">
            <w:pPr>
              <w:pStyle w:val="BodyText3"/>
            </w:pPr>
            <w:r>
              <w:t>See Appendix B.</w:t>
            </w:r>
          </w:p>
          <w:p w14:paraId="253CFD0C" w14:textId="77777777" w:rsidR="009F7539" w:rsidRDefault="009F7539" w:rsidP="007113D0">
            <w:pPr>
              <w:pStyle w:val="BodyText3"/>
              <w:tabs>
                <w:tab w:val="left" w:pos="5688"/>
                <w:tab w:val="left" w:pos="9648"/>
              </w:tabs>
              <w:spacing w:before="120" w:after="0"/>
              <w:rPr>
                <w:rFonts w:eastAsia="MS Mincho" w:cs="Courier New"/>
                <w:szCs w:val="18"/>
              </w:rPr>
            </w:pPr>
          </w:p>
        </w:tc>
        <w:tc>
          <w:tcPr>
            <w:tcW w:w="810" w:type="dxa"/>
          </w:tcPr>
          <w:p w14:paraId="7496D82E" w14:textId="3F319A97" w:rsidR="009F7539" w:rsidRPr="00035A16" w:rsidRDefault="009F7539" w:rsidP="00EC2C1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6_5_a_AR"/>
                  <w:enabled/>
                  <w:calcOnExit w:val="0"/>
                  <w:ddList>
                    <w:listEntry w:val="Select"/>
                    <w:listEntry w:val="Yes"/>
                    <w:listEntry w:val="New"/>
                    <w:listEntry w:val="Open"/>
                    <w:listEntry w:val="Closed"/>
                    <w:listEntry w:val="N/A"/>
                  </w:ddList>
                </w:ffData>
              </w:fldChar>
            </w:r>
            <w:bookmarkStart w:id="1972" w:name="P3_4_6_5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972"/>
          </w:p>
        </w:tc>
        <w:tc>
          <w:tcPr>
            <w:tcW w:w="3276" w:type="dxa"/>
            <w:gridSpan w:val="2"/>
          </w:tcPr>
          <w:p w14:paraId="59F064B4" w14:textId="13C5DD83" w:rsidR="009F7539" w:rsidRPr="00035A16" w:rsidRDefault="009F7539" w:rsidP="00EC2C1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6_5_a_AC"/>
                  <w:enabled/>
                  <w:calcOnExit w:val="0"/>
                  <w:textInput/>
                </w:ffData>
              </w:fldChar>
            </w:r>
            <w:bookmarkStart w:id="1973" w:name="P3_4_6_5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973"/>
          </w:p>
        </w:tc>
      </w:tr>
      <w:tr w:rsidR="009F7539" w:rsidRPr="00E43091" w14:paraId="531BFEB0" w14:textId="77777777" w:rsidTr="00FC670B">
        <w:trPr>
          <w:cantSplit/>
          <w:trHeight w:val="20"/>
        </w:trPr>
        <w:tc>
          <w:tcPr>
            <w:tcW w:w="14526" w:type="dxa"/>
            <w:gridSpan w:val="7"/>
            <w:shd w:val="clear" w:color="auto" w:fill="E2E7E6"/>
          </w:tcPr>
          <w:p w14:paraId="2C2CF0BB" w14:textId="5EBC9FDE" w:rsidR="009F7539" w:rsidRPr="00D12CE4" w:rsidRDefault="009F7539" w:rsidP="00B2123D">
            <w:pPr>
              <w:pStyle w:val="BodyText3"/>
              <w:keepNext/>
              <w:tabs>
                <w:tab w:val="left" w:pos="5688"/>
                <w:tab w:val="left" w:pos="9648"/>
              </w:tabs>
              <w:ind w:left="-14"/>
              <w:rPr>
                <w:rFonts w:eastAsia="MS Mincho" w:cs="Courier New"/>
                <w:sz w:val="19"/>
                <w:szCs w:val="19"/>
              </w:rPr>
            </w:pPr>
            <w:r>
              <w:rPr>
                <w:rFonts w:cs="Arial"/>
                <w:b/>
                <w:sz w:val="19"/>
                <w:szCs w:val="19"/>
              </w:rPr>
              <w:t>3.4.7 Security Device Inspections</w:t>
            </w:r>
          </w:p>
        </w:tc>
      </w:tr>
      <w:tr w:rsidR="009F7539" w:rsidRPr="00E43091" w14:paraId="3A85CE44" w14:textId="77777777" w:rsidTr="00FC670B">
        <w:trPr>
          <w:cantSplit/>
          <w:trHeight w:val="20"/>
        </w:trPr>
        <w:tc>
          <w:tcPr>
            <w:tcW w:w="14526" w:type="dxa"/>
            <w:gridSpan w:val="7"/>
            <w:shd w:val="clear" w:color="auto" w:fill="E2E7E6"/>
          </w:tcPr>
          <w:p w14:paraId="74068E16" w14:textId="22922C86" w:rsidR="009F7539" w:rsidRPr="00D12CE4" w:rsidRDefault="009F7539" w:rsidP="00B2123D">
            <w:pPr>
              <w:pStyle w:val="BodyText3"/>
              <w:keepNext/>
              <w:tabs>
                <w:tab w:val="left" w:pos="5688"/>
                <w:tab w:val="left" w:pos="9648"/>
              </w:tabs>
              <w:ind w:left="-14"/>
              <w:rPr>
                <w:rFonts w:eastAsia="MS Mincho" w:cs="Courier New"/>
                <w:sz w:val="19"/>
                <w:szCs w:val="19"/>
              </w:rPr>
            </w:pPr>
            <w:r>
              <w:rPr>
                <w:rFonts w:cs="Arial"/>
                <w:b/>
                <w:sz w:val="19"/>
                <w:szCs w:val="19"/>
              </w:rPr>
              <w:t>3.4.7.1 Semi-Annual Inspections</w:t>
            </w:r>
          </w:p>
        </w:tc>
      </w:tr>
      <w:tr w:rsidR="009F7539" w:rsidRPr="0029788A" w14:paraId="1FEAB982" w14:textId="77777777" w:rsidTr="001548E8">
        <w:trPr>
          <w:cantSplit/>
          <w:trHeight w:val="3185"/>
        </w:trPr>
        <w:tc>
          <w:tcPr>
            <w:tcW w:w="3060" w:type="dxa"/>
          </w:tcPr>
          <w:p w14:paraId="240E172D" w14:textId="77777777" w:rsidR="009F7539" w:rsidRPr="00194421" w:rsidRDefault="009F7539" w:rsidP="00E86769">
            <w:pPr>
              <w:pStyle w:val="table111a"/>
              <w:numPr>
                <w:ilvl w:val="0"/>
                <w:numId w:val="80"/>
              </w:numPr>
            </w:pPr>
            <w:r w:rsidRPr="00194421">
              <w:t>A semi-annual inspection must be conducted on all security devices and hardware including but not limited to:</w:t>
            </w:r>
          </w:p>
          <w:p w14:paraId="4B9BCFAC" w14:textId="77777777" w:rsidR="009F7539" w:rsidRPr="00194421" w:rsidRDefault="009F7539" w:rsidP="004A2838">
            <w:pPr>
              <w:pStyle w:val="list1-1bullet"/>
            </w:pPr>
            <w:r w:rsidRPr="00194421">
              <w:t>Alarm system</w:t>
            </w:r>
          </w:p>
          <w:p w14:paraId="337AC769" w14:textId="77777777" w:rsidR="009F7539" w:rsidRPr="00194421" w:rsidRDefault="009F7539" w:rsidP="004A2838">
            <w:pPr>
              <w:pStyle w:val="list1-1bullet"/>
            </w:pPr>
            <w:r w:rsidRPr="00194421">
              <w:t xml:space="preserve">Access-control system </w:t>
            </w:r>
          </w:p>
          <w:p w14:paraId="0840DD64" w14:textId="77777777" w:rsidR="009F7539" w:rsidRPr="00194421" w:rsidRDefault="009F7539" w:rsidP="004A2838">
            <w:pPr>
              <w:pStyle w:val="list1-1bullet"/>
            </w:pPr>
            <w:r w:rsidRPr="00194421">
              <w:t>Window and door contacts</w:t>
            </w:r>
          </w:p>
          <w:p w14:paraId="3B79FB6D" w14:textId="77777777" w:rsidR="009F7539" w:rsidRPr="00194421" w:rsidRDefault="009F7539" w:rsidP="004A2838">
            <w:pPr>
              <w:pStyle w:val="list1-1bullet"/>
            </w:pPr>
            <w:r w:rsidRPr="00194421">
              <w:t>Glass-break detectors</w:t>
            </w:r>
          </w:p>
          <w:p w14:paraId="51AF63FB" w14:textId="77777777" w:rsidR="009F7539" w:rsidRPr="00194421" w:rsidRDefault="009F7539" w:rsidP="004A2838">
            <w:pPr>
              <w:pStyle w:val="list1-1bullet"/>
            </w:pPr>
            <w:r w:rsidRPr="00194421">
              <w:t>Emergency door alarms</w:t>
            </w:r>
          </w:p>
          <w:p w14:paraId="509B76CA" w14:textId="77777777" w:rsidR="009F7539" w:rsidRPr="00194421" w:rsidRDefault="009F7539" w:rsidP="004A2838">
            <w:pPr>
              <w:pStyle w:val="list1-1bullet"/>
            </w:pPr>
            <w:r w:rsidRPr="00194421">
              <w:t>Passive infrared detectors</w:t>
            </w:r>
          </w:p>
          <w:p w14:paraId="7728FEB8" w14:textId="77777777" w:rsidR="009F7539" w:rsidRPr="00194421" w:rsidRDefault="009F7539" w:rsidP="004A2838">
            <w:pPr>
              <w:pStyle w:val="list1-1bullet"/>
            </w:pPr>
            <w:r w:rsidRPr="00194421">
              <w:t>Microwave sensors</w:t>
            </w:r>
          </w:p>
          <w:p w14:paraId="1EFE1398" w14:textId="77777777" w:rsidR="009F7539" w:rsidRDefault="009F7539" w:rsidP="004A2838">
            <w:pPr>
              <w:pStyle w:val="list1-1bullet"/>
            </w:pPr>
            <w:r w:rsidRPr="00194421">
              <w:t>CCTV monitors</w:t>
            </w:r>
          </w:p>
          <w:p w14:paraId="6D4C877D" w14:textId="2009392B" w:rsidR="009F7539" w:rsidRPr="00601DFD" w:rsidRDefault="009F7539" w:rsidP="004A2838">
            <w:pPr>
              <w:pStyle w:val="list1-1bullet"/>
            </w:pPr>
            <w:r w:rsidRPr="00C90A87">
              <w:t>CCTV image recorders</w:t>
            </w:r>
          </w:p>
        </w:tc>
        <w:tc>
          <w:tcPr>
            <w:tcW w:w="1080" w:type="dxa"/>
            <w:shd w:val="clear" w:color="auto" w:fill="auto"/>
          </w:tcPr>
          <w:p w14:paraId="2BF6A532" w14:textId="5F998583" w:rsidR="009F7539" w:rsidRPr="00035A16" w:rsidRDefault="009F7539" w:rsidP="000E2046">
            <w:pPr>
              <w:pStyle w:val="BodyText3"/>
              <w:tabs>
                <w:tab w:val="left" w:pos="5688"/>
                <w:tab w:val="left" w:pos="9648"/>
              </w:tabs>
              <w:spacing w:before="120" w:after="0"/>
              <w:jc w:val="center"/>
              <w:rPr>
                <w:szCs w:val="18"/>
              </w:rPr>
            </w:pPr>
            <w:r>
              <w:rPr>
                <w:szCs w:val="18"/>
              </w:rPr>
              <w:fldChar w:fldCharType="begin">
                <w:ffData>
                  <w:name w:val="P3_4_7_1_a_VCP"/>
                  <w:enabled/>
                  <w:calcOnExit w:val="0"/>
                  <w:ddList>
                    <w:listEntry w:val="Select"/>
                    <w:listEntry w:val="Yes"/>
                    <w:listEntry w:val="No"/>
                    <w:listEntry w:val="N/A"/>
                  </w:ddList>
                </w:ffData>
              </w:fldChar>
            </w:r>
            <w:bookmarkStart w:id="1974" w:name="P3_4_7_1_a_VCP"/>
            <w:r>
              <w:rPr>
                <w:szCs w:val="18"/>
              </w:rPr>
              <w:instrText xml:space="preserve"> FORMDROPDOWN </w:instrText>
            </w:r>
            <w:r w:rsidR="00AA1386">
              <w:rPr>
                <w:szCs w:val="18"/>
              </w:rPr>
            </w:r>
            <w:r w:rsidR="00AA1386">
              <w:rPr>
                <w:szCs w:val="18"/>
              </w:rPr>
              <w:fldChar w:fldCharType="separate"/>
            </w:r>
            <w:r>
              <w:rPr>
                <w:szCs w:val="18"/>
              </w:rPr>
              <w:fldChar w:fldCharType="end"/>
            </w:r>
            <w:bookmarkEnd w:id="1974"/>
          </w:p>
        </w:tc>
        <w:tc>
          <w:tcPr>
            <w:tcW w:w="2610" w:type="dxa"/>
          </w:tcPr>
          <w:p w14:paraId="302C4076" w14:textId="13D59C41" w:rsidR="009F7539" w:rsidRPr="00035A16" w:rsidRDefault="009F7539"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7_1_a_VCM"/>
                  <w:enabled/>
                  <w:calcOnExit w:val="0"/>
                  <w:textInput/>
                </w:ffData>
              </w:fldChar>
            </w:r>
            <w:bookmarkStart w:id="1975" w:name="P3_4_7_1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975"/>
          </w:p>
        </w:tc>
        <w:tc>
          <w:tcPr>
            <w:tcW w:w="3690" w:type="dxa"/>
          </w:tcPr>
          <w:p w14:paraId="14808783" w14:textId="17780A00" w:rsidR="009F7539" w:rsidRPr="00194421" w:rsidRDefault="009F7539" w:rsidP="00DF38AE">
            <w:pPr>
              <w:pStyle w:val="BodyText3"/>
            </w:pPr>
            <w:r>
              <w:t>Examine documentation to verify inspections on all security devices and hardware were</w:t>
            </w:r>
            <w:r w:rsidR="00020F6D">
              <w:t xml:space="preserve"> </w:t>
            </w:r>
            <w:r>
              <w:t>performed at least semi-annually and</w:t>
            </w:r>
            <w:r w:rsidR="00020F6D">
              <w:t xml:space="preserve"> </w:t>
            </w:r>
            <w:r w:rsidRPr="00194421">
              <w:t>includ</w:t>
            </w:r>
            <w:r>
              <w:t>e</w:t>
            </w:r>
            <w:r w:rsidRPr="00194421">
              <w:t xml:space="preserve"> but </w:t>
            </w:r>
            <w:r>
              <w:t xml:space="preserve">were </w:t>
            </w:r>
            <w:r w:rsidRPr="00194421">
              <w:t>not limited to:</w:t>
            </w:r>
          </w:p>
          <w:p w14:paraId="21DB658A" w14:textId="77777777" w:rsidR="009F7539" w:rsidRPr="00194421" w:rsidRDefault="009F7539" w:rsidP="004A2838">
            <w:pPr>
              <w:pStyle w:val="list1-1bullet"/>
            </w:pPr>
            <w:r w:rsidRPr="00194421">
              <w:t>Alarm system</w:t>
            </w:r>
          </w:p>
          <w:p w14:paraId="78D31467" w14:textId="77777777" w:rsidR="009F7539" w:rsidRPr="00194421" w:rsidRDefault="009F7539" w:rsidP="004A2838">
            <w:pPr>
              <w:pStyle w:val="list1-1bullet"/>
            </w:pPr>
            <w:r w:rsidRPr="00194421">
              <w:t xml:space="preserve">Access-control system </w:t>
            </w:r>
          </w:p>
          <w:p w14:paraId="54C2B93D" w14:textId="77777777" w:rsidR="009F7539" w:rsidRPr="00194421" w:rsidRDefault="009F7539" w:rsidP="004A2838">
            <w:pPr>
              <w:pStyle w:val="list1-1bullet"/>
            </w:pPr>
            <w:r w:rsidRPr="00194421">
              <w:t>Window and door contacts</w:t>
            </w:r>
          </w:p>
          <w:p w14:paraId="4D4942E2" w14:textId="77777777" w:rsidR="009F7539" w:rsidRPr="00194421" w:rsidRDefault="009F7539" w:rsidP="004A2838">
            <w:pPr>
              <w:pStyle w:val="list1-1bullet"/>
            </w:pPr>
            <w:r w:rsidRPr="00194421">
              <w:t>Glass-break detectors</w:t>
            </w:r>
          </w:p>
          <w:p w14:paraId="0E97BD42" w14:textId="77777777" w:rsidR="009F7539" w:rsidRPr="00194421" w:rsidRDefault="009F7539" w:rsidP="004A2838">
            <w:pPr>
              <w:pStyle w:val="list1-1bullet"/>
            </w:pPr>
            <w:r w:rsidRPr="00194421">
              <w:t>Emergency door alarms</w:t>
            </w:r>
          </w:p>
          <w:p w14:paraId="6E4448B1" w14:textId="77777777" w:rsidR="009F7539" w:rsidRPr="00194421" w:rsidRDefault="009F7539" w:rsidP="004A2838">
            <w:pPr>
              <w:pStyle w:val="list1-1bullet"/>
            </w:pPr>
            <w:r w:rsidRPr="00194421">
              <w:t>Passive infrared detectors</w:t>
            </w:r>
          </w:p>
          <w:p w14:paraId="4CA5A596" w14:textId="77777777" w:rsidR="009F7539" w:rsidRPr="00194421" w:rsidRDefault="009F7539" w:rsidP="004A2838">
            <w:pPr>
              <w:pStyle w:val="list1-1bullet"/>
            </w:pPr>
            <w:r w:rsidRPr="00194421">
              <w:t>Microwave sensors</w:t>
            </w:r>
          </w:p>
          <w:p w14:paraId="09CE4BEE" w14:textId="77777777" w:rsidR="009F7539" w:rsidRDefault="009F7539" w:rsidP="004A2838">
            <w:pPr>
              <w:pStyle w:val="list1-1bullet"/>
            </w:pPr>
            <w:r w:rsidRPr="00194421">
              <w:t>CCTV monitors</w:t>
            </w:r>
          </w:p>
          <w:p w14:paraId="5A9187E5" w14:textId="5DDA6E60" w:rsidR="009F7539" w:rsidRPr="009F7539" w:rsidRDefault="009F7539" w:rsidP="004A2838">
            <w:pPr>
              <w:pStyle w:val="list1-1bullet"/>
              <w:rPr>
                <w:rFonts w:eastAsia="Cambria" w:cs="Arial"/>
                <w:szCs w:val="18"/>
              </w:rPr>
            </w:pPr>
            <w:r w:rsidRPr="00C90A87">
              <w:t>CCTV image recorders</w:t>
            </w:r>
          </w:p>
        </w:tc>
        <w:tc>
          <w:tcPr>
            <w:tcW w:w="810" w:type="dxa"/>
          </w:tcPr>
          <w:p w14:paraId="2CB1CBC8" w14:textId="6DE5BB97" w:rsidR="009F7539" w:rsidRPr="00035A16" w:rsidRDefault="009F753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7_1_a_AR"/>
                  <w:enabled/>
                  <w:calcOnExit w:val="0"/>
                  <w:ddList>
                    <w:listEntry w:val="Select"/>
                    <w:listEntry w:val="Yes"/>
                    <w:listEntry w:val="New"/>
                    <w:listEntry w:val="Open"/>
                    <w:listEntry w:val="Closed"/>
                    <w:listEntry w:val="N/A"/>
                  </w:ddList>
                </w:ffData>
              </w:fldChar>
            </w:r>
            <w:bookmarkStart w:id="1976" w:name="P3_4_7_1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976"/>
          </w:p>
        </w:tc>
        <w:tc>
          <w:tcPr>
            <w:tcW w:w="3276" w:type="dxa"/>
            <w:gridSpan w:val="2"/>
          </w:tcPr>
          <w:p w14:paraId="3BE37420" w14:textId="077A771D" w:rsidR="009F7539" w:rsidRPr="00035A16" w:rsidRDefault="009F753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7_1_a_AC"/>
                  <w:enabled/>
                  <w:calcOnExit w:val="0"/>
                  <w:textInput/>
                </w:ffData>
              </w:fldChar>
            </w:r>
            <w:bookmarkStart w:id="1977" w:name="P3_4_7_1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977"/>
          </w:p>
        </w:tc>
      </w:tr>
      <w:tr w:rsidR="009F7539" w:rsidRPr="0029788A" w14:paraId="240083F8" w14:textId="77777777" w:rsidTr="001548E8">
        <w:trPr>
          <w:cantSplit/>
          <w:trHeight w:val="20"/>
        </w:trPr>
        <w:tc>
          <w:tcPr>
            <w:tcW w:w="3060" w:type="dxa"/>
          </w:tcPr>
          <w:p w14:paraId="0ADB6774" w14:textId="636D8043" w:rsidR="009F7539" w:rsidRPr="0075118B" w:rsidRDefault="009F7539" w:rsidP="00E86769">
            <w:pPr>
              <w:pStyle w:val="table111a"/>
              <w:numPr>
                <w:ilvl w:val="0"/>
                <w:numId w:val="119"/>
              </w:numPr>
            </w:pPr>
            <w:r w:rsidRPr="00194421">
              <w:rPr>
                <w:szCs w:val="18"/>
              </w:rPr>
              <w:t>Inspections must be carried out by an external organization qualified to perform such functions.</w:t>
            </w:r>
          </w:p>
        </w:tc>
        <w:tc>
          <w:tcPr>
            <w:tcW w:w="1080" w:type="dxa"/>
            <w:shd w:val="clear" w:color="auto" w:fill="auto"/>
          </w:tcPr>
          <w:p w14:paraId="1E1C7B99" w14:textId="28DFB203" w:rsidR="009F7539" w:rsidRPr="00035A16" w:rsidRDefault="009F7539" w:rsidP="000E2046">
            <w:pPr>
              <w:pStyle w:val="BodyText3"/>
              <w:tabs>
                <w:tab w:val="left" w:pos="5688"/>
                <w:tab w:val="left" w:pos="9648"/>
              </w:tabs>
              <w:spacing w:before="120" w:after="0"/>
              <w:jc w:val="center"/>
              <w:rPr>
                <w:szCs w:val="18"/>
              </w:rPr>
            </w:pPr>
            <w:r>
              <w:rPr>
                <w:szCs w:val="18"/>
              </w:rPr>
              <w:fldChar w:fldCharType="begin">
                <w:ffData>
                  <w:name w:val="P3_4_7_1_b_VCP"/>
                  <w:enabled/>
                  <w:calcOnExit w:val="0"/>
                  <w:ddList>
                    <w:listEntry w:val="Select"/>
                    <w:listEntry w:val="Yes"/>
                    <w:listEntry w:val="No"/>
                    <w:listEntry w:val="N/A"/>
                  </w:ddList>
                </w:ffData>
              </w:fldChar>
            </w:r>
            <w:bookmarkStart w:id="1978" w:name="P3_4_7_1_b_VCP"/>
            <w:r>
              <w:rPr>
                <w:szCs w:val="18"/>
              </w:rPr>
              <w:instrText xml:space="preserve"> FORMDROPDOWN </w:instrText>
            </w:r>
            <w:r w:rsidR="00AA1386">
              <w:rPr>
                <w:szCs w:val="18"/>
              </w:rPr>
            </w:r>
            <w:r w:rsidR="00AA1386">
              <w:rPr>
                <w:szCs w:val="18"/>
              </w:rPr>
              <w:fldChar w:fldCharType="separate"/>
            </w:r>
            <w:r>
              <w:rPr>
                <w:szCs w:val="18"/>
              </w:rPr>
              <w:fldChar w:fldCharType="end"/>
            </w:r>
            <w:bookmarkEnd w:id="1978"/>
          </w:p>
        </w:tc>
        <w:tc>
          <w:tcPr>
            <w:tcW w:w="2610" w:type="dxa"/>
          </w:tcPr>
          <w:p w14:paraId="45BE67BC" w14:textId="38292D3B" w:rsidR="009F7539" w:rsidRPr="00035A16" w:rsidRDefault="009F7539"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7_1_b_VCM"/>
                  <w:enabled/>
                  <w:calcOnExit w:val="0"/>
                  <w:textInput/>
                </w:ffData>
              </w:fldChar>
            </w:r>
            <w:bookmarkStart w:id="1979" w:name="P3_4_7_1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979"/>
          </w:p>
        </w:tc>
        <w:tc>
          <w:tcPr>
            <w:tcW w:w="3690" w:type="dxa"/>
          </w:tcPr>
          <w:p w14:paraId="41BFDFBC" w14:textId="70A9901A" w:rsidR="009F7539" w:rsidRDefault="009F7539" w:rsidP="00DF38AE">
            <w:pPr>
              <w:pStyle w:val="BodyText3"/>
              <w:rPr>
                <w:rFonts w:eastAsia="MS Mincho" w:cs="Courier New"/>
              </w:rPr>
            </w:pPr>
            <w:r>
              <w:t>Examine sample documents to verify security i</w:t>
            </w:r>
            <w:r w:rsidRPr="00194421">
              <w:t xml:space="preserve">nspections </w:t>
            </w:r>
            <w:r>
              <w:t xml:space="preserve">are performed </w:t>
            </w:r>
            <w:r w:rsidRPr="00194421">
              <w:t>by a</w:t>
            </w:r>
            <w:r>
              <w:t xml:space="preserve"> qualified </w:t>
            </w:r>
            <w:r w:rsidRPr="00194421">
              <w:t>external organization.</w:t>
            </w:r>
          </w:p>
        </w:tc>
        <w:tc>
          <w:tcPr>
            <w:tcW w:w="810" w:type="dxa"/>
          </w:tcPr>
          <w:p w14:paraId="349E7841" w14:textId="6F60736C" w:rsidR="009F7539" w:rsidRPr="00035A16" w:rsidRDefault="009F753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7_1_b_AR"/>
                  <w:enabled/>
                  <w:calcOnExit w:val="0"/>
                  <w:ddList>
                    <w:listEntry w:val="Select"/>
                    <w:listEntry w:val="Yes"/>
                    <w:listEntry w:val="New"/>
                    <w:listEntry w:val="Open"/>
                    <w:listEntry w:val="Closed"/>
                    <w:listEntry w:val="N/A"/>
                  </w:ddList>
                </w:ffData>
              </w:fldChar>
            </w:r>
            <w:bookmarkStart w:id="1980" w:name="P3_4_7_1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980"/>
          </w:p>
        </w:tc>
        <w:tc>
          <w:tcPr>
            <w:tcW w:w="3276" w:type="dxa"/>
            <w:gridSpan w:val="2"/>
          </w:tcPr>
          <w:p w14:paraId="3E78311A" w14:textId="1BFE8AF4" w:rsidR="009F7539" w:rsidRPr="00035A16" w:rsidRDefault="009F753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7_1_b_AC"/>
                  <w:enabled/>
                  <w:calcOnExit w:val="0"/>
                  <w:textInput/>
                </w:ffData>
              </w:fldChar>
            </w:r>
            <w:bookmarkStart w:id="1981" w:name="P3_4_7_1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981"/>
          </w:p>
        </w:tc>
      </w:tr>
      <w:tr w:rsidR="009F7539" w:rsidRPr="0029788A" w14:paraId="51C9BA3B" w14:textId="77777777" w:rsidTr="001548E8">
        <w:trPr>
          <w:cantSplit/>
          <w:trHeight w:val="20"/>
        </w:trPr>
        <w:tc>
          <w:tcPr>
            <w:tcW w:w="3060" w:type="dxa"/>
          </w:tcPr>
          <w:p w14:paraId="42D38C8C" w14:textId="455C14D8" w:rsidR="009F7539" w:rsidRPr="0075118B" w:rsidRDefault="009F7539" w:rsidP="00E86769">
            <w:pPr>
              <w:pStyle w:val="table111a"/>
              <w:numPr>
                <w:ilvl w:val="0"/>
                <w:numId w:val="119"/>
              </w:numPr>
            </w:pPr>
            <w:r w:rsidRPr="00194421">
              <w:rPr>
                <w:szCs w:val="18"/>
              </w:rPr>
              <w:t xml:space="preserve">A copy of the inspection reports must be retained for at least 18 months. </w:t>
            </w:r>
          </w:p>
        </w:tc>
        <w:tc>
          <w:tcPr>
            <w:tcW w:w="1080" w:type="dxa"/>
            <w:shd w:val="clear" w:color="auto" w:fill="auto"/>
          </w:tcPr>
          <w:p w14:paraId="48C3AD54" w14:textId="3BE33493" w:rsidR="009F7539" w:rsidRPr="00035A16" w:rsidRDefault="009F7539" w:rsidP="000E2046">
            <w:pPr>
              <w:pStyle w:val="BodyText3"/>
              <w:tabs>
                <w:tab w:val="left" w:pos="5688"/>
                <w:tab w:val="left" w:pos="9648"/>
              </w:tabs>
              <w:spacing w:before="120" w:after="0"/>
              <w:jc w:val="center"/>
              <w:rPr>
                <w:szCs w:val="18"/>
              </w:rPr>
            </w:pPr>
            <w:r>
              <w:rPr>
                <w:szCs w:val="18"/>
              </w:rPr>
              <w:fldChar w:fldCharType="begin">
                <w:ffData>
                  <w:name w:val="P3_4_7_1_c_VCP"/>
                  <w:enabled/>
                  <w:calcOnExit w:val="0"/>
                  <w:ddList>
                    <w:listEntry w:val="Select"/>
                    <w:listEntry w:val="Yes"/>
                    <w:listEntry w:val="No"/>
                    <w:listEntry w:val="N/A"/>
                  </w:ddList>
                </w:ffData>
              </w:fldChar>
            </w:r>
            <w:bookmarkStart w:id="1982" w:name="P3_4_7_1_c_VCP"/>
            <w:r>
              <w:rPr>
                <w:szCs w:val="18"/>
              </w:rPr>
              <w:instrText xml:space="preserve"> FORMDROPDOWN </w:instrText>
            </w:r>
            <w:r w:rsidR="00AA1386">
              <w:rPr>
                <w:szCs w:val="18"/>
              </w:rPr>
            </w:r>
            <w:r w:rsidR="00AA1386">
              <w:rPr>
                <w:szCs w:val="18"/>
              </w:rPr>
              <w:fldChar w:fldCharType="separate"/>
            </w:r>
            <w:r>
              <w:rPr>
                <w:szCs w:val="18"/>
              </w:rPr>
              <w:fldChar w:fldCharType="end"/>
            </w:r>
            <w:bookmarkEnd w:id="1982"/>
          </w:p>
        </w:tc>
        <w:tc>
          <w:tcPr>
            <w:tcW w:w="2610" w:type="dxa"/>
          </w:tcPr>
          <w:p w14:paraId="15DD3A86" w14:textId="42171DE6" w:rsidR="009F7539" w:rsidRPr="00035A16" w:rsidRDefault="009F7539"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7_1_c_VCM"/>
                  <w:enabled/>
                  <w:calcOnExit w:val="0"/>
                  <w:textInput/>
                </w:ffData>
              </w:fldChar>
            </w:r>
            <w:bookmarkStart w:id="1983" w:name="P3_4_7_1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983"/>
          </w:p>
        </w:tc>
        <w:tc>
          <w:tcPr>
            <w:tcW w:w="3690" w:type="dxa"/>
          </w:tcPr>
          <w:p w14:paraId="35FE6E38" w14:textId="340A2491" w:rsidR="009F7539" w:rsidRDefault="009F7539" w:rsidP="00DF38AE">
            <w:pPr>
              <w:pStyle w:val="BodyText3"/>
              <w:rPr>
                <w:rFonts w:eastAsia="MS Mincho" w:cs="Courier New"/>
              </w:rPr>
            </w:pPr>
            <w:r>
              <w:t>Examine a sample of documents to verify a</w:t>
            </w:r>
            <w:r w:rsidRPr="00194421">
              <w:t xml:space="preserve"> copy of the inspection reports </w:t>
            </w:r>
            <w:r>
              <w:t>is</w:t>
            </w:r>
            <w:r w:rsidRPr="00194421">
              <w:t xml:space="preserve"> retained for at least 18 months.</w:t>
            </w:r>
          </w:p>
        </w:tc>
        <w:tc>
          <w:tcPr>
            <w:tcW w:w="810" w:type="dxa"/>
          </w:tcPr>
          <w:p w14:paraId="631AD356" w14:textId="30FE6392" w:rsidR="009F7539" w:rsidRPr="00035A16" w:rsidRDefault="009F753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7_1_c_AR"/>
                  <w:enabled/>
                  <w:calcOnExit w:val="0"/>
                  <w:ddList>
                    <w:listEntry w:val="Select"/>
                    <w:listEntry w:val="Yes"/>
                    <w:listEntry w:val="New"/>
                    <w:listEntry w:val="Open"/>
                    <w:listEntry w:val="Closed"/>
                    <w:listEntry w:val="N/A"/>
                  </w:ddList>
                </w:ffData>
              </w:fldChar>
            </w:r>
            <w:bookmarkStart w:id="1984" w:name="P3_4_7_1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984"/>
          </w:p>
        </w:tc>
        <w:tc>
          <w:tcPr>
            <w:tcW w:w="3276" w:type="dxa"/>
            <w:gridSpan w:val="2"/>
          </w:tcPr>
          <w:p w14:paraId="172A6DF9" w14:textId="7E162ECA" w:rsidR="009F7539" w:rsidRPr="00035A16" w:rsidRDefault="009F753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7_1_c_AC"/>
                  <w:enabled/>
                  <w:calcOnExit w:val="0"/>
                  <w:textInput/>
                </w:ffData>
              </w:fldChar>
            </w:r>
            <w:bookmarkStart w:id="1985" w:name="P3_4_7_1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985"/>
          </w:p>
        </w:tc>
      </w:tr>
      <w:tr w:rsidR="009F7539" w:rsidRPr="00E43091" w14:paraId="07E9ADBD" w14:textId="77777777" w:rsidTr="00FC670B">
        <w:trPr>
          <w:cantSplit/>
          <w:trHeight w:val="20"/>
        </w:trPr>
        <w:tc>
          <w:tcPr>
            <w:tcW w:w="14526" w:type="dxa"/>
            <w:gridSpan w:val="7"/>
            <w:shd w:val="clear" w:color="auto" w:fill="E2E7E6"/>
          </w:tcPr>
          <w:p w14:paraId="2322C4EE" w14:textId="55D92412" w:rsidR="009F7539" w:rsidRPr="00D12CE4" w:rsidRDefault="009F7539" w:rsidP="00601DFD">
            <w:pPr>
              <w:pStyle w:val="BodyText3"/>
              <w:keepNext/>
              <w:tabs>
                <w:tab w:val="left" w:pos="5688"/>
                <w:tab w:val="left" w:pos="9648"/>
              </w:tabs>
              <w:ind w:left="-14"/>
              <w:rPr>
                <w:rFonts w:eastAsia="MS Mincho" w:cs="Courier New"/>
                <w:sz w:val="19"/>
                <w:szCs w:val="19"/>
              </w:rPr>
            </w:pPr>
            <w:r>
              <w:rPr>
                <w:rFonts w:cs="Arial"/>
                <w:b/>
                <w:sz w:val="19"/>
                <w:szCs w:val="19"/>
              </w:rPr>
              <w:t>3.4.7.2 Battery Testing</w:t>
            </w:r>
          </w:p>
        </w:tc>
      </w:tr>
      <w:tr w:rsidR="009F7539" w:rsidRPr="0029788A" w14:paraId="70E207FA" w14:textId="77777777" w:rsidTr="00020F6D">
        <w:trPr>
          <w:cantSplit/>
          <w:trHeight w:val="20"/>
        </w:trPr>
        <w:tc>
          <w:tcPr>
            <w:tcW w:w="3060" w:type="dxa"/>
          </w:tcPr>
          <w:p w14:paraId="42FA3BEE" w14:textId="2911D991" w:rsidR="009F7539" w:rsidRPr="0075118B" w:rsidRDefault="009F7539" w:rsidP="00E86769">
            <w:pPr>
              <w:pStyle w:val="table111a"/>
              <w:numPr>
                <w:ilvl w:val="0"/>
                <w:numId w:val="81"/>
              </w:numPr>
            </w:pPr>
            <w:r w:rsidRPr="00601DFD">
              <w:rPr>
                <w:color w:val="000000"/>
                <w:szCs w:val="18"/>
              </w:rPr>
              <w:t>Batteries used in local alarms must be tested at minimum monthly and replaced annually (or in accordance with technical specifications provided by the supplier, if testing is more frequent).</w:t>
            </w:r>
          </w:p>
        </w:tc>
        <w:tc>
          <w:tcPr>
            <w:tcW w:w="1080" w:type="dxa"/>
            <w:shd w:val="clear" w:color="auto" w:fill="auto"/>
          </w:tcPr>
          <w:p w14:paraId="14D9F2C7" w14:textId="3FC552BC" w:rsidR="009F7539" w:rsidRPr="00035A16" w:rsidRDefault="009F7539" w:rsidP="000E2046">
            <w:pPr>
              <w:pStyle w:val="BodyText3"/>
              <w:tabs>
                <w:tab w:val="left" w:pos="5688"/>
                <w:tab w:val="left" w:pos="9648"/>
              </w:tabs>
              <w:spacing w:before="120" w:after="0"/>
              <w:jc w:val="center"/>
              <w:rPr>
                <w:szCs w:val="18"/>
              </w:rPr>
            </w:pPr>
            <w:r>
              <w:rPr>
                <w:szCs w:val="18"/>
              </w:rPr>
              <w:fldChar w:fldCharType="begin">
                <w:ffData>
                  <w:name w:val="P3_4_7_2_a_VCP"/>
                  <w:enabled/>
                  <w:calcOnExit w:val="0"/>
                  <w:ddList>
                    <w:listEntry w:val="Select"/>
                    <w:listEntry w:val="Yes"/>
                    <w:listEntry w:val="No"/>
                    <w:listEntry w:val="N/A"/>
                  </w:ddList>
                </w:ffData>
              </w:fldChar>
            </w:r>
            <w:bookmarkStart w:id="1986" w:name="P3_4_7_2_a_VCP"/>
            <w:r>
              <w:rPr>
                <w:szCs w:val="18"/>
              </w:rPr>
              <w:instrText xml:space="preserve"> FORMDROPDOWN </w:instrText>
            </w:r>
            <w:r w:rsidR="00AA1386">
              <w:rPr>
                <w:szCs w:val="18"/>
              </w:rPr>
            </w:r>
            <w:r w:rsidR="00AA1386">
              <w:rPr>
                <w:szCs w:val="18"/>
              </w:rPr>
              <w:fldChar w:fldCharType="separate"/>
            </w:r>
            <w:r>
              <w:rPr>
                <w:szCs w:val="18"/>
              </w:rPr>
              <w:fldChar w:fldCharType="end"/>
            </w:r>
            <w:bookmarkEnd w:id="1986"/>
          </w:p>
        </w:tc>
        <w:tc>
          <w:tcPr>
            <w:tcW w:w="2610" w:type="dxa"/>
          </w:tcPr>
          <w:p w14:paraId="0843838E" w14:textId="747FDC60" w:rsidR="009F7539" w:rsidRPr="00035A16" w:rsidRDefault="009F7539"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7_2_a_VCM"/>
                  <w:enabled/>
                  <w:calcOnExit w:val="0"/>
                  <w:textInput/>
                </w:ffData>
              </w:fldChar>
            </w:r>
            <w:bookmarkStart w:id="1987" w:name="P3_4_7_2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987"/>
          </w:p>
        </w:tc>
        <w:tc>
          <w:tcPr>
            <w:tcW w:w="3690" w:type="dxa"/>
          </w:tcPr>
          <w:p w14:paraId="59814709" w14:textId="22D3C0C3" w:rsidR="009F7539" w:rsidRDefault="009F7539" w:rsidP="00DF38AE">
            <w:pPr>
              <w:pStyle w:val="BodyText3"/>
            </w:pPr>
            <w:r>
              <w:t>Examine documentation</w:t>
            </w:r>
            <w:r w:rsidR="00374255">
              <w:t xml:space="preserve"> </w:t>
            </w:r>
            <w:r>
              <w:t>to verify there is a process in place to test b</w:t>
            </w:r>
            <w:r w:rsidRPr="00601DFD">
              <w:t>atteries used in local alarms at</w:t>
            </w:r>
            <w:r>
              <w:t xml:space="preserve"> least </w:t>
            </w:r>
            <w:r w:rsidRPr="00601DFD">
              <w:t xml:space="preserve">monthly and </w:t>
            </w:r>
            <w:r>
              <w:t xml:space="preserve">are </w:t>
            </w:r>
            <w:r w:rsidRPr="00601DFD">
              <w:t>replaced annually (or in accordance with technical specifications provided by the supplier, if testing is more frequent).</w:t>
            </w:r>
          </w:p>
          <w:p w14:paraId="177B5085" w14:textId="4F8F1BC8" w:rsidR="009F7539" w:rsidRDefault="009F7539" w:rsidP="00DF38AE">
            <w:pPr>
              <w:pStyle w:val="BodyText3"/>
              <w:rPr>
                <w:rFonts w:eastAsia="MS Mincho" w:cs="Courier New"/>
              </w:rPr>
            </w:pPr>
            <w:r>
              <w:t>Examine a sample of logs to verify b</w:t>
            </w:r>
            <w:r w:rsidRPr="00601DFD">
              <w:t>atteries</w:t>
            </w:r>
            <w:r>
              <w:t xml:space="preserve"> were tested in</w:t>
            </w:r>
            <w:r w:rsidRPr="00601DFD">
              <w:t xml:space="preserve"> local alarms </w:t>
            </w:r>
            <w:r>
              <w:t>at leastm</w:t>
            </w:r>
            <w:r w:rsidRPr="00601DFD">
              <w:t xml:space="preserve">onthly and </w:t>
            </w:r>
            <w:r>
              <w:t xml:space="preserve">are </w:t>
            </w:r>
            <w:r w:rsidRPr="00601DFD">
              <w:t>replaced annually (or in accordance with technical specifications provided by the supplier, if testing is more frequent).</w:t>
            </w:r>
          </w:p>
        </w:tc>
        <w:tc>
          <w:tcPr>
            <w:tcW w:w="810" w:type="dxa"/>
          </w:tcPr>
          <w:p w14:paraId="211A8819" w14:textId="7A88E096" w:rsidR="009F7539" w:rsidRPr="00035A16" w:rsidRDefault="009F753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7_2_a_AR"/>
                  <w:enabled/>
                  <w:calcOnExit w:val="0"/>
                  <w:ddList>
                    <w:listEntry w:val="Select"/>
                    <w:listEntry w:val="Yes"/>
                    <w:listEntry w:val="New"/>
                    <w:listEntry w:val="Open"/>
                    <w:listEntry w:val="Closed"/>
                    <w:listEntry w:val="N/A"/>
                  </w:ddList>
                </w:ffData>
              </w:fldChar>
            </w:r>
            <w:bookmarkStart w:id="1988" w:name="P3_4_7_2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988"/>
          </w:p>
        </w:tc>
        <w:tc>
          <w:tcPr>
            <w:tcW w:w="3276" w:type="dxa"/>
            <w:gridSpan w:val="2"/>
          </w:tcPr>
          <w:p w14:paraId="11E3F2B0" w14:textId="61DFD7E9" w:rsidR="009F7539" w:rsidRPr="00035A16" w:rsidRDefault="009F753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7_2_a_AC"/>
                  <w:enabled/>
                  <w:calcOnExit w:val="0"/>
                  <w:textInput/>
                </w:ffData>
              </w:fldChar>
            </w:r>
            <w:bookmarkStart w:id="1989" w:name="P3_4_7_2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989"/>
          </w:p>
        </w:tc>
      </w:tr>
      <w:tr w:rsidR="009F7539" w:rsidRPr="0029788A" w14:paraId="40EB94BF" w14:textId="77777777" w:rsidTr="00020F6D">
        <w:trPr>
          <w:cantSplit/>
          <w:trHeight w:val="20"/>
        </w:trPr>
        <w:tc>
          <w:tcPr>
            <w:tcW w:w="3060" w:type="dxa"/>
          </w:tcPr>
          <w:p w14:paraId="2A58EAF2" w14:textId="66FE56E1" w:rsidR="009F7539" w:rsidRPr="0075118B" w:rsidRDefault="009F7539" w:rsidP="00E86769">
            <w:pPr>
              <w:pStyle w:val="table111a"/>
              <w:numPr>
                <w:ilvl w:val="0"/>
                <w:numId w:val="119"/>
              </w:numPr>
            </w:pPr>
            <w:r w:rsidRPr="00194421">
              <w:rPr>
                <w:color w:val="000000"/>
                <w:szCs w:val="18"/>
              </w:rPr>
              <w:t>Evidence (logs) must be retained for this testing for at least 18 months.</w:t>
            </w:r>
          </w:p>
        </w:tc>
        <w:tc>
          <w:tcPr>
            <w:tcW w:w="1080" w:type="dxa"/>
            <w:shd w:val="clear" w:color="auto" w:fill="auto"/>
          </w:tcPr>
          <w:p w14:paraId="303A19C3" w14:textId="1C7AA1CC" w:rsidR="009F7539" w:rsidRPr="00035A16" w:rsidRDefault="009F7539" w:rsidP="000E2046">
            <w:pPr>
              <w:pStyle w:val="BodyText3"/>
              <w:tabs>
                <w:tab w:val="left" w:pos="5688"/>
                <w:tab w:val="left" w:pos="9648"/>
              </w:tabs>
              <w:spacing w:before="120" w:after="0"/>
              <w:jc w:val="center"/>
              <w:rPr>
                <w:szCs w:val="18"/>
              </w:rPr>
            </w:pPr>
            <w:r>
              <w:rPr>
                <w:szCs w:val="18"/>
              </w:rPr>
              <w:fldChar w:fldCharType="begin">
                <w:ffData>
                  <w:name w:val="P3_4_7_2_b_VCP"/>
                  <w:enabled/>
                  <w:calcOnExit w:val="0"/>
                  <w:ddList>
                    <w:listEntry w:val="Select"/>
                    <w:listEntry w:val="Yes"/>
                    <w:listEntry w:val="No"/>
                    <w:listEntry w:val="N/A"/>
                  </w:ddList>
                </w:ffData>
              </w:fldChar>
            </w:r>
            <w:bookmarkStart w:id="1990" w:name="P3_4_7_2_b_VCP"/>
            <w:r>
              <w:rPr>
                <w:szCs w:val="18"/>
              </w:rPr>
              <w:instrText xml:space="preserve"> FORMDROPDOWN </w:instrText>
            </w:r>
            <w:r w:rsidR="00AA1386">
              <w:rPr>
                <w:szCs w:val="18"/>
              </w:rPr>
            </w:r>
            <w:r w:rsidR="00AA1386">
              <w:rPr>
                <w:szCs w:val="18"/>
              </w:rPr>
              <w:fldChar w:fldCharType="separate"/>
            </w:r>
            <w:r>
              <w:rPr>
                <w:szCs w:val="18"/>
              </w:rPr>
              <w:fldChar w:fldCharType="end"/>
            </w:r>
            <w:bookmarkEnd w:id="1990"/>
          </w:p>
        </w:tc>
        <w:tc>
          <w:tcPr>
            <w:tcW w:w="2610" w:type="dxa"/>
          </w:tcPr>
          <w:p w14:paraId="3FFB0B22" w14:textId="3886F183" w:rsidR="009F7539" w:rsidRPr="00035A16" w:rsidRDefault="009F7539"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7_2_b_VCM"/>
                  <w:enabled/>
                  <w:calcOnExit w:val="0"/>
                  <w:textInput/>
                </w:ffData>
              </w:fldChar>
            </w:r>
            <w:bookmarkStart w:id="1991" w:name="P3_4_7_2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991"/>
          </w:p>
        </w:tc>
        <w:tc>
          <w:tcPr>
            <w:tcW w:w="3690" w:type="dxa"/>
          </w:tcPr>
          <w:p w14:paraId="7A292F42" w14:textId="36D002A7" w:rsidR="009F7539" w:rsidRDefault="009F7539" w:rsidP="00941BA8">
            <w:pPr>
              <w:pStyle w:val="BodyText3"/>
              <w:rPr>
                <w:rFonts w:eastAsia="MS Mincho" w:cs="Courier New"/>
              </w:rPr>
            </w:pPr>
            <w:r>
              <w:t>Examine e</w:t>
            </w:r>
            <w:r w:rsidRPr="00194421">
              <w:t xml:space="preserve">vidence (logs) </w:t>
            </w:r>
            <w:r>
              <w:t xml:space="preserve">to </w:t>
            </w:r>
            <w:r w:rsidR="004A2838">
              <w:t>verify</w:t>
            </w:r>
            <w:r>
              <w:t xml:space="preserve"> </w:t>
            </w:r>
            <w:r w:rsidR="00941BA8">
              <w:t>battery</w:t>
            </w:r>
            <w:r>
              <w:t xml:space="preserve"> test logs have been </w:t>
            </w:r>
            <w:r w:rsidRPr="00194421">
              <w:t>retained for at least 18 months.</w:t>
            </w:r>
          </w:p>
        </w:tc>
        <w:tc>
          <w:tcPr>
            <w:tcW w:w="810" w:type="dxa"/>
          </w:tcPr>
          <w:p w14:paraId="1CE6E129" w14:textId="6D132592" w:rsidR="009F7539" w:rsidRPr="00035A16" w:rsidRDefault="009F7539" w:rsidP="00BB1EFA">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4_7_2_b_AR"/>
                  <w:enabled/>
                  <w:calcOnExit w:val="0"/>
                  <w:ddList>
                    <w:listEntry w:val="Select"/>
                    <w:listEntry w:val="Yes"/>
                    <w:listEntry w:val="New"/>
                    <w:listEntry w:val="Open"/>
                    <w:listEntry w:val="Closed"/>
                    <w:listEntry w:val="N/A"/>
                  </w:ddList>
                </w:ffData>
              </w:fldChar>
            </w:r>
            <w:bookmarkStart w:id="1992" w:name="P3_4_7_2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992"/>
          </w:p>
        </w:tc>
        <w:tc>
          <w:tcPr>
            <w:tcW w:w="3276" w:type="dxa"/>
            <w:gridSpan w:val="2"/>
          </w:tcPr>
          <w:p w14:paraId="60589226" w14:textId="2EE41C3C" w:rsidR="009F7539" w:rsidRPr="00035A16" w:rsidRDefault="009F753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4_7_2_b_AC"/>
                  <w:enabled/>
                  <w:calcOnExit w:val="0"/>
                  <w:textInput/>
                </w:ffData>
              </w:fldChar>
            </w:r>
            <w:bookmarkStart w:id="1993" w:name="P3_4_7_2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993"/>
          </w:p>
        </w:tc>
      </w:tr>
      <w:tr w:rsidR="009F7539" w:rsidRPr="00E43091" w14:paraId="5497CB81" w14:textId="77777777" w:rsidTr="00FC670B">
        <w:trPr>
          <w:cantSplit/>
          <w:trHeight w:val="20"/>
        </w:trPr>
        <w:tc>
          <w:tcPr>
            <w:tcW w:w="14526" w:type="dxa"/>
            <w:gridSpan w:val="7"/>
            <w:shd w:val="clear" w:color="auto" w:fill="E2E7E6"/>
          </w:tcPr>
          <w:p w14:paraId="1153BD74" w14:textId="4BCC2D47" w:rsidR="009F7539" w:rsidRPr="00D12CE4" w:rsidRDefault="009F7539" w:rsidP="00AB4BE0">
            <w:pPr>
              <w:pStyle w:val="BodyText3"/>
              <w:keepNext/>
              <w:tabs>
                <w:tab w:val="left" w:pos="5688"/>
                <w:tab w:val="left" w:pos="9648"/>
              </w:tabs>
              <w:ind w:left="-14"/>
              <w:rPr>
                <w:rFonts w:eastAsia="MS Mincho" w:cs="Courier New"/>
                <w:sz w:val="19"/>
                <w:szCs w:val="19"/>
              </w:rPr>
            </w:pPr>
            <w:r>
              <w:rPr>
                <w:rFonts w:cs="Arial"/>
                <w:b/>
                <w:sz w:val="19"/>
                <w:szCs w:val="19"/>
              </w:rPr>
              <w:t>3.5 Vendor Security Contingency Plan</w:t>
            </w:r>
          </w:p>
        </w:tc>
      </w:tr>
      <w:tr w:rsidR="009F7539" w:rsidRPr="0029788A" w14:paraId="0798F8BF" w14:textId="77777777" w:rsidTr="001400B8">
        <w:trPr>
          <w:cantSplit/>
          <w:trHeight w:val="20"/>
        </w:trPr>
        <w:tc>
          <w:tcPr>
            <w:tcW w:w="3060" w:type="dxa"/>
          </w:tcPr>
          <w:p w14:paraId="367E77AF" w14:textId="1F9B85E7" w:rsidR="009F7539" w:rsidRPr="0075118B" w:rsidRDefault="009F7539" w:rsidP="0005474E">
            <w:pPr>
              <w:pStyle w:val="table111a"/>
            </w:pPr>
            <w:r>
              <w:t xml:space="preserve">a) </w:t>
            </w:r>
            <w:r w:rsidRPr="00194421">
              <w:t>The vendor must have a written contingency plan to guarantee that security for card components, products, and data is maintained in case of critical business interruption.</w:t>
            </w:r>
          </w:p>
        </w:tc>
        <w:tc>
          <w:tcPr>
            <w:tcW w:w="1080" w:type="dxa"/>
            <w:shd w:val="clear" w:color="auto" w:fill="auto"/>
          </w:tcPr>
          <w:p w14:paraId="2CC244F9" w14:textId="05082BB5" w:rsidR="009F7539" w:rsidRPr="00035A16" w:rsidRDefault="009F7539" w:rsidP="000E2046">
            <w:pPr>
              <w:pStyle w:val="BodyText3"/>
              <w:tabs>
                <w:tab w:val="left" w:pos="5688"/>
                <w:tab w:val="left" w:pos="9648"/>
              </w:tabs>
              <w:spacing w:before="120" w:after="0"/>
              <w:jc w:val="center"/>
              <w:rPr>
                <w:szCs w:val="18"/>
              </w:rPr>
            </w:pPr>
            <w:r>
              <w:rPr>
                <w:szCs w:val="18"/>
              </w:rPr>
              <w:fldChar w:fldCharType="begin">
                <w:ffData>
                  <w:name w:val="P3_5_a_VCP"/>
                  <w:enabled/>
                  <w:calcOnExit w:val="0"/>
                  <w:ddList>
                    <w:listEntry w:val="Select"/>
                    <w:listEntry w:val="Yes"/>
                    <w:listEntry w:val="No"/>
                    <w:listEntry w:val="N/A"/>
                  </w:ddList>
                </w:ffData>
              </w:fldChar>
            </w:r>
            <w:bookmarkStart w:id="1994" w:name="P3_5_a_VCP"/>
            <w:r>
              <w:rPr>
                <w:szCs w:val="18"/>
              </w:rPr>
              <w:instrText xml:space="preserve"> FORMDROPDOWN </w:instrText>
            </w:r>
            <w:r w:rsidR="00AA1386">
              <w:rPr>
                <w:szCs w:val="18"/>
              </w:rPr>
            </w:r>
            <w:r w:rsidR="00AA1386">
              <w:rPr>
                <w:szCs w:val="18"/>
              </w:rPr>
              <w:fldChar w:fldCharType="separate"/>
            </w:r>
            <w:r>
              <w:rPr>
                <w:szCs w:val="18"/>
              </w:rPr>
              <w:fldChar w:fldCharType="end"/>
            </w:r>
            <w:bookmarkEnd w:id="1994"/>
          </w:p>
        </w:tc>
        <w:tc>
          <w:tcPr>
            <w:tcW w:w="2610" w:type="dxa"/>
          </w:tcPr>
          <w:p w14:paraId="33DCDA7A" w14:textId="434E1D0D" w:rsidR="009F7539" w:rsidRPr="00035A16" w:rsidRDefault="009F7539"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5_a_VCM"/>
                  <w:enabled/>
                  <w:calcOnExit w:val="0"/>
                  <w:textInput/>
                </w:ffData>
              </w:fldChar>
            </w:r>
            <w:bookmarkStart w:id="1995" w:name="P3_5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995"/>
          </w:p>
        </w:tc>
        <w:tc>
          <w:tcPr>
            <w:tcW w:w="3690" w:type="dxa"/>
          </w:tcPr>
          <w:p w14:paraId="5723FC9B" w14:textId="2180A5D5" w:rsidR="009F7539" w:rsidRDefault="009F7539" w:rsidP="00DF38AE">
            <w:pPr>
              <w:pStyle w:val="BodyText3"/>
            </w:pPr>
            <w:r>
              <w:t>Examine documentation to verify t</w:t>
            </w:r>
            <w:r w:rsidRPr="00194421">
              <w:t xml:space="preserve">he vendor </w:t>
            </w:r>
            <w:r>
              <w:t>has</w:t>
            </w:r>
            <w:r w:rsidRPr="00194421">
              <w:t xml:space="preserve"> a written contingency plan</w:t>
            </w:r>
            <w:r>
              <w:t>s</w:t>
            </w:r>
            <w:r w:rsidRPr="00194421">
              <w:t xml:space="preserve"> to guarantee that security for card c</w:t>
            </w:r>
            <w:r>
              <w:t>omponents, products, and data are</w:t>
            </w:r>
            <w:r w:rsidRPr="00194421">
              <w:t xml:space="preserve"> maintained in case of critical business interruption.</w:t>
            </w:r>
          </w:p>
          <w:p w14:paraId="5290EE2E" w14:textId="1A9EA193" w:rsidR="009F7539" w:rsidRDefault="009F7539" w:rsidP="00DF38AE">
            <w:pPr>
              <w:pStyle w:val="BodyText3"/>
              <w:rPr>
                <w:rFonts w:eastAsia="MS Mincho" w:cs="Courier New"/>
                <w:szCs w:val="18"/>
              </w:rPr>
            </w:pPr>
            <w:r>
              <w:t xml:space="preserve">Interview personnel to validate they understand the process of the </w:t>
            </w:r>
            <w:r w:rsidRPr="00194421">
              <w:t>contingency plan</w:t>
            </w:r>
            <w:r>
              <w:t>s</w:t>
            </w:r>
            <w:r w:rsidRPr="00194421">
              <w:t xml:space="preserve"> to guarantee that security for card components, products, and data </w:t>
            </w:r>
            <w:r>
              <w:t>are</w:t>
            </w:r>
            <w:r w:rsidRPr="00194421">
              <w:t xml:space="preserve"> maintained in case of critical business interruption.</w:t>
            </w:r>
          </w:p>
        </w:tc>
        <w:tc>
          <w:tcPr>
            <w:tcW w:w="810" w:type="dxa"/>
          </w:tcPr>
          <w:p w14:paraId="3AB641E1" w14:textId="7033882F" w:rsidR="009F7539" w:rsidRPr="00035A16" w:rsidRDefault="009F753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5_a_AR"/>
                  <w:enabled/>
                  <w:calcOnExit w:val="0"/>
                  <w:ddList>
                    <w:listEntry w:val="Select"/>
                    <w:listEntry w:val="Yes"/>
                    <w:listEntry w:val="New"/>
                    <w:listEntry w:val="Open"/>
                    <w:listEntry w:val="Closed"/>
                    <w:listEntry w:val="N/A"/>
                  </w:ddList>
                </w:ffData>
              </w:fldChar>
            </w:r>
            <w:bookmarkStart w:id="1996" w:name="P3_5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1996"/>
          </w:p>
        </w:tc>
        <w:tc>
          <w:tcPr>
            <w:tcW w:w="3276" w:type="dxa"/>
            <w:gridSpan w:val="2"/>
          </w:tcPr>
          <w:p w14:paraId="7D0A1A1E" w14:textId="472996C3" w:rsidR="009F7539" w:rsidRPr="00035A16" w:rsidRDefault="009F753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5_a_AC"/>
                  <w:enabled/>
                  <w:calcOnExit w:val="0"/>
                  <w:textInput/>
                </w:ffData>
              </w:fldChar>
            </w:r>
            <w:bookmarkStart w:id="1997" w:name="P3_5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997"/>
          </w:p>
        </w:tc>
      </w:tr>
      <w:tr w:rsidR="009F7539" w:rsidRPr="00E43091" w14:paraId="15DC27F7" w14:textId="77777777" w:rsidTr="00FC670B">
        <w:trPr>
          <w:cantSplit/>
          <w:trHeight w:val="20"/>
        </w:trPr>
        <w:tc>
          <w:tcPr>
            <w:tcW w:w="14526" w:type="dxa"/>
            <w:gridSpan w:val="7"/>
            <w:shd w:val="clear" w:color="auto" w:fill="E2E7E6"/>
          </w:tcPr>
          <w:p w14:paraId="2F4C1C08" w14:textId="5735B676" w:rsidR="009F7539" w:rsidRPr="00D12CE4" w:rsidRDefault="009F7539" w:rsidP="00534476">
            <w:pPr>
              <w:pStyle w:val="BodyText3"/>
              <w:keepNext/>
              <w:tabs>
                <w:tab w:val="left" w:pos="5688"/>
                <w:tab w:val="left" w:pos="9648"/>
              </w:tabs>
              <w:ind w:left="-14"/>
              <w:rPr>
                <w:rFonts w:eastAsia="MS Mincho" w:cs="Courier New"/>
                <w:sz w:val="19"/>
                <w:szCs w:val="19"/>
              </w:rPr>
            </w:pPr>
            <w:r>
              <w:rPr>
                <w:rFonts w:cs="Arial"/>
                <w:b/>
                <w:sz w:val="19"/>
                <w:szCs w:val="19"/>
              </w:rPr>
              <w:t>3.6 Decommissioning Plan</w:t>
            </w:r>
          </w:p>
        </w:tc>
      </w:tr>
      <w:tr w:rsidR="009F7539" w:rsidRPr="0029788A" w14:paraId="22F50EFA" w14:textId="77777777" w:rsidTr="001400B8">
        <w:trPr>
          <w:cantSplit/>
          <w:trHeight w:val="20"/>
        </w:trPr>
        <w:tc>
          <w:tcPr>
            <w:tcW w:w="3060" w:type="dxa"/>
          </w:tcPr>
          <w:p w14:paraId="1195B36D" w14:textId="5EF72675" w:rsidR="009F7539" w:rsidRPr="00194421" w:rsidRDefault="009F7539" w:rsidP="00E86769">
            <w:pPr>
              <w:pStyle w:val="table111a"/>
              <w:numPr>
                <w:ilvl w:val="0"/>
                <w:numId w:val="120"/>
              </w:numPr>
            </w:pPr>
            <w:r w:rsidRPr="00161FB8">
              <w:t xml:space="preserve">The vendor must document </w:t>
            </w:r>
            <w:r>
              <w:t>its</w:t>
            </w:r>
            <w:r w:rsidRPr="00161FB8">
              <w:t xml:space="preserve"> policies and procedures by which assets associated with card production and provisioning activities are secured in the event production activities are terminated</w:t>
            </w:r>
            <w:r>
              <w:t>.</w:t>
            </w:r>
          </w:p>
        </w:tc>
        <w:tc>
          <w:tcPr>
            <w:tcW w:w="1080" w:type="dxa"/>
            <w:shd w:val="clear" w:color="auto" w:fill="auto"/>
          </w:tcPr>
          <w:p w14:paraId="37110CC7" w14:textId="03FC7DDB" w:rsidR="009F7539" w:rsidRDefault="009F7539" w:rsidP="000E2046">
            <w:pPr>
              <w:pStyle w:val="BodyText3"/>
              <w:tabs>
                <w:tab w:val="left" w:pos="5688"/>
                <w:tab w:val="left" w:pos="9648"/>
              </w:tabs>
              <w:spacing w:before="120" w:after="0"/>
              <w:jc w:val="center"/>
              <w:rPr>
                <w:szCs w:val="18"/>
              </w:rPr>
            </w:pPr>
            <w:r>
              <w:rPr>
                <w:szCs w:val="18"/>
              </w:rPr>
              <w:fldChar w:fldCharType="begin">
                <w:ffData>
                  <w:name w:val="P3_6_a_VCP"/>
                  <w:enabled/>
                  <w:calcOnExit w:val="0"/>
                  <w:ddList>
                    <w:listEntry w:val="Select"/>
                    <w:listEntry w:val="Yes"/>
                    <w:listEntry w:val="No"/>
                    <w:listEntry w:val="N/A"/>
                  </w:ddList>
                </w:ffData>
              </w:fldChar>
            </w:r>
            <w:bookmarkStart w:id="1998" w:name="P3_6_a_VCP"/>
            <w:r>
              <w:rPr>
                <w:szCs w:val="18"/>
              </w:rPr>
              <w:instrText xml:space="preserve"> FORMDROPDOWN </w:instrText>
            </w:r>
            <w:r w:rsidR="00AA1386">
              <w:rPr>
                <w:szCs w:val="18"/>
              </w:rPr>
            </w:r>
            <w:r w:rsidR="00AA1386">
              <w:rPr>
                <w:szCs w:val="18"/>
              </w:rPr>
              <w:fldChar w:fldCharType="separate"/>
            </w:r>
            <w:r>
              <w:rPr>
                <w:szCs w:val="18"/>
              </w:rPr>
              <w:fldChar w:fldCharType="end"/>
            </w:r>
            <w:bookmarkEnd w:id="1998"/>
          </w:p>
        </w:tc>
        <w:tc>
          <w:tcPr>
            <w:tcW w:w="2610" w:type="dxa"/>
          </w:tcPr>
          <w:p w14:paraId="24240044" w14:textId="7E31B232" w:rsidR="009F7539" w:rsidRDefault="009F7539"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6_a_VCM"/>
                  <w:enabled/>
                  <w:calcOnExit w:val="0"/>
                  <w:textInput/>
                </w:ffData>
              </w:fldChar>
            </w:r>
            <w:bookmarkStart w:id="1999" w:name="P3_6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1999"/>
          </w:p>
        </w:tc>
        <w:tc>
          <w:tcPr>
            <w:tcW w:w="3690" w:type="dxa"/>
          </w:tcPr>
          <w:p w14:paraId="5FFD28C9" w14:textId="5F66AF79" w:rsidR="009F7539" w:rsidRPr="009F7539" w:rsidRDefault="009F7539" w:rsidP="001548E8">
            <w:pPr>
              <w:pStyle w:val="BodyText3"/>
            </w:pPr>
            <w:r>
              <w:t xml:space="preserve">Examine the </w:t>
            </w:r>
            <w:r w:rsidR="001548E8">
              <w:t xml:space="preserve">vendor’s </w:t>
            </w:r>
            <w:r>
              <w:t xml:space="preserve">policy and procedures to verify they include that </w:t>
            </w:r>
            <w:r w:rsidRPr="00161FB8">
              <w:t>assets associated with card production and provisioning activities are secured in the event production activities are terminated</w:t>
            </w:r>
            <w:r>
              <w:t>.</w:t>
            </w:r>
          </w:p>
        </w:tc>
        <w:tc>
          <w:tcPr>
            <w:tcW w:w="810" w:type="dxa"/>
          </w:tcPr>
          <w:p w14:paraId="142AFF9B" w14:textId="08A043A9" w:rsidR="009F7539" w:rsidRDefault="009F753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6_a_AR"/>
                  <w:enabled/>
                  <w:calcOnExit w:val="0"/>
                  <w:ddList>
                    <w:listEntry w:val="Select"/>
                    <w:listEntry w:val="Yes"/>
                    <w:listEntry w:val="New"/>
                    <w:listEntry w:val="Open"/>
                    <w:listEntry w:val="Closed"/>
                    <w:listEntry w:val="N/A"/>
                  </w:ddList>
                </w:ffData>
              </w:fldChar>
            </w:r>
            <w:bookmarkStart w:id="2000" w:name="P3_6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000"/>
          </w:p>
        </w:tc>
        <w:tc>
          <w:tcPr>
            <w:tcW w:w="3276" w:type="dxa"/>
            <w:gridSpan w:val="2"/>
          </w:tcPr>
          <w:p w14:paraId="509C9B0C" w14:textId="6F44E39D" w:rsidR="009F7539" w:rsidRDefault="009F753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6_a_AC"/>
                  <w:enabled/>
                  <w:calcOnExit w:val="0"/>
                  <w:textInput/>
                </w:ffData>
              </w:fldChar>
            </w:r>
            <w:bookmarkStart w:id="2001" w:name="P3_6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001"/>
          </w:p>
        </w:tc>
      </w:tr>
      <w:tr w:rsidR="009F7539" w:rsidRPr="0029788A" w14:paraId="7C625E56" w14:textId="77777777" w:rsidTr="001400B8">
        <w:trPr>
          <w:cantSplit/>
          <w:trHeight w:val="20"/>
        </w:trPr>
        <w:tc>
          <w:tcPr>
            <w:tcW w:w="3060" w:type="dxa"/>
          </w:tcPr>
          <w:p w14:paraId="195E1953" w14:textId="68CC3603" w:rsidR="009F7539" w:rsidRPr="00194421" w:rsidRDefault="009F7539" w:rsidP="00E86769">
            <w:pPr>
              <w:pStyle w:val="table111a"/>
              <w:numPr>
                <w:ilvl w:val="0"/>
                <w:numId w:val="120"/>
              </w:numPr>
            </w:pPr>
            <w:r w:rsidRPr="00FF0B41">
              <w:t>The procedures must identify all data storage, card design materials, cards, card components, physical keys, cryptographic keys</w:t>
            </w:r>
            <w:r>
              <w:t>,</w:t>
            </w:r>
            <w:r w:rsidRPr="00161FB8">
              <w:t xml:space="preserve"> and hardware utilized for production activities that must be secured</w:t>
            </w:r>
            <w:r>
              <w:t>.</w:t>
            </w:r>
          </w:p>
        </w:tc>
        <w:tc>
          <w:tcPr>
            <w:tcW w:w="1080" w:type="dxa"/>
            <w:shd w:val="clear" w:color="auto" w:fill="auto"/>
          </w:tcPr>
          <w:p w14:paraId="49FE4BF6" w14:textId="32955585" w:rsidR="009F7539" w:rsidRDefault="009F7539" w:rsidP="000E2046">
            <w:pPr>
              <w:pStyle w:val="BodyText3"/>
              <w:tabs>
                <w:tab w:val="left" w:pos="5688"/>
                <w:tab w:val="left" w:pos="9648"/>
              </w:tabs>
              <w:spacing w:before="120" w:after="0"/>
              <w:jc w:val="center"/>
              <w:rPr>
                <w:szCs w:val="18"/>
              </w:rPr>
            </w:pPr>
            <w:r>
              <w:rPr>
                <w:szCs w:val="18"/>
              </w:rPr>
              <w:fldChar w:fldCharType="begin">
                <w:ffData>
                  <w:name w:val="P3_6_b_VCP"/>
                  <w:enabled/>
                  <w:calcOnExit w:val="0"/>
                  <w:ddList>
                    <w:listEntry w:val="Select"/>
                    <w:listEntry w:val="Yes"/>
                    <w:listEntry w:val="No"/>
                    <w:listEntry w:val="N/A"/>
                  </w:ddList>
                </w:ffData>
              </w:fldChar>
            </w:r>
            <w:bookmarkStart w:id="2002" w:name="P3_6_b_VCP"/>
            <w:r>
              <w:rPr>
                <w:szCs w:val="18"/>
              </w:rPr>
              <w:instrText xml:space="preserve"> FORMDROPDOWN </w:instrText>
            </w:r>
            <w:r w:rsidR="00AA1386">
              <w:rPr>
                <w:szCs w:val="18"/>
              </w:rPr>
            </w:r>
            <w:r w:rsidR="00AA1386">
              <w:rPr>
                <w:szCs w:val="18"/>
              </w:rPr>
              <w:fldChar w:fldCharType="separate"/>
            </w:r>
            <w:r>
              <w:rPr>
                <w:szCs w:val="18"/>
              </w:rPr>
              <w:fldChar w:fldCharType="end"/>
            </w:r>
            <w:bookmarkEnd w:id="2002"/>
          </w:p>
        </w:tc>
        <w:tc>
          <w:tcPr>
            <w:tcW w:w="2610" w:type="dxa"/>
          </w:tcPr>
          <w:p w14:paraId="3BB4E8CB" w14:textId="42738B9B" w:rsidR="009F7539" w:rsidRDefault="009F7539"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6_b_VCM"/>
                  <w:enabled/>
                  <w:calcOnExit w:val="0"/>
                  <w:textInput/>
                </w:ffData>
              </w:fldChar>
            </w:r>
            <w:bookmarkStart w:id="2003" w:name="P3_6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003"/>
          </w:p>
        </w:tc>
        <w:tc>
          <w:tcPr>
            <w:tcW w:w="3690" w:type="dxa"/>
          </w:tcPr>
          <w:p w14:paraId="09AE25E3" w14:textId="77777777" w:rsidR="009F7539" w:rsidRDefault="009F7539" w:rsidP="00DF38AE">
            <w:pPr>
              <w:pStyle w:val="BodyText3"/>
            </w:pPr>
            <w:r>
              <w:t xml:space="preserve">Examine </w:t>
            </w:r>
            <w:r w:rsidRPr="00FF0B41">
              <w:t xml:space="preserve">procedures </w:t>
            </w:r>
            <w:r>
              <w:t>to verify the process identifies and secures all of the following but not limited to:</w:t>
            </w:r>
          </w:p>
          <w:p w14:paraId="78F027F7" w14:textId="01669FA9" w:rsidR="009F7539" w:rsidRDefault="001548E8" w:rsidP="004A2838">
            <w:pPr>
              <w:pStyle w:val="list1-1bullet"/>
            </w:pPr>
            <w:r>
              <w:t xml:space="preserve">Data </w:t>
            </w:r>
            <w:r w:rsidR="009F7539">
              <w:t>storage</w:t>
            </w:r>
            <w:r w:rsidR="009F7539" w:rsidRPr="00FF0B41">
              <w:t xml:space="preserve"> </w:t>
            </w:r>
          </w:p>
          <w:p w14:paraId="303A18E8" w14:textId="5907BCAF" w:rsidR="009F7539" w:rsidRDefault="001548E8" w:rsidP="004A2838">
            <w:pPr>
              <w:pStyle w:val="list1-1bullet"/>
            </w:pPr>
            <w:r>
              <w:t xml:space="preserve">Card </w:t>
            </w:r>
            <w:r w:rsidR="009F7539">
              <w:t>design materials</w:t>
            </w:r>
          </w:p>
          <w:p w14:paraId="3FDA3E98" w14:textId="18DE5873" w:rsidR="009F7539" w:rsidRDefault="001548E8" w:rsidP="004A2838">
            <w:pPr>
              <w:pStyle w:val="list1-1bullet"/>
            </w:pPr>
            <w:r>
              <w:t>Cards</w:t>
            </w:r>
          </w:p>
          <w:p w14:paraId="32A01D8B" w14:textId="24F3EEAC" w:rsidR="009F7539" w:rsidRDefault="001548E8" w:rsidP="004A2838">
            <w:pPr>
              <w:pStyle w:val="list1-1bullet"/>
            </w:pPr>
            <w:r>
              <w:t xml:space="preserve">Card </w:t>
            </w:r>
            <w:r w:rsidR="009F7539">
              <w:t>components</w:t>
            </w:r>
          </w:p>
          <w:p w14:paraId="439A2C8C" w14:textId="3D180D7B" w:rsidR="009F7539" w:rsidRDefault="001548E8" w:rsidP="004A2838">
            <w:pPr>
              <w:pStyle w:val="list1-1bullet"/>
            </w:pPr>
            <w:r>
              <w:t xml:space="preserve">Physical </w:t>
            </w:r>
            <w:r w:rsidR="009F7539">
              <w:t>keys</w:t>
            </w:r>
          </w:p>
          <w:p w14:paraId="559EF762" w14:textId="5ECA0F15" w:rsidR="009F7539" w:rsidRDefault="001548E8" w:rsidP="004A2838">
            <w:pPr>
              <w:pStyle w:val="list1-1bullet"/>
            </w:pPr>
            <w:r>
              <w:t>C</w:t>
            </w:r>
            <w:r w:rsidRPr="00FF0B41">
              <w:t xml:space="preserve">ryptographic </w:t>
            </w:r>
            <w:r w:rsidR="009F7539" w:rsidRPr="00FF0B41">
              <w:t>keys</w:t>
            </w:r>
            <w:r w:rsidR="009F7539" w:rsidRPr="00161FB8">
              <w:t xml:space="preserve"> </w:t>
            </w:r>
          </w:p>
          <w:p w14:paraId="7A6A011D" w14:textId="08B18BF2" w:rsidR="009F7539" w:rsidRPr="009F7539" w:rsidRDefault="001548E8" w:rsidP="004A2838">
            <w:pPr>
              <w:pStyle w:val="list1-1bullet"/>
              <w:rPr>
                <w:rFonts w:eastAsia="Times New Roman" w:cs="Times New Roman"/>
                <w:szCs w:val="24"/>
              </w:rPr>
            </w:pPr>
            <w:r>
              <w:t>H</w:t>
            </w:r>
            <w:r w:rsidRPr="00161FB8">
              <w:t xml:space="preserve">ardware </w:t>
            </w:r>
            <w:r w:rsidR="009F7539" w:rsidRPr="00161FB8">
              <w:t xml:space="preserve">utilized for production activities </w:t>
            </w:r>
          </w:p>
        </w:tc>
        <w:tc>
          <w:tcPr>
            <w:tcW w:w="810" w:type="dxa"/>
          </w:tcPr>
          <w:p w14:paraId="26539814" w14:textId="3325724D" w:rsidR="009F7539" w:rsidRDefault="009F753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6_b_AR"/>
                  <w:enabled/>
                  <w:calcOnExit w:val="0"/>
                  <w:ddList>
                    <w:listEntry w:val="Select"/>
                    <w:listEntry w:val="Yes"/>
                    <w:listEntry w:val="New"/>
                    <w:listEntry w:val="Open"/>
                    <w:listEntry w:val="Closed"/>
                    <w:listEntry w:val="N/A"/>
                  </w:ddList>
                </w:ffData>
              </w:fldChar>
            </w:r>
            <w:bookmarkStart w:id="2004" w:name="P3_6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004"/>
          </w:p>
        </w:tc>
        <w:tc>
          <w:tcPr>
            <w:tcW w:w="3276" w:type="dxa"/>
            <w:gridSpan w:val="2"/>
          </w:tcPr>
          <w:p w14:paraId="6FFDF30E" w14:textId="360353AB" w:rsidR="009F7539" w:rsidRDefault="009F753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6_b_AC"/>
                  <w:enabled/>
                  <w:calcOnExit w:val="0"/>
                  <w:textInput/>
                </w:ffData>
              </w:fldChar>
            </w:r>
            <w:bookmarkStart w:id="2005" w:name="P3_6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005"/>
          </w:p>
        </w:tc>
      </w:tr>
      <w:tr w:rsidR="009F7539" w:rsidRPr="0029788A" w14:paraId="6CD5FF47" w14:textId="77777777" w:rsidTr="001400B8">
        <w:trPr>
          <w:cantSplit/>
          <w:trHeight w:val="20"/>
        </w:trPr>
        <w:tc>
          <w:tcPr>
            <w:tcW w:w="3060" w:type="dxa"/>
          </w:tcPr>
          <w:p w14:paraId="0D0825BC" w14:textId="1CD18739" w:rsidR="009F7539" w:rsidRPr="00194421" w:rsidRDefault="009F7539" w:rsidP="00E86769">
            <w:pPr>
              <w:pStyle w:val="table111a"/>
              <w:numPr>
                <w:ilvl w:val="0"/>
                <w:numId w:val="120"/>
              </w:numPr>
            </w:pPr>
            <w:r w:rsidRPr="00161FB8">
              <w:t>The disposition expectations for each identified item must be defined.</w:t>
            </w:r>
            <w:r>
              <w:t xml:space="preserve"> </w:t>
            </w:r>
            <w:r w:rsidRPr="00161FB8">
              <w:t>For example, items may be returned to the owner, tra</w:t>
            </w:r>
            <w:r w:rsidRPr="00FF0B41">
              <w:t>nsported to an authorized user, or destroyed</w:t>
            </w:r>
            <w:r>
              <w:t>.</w:t>
            </w:r>
          </w:p>
        </w:tc>
        <w:tc>
          <w:tcPr>
            <w:tcW w:w="1080" w:type="dxa"/>
            <w:shd w:val="clear" w:color="auto" w:fill="auto"/>
          </w:tcPr>
          <w:p w14:paraId="0C9C5C8A" w14:textId="6E334BC2" w:rsidR="009F7539" w:rsidRDefault="009F7539" w:rsidP="000E2046">
            <w:pPr>
              <w:pStyle w:val="BodyText3"/>
              <w:tabs>
                <w:tab w:val="left" w:pos="5688"/>
                <w:tab w:val="left" w:pos="9648"/>
              </w:tabs>
              <w:spacing w:before="120" w:after="0"/>
              <w:jc w:val="center"/>
              <w:rPr>
                <w:szCs w:val="18"/>
              </w:rPr>
            </w:pPr>
            <w:r>
              <w:rPr>
                <w:szCs w:val="18"/>
              </w:rPr>
              <w:fldChar w:fldCharType="begin">
                <w:ffData>
                  <w:name w:val="P3_6_c_VCP"/>
                  <w:enabled/>
                  <w:calcOnExit w:val="0"/>
                  <w:ddList>
                    <w:listEntry w:val="Select"/>
                    <w:listEntry w:val="Yes"/>
                    <w:listEntry w:val="No"/>
                    <w:listEntry w:val="N/A"/>
                  </w:ddList>
                </w:ffData>
              </w:fldChar>
            </w:r>
            <w:bookmarkStart w:id="2006" w:name="P3_6_c_VCP"/>
            <w:r>
              <w:rPr>
                <w:szCs w:val="18"/>
              </w:rPr>
              <w:instrText xml:space="preserve"> FORMDROPDOWN </w:instrText>
            </w:r>
            <w:r w:rsidR="00AA1386">
              <w:rPr>
                <w:szCs w:val="18"/>
              </w:rPr>
            </w:r>
            <w:r w:rsidR="00AA1386">
              <w:rPr>
                <w:szCs w:val="18"/>
              </w:rPr>
              <w:fldChar w:fldCharType="separate"/>
            </w:r>
            <w:r>
              <w:rPr>
                <w:szCs w:val="18"/>
              </w:rPr>
              <w:fldChar w:fldCharType="end"/>
            </w:r>
            <w:bookmarkEnd w:id="2006"/>
          </w:p>
        </w:tc>
        <w:tc>
          <w:tcPr>
            <w:tcW w:w="2610" w:type="dxa"/>
          </w:tcPr>
          <w:p w14:paraId="6596D94C" w14:textId="5485946C" w:rsidR="009F7539" w:rsidRDefault="009F7539" w:rsidP="007113D0">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6_c_VCM"/>
                  <w:enabled/>
                  <w:calcOnExit w:val="0"/>
                  <w:textInput/>
                </w:ffData>
              </w:fldChar>
            </w:r>
            <w:bookmarkStart w:id="2007" w:name="P3_6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007"/>
          </w:p>
        </w:tc>
        <w:tc>
          <w:tcPr>
            <w:tcW w:w="3690" w:type="dxa"/>
          </w:tcPr>
          <w:p w14:paraId="1ED7AF84" w14:textId="6C606314" w:rsidR="009F7539" w:rsidRDefault="009F7539" w:rsidP="00DF38AE">
            <w:pPr>
              <w:pStyle w:val="BodyText3"/>
              <w:rPr>
                <w:rFonts w:eastAsia="MS Mincho" w:cs="Courier New"/>
                <w:szCs w:val="18"/>
              </w:rPr>
            </w:pPr>
            <w:r w:rsidRPr="00072367">
              <w:t xml:space="preserve">Examine the vendor’s policy and procedures </w:t>
            </w:r>
            <w:r>
              <w:t>to verify they include</w:t>
            </w:r>
            <w:r w:rsidRPr="00072367">
              <w:t xml:space="preserve"> the </w:t>
            </w:r>
            <w:r w:rsidRPr="00D32659">
              <w:t>disposition expectations for each identified item</w:t>
            </w:r>
            <w:r w:rsidRPr="00072367">
              <w:t xml:space="preserve">. </w:t>
            </w:r>
          </w:p>
        </w:tc>
        <w:tc>
          <w:tcPr>
            <w:tcW w:w="810" w:type="dxa"/>
          </w:tcPr>
          <w:p w14:paraId="671B172B" w14:textId="0DA7213D" w:rsidR="009F7539" w:rsidRDefault="009F753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3_6_c_AR"/>
                  <w:enabled/>
                  <w:calcOnExit w:val="0"/>
                  <w:ddList>
                    <w:listEntry w:val="Select"/>
                    <w:listEntry w:val="Yes"/>
                    <w:listEntry w:val="New"/>
                    <w:listEntry w:val="Open"/>
                    <w:listEntry w:val="Closed"/>
                    <w:listEntry w:val="N/A"/>
                  </w:ddList>
                </w:ffData>
              </w:fldChar>
            </w:r>
            <w:bookmarkStart w:id="2008" w:name="P3_6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008"/>
          </w:p>
        </w:tc>
        <w:tc>
          <w:tcPr>
            <w:tcW w:w="3276" w:type="dxa"/>
            <w:gridSpan w:val="2"/>
          </w:tcPr>
          <w:p w14:paraId="1554AF4E" w14:textId="513C6ED7" w:rsidR="009F7539" w:rsidRDefault="000F4C97"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3_6_c_AC"/>
                  <w:enabled/>
                  <w:calcOnExit w:val="0"/>
                  <w:textInput/>
                </w:ffData>
              </w:fldChar>
            </w:r>
            <w:bookmarkStart w:id="2009" w:name="P3_6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009"/>
          </w:p>
        </w:tc>
      </w:tr>
    </w:tbl>
    <w:p w14:paraId="158132D8" w14:textId="77777777" w:rsidR="004831E1" w:rsidRDefault="004831E1" w:rsidP="00F56497">
      <w:pPr>
        <w:pStyle w:val="Heading3"/>
      </w:pPr>
      <w:bookmarkStart w:id="2010" w:name="_Toc365552868"/>
      <w:r>
        <w:t>Section 4: Production Procedures and Audit Trails</w:t>
      </w:r>
      <w:bookmarkEnd w:id="2010"/>
    </w:p>
    <w:tbl>
      <w:tblPr>
        <w:tblW w:w="14616" w:type="dxa"/>
        <w:tblInd w:w="1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2880"/>
        <w:gridCol w:w="990"/>
        <w:gridCol w:w="2970"/>
        <w:gridCol w:w="3690"/>
        <w:gridCol w:w="810"/>
        <w:gridCol w:w="3240"/>
        <w:gridCol w:w="36"/>
      </w:tblGrid>
      <w:tr w:rsidR="00FC670B" w:rsidRPr="00390A57" w14:paraId="22032D5F" w14:textId="77777777" w:rsidTr="00FC670B">
        <w:trPr>
          <w:gridAfter w:val="1"/>
          <w:wAfter w:w="36" w:type="dxa"/>
          <w:trHeight w:val="210"/>
          <w:tblHeader/>
        </w:trPr>
        <w:tc>
          <w:tcPr>
            <w:tcW w:w="2880" w:type="dxa"/>
            <w:vMerge w:val="restart"/>
            <w:tcBorders>
              <w:right w:val="nil"/>
            </w:tcBorders>
            <w:shd w:val="clear" w:color="auto" w:fill="006A72"/>
            <w:vAlign w:val="center"/>
          </w:tcPr>
          <w:p w14:paraId="0E51DD5F" w14:textId="617C800D" w:rsidR="00FC670B" w:rsidRPr="00390A57" w:rsidRDefault="00FC670B" w:rsidP="00FC670B">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jc w:val="center"/>
              <w:rPr>
                <w:rFonts w:eastAsia="MS Mincho" w:cs="Arial"/>
                <w:b/>
                <w:color w:val="FFFFFF" w:themeColor="background1"/>
                <w:sz w:val="19"/>
                <w:szCs w:val="19"/>
              </w:rPr>
            </w:pPr>
            <w:r>
              <w:rPr>
                <w:rFonts w:eastAsia="MS Mincho" w:cs="Arial"/>
                <w:b/>
                <w:color w:val="FFFFFF" w:themeColor="background1"/>
                <w:sz w:val="19"/>
                <w:szCs w:val="19"/>
              </w:rPr>
              <w:t xml:space="preserve">Section 4 </w:t>
            </w:r>
            <w:r w:rsidRPr="00390A57">
              <w:rPr>
                <w:rFonts w:eastAsia="MS Mincho" w:cs="Arial"/>
                <w:b/>
                <w:color w:val="FFFFFF" w:themeColor="background1"/>
                <w:sz w:val="19"/>
                <w:szCs w:val="19"/>
              </w:rPr>
              <w:t>Requirement</w:t>
            </w:r>
          </w:p>
        </w:tc>
        <w:tc>
          <w:tcPr>
            <w:tcW w:w="3960" w:type="dxa"/>
            <w:gridSpan w:val="2"/>
            <w:tcBorders>
              <w:left w:val="nil"/>
              <w:right w:val="single" w:sz="4" w:space="0" w:color="F2F2F2" w:themeColor="background1" w:themeShade="F2"/>
            </w:tcBorders>
            <w:shd w:val="clear" w:color="auto" w:fill="006A72"/>
            <w:vAlign w:val="bottom"/>
          </w:tcPr>
          <w:p w14:paraId="75A637DC" w14:textId="77777777" w:rsidR="00FC670B" w:rsidRPr="00390A57" w:rsidRDefault="00FC670B" w:rsidP="009A5707">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jc w:val="center"/>
              <w:rPr>
                <w:rFonts w:eastAsia="MS Mincho" w:cs="Arial"/>
                <w:b/>
                <w:color w:val="FFFFFF" w:themeColor="background1"/>
                <w:sz w:val="19"/>
                <w:szCs w:val="19"/>
              </w:rPr>
            </w:pPr>
            <w:r w:rsidRPr="00390A57">
              <w:rPr>
                <w:rFonts w:eastAsia="MS Mincho" w:cs="Arial"/>
                <w:b/>
                <w:color w:val="FFFFFF" w:themeColor="background1"/>
                <w:sz w:val="19"/>
                <w:szCs w:val="19"/>
              </w:rPr>
              <w:t>Card Vendor Self-Evaluation</w:t>
            </w:r>
          </w:p>
        </w:tc>
        <w:tc>
          <w:tcPr>
            <w:tcW w:w="3690" w:type="dxa"/>
            <w:vMerge w:val="restart"/>
            <w:tcBorders>
              <w:left w:val="single" w:sz="4" w:space="0" w:color="F2F2F2" w:themeColor="background1" w:themeShade="F2"/>
              <w:right w:val="nil"/>
            </w:tcBorders>
            <w:shd w:val="clear" w:color="auto" w:fill="006A72"/>
            <w:vAlign w:val="center"/>
          </w:tcPr>
          <w:p w14:paraId="04B9F587" w14:textId="77777777" w:rsidR="00FC670B" w:rsidRPr="00390A57" w:rsidRDefault="00FC670B" w:rsidP="009A5707">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jc w:val="center"/>
              <w:rPr>
                <w:rFonts w:eastAsia="MS Mincho" w:cs="Arial"/>
                <w:b/>
                <w:color w:val="FFFFFF" w:themeColor="background1"/>
                <w:sz w:val="19"/>
                <w:szCs w:val="19"/>
              </w:rPr>
            </w:pPr>
            <w:r w:rsidRPr="00390A57">
              <w:rPr>
                <w:rFonts w:eastAsia="MS Mincho" w:cs="Arial"/>
                <w:b/>
                <w:color w:val="FFFFFF" w:themeColor="background1"/>
                <w:sz w:val="19"/>
                <w:szCs w:val="19"/>
              </w:rPr>
              <w:t>Test Procedure</w:t>
            </w:r>
          </w:p>
        </w:tc>
        <w:tc>
          <w:tcPr>
            <w:tcW w:w="4050" w:type="dxa"/>
            <w:gridSpan w:val="2"/>
            <w:tcBorders>
              <w:left w:val="nil"/>
            </w:tcBorders>
            <w:shd w:val="clear" w:color="auto" w:fill="006A72"/>
            <w:vAlign w:val="bottom"/>
          </w:tcPr>
          <w:p w14:paraId="6D0CE03B" w14:textId="77777777" w:rsidR="00FC670B" w:rsidRPr="00390A57" w:rsidRDefault="00FC670B" w:rsidP="009A5707">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80"/>
              <w:jc w:val="center"/>
              <w:rPr>
                <w:rFonts w:eastAsia="MS Mincho" w:cs="Arial"/>
                <w:b/>
                <w:color w:val="FFFFFF" w:themeColor="background1"/>
                <w:sz w:val="19"/>
                <w:szCs w:val="19"/>
              </w:rPr>
            </w:pPr>
            <w:r w:rsidRPr="00390A57">
              <w:rPr>
                <w:rFonts w:eastAsia="MS Mincho" w:cs="Arial"/>
                <w:b/>
                <w:color w:val="FFFFFF" w:themeColor="background1"/>
                <w:sz w:val="19"/>
                <w:szCs w:val="19"/>
              </w:rPr>
              <w:t>Assessor Compliance Evaluation</w:t>
            </w:r>
          </w:p>
        </w:tc>
      </w:tr>
      <w:tr w:rsidR="00FC670B" w:rsidRPr="00B80B92" w14:paraId="66E6AF5B" w14:textId="77777777" w:rsidTr="00FC670B">
        <w:trPr>
          <w:gridAfter w:val="1"/>
          <w:wAfter w:w="36" w:type="dxa"/>
          <w:trHeight w:val="341"/>
          <w:tblHeader/>
        </w:trPr>
        <w:tc>
          <w:tcPr>
            <w:tcW w:w="2880" w:type="dxa"/>
            <w:vMerge/>
            <w:shd w:val="clear" w:color="auto" w:fill="006A72"/>
            <w:vAlign w:val="center"/>
          </w:tcPr>
          <w:p w14:paraId="6EF06BC0" w14:textId="77777777" w:rsidR="00FC670B" w:rsidRPr="00B80B92" w:rsidRDefault="00FC670B" w:rsidP="009A5707">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jc w:val="center"/>
              <w:rPr>
                <w:rFonts w:eastAsia="MS Mincho" w:cs="Arial"/>
                <w:b/>
                <w:sz w:val="19"/>
                <w:szCs w:val="19"/>
              </w:rPr>
            </w:pPr>
          </w:p>
        </w:tc>
        <w:tc>
          <w:tcPr>
            <w:tcW w:w="990" w:type="dxa"/>
            <w:shd w:val="clear" w:color="auto" w:fill="CBD4D5"/>
            <w:vAlign w:val="center"/>
          </w:tcPr>
          <w:p w14:paraId="1862A794" w14:textId="77777777" w:rsidR="00FC670B" w:rsidRPr="00785191" w:rsidRDefault="00FC670B" w:rsidP="009A5707">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jc w:val="center"/>
              <w:rPr>
                <w:rFonts w:eastAsia="MS Mincho" w:cs="Arial"/>
                <w:b/>
                <w:szCs w:val="20"/>
              </w:rPr>
            </w:pPr>
            <w:r>
              <w:rPr>
                <w:rFonts w:eastAsia="MS Mincho" w:cs="Arial"/>
                <w:b/>
                <w:szCs w:val="20"/>
              </w:rPr>
              <w:t>Comply</w:t>
            </w:r>
          </w:p>
        </w:tc>
        <w:tc>
          <w:tcPr>
            <w:tcW w:w="2970" w:type="dxa"/>
            <w:shd w:val="clear" w:color="auto" w:fill="CBD4D5"/>
            <w:vAlign w:val="center"/>
          </w:tcPr>
          <w:p w14:paraId="1BC391F0" w14:textId="77777777" w:rsidR="00FC670B" w:rsidRPr="004C0B64" w:rsidRDefault="00FC670B" w:rsidP="009A5707">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jc w:val="center"/>
              <w:rPr>
                <w:rFonts w:eastAsia="MS Mincho" w:cs="Arial"/>
                <w:szCs w:val="20"/>
              </w:rPr>
            </w:pPr>
            <w:r w:rsidRPr="00B80B92">
              <w:rPr>
                <w:rFonts w:eastAsia="MS Mincho" w:cs="Arial"/>
                <w:b/>
                <w:sz w:val="19"/>
                <w:szCs w:val="19"/>
              </w:rPr>
              <w:t>Comments</w:t>
            </w:r>
          </w:p>
        </w:tc>
        <w:tc>
          <w:tcPr>
            <w:tcW w:w="3690" w:type="dxa"/>
            <w:vMerge/>
            <w:shd w:val="clear" w:color="auto" w:fill="CBDFC0" w:themeFill="text2"/>
          </w:tcPr>
          <w:p w14:paraId="38C26E5E" w14:textId="77777777" w:rsidR="00FC670B" w:rsidRDefault="00FC670B" w:rsidP="009A5707">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rPr>
                <w:rFonts w:eastAsia="MS Mincho" w:cs="Arial"/>
                <w:b/>
                <w:sz w:val="19"/>
                <w:szCs w:val="19"/>
              </w:rPr>
            </w:pPr>
          </w:p>
        </w:tc>
        <w:tc>
          <w:tcPr>
            <w:tcW w:w="810" w:type="dxa"/>
            <w:shd w:val="clear" w:color="auto" w:fill="CBD4D5"/>
            <w:vAlign w:val="center"/>
          </w:tcPr>
          <w:p w14:paraId="1610DF3F" w14:textId="77777777" w:rsidR="00FC670B" w:rsidRPr="00B80B92" w:rsidRDefault="00FC670B" w:rsidP="009A5707">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jc w:val="center"/>
              <w:rPr>
                <w:rFonts w:eastAsia="MS Mincho" w:cs="Arial"/>
                <w:b/>
                <w:sz w:val="19"/>
                <w:szCs w:val="19"/>
              </w:rPr>
            </w:pPr>
            <w:r>
              <w:rPr>
                <w:rFonts w:eastAsia="MS Mincho" w:cs="Arial"/>
                <w:b/>
                <w:sz w:val="19"/>
                <w:szCs w:val="19"/>
              </w:rPr>
              <w:t>Result</w:t>
            </w:r>
          </w:p>
        </w:tc>
        <w:tc>
          <w:tcPr>
            <w:tcW w:w="3240" w:type="dxa"/>
            <w:shd w:val="clear" w:color="auto" w:fill="CBD4D5"/>
            <w:vAlign w:val="center"/>
          </w:tcPr>
          <w:p w14:paraId="20513839" w14:textId="77777777" w:rsidR="00FC670B" w:rsidRPr="00B80B92" w:rsidRDefault="00FC670B" w:rsidP="009A5707">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jc w:val="center"/>
              <w:rPr>
                <w:rFonts w:eastAsia="MS Mincho" w:cs="Arial"/>
                <w:b/>
                <w:sz w:val="19"/>
                <w:szCs w:val="19"/>
              </w:rPr>
            </w:pPr>
            <w:r w:rsidRPr="00B80B92">
              <w:rPr>
                <w:rFonts w:eastAsia="MS Mincho" w:cs="Arial"/>
                <w:b/>
                <w:sz w:val="19"/>
                <w:szCs w:val="19"/>
              </w:rPr>
              <w:t>Comment/Non-Compliance Assessment</w:t>
            </w:r>
          </w:p>
        </w:tc>
      </w:tr>
      <w:tr w:rsidR="00FD024C" w:rsidRPr="00E43091" w14:paraId="60D42188"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4616" w:type="dxa"/>
            <w:gridSpan w:val="7"/>
            <w:tcBorders>
              <w:top w:val="single" w:sz="4" w:space="0" w:color="808080" w:themeColor="background1" w:themeShade="80"/>
              <w:left w:val="nil"/>
              <w:bottom w:val="single" w:sz="4" w:space="0" w:color="808080" w:themeColor="background1" w:themeShade="80"/>
              <w:right w:val="nil"/>
            </w:tcBorders>
            <w:shd w:val="clear" w:color="auto" w:fill="E2E7E6"/>
          </w:tcPr>
          <w:p w14:paraId="4828D084" w14:textId="1745FB59" w:rsidR="00FD024C" w:rsidRPr="00D12CE4" w:rsidRDefault="00FD024C" w:rsidP="00FC670B">
            <w:pPr>
              <w:pStyle w:val="BodyText3"/>
              <w:keepNext/>
              <w:tabs>
                <w:tab w:val="left" w:pos="5688"/>
                <w:tab w:val="left" w:pos="9648"/>
              </w:tabs>
              <w:rPr>
                <w:rFonts w:eastAsia="MS Mincho" w:cs="Courier New"/>
                <w:sz w:val="19"/>
                <w:szCs w:val="19"/>
              </w:rPr>
            </w:pPr>
            <w:r>
              <w:rPr>
                <w:rFonts w:cs="Arial"/>
                <w:b/>
                <w:sz w:val="19"/>
                <w:szCs w:val="19"/>
              </w:rPr>
              <w:t>4.1 Order Limitations</w:t>
            </w:r>
          </w:p>
        </w:tc>
      </w:tr>
      <w:tr w:rsidR="0026194F" w:rsidRPr="0029788A" w14:paraId="7AD48671"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28B7701" w14:textId="4F00424B" w:rsidR="0026194F" w:rsidRPr="0075118B" w:rsidRDefault="0026194F" w:rsidP="00E86769">
            <w:pPr>
              <w:pStyle w:val="table111a"/>
              <w:numPr>
                <w:ilvl w:val="0"/>
                <w:numId w:val="189"/>
              </w:numPr>
            </w:pPr>
            <w:r w:rsidRPr="00194421">
              <w:rPr>
                <w:szCs w:val="18"/>
              </w:rPr>
              <w:t xml:space="preserve">The vendor must only </w:t>
            </w:r>
            <w:r>
              <w:rPr>
                <w:szCs w:val="18"/>
              </w:rPr>
              <w:t>manufacture</w:t>
            </w:r>
            <w:r w:rsidRPr="00194421">
              <w:rPr>
                <w:szCs w:val="18"/>
              </w:rPr>
              <w:t xml:space="preserve"> card products or components in response to a specific, signed order from a representative of the payment </w:t>
            </w:r>
            <w:r>
              <w:rPr>
                <w:szCs w:val="18"/>
              </w:rPr>
              <w:t>brand</w:t>
            </w:r>
            <w:r w:rsidRPr="00194421">
              <w:rPr>
                <w:szCs w:val="18"/>
              </w:rPr>
              <w:t>, issuer, or issuer’s authorized agent.</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B611D02" w14:textId="6DCD3DC5" w:rsidR="0026194F" w:rsidRPr="00035A16" w:rsidRDefault="0026194F" w:rsidP="000E2046">
            <w:pPr>
              <w:pStyle w:val="BodyText3"/>
              <w:tabs>
                <w:tab w:val="left" w:pos="5688"/>
                <w:tab w:val="left" w:pos="9648"/>
              </w:tabs>
              <w:spacing w:before="120" w:after="0"/>
              <w:jc w:val="center"/>
              <w:rPr>
                <w:szCs w:val="18"/>
              </w:rPr>
            </w:pPr>
            <w:r>
              <w:rPr>
                <w:szCs w:val="18"/>
              </w:rPr>
              <w:fldChar w:fldCharType="begin">
                <w:ffData>
                  <w:name w:val="P4_1_a_VCP"/>
                  <w:enabled/>
                  <w:calcOnExit w:val="0"/>
                  <w:ddList>
                    <w:listEntry w:val="Select"/>
                    <w:listEntry w:val="Yes"/>
                    <w:listEntry w:val="No"/>
                    <w:listEntry w:val="N/A"/>
                  </w:ddList>
                </w:ffData>
              </w:fldChar>
            </w:r>
            <w:bookmarkStart w:id="2011" w:name="P4_1_a_VCP"/>
            <w:r>
              <w:rPr>
                <w:szCs w:val="18"/>
              </w:rPr>
              <w:instrText xml:space="preserve"> FORMDROPDOWN </w:instrText>
            </w:r>
            <w:r w:rsidR="00AA1386">
              <w:rPr>
                <w:szCs w:val="18"/>
              </w:rPr>
            </w:r>
            <w:r w:rsidR="00AA1386">
              <w:rPr>
                <w:szCs w:val="18"/>
              </w:rPr>
              <w:fldChar w:fldCharType="separate"/>
            </w:r>
            <w:r>
              <w:rPr>
                <w:szCs w:val="18"/>
              </w:rPr>
              <w:fldChar w:fldCharType="end"/>
            </w:r>
            <w:bookmarkEnd w:id="2011"/>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A29FAF" w14:textId="42D3A48A"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1_a_VCM"/>
                  <w:enabled/>
                  <w:calcOnExit w:val="0"/>
                  <w:textInput/>
                </w:ffData>
              </w:fldChar>
            </w:r>
            <w:bookmarkStart w:id="2012" w:name="P4_1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012"/>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E938DB" w14:textId="77777777" w:rsidR="0026194F" w:rsidRDefault="0026194F" w:rsidP="00DF38AE">
            <w:pPr>
              <w:pStyle w:val="BodyText3"/>
              <w:rPr>
                <w:rFonts w:eastAsia="MS Mincho"/>
              </w:rPr>
            </w:pPr>
            <w:r>
              <w:rPr>
                <w:rFonts w:eastAsia="MS Mincho"/>
              </w:rPr>
              <w:t xml:space="preserve">Examine the documented procedures in place when vendor starts production of card products or component runs regarding specific orders. </w:t>
            </w:r>
          </w:p>
          <w:p w14:paraId="63371AA0" w14:textId="23F7FC13" w:rsidR="0026194F" w:rsidRDefault="0026194F" w:rsidP="00DF38AE">
            <w:pPr>
              <w:pStyle w:val="BodyText3"/>
              <w:rPr>
                <w:rFonts w:eastAsia="MS Mincho"/>
              </w:rPr>
            </w:pPr>
            <w:r>
              <w:rPr>
                <w:rFonts w:eastAsia="MS Mincho"/>
              </w:rPr>
              <w:t>Examine a sample</w:t>
            </w:r>
            <w:r w:rsidR="00374255">
              <w:rPr>
                <w:rFonts w:eastAsia="MS Mincho"/>
              </w:rPr>
              <w:t xml:space="preserve"> </w:t>
            </w:r>
            <w:r>
              <w:rPr>
                <w:rFonts w:eastAsia="MS Mincho"/>
              </w:rPr>
              <w:t>of signed work orders to verify:</w:t>
            </w:r>
          </w:p>
          <w:p w14:paraId="66FAC38D" w14:textId="748DF989" w:rsidR="0026194F" w:rsidRPr="00DA413E" w:rsidRDefault="0026194F" w:rsidP="00DA413E">
            <w:pPr>
              <w:pStyle w:val="list1-1bullet"/>
            </w:pPr>
            <w:r>
              <w:t xml:space="preserve">The </w:t>
            </w:r>
            <w:r w:rsidRPr="00DA413E">
              <w:t>order is signed by representative of the payment brand, issuer, or issuer’s authorized agent</w:t>
            </w:r>
            <w:r w:rsidR="001548E8" w:rsidRPr="00DA413E">
              <w:t>.</w:t>
            </w:r>
          </w:p>
          <w:p w14:paraId="38690355" w14:textId="3D2CEC10" w:rsidR="0026194F" w:rsidRPr="0026194F" w:rsidRDefault="0026194F" w:rsidP="00DA413E">
            <w:pPr>
              <w:pStyle w:val="list1-1bullet"/>
            </w:pPr>
            <w:r w:rsidRPr="00DA413E">
              <w:t>The completed work order matches the corresponding</w:t>
            </w:r>
            <w:r w:rsidRPr="0026194F">
              <w:t xml:space="preserve"> inventory of card products or components.</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D4BAC4" w14:textId="03B1A4FB" w:rsidR="0026194F" w:rsidRPr="00035A16" w:rsidRDefault="0026194F"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1_a_AR"/>
                  <w:enabled/>
                  <w:calcOnExit w:val="0"/>
                  <w:ddList>
                    <w:listEntry w:val="Select"/>
                    <w:listEntry w:val="Yes"/>
                    <w:listEntry w:val="New"/>
                    <w:listEntry w:val="Open"/>
                    <w:listEntry w:val="Closed"/>
                    <w:listEntry w:val="N/A"/>
                  </w:ddList>
                </w:ffData>
              </w:fldChar>
            </w:r>
            <w:bookmarkStart w:id="2013" w:name="P4_1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013"/>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00DC1E7" w14:textId="3E65DDA1"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1_a_AC"/>
                  <w:enabled/>
                  <w:calcOnExit w:val="0"/>
                  <w:textInput/>
                </w:ffData>
              </w:fldChar>
            </w:r>
            <w:bookmarkStart w:id="2014" w:name="P4_1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014"/>
          </w:p>
        </w:tc>
      </w:tr>
      <w:tr w:rsidR="0026194F" w:rsidRPr="0029788A" w14:paraId="7662A90E"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636A0D9" w14:textId="26BE4D2A" w:rsidR="0026194F" w:rsidRPr="0075118B" w:rsidRDefault="0026194F" w:rsidP="00E86769">
            <w:pPr>
              <w:pStyle w:val="table111a"/>
              <w:numPr>
                <w:ilvl w:val="0"/>
                <w:numId w:val="189"/>
              </w:numPr>
            </w:pPr>
            <w:r w:rsidRPr="00194421">
              <w:rPr>
                <w:szCs w:val="18"/>
              </w:rPr>
              <w:t>The vendor must only produce sufficient cards to meet the quantity specified on the order.</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8C59227" w14:textId="5E8465ED" w:rsidR="0026194F" w:rsidRPr="00035A16" w:rsidRDefault="0026194F" w:rsidP="000E2046">
            <w:pPr>
              <w:pStyle w:val="BodyText3"/>
              <w:tabs>
                <w:tab w:val="left" w:pos="5688"/>
                <w:tab w:val="left" w:pos="9648"/>
              </w:tabs>
              <w:spacing w:before="120" w:after="0"/>
              <w:jc w:val="center"/>
              <w:rPr>
                <w:szCs w:val="18"/>
              </w:rPr>
            </w:pPr>
            <w:r>
              <w:rPr>
                <w:szCs w:val="18"/>
              </w:rPr>
              <w:fldChar w:fldCharType="begin">
                <w:ffData>
                  <w:name w:val="P4_1_b_VCP"/>
                  <w:enabled/>
                  <w:calcOnExit w:val="0"/>
                  <w:ddList>
                    <w:listEntry w:val="Select"/>
                    <w:listEntry w:val="Yes"/>
                    <w:listEntry w:val="No"/>
                    <w:listEntry w:val="N/A"/>
                  </w:ddList>
                </w:ffData>
              </w:fldChar>
            </w:r>
            <w:bookmarkStart w:id="2015" w:name="P4_1_b_VCP"/>
            <w:r>
              <w:rPr>
                <w:szCs w:val="18"/>
              </w:rPr>
              <w:instrText xml:space="preserve"> FORMDROPDOWN </w:instrText>
            </w:r>
            <w:r w:rsidR="00AA1386">
              <w:rPr>
                <w:szCs w:val="18"/>
              </w:rPr>
            </w:r>
            <w:r w:rsidR="00AA1386">
              <w:rPr>
                <w:szCs w:val="18"/>
              </w:rPr>
              <w:fldChar w:fldCharType="separate"/>
            </w:r>
            <w:r>
              <w:rPr>
                <w:szCs w:val="18"/>
              </w:rPr>
              <w:fldChar w:fldCharType="end"/>
            </w:r>
            <w:bookmarkEnd w:id="2015"/>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84BC89" w14:textId="10D40A0F"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1_b_VCM"/>
                  <w:enabled/>
                  <w:calcOnExit w:val="0"/>
                  <w:textInput/>
                </w:ffData>
              </w:fldChar>
            </w:r>
            <w:bookmarkStart w:id="2016" w:name="P4_1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016"/>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631B73" w14:textId="05AAF662" w:rsidR="0026194F" w:rsidRDefault="0026194F" w:rsidP="00DF38AE">
            <w:pPr>
              <w:pStyle w:val="BodyText3"/>
              <w:rPr>
                <w:rFonts w:eastAsia="MS Mincho" w:cs="Courier New"/>
              </w:rPr>
            </w:pPr>
            <w:r>
              <w:rPr>
                <w:rFonts w:eastAsia="MS Mincho" w:cs="Courier New"/>
              </w:rPr>
              <w:t>Examine documentation to verify procedures are in place to ensure the</w:t>
            </w:r>
            <w:r w:rsidRPr="00194421">
              <w:t xml:space="preserve"> vendor </w:t>
            </w:r>
            <w:r>
              <w:t>o</w:t>
            </w:r>
            <w:r w:rsidRPr="00194421">
              <w:t>nly produce</w:t>
            </w:r>
            <w:r>
              <w:t>s</w:t>
            </w:r>
            <w:r w:rsidRPr="00194421">
              <w:t xml:space="preserve"> sufficient cards to meet the quantity specified on the order</w:t>
            </w:r>
            <w:r w:rsidR="001548E8">
              <w:t>.</w:t>
            </w:r>
          </w:p>
          <w:p w14:paraId="7920EB5B" w14:textId="77777777" w:rsidR="0026194F" w:rsidRDefault="0026194F" w:rsidP="00DF38AE">
            <w:pPr>
              <w:pStyle w:val="BodyText3"/>
              <w:rPr>
                <w:rFonts w:eastAsia="MS Mincho" w:cs="Courier New"/>
              </w:rPr>
            </w:pPr>
            <w:r>
              <w:rPr>
                <w:rFonts w:eastAsia="MS Mincho" w:cs="Courier New"/>
              </w:rPr>
              <w:t xml:space="preserve">Examine a sample of work orders to production run totals to verify procedures are followed. </w:t>
            </w:r>
          </w:p>
          <w:p w14:paraId="4ADBA620" w14:textId="77777777" w:rsidR="0026194F" w:rsidRDefault="0026194F" w:rsidP="00DF38AE">
            <w:pPr>
              <w:pStyle w:val="BodyText3"/>
              <w:rPr>
                <w:rFonts w:eastAsia="MS Mincho" w:cs="Courier New"/>
              </w:rPr>
            </w:pP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41897F" w14:textId="799918E8" w:rsidR="0026194F" w:rsidRPr="00035A16" w:rsidRDefault="0026194F"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1_b_AR"/>
                  <w:enabled/>
                  <w:calcOnExit w:val="0"/>
                  <w:ddList>
                    <w:listEntry w:val="Select"/>
                    <w:listEntry w:val="Yes"/>
                    <w:listEntry w:val="New"/>
                    <w:listEntry w:val="Open"/>
                    <w:listEntry w:val="Closed"/>
                    <w:listEntry w:val="N/A"/>
                  </w:ddList>
                </w:ffData>
              </w:fldChar>
            </w:r>
            <w:bookmarkStart w:id="2017" w:name="P4_1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017"/>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E4489AF" w14:textId="08C854EA"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1_b_AC"/>
                  <w:enabled/>
                  <w:calcOnExit w:val="0"/>
                  <w:textInput/>
                </w:ffData>
              </w:fldChar>
            </w:r>
            <w:bookmarkStart w:id="2018" w:name="P4_1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018"/>
          </w:p>
        </w:tc>
      </w:tr>
      <w:tr w:rsidR="0026194F" w:rsidRPr="0029788A" w14:paraId="246997B8"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1FC7DEA" w14:textId="785B2889" w:rsidR="0026194F" w:rsidRPr="0075118B" w:rsidRDefault="0026194F" w:rsidP="00E86769">
            <w:pPr>
              <w:pStyle w:val="table111a"/>
              <w:numPr>
                <w:ilvl w:val="0"/>
                <w:numId w:val="189"/>
              </w:numPr>
            </w:pPr>
            <w:r w:rsidRPr="00194421">
              <w:rPr>
                <w:szCs w:val="18"/>
              </w:rPr>
              <w:t xml:space="preserve">If a function normally associated with card production </w:t>
            </w:r>
            <w:r>
              <w:rPr>
                <w:szCs w:val="18"/>
              </w:rPr>
              <w:t xml:space="preserve">or provisioning </w:t>
            </w:r>
            <w:r w:rsidRPr="00194421">
              <w:rPr>
                <w:szCs w:val="18"/>
              </w:rPr>
              <w:t>is subcontracted, the vendor must obtain authorization from the VPA and the issuer.</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E774F5B" w14:textId="7AC26FB0" w:rsidR="0026194F" w:rsidRPr="00035A16" w:rsidRDefault="0026194F" w:rsidP="000E2046">
            <w:pPr>
              <w:pStyle w:val="BodyText3"/>
              <w:tabs>
                <w:tab w:val="left" w:pos="5688"/>
                <w:tab w:val="left" w:pos="9648"/>
              </w:tabs>
              <w:spacing w:before="120" w:after="0"/>
              <w:jc w:val="center"/>
              <w:rPr>
                <w:szCs w:val="18"/>
              </w:rPr>
            </w:pPr>
            <w:r>
              <w:rPr>
                <w:szCs w:val="18"/>
              </w:rPr>
              <w:fldChar w:fldCharType="begin">
                <w:ffData>
                  <w:name w:val="P4_1_c_VCP"/>
                  <w:enabled/>
                  <w:calcOnExit w:val="0"/>
                  <w:ddList>
                    <w:listEntry w:val="Select"/>
                    <w:listEntry w:val="Yes"/>
                    <w:listEntry w:val="No"/>
                    <w:listEntry w:val="N/A"/>
                  </w:ddList>
                </w:ffData>
              </w:fldChar>
            </w:r>
            <w:bookmarkStart w:id="2019" w:name="P4_1_c_VCP"/>
            <w:r>
              <w:rPr>
                <w:szCs w:val="18"/>
              </w:rPr>
              <w:instrText xml:space="preserve"> FORMDROPDOWN </w:instrText>
            </w:r>
            <w:r w:rsidR="00AA1386">
              <w:rPr>
                <w:szCs w:val="18"/>
              </w:rPr>
            </w:r>
            <w:r w:rsidR="00AA1386">
              <w:rPr>
                <w:szCs w:val="18"/>
              </w:rPr>
              <w:fldChar w:fldCharType="separate"/>
            </w:r>
            <w:r>
              <w:rPr>
                <w:szCs w:val="18"/>
              </w:rPr>
              <w:fldChar w:fldCharType="end"/>
            </w:r>
            <w:bookmarkEnd w:id="2019"/>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2C0544" w14:textId="1F45DE37"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1_c_VCM"/>
                  <w:enabled/>
                  <w:calcOnExit w:val="0"/>
                  <w:textInput/>
                </w:ffData>
              </w:fldChar>
            </w:r>
            <w:bookmarkStart w:id="2020" w:name="P4_1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020"/>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F2076D" w14:textId="1E528B4C" w:rsidR="0026194F" w:rsidRDefault="0026194F" w:rsidP="00DF38AE">
            <w:pPr>
              <w:pStyle w:val="BodyText3"/>
              <w:rPr>
                <w:rFonts w:eastAsia="MS Mincho" w:cs="Courier New"/>
              </w:rPr>
            </w:pPr>
            <w:r>
              <w:rPr>
                <w:rFonts w:eastAsia="MS Mincho" w:cs="Courier New"/>
              </w:rPr>
              <w:t xml:space="preserve">Interview production management to determine </w:t>
            </w:r>
            <w:r w:rsidR="001548E8">
              <w:rPr>
                <w:rFonts w:eastAsia="MS Mincho" w:cs="Courier New"/>
              </w:rPr>
              <w:t xml:space="preserve">whether </w:t>
            </w:r>
            <w:r>
              <w:rPr>
                <w:rFonts w:eastAsia="MS Mincho" w:cs="Courier New"/>
              </w:rPr>
              <w:t xml:space="preserve">any functions associated with </w:t>
            </w:r>
            <w:r w:rsidRPr="00194421">
              <w:t xml:space="preserve">card production </w:t>
            </w:r>
            <w:r>
              <w:t>or provisioning are</w:t>
            </w:r>
            <w:r w:rsidRPr="00194421">
              <w:t xml:space="preserve"> subcontracted</w:t>
            </w:r>
            <w:r w:rsidR="001548E8">
              <w:t>.</w:t>
            </w:r>
          </w:p>
          <w:p w14:paraId="2613ED17" w14:textId="7D54BCE2" w:rsidR="0026194F" w:rsidRDefault="0026194F" w:rsidP="00DF38AE">
            <w:pPr>
              <w:pStyle w:val="BodyText3"/>
              <w:rPr>
                <w:rFonts w:eastAsia="MS Mincho" w:cs="Courier New"/>
              </w:rPr>
            </w:pPr>
            <w:r>
              <w:rPr>
                <w:rFonts w:eastAsia="MS Mincho" w:cs="Courier New"/>
              </w:rPr>
              <w:t xml:space="preserve">Examine documentation to </w:t>
            </w:r>
            <w:r w:rsidR="001548E8">
              <w:rPr>
                <w:rFonts w:eastAsia="MS Mincho" w:cs="Courier New"/>
              </w:rPr>
              <w:t xml:space="preserve">identify </w:t>
            </w:r>
            <w:r>
              <w:rPr>
                <w:rFonts w:eastAsia="MS Mincho" w:cs="Courier New"/>
              </w:rPr>
              <w:t>what card</w:t>
            </w:r>
            <w:r w:rsidR="001548E8">
              <w:rPr>
                <w:rFonts w:eastAsia="MS Mincho" w:cs="Courier New"/>
              </w:rPr>
              <w:t>-</w:t>
            </w:r>
            <w:r>
              <w:rPr>
                <w:rFonts w:eastAsia="MS Mincho" w:cs="Courier New"/>
              </w:rPr>
              <w:t>production/provisioning functions are subcontracted</w:t>
            </w:r>
            <w:r w:rsidR="001548E8">
              <w:rPr>
                <w:rFonts w:eastAsia="MS Mincho" w:cs="Courier New"/>
              </w:rPr>
              <w:t>.</w:t>
            </w:r>
          </w:p>
          <w:p w14:paraId="576B0086" w14:textId="1AB95452" w:rsidR="0026194F" w:rsidRDefault="0026194F" w:rsidP="00DF38AE">
            <w:pPr>
              <w:pStyle w:val="BodyText3"/>
              <w:rPr>
                <w:rFonts w:eastAsia="MS Mincho" w:cs="Courier New"/>
              </w:rPr>
            </w:pPr>
            <w:r>
              <w:rPr>
                <w:rFonts w:eastAsia="MS Mincho" w:cs="Courier New"/>
              </w:rPr>
              <w:t>Examine a sample of completed documentation to verify the vendor received authorization</w:t>
            </w:r>
            <w:r w:rsidR="00374255">
              <w:rPr>
                <w:rFonts w:eastAsia="MS Mincho" w:cs="Courier New"/>
              </w:rPr>
              <w:t xml:space="preserve"> </w:t>
            </w:r>
            <w:r>
              <w:rPr>
                <w:rFonts w:eastAsia="MS Mincho" w:cs="Courier New"/>
              </w:rPr>
              <w:t>from the VPA and the issuer.</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D2C5D0" w14:textId="0DE38452" w:rsidR="0026194F" w:rsidRPr="00035A16" w:rsidRDefault="0026194F"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1_c_AR"/>
                  <w:enabled/>
                  <w:calcOnExit w:val="0"/>
                  <w:ddList>
                    <w:listEntry w:val="Select"/>
                    <w:listEntry w:val="Yes"/>
                    <w:listEntry w:val="New"/>
                    <w:listEntry w:val="Open"/>
                    <w:listEntry w:val="Closed"/>
                    <w:listEntry w:val="N/A"/>
                  </w:ddList>
                </w:ffData>
              </w:fldChar>
            </w:r>
            <w:bookmarkStart w:id="2021" w:name="P4_1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021"/>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9FB9AAC" w14:textId="2B809871"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1_c_AC"/>
                  <w:enabled/>
                  <w:calcOnExit w:val="0"/>
                  <w:textInput/>
                </w:ffData>
              </w:fldChar>
            </w:r>
            <w:bookmarkStart w:id="2022" w:name="P4_1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022"/>
          </w:p>
        </w:tc>
      </w:tr>
      <w:tr w:rsidR="0026194F" w:rsidRPr="0029788A" w14:paraId="067189BA"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3"/>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1EE4284" w14:textId="59F63192" w:rsidR="0026194F" w:rsidRPr="0075118B" w:rsidRDefault="0026194F" w:rsidP="00E86769">
            <w:pPr>
              <w:pStyle w:val="table111a"/>
              <w:numPr>
                <w:ilvl w:val="0"/>
                <w:numId w:val="189"/>
              </w:numPr>
            </w:pPr>
            <w:r w:rsidRPr="00194421">
              <w:rPr>
                <w:szCs w:val="18"/>
              </w:rPr>
              <w:t xml:space="preserve">The information on the reverse of the cards must always identify the vendor that produces the card. </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C7A7F2C" w14:textId="072E1417" w:rsidR="0026194F" w:rsidRPr="00035A16" w:rsidRDefault="0026194F" w:rsidP="000E2046">
            <w:pPr>
              <w:pStyle w:val="BodyText3"/>
              <w:tabs>
                <w:tab w:val="left" w:pos="5688"/>
                <w:tab w:val="left" w:pos="9648"/>
              </w:tabs>
              <w:spacing w:before="120" w:after="0"/>
              <w:jc w:val="center"/>
              <w:rPr>
                <w:szCs w:val="18"/>
              </w:rPr>
            </w:pPr>
            <w:r>
              <w:rPr>
                <w:szCs w:val="18"/>
              </w:rPr>
              <w:fldChar w:fldCharType="begin">
                <w:ffData>
                  <w:name w:val="P4_1_d_VCP"/>
                  <w:enabled/>
                  <w:calcOnExit w:val="0"/>
                  <w:ddList>
                    <w:listEntry w:val="Select"/>
                    <w:listEntry w:val="Yes"/>
                    <w:listEntry w:val="No"/>
                    <w:listEntry w:val="N/A"/>
                  </w:ddList>
                </w:ffData>
              </w:fldChar>
            </w:r>
            <w:bookmarkStart w:id="2023" w:name="P4_1_d_VCP"/>
            <w:r>
              <w:rPr>
                <w:szCs w:val="18"/>
              </w:rPr>
              <w:instrText xml:space="preserve"> FORMDROPDOWN </w:instrText>
            </w:r>
            <w:r w:rsidR="00AA1386">
              <w:rPr>
                <w:szCs w:val="18"/>
              </w:rPr>
            </w:r>
            <w:r w:rsidR="00AA1386">
              <w:rPr>
                <w:szCs w:val="18"/>
              </w:rPr>
              <w:fldChar w:fldCharType="separate"/>
            </w:r>
            <w:r>
              <w:rPr>
                <w:szCs w:val="18"/>
              </w:rPr>
              <w:fldChar w:fldCharType="end"/>
            </w:r>
            <w:bookmarkEnd w:id="2023"/>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6D7DD2" w14:textId="6D496E1F"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1_d_VCM"/>
                  <w:enabled/>
                  <w:calcOnExit w:val="0"/>
                  <w:textInput/>
                </w:ffData>
              </w:fldChar>
            </w:r>
            <w:bookmarkStart w:id="2024" w:name="P4_1_d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024"/>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0ED7B9" w14:textId="65E9ACFE" w:rsidR="0026194F" w:rsidRDefault="0026194F" w:rsidP="001548E8">
            <w:pPr>
              <w:pStyle w:val="BodyText3"/>
              <w:rPr>
                <w:rFonts w:eastAsia="MS Mincho" w:cs="Courier New"/>
              </w:rPr>
            </w:pPr>
            <w:r>
              <w:rPr>
                <w:rFonts w:eastAsia="MS Mincho" w:cs="Courier New"/>
              </w:rPr>
              <w:t>Examine a sample of stock in place and</w:t>
            </w:r>
            <w:r w:rsidR="001548E8">
              <w:rPr>
                <w:rFonts w:eastAsia="MS Mincho" w:cs="Courier New"/>
              </w:rPr>
              <w:t>,</w:t>
            </w:r>
            <w:r>
              <w:rPr>
                <w:rFonts w:eastAsia="MS Mincho" w:cs="Courier New"/>
              </w:rPr>
              <w:t xml:space="preserve"> if a production run is in process, the back of the cards </w:t>
            </w:r>
            <w:r w:rsidR="001548E8">
              <w:rPr>
                <w:rFonts w:eastAsia="MS Mincho" w:cs="Courier New"/>
              </w:rPr>
              <w:t>to verify they identify the producing vendor</w:t>
            </w:r>
            <w:r>
              <w:rPr>
                <w:rFonts w:eastAsia="MS Mincho" w:cs="Courier New"/>
              </w:rPr>
              <w:t>.</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80D307" w14:textId="6B570C95" w:rsidR="0026194F" w:rsidRPr="00035A16" w:rsidRDefault="0026194F"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1_d_AR"/>
                  <w:enabled/>
                  <w:calcOnExit w:val="0"/>
                  <w:ddList>
                    <w:listEntry w:val="Select"/>
                    <w:listEntry w:val="Yes"/>
                    <w:listEntry w:val="New"/>
                    <w:listEntry w:val="Open"/>
                    <w:listEntry w:val="Closed"/>
                    <w:listEntry w:val="N/A"/>
                  </w:ddList>
                </w:ffData>
              </w:fldChar>
            </w:r>
            <w:bookmarkStart w:id="2025" w:name="P4_1_d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025"/>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22CA98F" w14:textId="34FC33BC"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1_d_AC"/>
                  <w:enabled/>
                  <w:calcOnExit w:val="0"/>
                  <w:textInput/>
                </w:ffData>
              </w:fldChar>
            </w:r>
            <w:bookmarkStart w:id="2026" w:name="P4_1_d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026"/>
          </w:p>
        </w:tc>
      </w:tr>
      <w:tr w:rsidR="00FD024C" w:rsidRPr="00E43091" w14:paraId="28F7C1FD"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4616" w:type="dxa"/>
            <w:gridSpan w:val="7"/>
            <w:tcBorders>
              <w:top w:val="single" w:sz="4" w:space="0" w:color="808080" w:themeColor="background1" w:themeShade="80"/>
              <w:left w:val="nil"/>
              <w:bottom w:val="single" w:sz="4" w:space="0" w:color="808080" w:themeColor="background1" w:themeShade="80"/>
              <w:right w:val="nil"/>
            </w:tcBorders>
            <w:shd w:val="clear" w:color="auto" w:fill="E2E7E6"/>
          </w:tcPr>
          <w:p w14:paraId="4517467B" w14:textId="54BFBC12" w:rsidR="00FD024C" w:rsidRPr="00D12CE4" w:rsidRDefault="00FD024C" w:rsidP="00601DFD">
            <w:pPr>
              <w:pStyle w:val="BodyText3"/>
              <w:keepNext/>
              <w:tabs>
                <w:tab w:val="left" w:pos="5688"/>
                <w:tab w:val="left" w:pos="9648"/>
              </w:tabs>
              <w:ind w:left="-14"/>
              <w:rPr>
                <w:rFonts w:eastAsia="MS Mincho" w:cs="Courier New"/>
                <w:sz w:val="19"/>
                <w:szCs w:val="19"/>
              </w:rPr>
            </w:pPr>
            <w:r>
              <w:rPr>
                <w:rFonts w:cs="Arial"/>
                <w:b/>
                <w:sz w:val="19"/>
                <w:szCs w:val="19"/>
              </w:rPr>
              <w:t>4.2 Card Design Approvals</w:t>
            </w:r>
          </w:p>
        </w:tc>
      </w:tr>
      <w:tr w:rsidR="00FD024C" w:rsidRPr="00E43091" w14:paraId="1623135C"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4616" w:type="dxa"/>
            <w:gridSpan w:val="7"/>
            <w:tcBorders>
              <w:top w:val="single" w:sz="4" w:space="0" w:color="808080" w:themeColor="background1" w:themeShade="80"/>
              <w:left w:val="nil"/>
              <w:bottom w:val="single" w:sz="4" w:space="0" w:color="808080" w:themeColor="background1" w:themeShade="80"/>
              <w:right w:val="nil"/>
            </w:tcBorders>
            <w:shd w:val="clear" w:color="auto" w:fill="E2E7E6"/>
          </w:tcPr>
          <w:p w14:paraId="43D9D091" w14:textId="4291059C" w:rsidR="00FD024C" w:rsidRPr="00D12CE4" w:rsidRDefault="00FD024C" w:rsidP="00601DFD">
            <w:pPr>
              <w:pStyle w:val="BodyText3"/>
              <w:keepNext/>
              <w:tabs>
                <w:tab w:val="left" w:pos="5688"/>
                <w:tab w:val="left" w:pos="9648"/>
              </w:tabs>
              <w:ind w:left="-14"/>
              <w:rPr>
                <w:rFonts w:eastAsia="MS Mincho" w:cs="Courier New"/>
                <w:sz w:val="19"/>
                <w:szCs w:val="19"/>
              </w:rPr>
            </w:pPr>
            <w:r>
              <w:rPr>
                <w:rFonts w:cs="Arial"/>
                <w:b/>
                <w:sz w:val="19"/>
                <w:szCs w:val="19"/>
              </w:rPr>
              <w:t>4.2.1 Proof Submission</w:t>
            </w:r>
          </w:p>
        </w:tc>
      </w:tr>
      <w:tr w:rsidR="0026194F" w:rsidRPr="0029788A" w14:paraId="1D59249F"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957BCFF" w14:textId="2A603CDE" w:rsidR="0026194F" w:rsidRPr="00E86769" w:rsidRDefault="0026194F" w:rsidP="00E86769">
            <w:pPr>
              <w:pStyle w:val="table111a"/>
              <w:numPr>
                <w:ilvl w:val="0"/>
                <w:numId w:val="83"/>
              </w:numPr>
              <w:rPr>
                <w:bCs/>
                <w:color w:val="000000"/>
              </w:rPr>
            </w:pPr>
            <w:r w:rsidRPr="00E86769">
              <w:rPr>
                <w:szCs w:val="18"/>
              </w:rPr>
              <w:t>The vendor must follow submission procedures mandated by the appropriate payment brand to receive approval for the card design in order to confirm the design’s compliance to the applicable payment brand standards.</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5FA4F23" w14:textId="2FC1B67F" w:rsidR="0026194F" w:rsidRPr="00035A16" w:rsidRDefault="0026194F" w:rsidP="000E2046">
            <w:pPr>
              <w:pStyle w:val="BodyText3"/>
              <w:tabs>
                <w:tab w:val="left" w:pos="5688"/>
                <w:tab w:val="left" w:pos="9648"/>
              </w:tabs>
              <w:spacing w:before="120" w:after="0"/>
              <w:jc w:val="center"/>
              <w:rPr>
                <w:szCs w:val="18"/>
              </w:rPr>
            </w:pPr>
            <w:r>
              <w:rPr>
                <w:szCs w:val="18"/>
              </w:rPr>
              <w:fldChar w:fldCharType="begin">
                <w:ffData>
                  <w:name w:val="P4_2_1_a_VCP"/>
                  <w:enabled/>
                  <w:calcOnExit w:val="0"/>
                  <w:ddList>
                    <w:listEntry w:val="Select"/>
                    <w:listEntry w:val="Yes"/>
                    <w:listEntry w:val="No"/>
                    <w:listEntry w:val="N/A"/>
                  </w:ddList>
                </w:ffData>
              </w:fldChar>
            </w:r>
            <w:bookmarkStart w:id="2027" w:name="P4_2_1_a_VCP"/>
            <w:r>
              <w:rPr>
                <w:szCs w:val="18"/>
              </w:rPr>
              <w:instrText xml:space="preserve"> FORMDROPDOWN </w:instrText>
            </w:r>
            <w:r w:rsidR="00AA1386">
              <w:rPr>
                <w:szCs w:val="18"/>
              </w:rPr>
            </w:r>
            <w:r w:rsidR="00AA1386">
              <w:rPr>
                <w:szCs w:val="18"/>
              </w:rPr>
              <w:fldChar w:fldCharType="separate"/>
            </w:r>
            <w:r>
              <w:rPr>
                <w:szCs w:val="18"/>
              </w:rPr>
              <w:fldChar w:fldCharType="end"/>
            </w:r>
            <w:bookmarkEnd w:id="2027"/>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BADD03" w14:textId="360A2EAD"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2_1_a_VCM"/>
                  <w:enabled/>
                  <w:calcOnExit w:val="0"/>
                  <w:textInput/>
                </w:ffData>
              </w:fldChar>
            </w:r>
            <w:bookmarkStart w:id="2028" w:name="P4_2_1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028"/>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D9E033" w14:textId="509E855B" w:rsidR="0026194F" w:rsidRDefault="0026194F" w:rsidP="00DF38AE">
            <w:pPr>
              <w:pStyle w:val="BodyText3"/>
              <w:rPr>
                <w:rFonts w:eastAsia="MS Mincho"/>
              </w:rPr>
            </w:pPr>
            <w:r>
              <w:rPr>
                <w:rFonts w:eastAsia="MS Mincho"/>
              </w:rPr>
              <w:t>Examine the various card</w:t>
            </w:r>
            <w:r w:rsidR="001548E8">
              <w:rPr>
                <w:rFonts w:eastAsia="MS Mincho"/>
              </w:rPr>
              <w:t>-</w:t>
            </w:r>
            <w:r>
              <w:rPr>
                <w:rFonts w:eastAsia="MS Mincho"/>
              </w:rPr>
              <w:t>design approval processes to verify that payment brand reviews are appropriately understood and documented by the design team.</w:t>
            </w:r>
          </w:p>
          <w:p w14:paraId="31FEB0B1" w14:textId="567AC052" w:rsidR="0026194F" w:rsidRDefault="0026194F" w:rsidP="00DF38AE">
            <w:pPr>
              <w:pStyle w:val="BodyText3"/>
              <w:rPr>
                <w:rFonts w:eastAsia="MS Mincho"/>
              </w:rPr>
            </w:pPr>
            <w:r>
              <w:rPr>
                <w:rFonts w:eastAsia="MS Mincho"/>
              </w:rPr>
              <w:t xml:space="preserve">Examine documentation with vendor to verify that all mandated approvals have been received and are on file to be reviewed upon request. </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BD9A20" w14:textId="7B33278D" w:rsidR="0026194F" w:rsidRPr="00035A16" w:rsidRDefault="0026194F"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2_1_a_AR"/>
                  <w:enabled/>
                  <w:calcOnExit w:val="0"/>
                  <w:ddList>
                    <w:listEntry w:val="Select"/>
                    <w:listEntry w:val="Yes"/>
                    <w:listEntry w:val="New"/>
                    <w:listEntry w:val="Open"/>
                    <w:listEntry w:val="Closed"/>
                    <w:listEntry w:val="N/A"/>
                  </w:ddList>
                </w:ffData>
              </w:fldChar>
            </w:r>
            <w:bookmarkStart w:id="2029" w:name="P4_2_1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029"/>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1CE95E3" w14:textId="7C9E08BA"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2_1_a_AC"/>
                  <w:enabled/>
                  <w:calcOnExit w:val="0"/>
                  <w:textInput/>
                </w:ffData>
              </w:fldChar>
            </w:r>
            <w:bookmarkStart w:id="2030" w:name="P4_2_1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030"/>
          </w:p>
        </w:tc>
      </w:tr>
      <w:tr w:rsidR="00FD024C" w:rsidRPr="00E43091" w14:paraId="56E0F38D"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4616" w:type="dxa"/>
            <w:gridSpan w:val="7"/>
            <w:tcBorders>
              <w:top w:val="single" w:sz="4" w:space="0" w:color="808080" w:themeColor="background1" w:themeShade="80"/>
              <w:left w:val="nil"/>
              <w:bottom w:val="single" w:sz="4" w:space="0" w:color="808080" w:themeColor="background1" w:themeShade="80"/>
              <w:right w:val="nil"/>
            </w:tcBorders>
            <w:shd w:val="clear" w:color="auto" w:fill="E2E7E6"/>
          </w:tcPr>
          <w:p w14:paraId="5AAA6B3D" w14:textId="47E17726" w:rsidR="00FD024C" w:rsidRPr="00D12CE4" w:rsidRDefault="00FD024C" w:rsidP="00601DFD">
            <w:pPr>
              <w:pStyle w:val="BodyText3"/>
              <w:keepNext/>
              <w:tabs>
                <w:tab w:val="left" w:pos="5688"/>
                <w:tab w:val="left" w:pos="9648"/>
              </w:tabs>
              <w:ind w:left="-14"/>
              <w:rPr>
                <w:rFonts w:eastAsia="MS Mincho" w:cs="Courier New"/>
                <w:sz w:val="19"/>
                <w:szCs w:val="19"/>
              </w:rPr>
            </w:pPr>
            <w:r>
              <w:rPr>
                <w:rFonts w:cs="Arial"/>
                <w:b/>
                <w:sz w:val="19"/>
                <w:szCs w:val="19"/>
              </w:rPr>
              <w:t>4.2.2 Approval Response</w:t>
            </w:r>
          </w:p>
        </w:tc>
      </w:tr>
      <w:tr w:rsidR="0026194F" w:rsidRPr="0029788A" w14:paraId="5B3D66B0"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FDEA4AD" w14:textId="28E3A33C" w:rsidR="00E86769" w:rsidRPr="00E86769" w:rsidRDefault="0026194F" w:rsidP="00E86769">
            <w:pPr>
              <w:pStyle w:val="table111a"/>
              <w:numPr>
                <w:ilvl w:val="0"/>
                <w:numId w:val="133"/>
              </w:numPr>
              <w:rPr>
                <w:bCs/>
                <w:color w:val="000000"/>
              </w:rPr>
            </w:pPr>
            <w:r w:rsidRPr="00E86769">
              <w:rPr>
                <w:szCs w:val="18"/>
              </w:rPr>
              <w:t>The vendor must proceed with card manufacturing only after the submission has been approved.</w:t>
            </w:r>
          </w:p>
          <w:p w14:paraId="5B28C3B6" w14:textId="77777777" w:rsidR="00E86769" w:rsidRPr="00E86769" w:rsidRDefault="00E86769" w:rsidP="00E86769"/>
          <w:p w14:paraId="3FF9EC78" w14:textId="45E90066" w:rsidR="00E86769" w:rsidRPr="00E86769" w:rsidRDefault="00E86769" w:rsidP="00E86769"/>
          <w:p w14:paraId="16C11662" w14:textId="77777777" w:rsidR="0026194F" w:rsidRPr="00E86769" w:rsidRDefault="0026194F" w:rsidP="00E86769">
            <w:pPr>
              <w:jc w:val="cente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B60748A" w14:textId="21158F7C" w:rsidR="0026194F" w:rsidRPr="00035A16" w:rsidRDefault="0026194F" w:rsidP="000E2046">
            <w:pPr>
              <w:pStyle w:val="BodyText3"/>
              <w:tabs>
                <w:tab w:val="left" w:pos="5688"/>
                <w:tab w:val="left" w:pos="9648"/>
              </w:tabs>
              <w:spacing w:before="120" w:after="0"/>
              <w:jc w:val="center"/>
              <w:rPr>
                <w:szCs w:val="18"/>
              </w:rPr>
            </w:pPr>
            <w:r>
              <w:rPr>
                <w:szCs w:val="18"/>
              </w:rPr>
              <w:fldChar w:fldCharType="begin">
                <w:ffData>
                  <w:name w:val="P4_2_2_a_VCP"/>
                  <w:enabled/>
                  <w:calcOnExit w:val="0"/>
                  <w:ddList>
                    <w:listEntry w:val="Select"/>
                    <w:listEntry w:val="Yes"/>
                    <w:listEntry w:val="No"/>
                    <w:listEntry w:val="N/A"/>
                  </w:ddList>
                </w:ffData>
              </w:fldChar>
            </w:r>
            <w:bookmarkStart w:id="2031" w:name="P4_2_2_a_VCP"/>
            <w:r>
              <w:rPr>
                <w:szCs w:val="18"/>
              </w:rPr>
              <w:instrText xml:space="preserve"> FORMDROPDOWN </w:instrText>
            </w:r>
            <w:r w:rsidR="00AA1386">
              <w:rPr>
                <w:szCs w:val="18"/>
              </w:rPr>
            </w:r>
            <w:r w:rsidR="00AA1386">
              <w:rPr>
                <w:szCs w:val="18"/>
              </w:rPr>
              <w:fldChar w:fldCharType="separate"/>
            </w:r>
            <w:r>
              <w:rPr>
                <w:szCs w:val="18"/>
              </w:rPr>
              <w:fldChar w:fldCharType="end"/>
            </w:r>
            <w:bookmarkEnd w:id="2031"/>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6396FE" w14:textId="076739AE"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2_2_a_VCM"/>
                  <w:enabled/>
                  <w:calcOnExit w:val="0"/>
                  <w:textInput/>
                </w:ffData>
              </w:fldChar>
            </w:r>
            <w:bookmarkStart w:id="2032" w:name="P4_2_2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032"/>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88D0C" w14:textId="74EB9F0C" w:rsidR="0026194F" w:rsidRDefault="0026194F" w:rsidP="00DF38AE">
            <w:pPr>
              <w:pStyle w:val="BodyText3"/>
              <w:rPr>
                <w:rFonts w:eastAsia="MS Mincho"/>
              </w:rPr>
            </w:pPr>
            <w:r>
              <w:rPr>
                <w:rFonts w:eastAsia="MS Mincho"/>
              </w:rPr>
              <w:t>Interview production management to verify what controls are in place to verify vendor only starts</w:t>
            </w:r>
            <w:r w:rsidR="001548E8">
              <w:rPr>
                <w:rFonts w:eastAsia="MS Mincho"/>
              </w:rPr>
              <w:t xml:space="preserve"> a</w:t>
            </w:r>
            <w:r>
              <w:rPr>
                <w:rFonts w:eastAsia="MS Mincho"/>
              </w:rPr>
              <w:t xml:space="preserve"> manufacturing run after </w:t>
            </w:r>
            <w:r w:rsidR="001548E8">
              <w:rPr>
                <w:rFonts w:eastAsia="MS Mincho"/>
              </w:rPr>
              <w:t>approvals</w:t>
            </w:r>
            <w:r>
              <w:rPr>
                <w:rFonts w:eastAsia="MS Mincho"/>
              </w:rPr>
              <w:t xml:space="preserve"> </w:t>
            </w:r>
            <w:r w:rsidR="001548E8">
              <w:rPr>
                <w:rFonts w:eastAsia="MS Mincho"/>
              </w:rPr>
              <w:t xml:space="preserve">have </w:t>
            </w:r>
            <w:r>
              <w:rPr>
                <w:rFonts w:eastAsia="MS Mincho"/>
              </w:rPr>
              <w:t xml:space="preserve">been received. </w:t>
            </w:r>
          </w:p>
          <w:p w14:paraId="6BA1959C" w14:textId="62D6797D" w:rsidR="0026194F" w:rsidRDefault="0026194F" w:rsidP="001548E8">
            <w:pPr>
              <w:pStyle w:val="BodyText3"/>
              <w:rPr>
                <w:rFonts w:eastAsia="MS Mincho"/>
              </w:rPr>
            </w:pPr>
            <w:r>
              <w:rPr>
                <w:rFonts w:eastAsia="MS Mincho"/>
              </w:rPr>
              <w:t xml:space="preserve">Examine a sample of </w:t>
            </w:r>
            <w:r w:rsidR="001548E8">
              <w:rPr>
                <w:rFonts w:eastAsia="MS Mincho"/>
              </w:rPr>
              <w:t>artwork</w:t>
            </w:r>
            <w:r>
              <w:rPr>
                <w:rFonts w:eastAsia="MS Mincho"/>
              </w:rPr>
              <w:t xml:space="preserve"> approval timeframes </w:t>
            </w:r>
            <w:r w:rsidR="001548E8">
              <w:rPr>
                <w:rFonts w:eastAsia="MS Mincho"/>
              </w:rPr>
              <w:t xml:space="preserve">compared with </w:t>
            </w:r>
            <w:r>
              <w:rPr>
                <w:rFonts w:eastAsia="MS Mincho"/>
              </w:rPr>
              <w:t>production runs to verify approval has occurred prior to production.</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46557" w14:textId="32DEB0A0" w:rsidR="0026194F" w:rsidRPr="00035A16" w:rsidRDefault="0026194F"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2_2_a_AR"/>
                  <w:enabled/>
                  <w:calcOnExit w:val="0"/>
                  <w:ddList>
                    <w:listEntry w:val="Select"/>
                    <w:listEntry w:val="Yes"/>
                    <w:listEntry w:val="New"/>
                    <w:listEntry w:val="Open"/>
                    <w:listEntry w:val="Closed"/>
                    <w:listEntry w:val="N/A"/>
                  </w:ddList>
                </w:ffData>
              </w:fldChar>
            </w:r>
            <w:bookmarkStart w:id="2033" w:name="P4_2_2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033"/>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6D096FF" w14:textId="441593E1"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2_2_a_AC"/>
                  <w:enabled/>
                  <w:calcOnExit w:val="0"/>
                  <w:textInput/>
                </w:ffData>
              </w:fldChar>
            </w:r>
            <w:bookmarkStart w:id="2034" w:name="P4_2_2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034"/>
          </w:p>
        </w:tc>
      </w:tr>
      <w:tr w:rsidR="00FD024C" w:rsidRPr="00E43091" w14:paraId="27E06036"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4616" w:type="dxa"/>
            <w:gridSpan w:val="7"/>
            <w:tcBorders>
              <w:top w:val="single" w:sz="4" w:space="0" w:color="808080" w:themeColor="background1" w:themeShade="80"/>
              <w:left w:val="nil"/>
              <w:bottom w:val="single" w:sz="4" w:space="0" w:color="808080" w:themeColor="background1" w:themeShade="80"/>
              <w:right w:val="nil"/>
            </w:tcBorders>
            <w:shd w:val="clear" w:color="auto" w:fill="E2E7E6"/>
          </w:tcPr>
          <w:p w14:paraId="533B600B" w14:textId="2A199E3A" w:rsidR="00FD024C" w:rsidRPr="00D12CE4" w:rsidRDefault="00FD024C" w:rsidP="0039759D">
            <w:pPr>
              <w:pStyle w:val="BodyText3"/>
              <w:keepNext/>
              <w:tabs>
                <w:tab w:val="left" w:pos="5688"/>
                <w:tab w:val="left" w:pos="9648"/>
              </w:tabs>
              <w:ind w:left="-14"/>
              <w:rPr>
                <w:rFonts w:eastAsia="MS Mincho" w:cs="Courier New"/>
                <w:sz w:val="19"/>
                <w:szCs w:val="19"/>
              </w:rPr>
            </w:pPr>
            <w:r>
              <w:rPr>
                <w:rFonts w:cs="Arial"/>
                <w:b/>
                <w:sz w:val="19"/>
                <w:szCs w:val="19"/>
              </w:rPr>
              <w:t>4.3 Samples</w:t>
            </w:r>
          </w:p>
        </w:tc>
      </w:tr>
      <w:tr w:rsidR="00FD024C" w:rsidRPr="00E43091" w14:paraId="1B5592F7"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4616" w:type="dxa"/>
            <w:gridSpan w:val="7"/>
            <w:tcBorders>
              <w:top w:val="single" w:sz="4" w:space="0" w:color="808080" w:themeColor="background1" w:themeShade="80"/>
              <w:left w:val="nil"/>
              <w:bottom w:val="single" w:sz="4" w:space="0" w:color="808080" w:themeColor="background1" w:themeShade="80"/>
              <w:right w:val="nil"/>
            </w:tcBorders>
            <w:shd w:val="clear" w:color="auto" w:fill="E2E7E6"/>
          </w:tcPr>
          <w:p w14:paraId="0D22C7CC" w14:textId="77777777" w:rsidR="00FD024C" w:rsidRDefault="00FD024C" w:rsidP="00601DFD">
            <w:pPr>
              <w:pStyle w:val="BodyText3"/>
              <w:keepNext/>
              <w:tabs>
                <w:tab w:val="left" w:pos="5688"/>
                <w:tab w:val="left" w:pos="9648"/>
              </w:tabs>
              <w:ind w:left="-14"/>
              <w:rPr>
                <w:rFonts w:cs="Arial"/>
                <w:b/>
                <w:sz w:val="19"/>
                <w:szCs w:val="19"/>
              </w:rPr>
            </w:pPr>
            <w:r>
              <w:rPr>
                <w:rFonts w:cs="Arial"/>
                <w:b/>
                <w:sz w:val="19"/>
                <w:szCs w:val="19"/>
              </w:rPr>
              <w:t>4.3.1 Sample Retention</w:t>
            </w:r>
          </w:p>
          <w:p w14:paraId="0EEC53C0" w14:textId="44FF31B5" w:rsidR="00FD024C" w:rsidRPr="00207440" w:rsidRDefault="00FD024C" w:rsidP="00601DFD">
            <w:pPr>
              <w:pStyle w:val="BodyText3"/>
              <w:keepNext/>
              <w:tabs>
                <w:tab w:val="left" w:pos="5688"/>
                <w:tab w:val="left" w:pos="9648"/>
              </w:tabs>
              <w:ind w:left="-14"/>
              <w:rPr>
                <w:rFonts w:eastAsia="MS Mincho" w:cs="Courier New"/>
                <w:szCs w:val="18"/>
              </w:rPr>
            </w:pPr>
            <w:r>
              <w:rPr>
                <w:rFonts w:cs="Arial"/>
                <w:szCs w:val="18"/>
              </w:rPr>
              <w:t>The vendor must maintain the following for each order:</w:t>
            </w:r>
          </w:p>
        </w:tc>
      </w:tr>
      <w:tr w:rsidR="0026194F" w:rsidRPr="0029788A" w14:paraId="09F08026"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D9954AA" w14:textId="48366451" w:rsidR="0026194F" w:rsidRPr="0075118B" w:rsidRDefault="0026194F" w:rsidP="00E86769">
            <w:pPr>
              <w:pStyle w:val="table111a"/>
              <w:numPr>
                <w:ilvl w:val="0"/>
                <w:numId w:val="190"/>
              </w:numPr>
            </w:pPr>
            <w:r w:rsidRPr="0026194F">
              <w:rPr>
                <w:szCs w:val="18"/>
              </w:rPr>
              <w:t>All records of approval for the job from the applicable payment brand</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E51D8B8" w14:textId="14B00ECE" w:rsidR="0026194F" w:rsidRPr="00035A16" w:rsidRDefault="0026194F" w:rsidP="000E2046">
            <w:pPr>
              <w:pStyle w:val="BodyText3"/>
              <w:tabs>
                <w:tab w:val="left" w:pos="5688"/>
                <w:tab w:val="left" w:pos="9648"/>
              </w:tabs>
              <w:spacing w:before="120" w:after="0"/>
              <w:jc w:val="center"/>
              <w:rPr>
                <w:szCs w:val="18"/>
              </w:rPr>
            </w:pPr>
            <w:r>
              <w:rPr>
                <w:szCs w:val="18"/>
              </w:rPr>
              <w:fldChar w:fldCharType="begin">
                <w:ffData>
                  <w:name w:val="P4_3_1_a_VCP"/>
                  <w:enabled/>
                  <w:calcOnExit w:val="0"/>
                  <w:ddList>
                    <w:listEntry w:val="Select"/>
                    <w:listEntry w:val="Yes"/>
                    <w:listEntry w:val="No"/>
                    <w:listEntry w:val="N/A"/>
                  </w:ddList>
                </w:ffData>
              </w:fldChar>
            </w:r>
            <w:bookmarkStart w:id="2035" w:name="P4_3_1_a_VCP"/>
            <w:r>
              <w:rPr>
                <w:szCs w:val="18"/>
              </w:rPr>
              <w:instrText xml:space="preserve"> FORMDROPDOWN </w:instrText>
            </w:r>
            <w:r w:rsidR="00AA1386">
              <w:rPr>
                <w:szCs w:val="18"/>
              </w:rPr>
            </w:r>
            <w:r w:rsidR="00AA1386">
              <w:rPr>
                <w:szCs w:val="18"/>
              </w:rPr>
              <w:fldChar w:fldCharType="separate"/>
            </w:r>
            <w:r>
              <w:rPr>
                <w:szCs w:val="18"/>
              </w:rPr>
              <w:fldChar w:fldCharType="end"/>
            </w:r>
            <w:bookmarkEnd w:id="2035"/>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F3F851" w14:textId="1F710149"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3_1_a_VCM"/>
                  <w:enabled/>
                  <w:calcOnExit w:val="0"/>
                  <w:textInput/>
                </w:ffData>
              </w:fldChar>
            </w:r>
            <w:bookmarkStart w:id="2036" w:name="P4_3_1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036"/>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3194D8" w14:textId="15189BD7" w:rsidR="0026194F" w:rsidRDefault="0026194F" w:rsidP="001548E8">
            <w:pPr>
              <w:pStyle w:val="BodyText3"/>
              <w:rPr>
                <w:rFonts w:eastAsia="MS Mincho"/>
              </w:rPr>
            </w:pPr>
            <w:r>
              <w:rPr>
                <w:rFonts w:eastAsia="MS Mincho"/>
              </w:rPr>
              <w:t xml:space="preserve">Examine </w:t>
            </w:r>
            <w:r w:rsidR="001548E8">
              <w:rPr>
                <w:rFonts w:eastAsia="MS Mincho"/>
              </w:rPr>
              <w:t>a sample of order documentation</w:t>
            </w:r>
            <w:r>
              <w:rPr>
                <w:rFonts w:eastAsia="MS Mincho"/>
              </w:rPr>
              <w:t xml:space="preserve"> to verify</w:t>
            </w:r>
            <w:r w:rsidR="001548E8">
              <w:rPr>
                <w:rFonts w:eastAsia="MS Mincho"/>
              </w:rPr>
              <w:t xml:space="preserve"> all payment brand job-approval records have been retained</w:t>
            </w:r>
            <w:r>
              <w:rPr>
                <w:rFonts w:eastAsia="MS Mincho"/>
              </w:rPr>
              <w:t>.</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89FD5D" w14:textId="1F65B17E" w:rsidR="0026194F" w:rsidRPr="00035A16" w:rsidRDefault="0026194F"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3_1_a_AR"/>
                  <w:enabled/>
                  <w:calcOnExit w:val="0"/>
                  <w:ddList>
                    <w:listEntry w:val="Select"/>
                    <w:listEntry w:val="Yes"/>
                    <w:listEntry w:val="New"/>
                    <w:listEntry w:val="Open"/>
                    <w:listEntry w:val="Closed"/>
                    <w:listEntry w:val="N/A"/>
                  </w:ddList>
                </w:ffData>
              </w:fldChar>
            </w:r>
            <w:bookmarkStart w:id="2037" w:name="P4_3_1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037"/>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EC9ACA2" w14:textId="027009B8"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3_1_a_AC"/>
                  <w:enabled/>
                  <w:calcOnExit w:val="0"/>
                  <w:textInput/>
                </w:ffData>
              </w:fldChar>
            </w:r>
            <w:bookmarkStart w:id="2038" w:name="P4_3_1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038"/>
          </w:p>
        </w:tc>
      </w:tr>
      <w:tr w:rsidR="0026194F" w:rsidRPr="0029788A" w14:paraId="69B52AAE"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A70D53E" w14:textId="1CB4ECBC" w:rsidR="0026194F" w:rsidRPr="0075118B" w:rsidRDefault="0026194F" w:rsidP="00E86769">
            <w:pPr>
              <w:pStyle w:val="table111a"/>
              <w:numPr>
                <w:ilvl w:val="0"/>
                <w:numId w:val="190"/>
              </w:numPr>
            </w:pPr>
            <w:r w:rsidRPr="00194421">
              <w:rPr>
                <w:szCs w:val="18"/>
              </w:rPr>
              <w:t xml:space="preserve">A sample of the partially processed product or component </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5B1A882" w14:textId="6F7D3F8F" w:rsidR="0026194F" w:rsidRPr="00035A16" w:rsidRDefault="0026194F" w:rsidP="000E2046">
            <w:pPr>
              <w:pStyle w:val="BodyText3"/>
              <w:tabs>
                <w:tab w:val="left" w:pos="5688"/>
                <w:tab w:val="left" w:pos="9648"/>
              </w:tabs>
              <w:spacing w:before="120" w:after="0"/>
              <w:jc w:val="center"/>
              <w:rPr>
                <w:szCs w:val="18"/>
              </w:rPr>
            </w:pPr>
            <w:r>
              <w:rPr>
                <w:szCs w:val="18"/>
              </w:rPr>
              <w:fldChar w:fldCharType="begin">
                <w:ffData>
                  <w:name w:val="P4_3_1_b_VCP"/>
                  <w:enabled/>
                  <w:calcOnExit w:val="0"/>
                  <w:ddList>
                    <w:listEntry w:val="Select"/>
                    <w:listEntry w:val="Yes"/>
                    <w:listEntry w:val="No"/>
                    <w:listEntry w:val="N/A"/>
                  </w:ddList>
                </w:ffData>
              </w:fldChar>
            </w:r>
            <w:bookmarkStart w:id="2039" w:name="P4_3_1_b_VCP"/>
            <w:r>
              <w:rPr>
                <w:szCs w:val="18"/>
              </w:rPr>
              <w:instrText xml:space="preserve"> FORMDROPDOWN </w:instrText>
            </w:r>
            <w:r w:rsidR="00AA1386">
              <w:rPr>
                <w:szCs w:val="18"/>
              </w:rPr>
            </w:r>
            <w:r w:rsidR="00AA1386">
              <w:rPr>
                <w:szCs w:val="18"/>
              </w:rPr>
              <w:fldChar w:fldCharType="separate"/>
            </w:r>
            <w:r>
              <w:rPr>
                <w:szCs w:val="18"/>
              </w:rPr>
              <w:fldChar w:fldCharType="end"/>
            </w:r>
            <w:bookmarkEnd w:id="2039"/>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9A35CF" w14:textId="07325878"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3_1_b_VCM"/>
                  <w:enabled/>
                  <w:calcOnExit w:val="0"/>
                  <w:textInput/>
                </w:ffData>
              </w:fldChar>
            </w:r>
            <w:bookmarkStart w:id="2040" w:name="P4_3_1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040"/>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B48628" w14:textId="435160A5" w:rsidR="0026194F" w:rsidRDefault="0026194F" w:rsidP="001548E8">
            <w:pPr>
              <w:pStyle w:val="BodyText3"/>
              <w:rPr>
                <w:rFonts w:eastAsia="MS Mincho"/>
              </w:rPr>
            </w:pPr>
            <w:r>
              <w:rPr>
                <w:rFonts w:eastAsia="MS Mincho"/>
              </w:rPr>
              <w:t>Examine a sample of production run</w:t>
            </w:r>
            <w:r w:rsidR="001548E8">
              <w:rPr>
                <w:rFonts w:eastAsia="MS Mincho"/>
              </w:rPr>
              <w:t xml:space="preserve"> retentions</w:t>
            </w:r>
            <w:r>
              <w:rPr>
                <w:rFonts w:eastAsia="MS Mincho"/>
              </w:rPr>
              <w:t xml:space="preserve"> to verify </w:t>
            </w:r>
            <w:r w:rsidR="001548E8">
              <w:rPr>
                <w:rFonts w:eastAsia="MS Mincho"/>
              </w:rPr>
              <w:t>they include</w:t>
            </w:r>
            <w:r>
              <w:rPr>
                <w:rFonts w:eastAsia="MS Mincho"/>
              </w:rPr>
              <w:t xml:space="preserve"> partially processed products or components.</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0EEA9E" w14:textId="1021CC33" w:rsidR="0026194F" w:rsidRPr="00035A16" w:rsidRDefault="0026194F"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3_1_b_AR"/>
                  <w:enabled/>
                  <w:calcOnExit w:val="0"/>
                  <w:ddList>
                    <w:listEntry w:val="Select"/>
                    <w:listEntry w:val="Yes"/>
                    <w:listEntry w:val="New"/>
                    <w:listEntry w:val="Open"/>
                    <w:listEntry w:val="Closed"/>
                    <w:listEntry w:val="N/A"/>
                  </w:ddList>
                </w:ffData>
              </w:fldChar>
            </w:r>
            <w:bookmarkStart w:id="2041" w:name="P4_3_1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041"/>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54B6D83" w14:textId="44E329F2"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3_1_b_AC"/>
                  <w:enabled/>
                  <w:calcOnExit w:val="0"/>
                  <w:textInput/>
                </w:ffData>
              </w:fldChar>
            </w:r>
            <w:bookmarkStart w:id="2042" w:name="P4_3_1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042"/>
          </w:p>
        </w:tc>
      </w:tr>
      <w:tr w:rsidR="0026194F" w:rsidRPr="0029788A" w14:paraId="2F5454DD"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6334B39" w14:textId="3C8BD3E7" w:rsidR="0026194F" w:rsidRPr="0075118B" w:rsidRDefault="0026194F" w:rsidP="00E86769">
            <w:pPr>
              <w:pStyle w:val="table111a"/>
              <w:numPr>
                <w:ilvl w:val="0"/>
                <w:numId w:val="190"/>
              </w:numPr>
            </w:pPr>
            <w:r w:rsidRPr="00194421">
              <w:rPr>
                <w:szCs w:val="18"/>
              </w:rPr>
              <w:t>A portion of a printed sheet</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8D9A6C4" w14:textId="4B1B9FB6" w:rsidR="0026194F" w:rsidRPr="00035A16" w:rsidRDefault="0026194F" w:rsidP="000F4735">
            <w:pPr>
              <w:pStyle w:val="BodyText3"/>
              <w:tabs>
                <w:tab w:val="left" w:pos="5688"/>
                <w:tab w:val="left" w:pos="9648"/>
              </w:tabs>
              <w:spacing w:before="120"/>
              <w:jc w:val="center"/>
              <w:rPr>
                <w:szCs w:val="18"/>
              </w:rPr>
            </w:pPr>
            <w:r>
              <w:rPr>
                <w:szCs w:val="18"/>
              </w:rPr>
              <w:fldChar w:fldCharType="begin">
                <w:ffData>
                  <w:name w:val="P4_3_1_c_VCP"/>
                  <w:enabled/>
                  <w:calcOnExit w:val="0"/>
                  <w:ddList>
                    <w:listEntry w:val="Select"/>
                    <w:listEntry w:val="Yes"/>
                    <w:listEntry w:val="No"/>
                    <w:listEntry w:val="N/A"/>
                  </w:ddList>
                </w:ffData>
              </w:fldChar>
            </w:r>
            <w:bookmarkStart w:id="2043" w:name="P4_3_1_c_VCP"/>
            <w:r>
              <w:rPr>
                <w:szCs w:val="18"/>
              </w:rPr>
              <w:instrText xml:space="preserve"> FORMDROPDOWN </w:instrText>
            </w:r>
            <w:r w:rsidR="00AA1386">
              <w:rPr>
                <w:szCs w:val="18"/>
              </w:rPr>
            </w:r>
            <w:r w:rsidR="00AA1386">
              <w:rPr>
                <w:szCs w:val="18"/>
              </w:rPr>
              <w:fldChar w:fldCharType="separate"/>
            </w:r>
            <w:r>
              <w:rPr>
                <w:szCs w:val="18"/>
              </w:rPr>
              <w:fldChar w:fldCharType="end"/>
            </w:r>
            <w:bookmarkEnd w:id="2043"/>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DF9DF9" w14:textId="1F027F71"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3_1_c_VCM"/>
                  <w:enabled/>
                  <w:calcOnExit w:val="0"/>
                  <w:textInput/>
                </w:ffData>
              </w:fldChar>
            </w:r>
            <w:bookmarkStart w:id="2044" w:name="P4_3_1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044"/>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6E2306" w14:textId="1C5D22C3" w:rsidR="0026194F" w:rsidRDefault="0026194F" w:rsidP="001548E8">
            <w:pPr>
              <w:pStyle w:val="BodyText3"/>
              <w:rPr>
                <w:rFonts w:eastAsia="MS Mincho"/>
              </w:rPr>
            </w:pPr>
            <w:r>
              <w:rPr>
                <w:rFonts w:eastAsia="MS Mincho"/>
              </w:rPr>
              <w:t>Examine a sample of</w:t>
            </w:r>
            <w:r w:rsidR="00374255">
              <w:rPr>
                <w:rFonts w:eastAsia="MS Mincho"/>
              </w:rPr>
              <w:t xml:space="preserve"> </w:t>
            </w:r>
            <w:r w:rsidR="001548E8">
              <w:rPr>
                <w:rFonts w:eastAsia="MS Mincho"/>
              </w:rPr>
              <w:t>production run retentions to verify they each include</w:t>
            </w:r>
            <w:r>
              <w:rPr>
                <w:rFonts w:eastAsia="MS Mincho"/>
              </w:rPr>
              <w:t xml:space="preserve"> </w:t>
            </w:r>
            <w:r w:rsidR="001548E8">
              <w:rPr>
                <w:rFonts w:eastAsia="MS Mincho"/>
              </w:rPr>
              <w:t xml:space="preserve">a </w:t>
            </w:r>
            <w:r>
              <w:rPr>
                <w:rFonts w:eastAsia="MS Mincho"/>
              </w:rPr>
              <w:t>portion of a printed sheet</w:t>
            </w:r>
            <w:r w:rsidR="001548E8">
              <w:rPr>
                <w:rFonts w:eastAsia="MS Mincho"/>
              </w:rPr>
              <w:t>.</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BC1B19" w14:textId="6E1DC3E5" w:rsidR="0026194F" w:rsidRPr="00035A16" w:rsidRDefault="0026194F"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3_1_c_AR"/>
                  <w:enabled/>
                  <w:calcOnExit w:val="0"/>
                  <w:ddList>
                    <w:listEntry w:val="Select"/>
                    <w:listEntry w:val="Yes"/>
                    <w:listEntry w:val="New"/>
                    <w:listEntry w:val="Open"/>
                    <w:listEntry w:val="Closed"/>
                    <w:listEntry w:val="N/A"/>
                  </w:ddList>
                </w:ffData>
              </w:fldChar>
            </w:r>
            <w:bookmarkStart w:id="2045" w:name="P4_3_1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045"/>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468460F" w14:textId="7F416C6F"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3_1_c_AC"/>
                  <w:enabled/>
                  <w:calcOnExit w:val="0"/>
                  <w:textInput/>
                </w:ffData>
              </w:fldChar>
            </w:r>
            <w:bookmarkStart w:id="2046" w:name="P4_3_1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046"/>
          </w:p>
        </w:tc>
      </w:tr>
      <w:tr w:rsidR="0026194F" w:rsidRPr="0029788A" w14:paraId="293AC3A9"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22638D2" w14:textId="5B4D0A73" w:rsidR="0026194F" w:rsidRPr="0075118B" w:rsidRDefault="0026194F" w:rsidP="00E86769">
            <w:pPr>
              <w:pStyle w:val="table111a"/>
              <w:numPr>
                <w:ilvl w:val="0"/>
                <w:numId w:val="190"/>
              </w:numPr>
            </w:pPr>
            <w:r w:rsidRPr="00194421">
              <w:rPr>
                <w:szCs w:val="18"/>
              </w:rPr>
              <w:t>Documentation indicating the source, quantities, and the distribution of each product received from an external company</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F5E9BF7" w14:textId="6954A2B7" w:rsidR="0026194F" w:rsidRPr="00035A16" w:rsidRDefault="0026194F" w:rsidP="000E2046">
            <w:pPr>
              <w:pStyle w:val="BodyText3"/>
              <w:tabs>
                <w:tab w:val="left" w:pos="5688"/>
                <w:tab w:val="left" w:pos="9648"/>
              </w:tabs>
              <w:spacing w:before="120" w:after="0"/>
              <w:jc w:val="center"/>
              <w:rPr>
                <w:szCs w:val="18"/>
              </w:rPr>
            </w:pPr>
            <w:r>
              <w:rPr>
                <w:szCs w:val="18"/>
              </w:rPr>
              <w:fldChar w:fldCharType="begin">
                <w:ffData>
                  <w:name w:val="P4_3_1_d_VCP"/>
                  <w:enabled/>
                  <w:calcOnExit w:val="0"/>
                  <w:ddList>
                    <w:listEntry w:val="Select"/>
                    <w:listEntry w:val="Yes"/>
                    <w:listEntry w:val="No"/>
                    <w:listEntry w:val="N/A"/>
                  </w:ddList>
                </w:ffData>
              </w:fldChar>
            </w:r>
            <w:bookmarkStart w:id="2047" w:name="P4_3_1_d_VCP"/>
            <w:r>
              <w:rPr>
                <w:szCs w:val="18"/>
              </w:rPr>
              <w:instrText xml:space="preserve"> FORMDROPDOWN </w:instrText>
            </w:r>
            <w:r w:rsidR="00AA1386">
              <w:rPr>
                <w:szCs w:val="18"/>
              </w:rPr>
            </w:r>
            <w:r w:rsidR="00AA1386">
              <w:rPr>
                <w:szCs w:val="18"/>
              </w:rPr>
              <w:fldChar w:fldCharType="separate"/>
            </w:r>
            <w:r>
              <w:rPr>
                <w:szCs w:val="18"/>
              </w:rPr>
              <w:fldChar w:fldCharType="end"/>
            </w:r>
            <w:bookmarkEnd w:id="2047"/>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923E1A" w14:textId="6E786F0F"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3_1_d_VCM"/>
                  <w:enabled/>
                  <w:calcOnExit w:val="0"/>
                  <w:textInput/>
                </w:ffData>
              </w:fldChar>
            </w:r>
            <w:bookmarkStart w:id="2048" w:name="P4_3_1_d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048"/>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24A942" w14:textId="3C0B511B" w:rsidR="0026194F" w:rsidRDefault="0026194F" w:rsidP="001548E8">
            <w:pPr>
              <w:pStyle w:val="BodyText3"/>
              <w:rPr>
                <w:rFonts w:eastAsia="MS Mincho"/>
              </w:rPr>
            </w:pPr>
            <w:r>
              <w:rPr>
                <w:rFonts w:eastAsia="MS Mincho"/>
              </w:rPr>
              <w:t xml:space="preserve">Examine a sample </w:t>
            </w:r>
            <w:r w:rsidR="001548E8">
              <w:rPr>
                <w:rFonts w:eastAsia="MS Mincho"/>
              </w:rPr>
              <w:t xml:space="preserve">production run retentions to verify they include </w:t>
            </w:r>
            <w:r>
              <w:rPr>
                <w:rFonts w:eastAsia="MS Mincho"/>
              </w:rPr>
              <w:t xml:space="preserve">documentation </w:t>
            </w:r>
            <w:r w:rsidRPr="00194421">
              <w:t>of each product received from an external company</w:t>
            </w:r>
            <w:r w:rsidR="001548E8">
              <w:t>.</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655086" w14:textId="05BA9B73" w:rsidR="0026194F" w:rsidRPr="00035A16" w:rsidRDefault="0026194F"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3_1_d_AR"/>
                  <w:enabled/>
                  <w:calcOnExit w:val="0"/>
                  <w:ddList>
                    <w:listEntry w:val="Select"/>
                    <w:listEntry w:val="Yes"/>
                    <w:listEntry w:val="New"/>
                    <w:listEntry w:val="Open"/>
                    <w:listEntry w:val="Closed"/>
                    <w:listEntry w:val="N/A"/>
                  </w:ddList>
                </w:ffData>
              </w:fldChar>
            </w:r>
            <w:bookmarkStart w:id="2049" w:name="P4_3_1_d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049"/>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DCEFFDF" w14:textId="57608D16"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3_1_d_AC"/>
                  <w:enabled/>
                  <w:calcOnExit w:val="0"/>
                  <w:textInput/>
                </w:ffData>
              </w:fldChar>
            </w:r>
            <w:bookmarkStart w:id="2050" w:name="P4_3_1_d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050"/>
          </w:p>
        </w:tc>
      </w:tr>
      <w:tr w:rsidR="0026194F" w:rsidRPr="0029788A" w14:paraId="031041F0"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E710655" w14:textId="3596CD32" w:rsidR="0026194F" w:rsidRPr="0075118B" w:rsidRDefault="0026194F" w:rsidP="00E86769">
            <w:pPr>
              <w:pStyle w:val="table111a"/>
              <w:numPr>
                <w:ilvl w:val="0"/>
                <w:numId w:val="190"/>
              </w:numPr>
            </w:pPr>
            <w:r w:rsidRPr="00194421">
              <w:rPr>
                <w:szCs w:val="18"/>
              </w:rPr>
              <w:t>All samples visually voided and functionally inoperable</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10CBFD9" w14:textId="4E54E171" w:rsidR="0026194F" w:rsidRPr="00035A16" w:rsidRDefault="0026194F" w:rsidP="000E2046">
            <w:pPr>
              <w:pStyle w:val="BodyText3"/>
              <w:tabs>
                <w:tab w:val="left" w:pos="5688"/>
                <w:tab w:val="left" w:pos="9648"/>
              </w:tabs>
              <w:spacing w:before="120" w:after="0"/>
              <w:jc w:val="center"/>
              <w:rPr>
                <w:szCs w:val="18"/>
              </w:rPr>
            </w:pPr>
            <w:r>
              <w:rPr>
                <w:szCs w:val="18"/>
              </w:rPr>
              <w:fldChar w:fldCharType="begin">
                <w:ffData>
                  <w:name w:val="P4_3_1_e_VCP"/>
                  <w:enabled/>
                  <w:calcOnExit w:val="0"/>
                  <w:ddList>
                    <w:listEntry w:val="Select"/>
                    <w:listEntry w:val="Yes"/>
                    <w:listEntry w:val="No"/>
                    <w:listEntry w:val="N/A"/>
                  </w:ddList>
                </w:ffData>
              </w:fldChar>
            </w:r>
            <w:bookmarkStart w:id="2051" w:name="P4_3_1_e_VCP"/>
            <w:r>
              <w:rPr>
                <w:szCs w:val="18"/>
              </w:rPr>
              <w:instrText xml:space="preserve"> FORMDROPDOWN </w:instrText>
            </w:r>
            <w:r w:rsidR="00AA1386">
              <w:rPr>
                <w:szCs w:val="18"/>
              </w:rPr>
            </w:r>
            <w:r w:rsidR="00AA1386">
              <w:rPr>
                <w:szCs w:val="18"/>
              </w:rPr>
              <w:fldChar w:fldCharType="separate"/>
            </w:r>
            <w:r>
              <w:rPr>
                <w:szCs w:val="18"/>
              </w:rPr>
              <w:fldChar w:fldCharType="end"/>
            </w:r>
            <w:bookmarkEnd w:id="2051"/>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28C0EC" w14:textId="286198DD"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3_1_e_VCM"/>
                  <w:enabled/>
                  <w:calcOnExit w:val="0"/>
                  <w:textInput/>
                </w:ffData>
              </w:fldChar>
            </w:r>
            <w:bookmarkStart w:id="2052" w:name="P4_3_1_e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052"/>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0B2BA4" w14:textId="1933507A" w:rsidR="0026194F" w:rsidRDefault="0026194F" w:rsidP="001548E8">
            <w:pPr>
              <w:pStyle w:val="BodyText3"/>
              <w:rPr>
                <w:rFonts w:eastAsia="MS Mincho"/>
              </w:rPr>
            </w:pPr>
            <w:r>
              <w:rPr>
                <w:rFonts w:eastAsia="MS Mincho"/>
              </w:rPr>
              <w:t xml:space="preserve">Examine a sample of </w:t>
            </w:r>
            <w:r w:rsidR="001548E8">
              <w:rPr>
                <w:rFonts w:eastAsia="MS Mincho"/>
              </w:rPr>
              <w:t xml:space="preserve">production run retentions to verify </w:t>
            </w:r>
            <w:r>
              <w:rPr>
                <w:rFonts w:eastAsia="MS Mincho"/>
              </w:rPr>
              <w:t>their inoperability and void markings.</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7DF673" w14:textId="6AF0C7CF" w:rsidR="0026194F" w:rsidRPr="00035A16" w:rsidRDefault="0026194F"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3_1_e_AR"/>
                  <w:enabled/>
                  <w:calcOnExit w:val="0"/>
                  <w:ddList>
                    <w:listEntry w:val="Select"/>
                    <w:listEntry w:val="Yes"/>
                    <w:listEntry w:val="New"/>
                    <w:listEntry w:val="Open"/>
                    <w:listEntry w:val="Closed"/>
                    <w:listEntry w:val="N/A"/>
                  </w:ddList>
                </w:ffData>
              </w:fldChar>
            </w:r>
            <w:bookmarkStart w:id="2053" w:name="P4_3_1_e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053"/>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2647604" w14:textId="5E3FF90A"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3_1_e_AC"/>
                  <w:enabled/>
                  <w:calcOnExit w:val="0"/>
                  <w:textInput/>
                </w:ffData>
              </w:fldChar>
            </w:r>
            <w:bookmarkStart w:id="2054" w:name="P4_3_1_e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054"/>
          </w:p>
        </w:tc>
      </w:tr>
      <w:tr w:rsidR="00FD024C" w:rsidRPr="00E43091" w14:paraId="6FAA3AE3"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4616" w:type="dxa"/>
            <w:gridSpan w:val="7"/>
            <w:tcBorders>
              <w:top w:val="single" w:sz="4" w:space="0" w:color="808080" w:themeColor="background1" w:themeShade="80"/>
              <w:left w:val="nil"/>
              <w:bottom w:val="single" w:sz="4" w:space="0" w:color="808080" w:themeColor="background1" w:themeShade="80"/>
              <w:right w:val="nil"/>
            </w:tcBorders>
            <w:shd w:val="clear" w:color="auto" w:fill="E2E7E6"/>
          </w:tcPr>
          <w:p w14:paraId="29BDC138" w14:textId="253C16D3" w:rsidR="00FD024C" w:rsidRPr="00D12CE4" w:rsidRDefault="00FD024C" w:rsidP="00B2123D">
            <w:pPr>
              <w:pStyle w:val="BodyText3"/>
              <w:keepNext/>
              <w:tabs>
                <w:tab w:val="left" w:pos="5688"/>
                <w:tab w:val="left" w:pos="9648"/>
              </w:tabs>
              <w:ind w:left="-14"/>
              <w:rPr>
                <w:rFonts w:eastAsia="MS Mincho" w:cs="Courier New"/>
                <w:sz w:val="19"/>
                <w:szCs w:val="19"/>
              </w:rPr>
            </w:pPr>
            <w:r>
              <w:rPr>
                <w:rFonts w:cs="Arial"/>
                <w:b/>
                <w:sz w:val="19"/>
                <w:szCs w:val="19"/>
              </w:rPr>
              <w:t>4.3.2 Required Samples</w:t>
            </w:r>
          </w:p>
        </w:tc>
      </w:tr>
      <w:tr w:rsidR="0026194F" w:rsidRPr="0026194F" w14:paraId="07F3E3CC"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22E26E9" w14:textId="574E7860" w:rsidR="0026194F" w:rsidRPr="0026194F" w:rsidRDefault="0026194F" w:rsidP="00E86769">
            <w:pPr>
              <w:pStyle w:val="table111a"/>
              <w:numPr>
                <w:ilvl w:val="0"/>
                <w:numId w:val="51"/>
              </w:numPr>
              <w:rPr>
                <w:bCs/>
                <w:color w:val="000000"/>
              </w:rPr>
            </w:pPr>
            <w:r w:rsidRPr="0026194F">
              <w:rPr>
                <w:szCs w:val="18"/>
              </w:rPr>
              <w:t>When requested by the payment brand, the vendor must send samples of the finished cards or components from each production run before shipping the finished card products. These samples must be functionally inoperative, and it must be visibly apparent that they are not live cards.</w:t>
            </w:r>
            <w:r w:rsidR="00374255">
              <w:rPr>
                <w:szCs w:val="18"/>
              </w:rPr>
              <w:t xml:space="preserve"> </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F97AA3C" w14:textId="3190C20D" w:rsidR="0026194F" w:rsidRPr="0026194F" w:rsidRDefault="0026194F" w:rsidP="000E2046">
            <w:pPr>
              <w:pStyle w:val="BodyText3"/>
              <w:tabs>
                <w:tab w:val="left" w:pos="5688"/>
                <w:tab w:val="left" w:pos="9648"/>
              </w:tabs>
              <w:spacing w:before="120" w:after="0"/>
              <w:jc w:val="center"/>
              <w:rPr>
                <w:szCs w:val="18"/>
              </w:rPr>
            </w:pPr>
            <w:r w:rsidRPr="0026194F">
              <w:rPr>
                <w:szCs w:val="18"/>
              </w:rPr>
              <w:fldChar w:fldCharType="begin">
                <w:ffData>
                  <w:name w:val="P4_3_2_a_VCP"/>
                  <w:enabled/>
                  <w:calcOnExit w:val="0"/>
                  <w:ddList>
                    <w:listEntry w:val="Select"/>
                    <w:listEntry w:val="Yes"/>
                    <w:listEntry w:val="No"/>
                    <w:listEntry w:val="N/A"/>
                  </w:ddList>
                </w:ffData>
              </w:fldChar>
            </w:r>
            <w:bookmarkStart w:id="2055" w:name="P4_3_2_a_VCP"/>
            <w:r w:rsidRPr="0026194F">
              <w:rPr>
                <w:szCs w:val="18"/>
              </w:rPr>
              <w:instrText xml:space="preserve"> FORMDROPDOWN </w:instrText>
            </w:r>
            <w:r w:rsidR="00AA1386">
              <w:rPr>
                <w:szCs w:val="18"/>
              </w:rPr>
            </w:r>
            <w:r w:rsidR="00AA1386">
              <w:rPr>
                <w:szCs w:val="18"/>
              </w:rPr>
              <w:fldChar w:fldCharType="separate"/>
            </w:r>
            <w:r w:rsidRPr="0026194F">
              <w:rPr>
                <w:szCs w:val="18"/>
              </w:rPr>
              <w:fldChar w:fldCharType="end"/>
            </w:r>
            <w:bookmarkEnd w:id="2055"/>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6AA7B9" w14:textId="740277D3" w:rsidR="0026194F" w:rsidRPr="0026194F" w:rsidRDefault="0026194F" w:rsidP="000E2046">
            <w:pPr>
              <w:pStyle w:val="BodyText3"/>
              <w:tabs>
                <w:tab w:val="left" w:pos="5688"/>
                <w:tab w:val="left" w:pos="9648"/>
              </w:tabs>
              <w:spacing w:before="120" w:after="0"/>
              <w:rPr>
                <w:rFonts w:eastAsia="MS Mincho" w:cs="Courier New"/>
                <w:szCs w:val="18"/>
              </w:rPr>
            </w:pPr>
            <w:r w:rsidRPr="0026194F">
              <w:rPr>
                <w:rFonts w:eastAsia="MS Mincho" w:cs="Courier New"/>
                <w:szCs w:val="18"/>
              </w:rPr>
              <w:fldChar w:fldCharType="begin">
                <w:ffData>
                  <w:name w:val="P4_3_2_a_VCM"/>
                  <w:enabled/>
                  <w:calcOnExit w:val="0"/>
                  <w:textInput/>
                </w:ffData>
              </w:fldChar>
            </w:r>
            <w:bookmarkStart w:id="2056" w:name="P4_3_2_a_VCM"/>
            <w:r w:rsidRPr="0026194F">
              <w:rPr>
                <w:rFonts w:eastAsia="MS Mincho" w:cs="Courier New"/>
                <w:szCs w:val="18"/>
              </w:rPr>
              <w:instrText xml:space="preserve"> FORMTEXT </w:instrText>
            </w:r>
            <w:r w:rsidRPr="0026194F">
              <w:rPr>
                <w:rFonts w:eastAsia="MS Mincho" w:cs="Courier New"/>
                <w:szCs w:val="18"/>
              </w:rPr>
            </w:r>
            <w:r w:rsidRPr="0026194F">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sidRPr="0026194F">
              <w:rPr>
                <w:rFonts w:eastAsia="MS Mincho" w:cs="Courier New"/>
                <w:szCs w:val="18"/>
              </w:rPr>
              <w:fldChar w:fldCharType="end"/>
            </w:r>
            <w:bookmarkEnd w:id="2056"/>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620C1D" w14:textId="278AC1C1" w:rsidR="0026194F" w:rsidRDefault="0026194F" w:rsidP="00DF38AE">
            <w:pPr>
              <w:pStyle w:val="BodyText3"/>
              <w:rPr>
                <w:rFonts w:eastAsia="MS Mincho" w:cs="Courier New"/>
              </w:rPr>
            </w:pPr>
            <w:r>
              <w:rPr>
                <w:rFonts w:eastAsia="MS Mincho" w:cs="Courier New"/>
              </w:rPr>
              <w:t>Examine policies/procedures to verify that when</w:t>
            </w:r>
            <w:r w:rsidR="00374255">
              <w:rPr>
                <w:rFonts w:eastAsia="MS Mincho" w:cs="Courier New"/>
              </w:rPr>
              <w:t xml:space="preserve"> </w:t>
            </w:r>
            <w:r w:rsidRPr="00B96D53">
              <w:t>requested by the payment brand, the vendor</w:t>
            </w:r>
            <w:r>
              <w:t xml:space="preserve"> sends </w:t>
            </w:r>
            <w:r w:rsidRPr="00B96D53">
              <w:t>samples of the finished cards or components from each production run before shipping the finished card products</w:t>
            </w:r>
            <w:r w:rsidR="001548E8">
              <w:t>.</w:t>
            </w:r>
          </w:p>
          <w:p w14:paraId="528CA1CD" w14:textId="6D050061" w:rsidR="0026194F" w:rsidRPr="0026194F" w:rsidRDefault="0026194F" w:rsidP="001548E8">
            <w:pPr>
              <w:pStyle w:val="BodyText3"/>
              <w:rPr>
                <w:rFonts w:eastAsia="MS Mincho" w:cs="Courier New"/>
              </w:rPr>
            </w:pPr>
            <w:r>
              <w:rPr>
                <w:rFonts w:eastAsia="MS Mincho" w:cs="Courier New"/>
              </w:rPr>
              <w:t>Examine a sample of</w:t>
            </w:r>
            <w:r w:rsidR="00374255">
              <w:rPr>
                <w:rFonts w:eastAsia="MS Mincho" w:cs="Courier New"/>
              </w:rPr>
              <w:t xml:space="preserve"> </w:t>
            </w:r>
            <w:r w:rsidRPr="00023D3A">
              <w:rPr>
                <w:rFonts w:eastAsia="MS Mincho" w:cs="Courier New"/>
              </w:rPr>
              <w:t xml:space="preserve">payment brand requests for samples to </w:t>
            </w:r>
            <w:r>
              <w:rPr>
                <w:rFonts w:eastAsia="MS Mincho" w:cs="Courier New"/>
              </w:rPr>
              <w:t>verify</w:t>
            </w:r>
            <w:r w:rsidRPr="00023D3A">
              <w:rPr>
                <w:rFonts w:eastAsia="MS Mincho" w:cs="Courier New"/>
              </w:rPr>
              <w:t xml:space="preserve"> </w:t>
            </w:r>
            <w:r w:rsidR="001548E8">
              <w:t>the samples</w:t>
            </w:r>
            <w:r w:rsidR="001548E8" w:rsidRPr="00023D3A">
              <w:t xml:space="preserve"> </w:t>
            </w:r>
            <w:r w:rsidRPr="00023D3A">
              <w:t>are functionally inoperative and</w:t>
            </w:r>
            <w:r w:rsidR="001548E8">
              <w:t xml:space="preserve"> it is</w:t>
            </w:r>
            <w:r w:rsidRPr="00023D3A">
              <w:t xml:space="preserve"> visibly apparent that they are not live card</w:t>
            </w:r>
            <w:r>
              <w:t>s.</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B13BA7" w14:textId="286242DC" w:rsidR="0026194F" w:rsidRPr="0026194F" w:rsidRDefault="0026194F" w:rsidP="000E2046">
            <w:pPr>
              <w:pStyle w:val="BodyText3"/>
              <w:tabs>
                <w:tab w:val="left" w:pos="5688"/>
                <w:tab w:val="left" w:pos="9648"/>
              </w:tabs>
              <w:spacing w:before="120" w:after="0"/>
              <w:jc w:val="center"/>
              <w:rPr>
                <w:rFonts w:eastAsia="MS Mincho" w:cs="Courier New"/>
                <w:szCs w:val="18"/>
              </w:rPr>
            </w:pPr>
            <w:r w:rsidRPr="0026194F">
              <w:rPr>
                <w:rFonts w:eastAsia="MS Mincho" w:cs="Courier New"/>
                <w:szCs w:val="18"/>
              </w:rPr>
              <w:fldChar w:fldCharType="begin">
                <w:ffData>
                  <w:name w:val="P4_3_2_a_AR"/>
                  <w:enabled/>
                  <w:calcOnExit w:val="0"/>
                  <w:ddList>
                    <w:listEntry w:val="Select"/>
                    <w:listEntry w:val="Yes"/>
                    <w:listEntry w:val="New"/>
                    <w:listEntry w:val="Open"/>
                    <w:listEntry w:val="Closed"/>
                    <w:listEntry w:val="N/A"/>
                  </w:ddList>
                </w:ffData>
              </w:fldChar>
            </w:r>
            <w:bookmarkStart w:id="2057" w:name="P4_3_2_a_AR"/>
            <w:r w:rsidRPr="0026194F">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sidRPr="0026194F">
              <w:rPr>
                <w:rFonts w:eastAsia="MS Mincho" w:cs="Courier New"/>
                <w:szCs w:val="18"/>
              </w:rPr>
              <w:fldChar w:fldCharType="end"/>
            </w:r>
            <w:bookmarkEnd w:id="2057"/>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04A282C" w14:textId="46AAC608" w:rsidR="0026194F" w:rsidRPr="0026194F" w:rsidRDefault="0026194F" w:rsidP="000E2046">
            <w:pPr>
              <w:pStyle w:val="BodyText3"/>
              <w:tabs>
                <w:tab w:val="left" w:pos="5688"/>
                <w:tab w:val="left" w:pos="9648"/>
              </w:tabs>
              <w:spacing w:before="120" w:after="0"/>
              <w:rPr>
                <w:rFonts w:eastAsia="MS Mincho" w:cs="Courier New"/>
                <w:szCs w:val="18"/>
              </w:rPr>
            </w:pPr>
            <w:r w:rsidRPr="0026194F">
              <w:rPr>
                <w:rFonts w:eastAsia="MS Mincho" w:cs="Courier New"/>
                <w:szCs w:val="18"/>
              </w:rPr>
              <w:fldChar w:fldCharType="begin">
                <w:ffData>
                  <w:name w:val="P4_3_2_a_AC"/>
                  <w:enabled/>
                  <w:calcOnExit w:val="0"/>
                  <w:textInput/>
                </w:ffData>
              </w:fldChar>
            </w:r>
            <w:bookmarkStart w:id="2058" w:name="P4_3_2_a_AC"/>
            <w:r w:rsidRPr="0026194F">
              <w:rPr>
                <w:rFonts w:eastAsia="MS Mincho" w:cs="Courier New"/>
                <w:szCs w:val="18"/>
              </w:rPr>
              <w:instrText xml:space="preserve"> FORMTEXT </w:instrText>
            </w:r>
            <w:r w:rsidRPr="0026194F">
              <w:rPr>
                <w:rFonts w:eastAsia="MS Mincho" w:cs="Courier New"/>
                <w:szCs w:val="18"/>
              </w:rPr>
            </w:r>
            <w:r w:rsidRPr="0026194F">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sidRPr="0026194F">
              <w:rPr>
                <w:rFonts w:eastAsia="MS Mincho" w:cs="Courier New"/>
                <w:szCs w:val="18"/>
              </w:rPr>
              <w:fldChar w:fldCharType="end"/>
            </w:r>
            <w:bookmarkEnd w:id="2058"/>
          </w:p>
        </w:tc>
      </w:tr>
      <w:tr w:rsidR="00FD024C" w:rsidRPr="00E43091" w14:paraId="7FF75ACA"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4616" w:type="dxa"/>
            <w:gridSpan w:val="7"/>
            <w:tcBorders>
              <w:top w:val="single" w:sz="4" w:space="0" w:color="808080" w:themeColor="background1" w:themeShade="80"/>
              <w:left w:val="nil"/>
              <w:bottom w:val="single" w:sz="4" w:space="0" w:color="808080" w:themeColor="background1" w:themeShade="80"/>
              <w:right w:val="nil"/>
            </w:tcBorders>
            <w:shd w:val="clear" w:color="auto" w:fill="E2E7E6"/>
          </w:tcPr>
          <w:p w14:paraId="6A029412" w14:textId="419C04E0" w:rsidR="00FD024C" w:rsidRPr="00D12CE4" w:rsidRDefault="00FD024C" w:rsidP="00B2123D">
            <w:pPr>
              <w:pStyle w:val="BodyText3"/>
              <w:keepNext/>
              <w:tabs>
                <w:tab w:val="left" w:pos="5688"/>
                <w:tab w:val="left" w:pos="9648"/>
              </w:tabs>
              <w:ind w:left="-14"/>
              <w:rPr>
                <w:rFonts w:eastAsia="MS Mincho" w:cs="Courier New"/>
                <w:sz w:val="19"/>
                <w:szCs w:val="19"/>
              </w:rPr>
            </w:pPr>
            <w:r>
              <w:rPr>
                <w:rFonts w:cs="Arial"/>
                <w:b/>
                <w:sz w:val="19"/>
                <w:szCs w:val="19"/>
              </w:rPr>
              <w:t>4.4 Origination Materials and Printing Plates – Access and Inventory</w:t>
            </w:r>
          </w:p>
        </w:tc>
      </w:tr>
      <w:tr w:rsidR="0026194F" w:rsidRPr="0029788A" w14:paraId="4F626342"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9E906E9" w14:textId="4B994B33" w:rsidR="0026194F" w:rsidRPr="0075118B" w:rsidRDefault="0026194F" w:rsidP="00E86769">
            <w:pPr>
              <w:pStyle w:val="table111a"/>
              <w:numPr>
                <w:ilvl w:val="0"/>
                <w:numId w:val="191"/>
              </w:numPr>
            </w:pPr>
            <w:r w:rsidRPr="00B96D53">
              <w:rPr>
                <w:szCs w:val="18"/>
              </w:rPr>
              <w:t>The vendor must restrict access to the department or to the dark room where film, plates, or electronic media are produced or stored to authorized personnel.</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BBAFAE0" w14:textId="41EC1518" w:rsidR="0026194F" w:rsidRPr="00035A16" w:rsidRDefault="0026194F" w:rsidP="000E2046">
            <w:pPr>
              <w:pStyle w:val="BodyText3"/>
              <w:tabs>
                <w:tab w:val="left" w:pos="5688"/>
                <w:tab w:val="left" w:pos="9648"/>
              </w:tabs>
              <w:spacing w:before="120" w:after="0"/>
              <w:jc w:val="center"/>
              <w:rPr>
                <w:szCs w:val="18"/>
              </w:rPr>
            </w:pPr>
            <w:r>
              <w:rPr>
                <w:szCs w:val="18"/>
              </w:rPr>
              <w:fldChar w:fldCharType="begin">
                <w:ffData>
                  <w:name w:val="P4_4_a_VCP"/>
                  <w:enabled/>
                  <w:calcOnExit w:val="0"/>
                  <w:ddList>
                    <w:listEntry w:val="Select"/>
                    <w:listEntry w:val="Yes"/>
                    <w:listEntry w:val="No"/>
                    <w:listEntry w:val="N/A"/>
                  </w:ddList>
                </w:ffData>
              </w:fldChar>
            </w:r>
            <w:bookmarkStart w:id="2059" w:name="P4_4_a_VCP"/>
            <w:r>
              <w:rPr>
                <w:szCs w:val="18"/>
              </w:rPr>
              <w:instrText xml:space="preserve"> FORMDROPDOWN </w:instrText>
            </w:r>
            <w:r w:rsidR="00AA1386">
              <w:rPr>
                <w:szCs w:val="18"/>
              </w:rPr>
            </w:r>
            <w:r w:rsidR="00AA1386">
              <w:rPr>
                <w:szCs w:val="18"/>
              </w:rPr>
              <w:fldChar w:fldCharType="separate"/>
            </w:r>
            <w:r>
              <w:rPr>
                <w:szCs w:val="18"/>
              </w:rPr>
              <w:fldChar w:fldCharType="end"/>
            </w:r>
            <w:bookmarkEnd w:id="2059"/>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37423C" w14:textId="4C740148"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4_a_VCM"/>
                  <w:enabled/>
                  <w:calcOnExit w:val="0"/>
                  <w:textInput/>
                </w:ffData>
              </w:fldChar>
            </w:r>
            <w:bookmarkStart w:id="2060" w:name="P4_4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060"/>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28E49D" w14:textId="5AC85AD8" w:rsidR="0026194F" w:rsidRDefault="0026194F" w:rsidP="00DF38AE">
            <w:pPr>
              <w:pStyle w:val="BodyText3"/>
              <w:rPr>
                <w:rFonts w:eastAsia="MS Mincho" w:cs="Courier New"/>
              </w:rPr>
            </w:pPr>
            <w:r>
              <w:rPr>
                <w:rFonts w:eastAsia="MS Mincho" w:cs="Courier New"/>
              </w:rPr>
              <w:t xml:space="preserve">Examine policies/procedures to verify restricted access exists </w:t>
            </w:r>
            <w:r w:rsidRPr="00B96D53">
              <w:t>where film, plates, or electronic media are produced</w:t>
            </w:r>
            <w:r>
              <w:rPr>
                <w:rFonts w:eastAsia="MS Mincho" w:cs="Courier New"/>
              </w:rPr>
              <w:t>.</w:t>
            </w:r>
          </w:p>
          <w:p w14:paraId="71D72164" w14:textId="77777777" w:rsidR="0026194F" w:rsidRDefault="0026194F" w:rsidP="00DF38AE">
            <w:pPr>
              <w:pStyle w:val="BodyText3"/>
              <w:rPr>
                <w:rFonts w:eastAsia="MS Mincho" w:cs="Courier New"/>
              </w:rPr>
            </w:pPr>
            <w:r>
              <w:rPr>
                <w:rFonts w:eastAsia="MS Mincho" w:cs="Courier New"/>
              </w:rPr>
              <w:t>Observe that restricted access is in place for any room or area that includes the film, plates, or electronic media.</w:t>
            </w:r>
          </w:p>
          <w:p w14:paraId="0974137C" w14:textId="73EC72F6" w:rsidR="0026194F" w:rsidRDefault="0026194F" w:rsidP="00DF38AE">
            <w:pPr>
              <w:pStyle w:val="BodyText3"/>
              <w:rPr>
                <w:rFonts w:eastAsia="MS Mincho" w:cs="Courier New"/>
              </w:rPr>
            </w:pPr>
            <w:r>
              <w:rPr>
                <w:rFonts w:eastAsia="MS Mincho" w:cs="Courier New"/>
              </w:rPr>
              <w:t>Examine a sample of physical access</w:t>
            </w:r>
            <w:r w:rsidR="001548E8">
              <w:rPr>
                <w:rFonts w:eastAsia="MS Mincho" w:cs="Courier New"/>
              </w:rPr>
              <w:t>-</w:t>
            </w:r>
            <w:r>
              <w:rPr>
                <w:rFonts w:eastAsia="MS Mincho" w:cs="Courier New"/>
              </w:rPr>
              <w:t>control logs to verify that authorized personnel are only allowed within these areas.</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F4CFFC" w14:textId="1AFBFA14" w:rsidR="0026194F" w:rsidRPr="00035A16" w:rsidRDefault="0026194F"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4_a_AR"/>
                  <w:enabled/>
                  <w:calcOnExit w:val="0"/>
                  <w:ddList>
                    <w:listEntry w:val="Select"/>
                    <w:listEntry w:val="Yes"/>
                    <w:listEntry w:val="New"/>
                    <w:listEntry w:val="Open"/>
                    <w:listEntry w:val="Closed"/>
                    <w:listEntry w:val="N/A"/>
                  </w:ddList>
                </w:ffData>
              </w:fldChar>
            </w:r>
            <w:bookmarkStart w:id="2061" w:name="P4_4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061"/>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BDBEEBB" w14:textId="3057B1EE"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4_a_AC"/>
                  <w:enabled/>
                  <w:calcOnExit w:val="0"/>
                  <w:textInput/>
                </w:ffData>
              </w:fldChar>
            </w:r>
            <w:bookmarkStart w:id="2062" w:name="P4_4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062"/>
          </w:p>
        </w:tc>
      </w:tr>
      <w:tr w:rsidR="0026194F" w:rsidRPr="0029788A" w14:paraId="34937B63"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C86C754" w14:textId="777D4204" w:rsidR="0026194F" w:rsidRPr="0075118B" w:rsidRDefault="0026194F" w:rsidP="00E86769">
            <w:pPr>
              <w:pStyle w:val="table111a"/>
              <w:numPr>
                <w:ilvl w:val="0"/>
                <w:numId w:val="191"/>
              </w:numPr>
            </w:pPr>
            <w:r w:rsidRPr="00194421">
              <w:rPr>
                <w:szCs w:val="18"/>
              </w:rPr>
              <w:t xml:space="preserve">Transfer of the printing films or printing plates and related responsibility from the pre-press staff to the card-printing staff must be documented in a specific audit sheet to be signed by the two persons involved on this transfer. </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99987A8" w14:textId="04F6B911" w:rsidR="0026194F" w:rsidRPr="00035A16" w:rsidRDefault="0026194F" w:rsidP="000E2046">
            <w:pPr>
              <w:pStyle w:val="BodyText3"/>
              <w:tabs>
                <w:tab w:val="left" w:pos="5688"/>
                <w:tab w:val="left" w:pos="9648"/>
              </w:tabs>
              <w:spacing w:before="120" w:after="0"/>
              <w:jc w:val="center"/>
              <w:rPr>
                <w:szCs w:val="18"/>
              </w:rPr>
            </w:pPr>
            <w:r>
              <w:rPr>
                <w:szCs w:val="18"/>
              </w:rPr>
              <w:fldChar w:fldCharType="begin">
                <w:ffData>
                  <w:name w:val="P4_4_b_VCP"/>
                  <w:enabled/>
                  <w:calcOnExit w:val="0"/>
                  <w:ddList>
                    <w:listEntry w:val="Select"/>
                    <w:listEntry w:val="Yes"/>
                    <w:listEntry w:val="No"/>
                    <w:listEntry w:val="N/A"/>
                  </w:ddList>
                </w:ffData>
              </w:fldChar>
            </w:r>
            <w:bookmarkStart w:id="2063" w:name="P4_4_b_VCP"/>
            <w:r>
              <w:rPr>
                <w:szCs w:val="18"/>
              </w:rPr>
              <w:instrText xml:space="preserve"> FORMDROPDOWN </w:instrText>
            </w:r>
            <w:r w:rsidR="00AA1386">
              <w:rPr>
                <w:szCs w:val="18"/>
              </w:rPr>
            </w:r>
            <w:r w:rsidR="00AA1386">
              <w:rPr>
                <w:szCs w:val="18"/>
              </w:rPr>
              <w:fldChar w:fldCharType="separate"/>
            </w:r>
            <w:r>
              <w:rPr>
                <w:szCs w:val="18"/>
              </w:rPr>
              <w:fldChar w:fldCharType="end"/>
            </w:r>
            <w:bookmarkEnd w:id="2063"/>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F5FCF8" w14:textId="5490C4B1"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4_b_VCM"/>
                  <w:enabled/>
                  <w:calcOnExit w:val="0"/>
                  <w:textInput/>
                </w:ffData>
              </w:fldChar>
            </w:r>
            <w:bookmarkStart w:id="2064" w:name="P4_4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064"/>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72E553" w14:textId="0C9BBC13" w:rsidR="0026194F" w:rsidRDefault="0026194F" w:rsidP="00DF38AE">
            <w:pPr>
              <w:pStyle w:val="BodyText3"/>
              <w:rPr>
                <w:rFonts w:eastAsia="MS Mincho"/>
              </w:rPr>
            </w:pPr>
            <w:r>
              <w:rPr>
                <w:rFonts w:eastAsia="MS Mincho"/>
              </w:rPr>
              <w:t>Interview personnel</w:t>
            </w:r>
            <w:r w:rsidR="00374255">
              <w:rPr>
                <w:rFonts w:eastAsia="MS Mincho"/>
              </w:rPr>
              <w:t xml:space="preserve"> </w:t>
            </w:r>
            <w:r>
              <w:rPr>
                <w:rFonts w:eastAsia="MS Mincho"/>
              </w:rPr>
              <w:t>to verify that it is required that two persons are involved in the transfer</w:t>
            </w:r>
            <w:r w:rsidR="001548E8">
              <w:rPr>
                <w:rFonts w:eastAsia="MS Mincho"/>
              </w:rPr>
              <w:t>.</w:t>
            </w:r>
          </w:p>
          <w:p w14:paraId="6552399C" w14:textId="01D2AC59" w:rsidR="0026194F" w:rsidRDefault="0026194F" w:rsidP="00DF38AE">
            <w:pPr>
              <w:pStyle w:val="BodyText3"/>
              <w:rPr>
                <w:rFonts w:eastAsia="MS Mincho" w:cs="Courier New"/>
              </w:rPr>
            </w:pPr>
            <w:r w:rsidRPr="00AC5330">
              <w:rPr>
                <w:rFonts w:eastAsia="MS Mincho"/>
              </w:rPr>
              <w:t>Exam</w:t>
            </w:r>
            <w:r>
              <w:rPr>
                <w:rFonts w:eastAsia="MS Mincho"/>
              </w:rPr>
              <w:t>ine</w:t>
            </w:r>
            <w:r w:rsidRPr="00AC5330">
              <w:rPr>
                <w:rFonts w:eastAsia="MS Mincho"/>
              </w:rPr>
              <w:t xml:space="preserve"> </w:t>
            </w:r>
            <w:r>
              <w:rPr>
                <w:rFonts w:eastAsia="MS Mincho"/>
              </w:rPr>
              <w:t xml:space="preserve">a sample of </w:t>
            </w:r>
            <w:r w:rsidRPr="00AC5330">
              <w:rPr>
                <w:rFonts w:eastAsia="MS Mincho"/>
              </w:rPr>
              <w:t>audit</w:t>
            </w:r>
            <w:r w:rsidR="001548E8">
              <w:rPr>
                <w:rFonts w:eastAsia="MS Mincho"/>
              </w:rPr>
              <w:t>-</w:t>
            </w:r>
            <w:r w:rsidRPr="00AC5330">
              <w:rPr>
                <w:rFonts w:eastAsia="MS Mincho"/>
              </w:rPr>
              <w:t>sheet documentation regarding the transfer of printing films or printing plates from the pre-press staff to the card-printing staff</w:t>
            </w:r>
            <w:r>
              <w:rPr>
                <w:rFonts w:eastAsia="MS Mincho"/>
              </w:rPr>
              <w:t xml:space="preserve"> to v</w:t>
            </w:r>
            <w:r w:rsidRPr="00AC5330">
              <w:rPr>
                <w:rFonts w:eastAsia="MS Mincho"/>
              </w:rPr>
              <w:t>erify a two</w:t>
            </w:r>
            <w:r w:rsidR="001548E8">
              <w:rPr>
                <w:rFonts w:eastAsia="MS Mincho"/>
              </w:rPr>
              <w:t>-</w:t>
            </w:r>
            <w:r w:rsidRPr="00AC5330">
              <w:rPr>
                <w:rFonts w:eastAsia="MS Mincho"/>
              </w:rPr>
              <w:t>person rule is in place and is properly documented on the audit sheet.</w:t>
            </w:r>
            <w:r>
              <w:rPr>
                <w:rFonts w:eastAsia="MS Mincho"/>
              </w:rPr>
              <w:t xml:space="preserve"> </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F66DC4" w14:textId="44C66E51" w:rsidR="0026194F" w:rsidRPr="00035A16" w:rsidRDefault="0026194F"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4_b_AR"/>
                  <w:enabled/>
                  <w:calcOnExit w:val="0"/>
                  <w:ddList>
                    <w:listEntry w:val="Select"/>
                    <w:listEntry w:val="Yes"/>
                    <w:listEntry w:val="New"/>
                    <w:listEntry w:val="Open"/>
                    <w:listEntry w:val="Closed"/>
                    <w:listEntry w:val="N/A"/>
                  </w:ddList>
                </w:ffData>
              </w:fldChar>
            </w:r>
            <w:bookmarkStart w:id="2065" w:name="P4_4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065"/>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CDDD079" w14:textId="2C79D90A"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4_b_AC"/>
                  <w:enabled/>
                  <w:calcOnExit w:val="0"/>
                  <w:textInput/>
                </w:ffData>
              </w:fldChar>
            </w:r>
            <w:bookmarkStart w:id="2066" w:name="P4_4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066"/>
          </w:p>
        </w:tc>
      </w:tr>
      <w:tr w:rsidR="0026194F" w:rsidRPr="0029788A" w14:paraId="0453773C"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E74B377" w14:textId="77777777" w:rsidR="0026194F" w:rsidRPr="00194421" w:rsidRDefault="0026194F" w:rsidP="00E86769">
            <w:pPr>
              <w:pStyle w:val="table111a"/>
              <w:numPr>
                <w:ilvl w:val="0"/>
                <w:numId w:val="191"/>
              </w:numPr>
            </w:pPr>
            <w:r w:rsidRPr="00194421">
              <w:t>The audit sheet must contain at least the following:</w:t>
            </w:r>
          </w:p>
          <w:p w14:paraId="5E15D65D" w14:textId="77777777" w:rsidR="0026194F" w:rsidRPr="00194421" w:rsidRDefault="0026194F" w:rsidP="001400B8">
            <w:pPr>
              <w:pStyle w:val="list1-1bullet"/>
            </w:pPr>
            <w:r w:rsidRPr="00194421">
              <w:t>Signature of the pre-press staff delivering or collecting the printing films</w:t>
            </w:r>
          </w:p>
          <w:p w14:paraId="06CD8AA0" w14:textId="77777777" w:rsidR="0026194F" w:rsidRPr="00194421" w:rsidRDefault="0026194F" w:rsidP="001400B8">
            <w:pPr>
              <w:pStyle w:val="list1-1bullet"/>
            </w:pPr>
            <w:r w:rsidRPr="00194421">
              <w:t>Job number identification and description of item(s) to be transferred</w:t>
            </w:r>
          </w:p>
          <w:p w14:paraId="164BD1A0" w14:textId="77777777" w:rsidR="0026194F" w:rsidRPr="00194421" w:rsidRDefault="0026194F" w:rsidP="001400B8">
            <w:pPr>
              <w:pStyle w:val="list1-1bullet"/>
            </w:pPr>
            <w:r w:rsidRPr="00194421">
              <w:t>Signature of the card printing staff collecting or delivering the printing films</w:t>
            </w:r>
          </w:p>
          <w:p w14:paraId="75B5B51F" w14:textId="77777777" w:rsidR="0026194F" w:rsidRPr="00194421" w:rsidRDefault="0026194F" w:rsidP="001400B8">
            <w:pPr>
              <w:pStyle w:val="list1-1bullet"/>
            </w:pPr>
            <w:r w:rsidRPr="00194421">
              <w:t>Quantity of item(s) transferred (number of films, front and reverse)</w:t>
            </w:r>
          </w:p>
          <w:p w14:paraId="18F15F1B" w14:textId="56F269D6" w:rsidR="0026194F" w:rsidRPr="0075118B" w:rsidRDefault="0026194F" w:rsidP="001400B8">
            <w:pPr>
              <w:pStyle w:val="list1-1bullet"/>
            </w:pPr>
            <w:r w:rsidRPr="00194421">
              <w:t>Date and time of transfer</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EDA55FD" w14:textId="39456EAE" w:rsidR="0026194F" w:rsidRPr="00035A16" w:rsidRDefault="0026194F" w:rsidP="000E2046">
            <w:pPr>
              <w:pStyle w:val="BodyText3"/>
              <w:tabs>
                <w:tab w:val="left" w:pos="5688"/>
                <w:tab w:val="left" w:pos="9648"/>
              </w:tabs>
              <w:spacing w:before="120" w:after="0"/>
              <w:jc w:val="center"/>
              <w:rPr>
                <w:szCs w:val="18"/>
              </w:rPr>
            </w:pPr>
            <w:r>
              <w:rPr>
                <w:szCs w:val="18"/>
              </w:rPr>
              <w:fldChar w:fldCharType="begin">
                <w:ffData>
                  <w:name w:val="P4_4_c_VCP"/>
                  <w:enabled/>
                  <w:calcOnExit w:val="0"/>
                  <w:ddList>
                    <w:listEntry w:val="Select"/>
                    <w:listEntry w:val="Yes"/>
                    <w:listEntry w:val="No"/>
                    <w:listEntry w:val="N/A"/>
                  </w:ddList>
                </w:ffData>
              </w:fldChar>
            </w:r>
            <w:bookmarkStart w:id="2067" w:name="P4_4_c_VCP"/>
            <w:r>
              <w:rPr>
                <w:szCs w:val="18"/>
              </w:rPr>
              <w:instrText xml:space="preserve"> FORMDROPDOWN </w:instrText>
            </w:r>
            <w:r w:rsidR="00AA1386">
              <w:rPr>
                <w:szCs w:val="18"/>
              </w:rPr>
            </w:r>
            <w:r w:rsidR="00AA1386">
              <w:rPr>
                <w:szCs w:val="18"/>
              </w:rPr>
              <w:fldChar w:fldCharType="separate"/>
            </w:r>
            <w:r>
              <w:rPr>
                <w:szCs w:val="18"/>
              </w:rPr>
              <w:fldChar w:fldCharType="end"/>
            </w:r>
            <w:bookmarkEnd w:id="2067"/>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21BA2E" w14:textId="6D1CA70A"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4_c_VCM"/>
                  <w:enabled/>
                  <w:calcOnExit w:val="0"/>
                  <w:textInput/>
                </w:ffData>
              </w:fldChar>
            </w:r>
            <w:bookmarkStart w:id="2068" w:name="P4_4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068"/>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7EB190" w14:textId="77777777" w:rsidR="0026194F" w:rsidRDefault="0026194F" w:rsidP="00DF38AE">
            <w:pPr>
              <w:pStyle w:val="BodyText3"/>
              <w:rPr>
                <w:rFonts w:eastAsia="MS Mincho"/>
              </w:rPr>
            </w:pPr>
            <w:r>
              <w:rPr>
                <w:rFonts w:eastAsia="MS Mincho"/>
              </w:rPr>
              <w:t xml:space="preserve">Examine </w:t>
            </w:r>
            <w:r w:rsidRPr="008A44C8">
              <w:rPr>
                <w:rFonts w:eastAsia="MS Mincho"/>
              </w:rPr>
              <w:t>a sample of completed audit sheets to verify proper completion</w:t>
            </w:r>
            <w:r>
              <w:rPr>
                <w:rFonts w:eastAsia="MS Mincho"/>
                <w:color w:val="FF0000"/>
              </w:rPr>
              <w:t xml:space="preserve"> </w:t>
            </w:r>
            <w:r>
              <w:rPr>
                <w:rFonts w:eastAsia="MS Mincho"/>
              </w:rPr>
              <w:t>to include</w:t>
            </w:r>
            <w:r w:rsidRPr="00C9391C">
              <w:rPr>
                <w:rFonts w:eastAsia="MS Mincho"/>
              </w:rPr>
              <w:t xml:space="preserve">: </w:t>
            </w:r>
          </w:p>
          <w:p w14:paraId="1B6ED4EE" w14:textId="77777777" w:rsidR="0026194F" w:rsidRPr="00194421" w:rsidRDefault="0026194F" w:rsidP="001400B8">
            <w:pPr>
              <w:pStyle w:val="list1-1bullet"/>
            </w:pPr>
            <w:r w:rsidRPr="00194421">
              <w:t>Signature of the pre-press staff delivering or collecting the printing films</w:t>
            </w:r>
          </w:p>
          <w:p w14:paraId="05EB6C5B" w14:textId="77777777" w:rsidR="0026194F" w:rsidRPr="00194421" w:rsidRDefault="0026194F" w:rsidP="001400B8">
            <w:pPr>
              <w:pStyle w:val="list1-1bullet"/>
            </w:pPr>
            <w:r w:rsidRPr="00194421">
              <w:t>Job number identification and description of item(s) to be transferred</w:t>
            </w:r>
          </w:p>
          <w:p w14:paraId="33A893E2" w14:textId="77777777" w:rsidR="0026194F" w:rsidRPr="00194421" w:rsidRDefault="0026194F" w:rsidP="001400B8">
            <w:pPr>
              <w:pStyle w:val="list1-1bullet"/>
            </w:pPr>
            <w:r w:rsidRPr="00194421">
              <w:t>Signature of the card printing staff collecting or delivering the printing films</w:t>
            </w:r>
          </w:p>
          <w:p w14:paraId="653E211D" w14:textId="77777777" w:rsidR="0026194F" w:rsidRPr="00C9391C" w:rsidRDefault="0026194F" w:rsidP="001400B8">
            <w:pPr>
              <w:pStyle w:val="list1-1bullet"/>
              <w:rPr>
                <w:rFonts w:eastAsia="MS Mincho" w:cs="Courier New"/>
              </w:rPr>
            </w:pPr>
            <w:r w:rsidRPr="00194421">
              <w:t>Quantity of item(s) transferred (number of films, front and reverse)</w:t>
            </w:r>
          </w:p>
          <w:p w14:paraId="21B438D0" w14:textId="1B89317A" w:rsidR="0026194F" w:rsidRDefault="0026194F" w:rsidP="001400B8">
            <w:pPr>
              <w:pStyle w:val="list1-1bullet"/>
              <w:rPr>
                <w:rFonts w:eastAsia="MS Mincho" w:cs="Courier New"/>
                <w:szCs w:val="18"/>
              </w:rPr>
            </w:pPr>
            <w:r w:rsidRPr="00194421">
              <w:t>Date and time of transfer</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F04683" w14:textId="079C439E" w:rsidR="0026194F" w:rsidRPr="00035A16" w:rsidRDefault="0026194F"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4_c_AR"/>
                  <w:enabled/>
                  <w:calcOnExit w:val="0"/>
                  <w:ddList>
                    <w:listEntry w:val="Select"/>
                    <w:listEntry w:val="Yes"/>
                    <w:listEntry w:val="New"/>
                    <w:listEntry w:val="Open"/>
                    <w:listEntry w:val="Closed"/>
                    <w:listEntry w:val="N/A"/>
                  </w:ddList>
                </w:ffData>
              </w:fldChar>
            </w:r>
            <w:bookmarkStart w:id="2069" w:name="P4_4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069"/>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5CDD439" w14:textId="5F0E3073"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4_c_AC"/>
                  <w:enabled/>
                  <w:calcOnExit w:val="0"/>
                  <w:textInput/>
                </w:ffData>
              </w:fldChar>
            </w:r>
            <w:bookmarkStart w:id="2070" w:name="P4_4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070"/>
          </w:p>
        </w:tc>
      </w:tr>
      <w:tr w:rsidR="0026194F" w:rsidRPr="0029788A" w14:paraId="79891C30"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111FB30" w14:textId="37F67863" w:rsidR="0026194F" w:rsidRPr="0075118B" w:rsidRDefault="0026194F" w:rsidP="00E86769">
            <w:pPr>
              <w:pStyle w:val="table111a"/>
              <w:numPr>
                <w:ilvl w:val="0"/>
                <w:numId w:val="191"/>
              </w:numPr>
            </w:pPr>
            <w:r w:rsidRPr="00194421">
              <w:rPr>
                <w:szCs w:val="18"/>
              </w:rPr>
              <w:t>The vendor must inventory the films, printing plates, and duplicates including a record of plates issued from and returned to the printing department.</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9DE115D" w14:textId="341463CB" w:rsidR="0026194F" w:rsidRPr="00035A16" w:rsidRDefault="0026194F" w:rsidP="000E2046">
            <w:pPr>
              <w:pStyle w:val="BodyText3"/>
              <w:tabs>
                <w:tab w:val="left" w:pos="5688"/>
                <w:tab w:val="left" w:pos="9648"/>
              </w:tabs>
              <w:spacing w:before="120" w:after="0"/>
              <w:jc w:val="center"/>
              <w:rPr>
                <w:szCs w:val="18"/>
              </w:rPr>
            </w:pPr>
            <w:r>
              <w:rPr>
                <w:szCs w:val="18"/>
              </w:rPr>
              <w:fldChar w:fldCharType="begin">
                <w:ffData>
                  <w:name w:val="P4_4_d_VCP"/>
                  <w:enabled/>
                  <w:calcOnExit w:val="0"/>
                  <w:ddList>
                    <w:listEntry w:val="Select"/>
                    <w:listEntry w:val="Yes"/>
                    <w:listEntry w:val="No"/>
                    <w:listEntry w:val="N/A"/>
                  </w:ddList>
                </w:ffData>
              </w:fldChar>
            </w:r>
            <w:bookmarkStart w:id="2071" w:name="P4_4_d_VCP"/>
            <w:r>
              <w:rPr>
                <w:szCs w:val="18"/>
              </w:rPr>
              <w:instrText xml:space="preserve"> FORMDROPDOWN </w:instrText>
            </w:r>
            <w:r w:rsidR="00AA1386">
              <w:rPr>
                <w:szCs w:val="18"/>
              </w:rPr>
            </w:r>
            <w:r w:rsidR="00AA1386">
              <w:rPr>
                <w:szCs w:val="18"/>
              </w:rPr>
              <w:fldChar w:fldCharType="separate"/>
            </w:r>
            <w:r>
              <w:rPr>
                <w:szCs w:val="18"/>
              </w:rPr>
              <w:fldChar w:fldCharType="end"/>
            </w:r>
            <w:bookmarkEnd w:id="2071"/>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4D0E13" w14:textId="1AE55B56"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4_d_VCM"/>
                  <w:enabled/>
                  <w:calcOnExit w:val="0"/>
                  <w:textInput/>
                </w:ffData>
              </w:fldChar>
            </w:r>
            <w:bookmarkStart w:id="2072" w:name="P4_4_d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072"/>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A1D63F" w14:textId="793BC3EC" w:rsidR="0026194F" w:rsidRDefault="0026194F" w:rsidP="00DF38AE">
            <w:pPr>
              <w:pStyle w:val="BodyText3"/>
              <w:rPr>
                <w:rFonts w:eastAsia="MS Mincho"/>
              </w:rPr>
            </w:pPr>
            <w:r>
              <w:rPr>
                <w:rFonts w:eastAsia="MS Mincho"/>
              </w:rPr>
              <w:t xml:space="preserve">Interview printing department staff to verify how often, by whom, and what documentation is in place regarding the inventory of films, printing plates, and duplicates issued and returned to the printing department. </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21E151" w14:textId="353D6C23" w:rsidR="0026194F" w:rsidRPr="00035A16" w:rsidRDefault="0026194F"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4_d_AR"/>
                  <w:enabled/>
                  <w:calcOnExit w:val="0"/>
                  <w:ddList>
                    <w:listEntry w:val="Select"/>
                    <w:listEntry w:val="Yes"/>
                    <w:listEntry w:val="New"/>
                    <w:listEntry w:val="Open"/>
                    <w:listEntry w:val="Closed"/>
                    <w:listEntry w:val="N/A"/>
                  </w:ddList>
                </w:ffData>
              </w:fldChar>
            </w:r>
            <w:bookmarkStart w:id="2073" w:name="P4_4_d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073"/>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8CDC847" w14:textId="123A43D4"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4_d_AC"/>
                  <w:enabled/>
                  <w:calcOnExit w:val="0"/>
                  <w:textInput/>
                </w:ffData>
              </w:fldChar>
            </w:r>
            <w:bookmarkStart w:id="2074" w:name="P4_4_d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074"/>
          </w:p>
        </w:tc>
      </w:tr>
      <w:tr w:rsidR="0026194F" w:rsidRPr="0029788A" w14:paraId="664B9589"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C0B59D2" w14:textId="0019B276" w:rsidR="0026194F" w:rsidRPr="0075118B" w:rsidRDefault="0026194F" w:rsidP="00E86769">
            <w:pPr>
              <w:pStyle w:val="table111a"/>
              <w:numPr>
                <w:ilvl w:val="0"/>
                <w:numId w:val="191"/>
              </w:numPr>
            </w:pPr>
            <w:r w:rsidRPr="00194421">
              <w:rPr>
                <w:szCs w:val="18"/>
              </w:rPr>
              <w:t>The vendor must audit this inventory quarterly.</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A8194D8" w14:textId="5A37BD63" w:rsidR="0026194F" w:rsidRPr="00035A16" w:rsidRDefault="0026194F" w:rsidP="000E2046">
            <w:pPr>
              <w:pStyle w:val="BodyText3"/>
              <w:tabs>
                <w:tab w:val="left" w:pos="5688"/>
                <w:tab w:val="left" w:pos="9648"/>
              </w:tabs>
              <w:spacing w:before="120" w:after="0"/>
              <w:jc w:val="center"/>
              <w:rPr>
                <w:szCs w:val="18"/>
              </w:rPr>
            </w:pPr>
            <w:r>
              <w:rPr>
                <w:szCs w:val="18"/>
              </w:rPr>
              <w:fldChar w:fldCharType="begin">
                <w:ffData>
                  <w:name w:val="P4_4_e_VCP"/>
                  <w:enabled/>
                  <w:calcOnExit w:val="0"/>
                  <w:ddList>
                    <w:listEntry w:val="Select"/>
                    <w:listEntry w:val="Yes"/>
                    <w:listEntry w:val="No"/>
                    <w:listEntry w:val="N/A"/>
                  </w:ddList>
                </w:ffData>
              </w:fldChar>
            </w:r>
            <w:bookmarkStart w:id="2075" w:name="P4_4_e_VCP"/>
            <w:r>
              <w:rPr>
                <w:szCs w:val="18"/>
              </w:rPr>
              <w:instrText xml:space="preserve"> FORMDROPDOWN </w:instrText>
            </w:r>
            <w:r w:rsidR="00AA1386">
              <w:rPr>
                <w:szCs w:val="18"/>
              </w:rPr>
            </w:r>
            <w:r w:rsidR="00AA1386">
              <w:rPr>
                <w:szCs w:val="18"/>
              </w:rPr>
              <w:fldChar w:fldCharType="separate"/>
            </w:r>
            <w:r>
              <w:rPr>
                <w:szCs w:val="18"/>
              </w:rPr>
              <w:fldChar w:fldCharType="end"/>
            </w:r>
            <w:bookmarkEnd w:id="2075"/>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380E37" w14:textId="03AC002A"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4_e_VCM"/>
                  <w:enabled/>
                  <w:calcOnExit w:val="0"/>
                  <w:textInput/>
                </w:ffData>
              </w:fldChar>
            </w:r>
            <w:bookmarkStart w:id="2076" w:name="P4_4_e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076"/>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CB138D" w14:textId="04D83431" w:rsidR="0026194F" w:rsidRDefault="0026194F" w:rsidP="00DF38AE">
            <w:pPr>
              <w:pStyle w:val="BodyText3"/>
              <w:rPr>
                <w:rFonts w:eastAsia="MS Mincho"/>
              </w:rPr>
            </w:pPr>
            <w:r>
              <w:rPr>
                <w:rFonts w:eastAsia="MS Mincho"/>
              </w:rPr>
              <w:t xml:space="preserve">Examine documentation to verify the vendor conducts audits on a quarterly basis. </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86359C" w14:textId="100D822D" w:rsidR="0026194F" w:rsidRPr="00035A16" w:rsidRDefault="0026194F"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4_e_AR"/>
                  <w:enabled/>
                  <w:calcOnExit w:val="0"/>
                  <w:ddList>
                    <w:listEntry w:val="Select"/>
                    <w:listEntry w:val="Yes"/>
                    <w:listEntry w:val="New"/>
                    <w:listEntry w:val="Open"/>
                    <w:listEntry w:val="Closed"/>
                    <w:listEntry w:val="N/A"/>
                  </w:ddList>
                </w:ffData>
              </w:fldChar>
            </w:r>
            <w:bookmarkStart w:id="2077" w:name="P4_4_e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077"/>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CC39583" w14:textId="4A2B2797"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4_e_AC"/>
                  <w:enabled/>
                  <w:calcOnExit w:val="0"/>
                  <w:textInput/>
                </w:ffData>
              </w:fldChar>
            </w:r>
            <w:bookmarkStart w:id="2078" w:name="P4_4_e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078"/>
          </w:p>
        </w:tc>
      </w:tr>
      <w:tr w:rsidR="0026194F" w:rsidRPr="0029788A" w14:paraId="4D4BF0FB"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6"/>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CB48587" w14:textId="4F3880D1" w:rsidR="0026194F" w:rsidRPr="0075118B" w:rsidRDefault="0026194F" w:rsidP="00E86769">
            <w:pPr>
              <w:pStyle w:val="table111a"/>
              <w:numPr>
                <w:ilvl w:val="0"/>
                <w:numId w:val="191"/>
              </w:numPr>
            </w:pPr>
            <w:r w:rsidRPr="00194421">
              <w:rPr>
                <w:szCs w:val="18"/>
              </w:rPr>
              <w:t xml:space="preserve">The vendor must keep films and printing plates locked under dual control when not in use. </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473874D" w14:textId="6402418F" w:rsidR="0026194F" w:rsidRPr="00035A16" w:rsidRDefault="0026194F" w:rsidP="000E2046">
            <w:pPr>
              <w:pStyle w:val="BodyText3"/>
              <w:tabs>
                <w:tab w:val="left" w:pos="5688"/>
                <w:tab w:val="left" w:pos="9648"/>
              </w:tabs>
              <w:spacing w:before="120" w:after="0"/>
              <w:jc w:val="center"/>
              <w:rPr>
                <w:szCs w:val="18"/>
              </w:rPr>
            </w:pPr>
            <w:r>
              <w:rPr>
                <w:szCs w:val="18"/>
              </w:rPr>
              <w:fldChar w:fldCharType="begin">
                <w:ffData>
                  <w:name w:val="P4_4_f_VCP"/>
                  <w:enabled/>
                  <w:calcOnExit w:val="0"/>
                  <w:ddList>
                    <w:listEntry w:val="Select"/>
                    <w:listEntry w:val="Yes"/>
                    <w:listEntry w:val="No"/>
                    <w:listEntry w:val="N/A"/>
                  </w:ddList>
                </w:ffData>
              </w:fldChar>
            </w:r>
            <w:bookmarkStart w:id="2079" w:name="P4_4_f_VCP"/>
            <w:r>
              <w:rPr>
                <w:szCs w:val="18"/>
              </w:rPr>
              <w:instrText xml:space="preserve"> FORMDROPDOWN </w:instrText>
            </w:r>
            <w:r w:rsidR="00AA1386">
              <w:rPr>
                <w:szCs w:val="18"/>
              </w:rPr>
            </w:r>
            <w:r w:rsidR="00AA1386">
              <w:rPr>
                <w:szCs w:val="18"/>
              </w:rPr>
              <w:fldChar w:fldCharType="separate"/>
            </w:r>
            <w:r>
              <w:rPr>
                <w:szCs w:val="18"/>
              </w:rPr>
              <w:fldChar w:fldCharType="end"/>
            </w:r>
            <w:bookmarkEnd w:id="2079"/>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1A672B" w14:textId="0A85584B"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4_f_VCM"/>
                  <w:enabled/>
                  <w:calcOnExit w:val="0"/>
                  <w:textInput/>
                </w:ffData>
              </w:fldChar>
            </w:r>
            <w:bookmarkStart w:id="2080" w:name="P4_4_f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080"/>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A38027" w14:textId="0A2A7FBE" w:rsidR="0026194F" w:rsidRDefault="0026194F" w:rsidP="00DF38AE">
            <w:pPr>
              <w:pStyle w:val="BodyText3"/>
              <w:rPr>
                <w:rFonts w:eastAsia="MS Mincho"/>
              </w:rPr>
            </w:pPr>
            <w:r>
              <w:rPr>
                <w:rFonts w:eastAsia="MS Mincho"/>
              </w:rPr>
              <w:t>Observe security controls in place for films and printing plates and verify there are dual</w:t>
            </w:r>
            <w:r w:rsidR="001548E8">
              <w:rPr>
                <w:rFonts w:eastAsia="MS Mincho"/>
              </w:rPr>
              <w:t>-</w:t>
            </w:r>
            <w:r>
              <w:rPr>
                <w:rFonts w:eastAsia="MS Mincho"/>
              </w:rPr>
              <w:t>control storage requirements when</w:t>
            </w:r>
            <w:r w:rsidR="001548E8">
              <w:rPr>
                <w:rFonts w:eastAsia="MS Mincho"/>
              </w:rPr>
              <w:t xml:space="preserve"> films and printing plates are</w:t>
            </w:r>
            <w:r>
              <w:rPr>
                <w:rFonts w:eastAsia="MS Mincho"/>
              </w:rPr>
              <w:t xml:space="preserve"> not in use.</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F4C06D" w14:textId="3CB42201" w:rsidR="0026194F" w:rsidRPr="00035A16" w:rsidRDefault="0026194F"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4_f_AR"/>
                  <w:enabled/>
                  <w:calcOnExit w:val="0"/>
                  <w:ddList>
                    <w:listEntry w:val="Select"/>
                    <w:listEntry w:val="Yes"/>
                    <w:listEntry w:val="New"/>
                    <w:listEntry w:val="Open"/>
                    <w:listEntry w:val="Closed"/>
                    <w:listEntry w:val="N/A"/>
                  </w:ddList>
                </w:ffData>
              </w:fldChar>
            </w:r>
            <w:bookmarkStart w:id="2081" w:name="P4_4_f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081"/>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286ED57" w14:textId="1226C58D"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4_f_AC"/>
                  <w:enabled/>
                  <w:calcOnExit w:val="0"/>
                  <w:textInput/>
                </w:ffData>
              </w:fldChar>
            </w:r>
            <w:bookmarkStart w:id="2082" w:name="P4_4_f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082"/>
          </w:p>
        </w:tc>
      </w:tr>
      <w:tr w:rsidR="0026194F" w:rsidRPr="0029788A" w14:paraId="14D44D0C"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5"/>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7D2B4AC" w14:textId="45B2C17E" w:rsidR="0026194F" w:rsidRPr="0075118B" w:rsidRDefault="0026194F" w:rsidP="00E86769">
            <w:pPr>
              <w:pStyle w:val="table111a"/>
              <w:numPr>
                <w:ilvl w:val="0"/>
                <w:numId w:val="191"/>
              </w:numPr>
            </w:pPr>
            <w:r w:rsidRPr="00194421">
              <w:rPr>
                <w:szCs w:val="18"/>
              </w:rPr>
              <w:t>Materials maintained must be limited to the final approved version of the last production run of a particular card type.</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96A0022" w14:textId="5E4871BD" w:rsidR="0026194F" w:rsidRPr="00035A16" w:rsidRDefault="0026194F" w:rsidP="000E2046">
            <w:pPr>
              <w:pStyle w:val="BodyText3"/>
              <w:tabs>
                <w:tab w:val="left" w:pos="5688"/>
                <w:tab w:val="left" w:pos="9648"/>
              </w:tabs>
              <w:spacing w:before="120" w:after="0"/>
              <w:jc w:val="center"/>
              <w:rPr>
                <w:szCs w:val="18"/>
              </w:rPr>
            </w:pPr>
            <w:r>
              <w:rPr>
                <w:szCs w:val="18"/>
              </w:rPr>
              <w:fldChar w:fldCharType="begin">
                <w:ffData>
                  <w:name w:val="P4_4_g_VCP"/>
                  <w:enabled/>
                  <w:calcOnExit w:val="0"/>
                  <w:ddList>
                    <w:listEntry w:val="Select"/>
                    <w:listEntry w:val="Yes"/>
                    <w:listEntry w:val="No"/>
                    <w:listEntry w:val="N/A"/>
                  </w:ddList>
                </w:ffData>
              </w:fldChar>
            </w:r>
            <w:bookmarkStart w:id="2083" w:name="P4_4_g_VCP"/>
            <w:r>
              <w:rPr>
                <w:szCs w:val="18"/>
              </w:rPr>
              <w:instrText xml:space="preserve"> FORMDROPDOWN </w:instrText>
            </w:r>
            <w:r w:rsidR="00AA1386">
              <w:rPr>
                <w:szCs w:val="18"/>
              </w:rPr>
            </w:r>
            <w:r w:rsidR="00AA1386">
              <w:rPr>
                <w:szCs w:val="18"/>
              </w:rPr>
              <w:fldChar w:fldCharType="separate"/>
            </w:r>
            <w:r>
              <w:rPr>
                <w:szCs w:val="18"/>
              </w:rPr>
              <w:fldChar w:fldCharType="end"/>
            </w:r>
            <w:bookmarkEnd w:id="2083"/>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93D411" w14:textId="343C12D7"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4_g_VCM"/>
                  <w:enabled/>
                  <w:calcOnExit w:val="0"/>
                  <w:textInput/>
                </w:ffData>
              </w:fldChar>
            </w:r>
            <w:bookmarkStart w:id="2084" w:name="P4_4_g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084"/>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FE0A47" w14:textId="77777777" w:rsidR="0026194F" w:rsidRDefault="0026194F" w:rsidP="00DF38AE">
            <w:pPr>
              <w:pStyle w:val="BodyText3"/>
              <w:rPr>
                <w:rFonts w:eastAsia="MS Mincho"/>
              </w:rPr>
            </w:pPr>
            <w:r>
              <w:rPr>
                <w:rFonts w:eastAsia="MS Mincho"/>
              </w:rPr>
              <w:t>Examine what materials are in place within the production area.</w:t>
            </w:r>
          </w:p>
          <w:p w14:paraId="068D2116" w14:textId="1B73525A" w:rsidR="0026194F" w:rsidRDefault="0026194F" w:rsidP="001548E8">
            <w:pPr>
              <w:pStyle w:val="BodyText3"/>
              <w:rPr>
                <w:rFonts w:eastAsia="MS Mincho"/>
              </w:rPr>
            </w:pPr>
            <w:r>
              <w:rPr>
                <w:rFonts w:eastAsia="MS Mincho"/>
              </w:rPr>
              <w:t xml:space="preserve">Observe production staff and verify what procedures are in place to </w:t>
            </w:r>
            <w:r w:rsidR="001548E8">
              <w:rPr>
                <w:rFonts w:eastAsia="MS Mincho"/>
              </w:rPr>
              <w:t xml:space="preserve">ensure </w:t>
            </w:r>
            <w:r>
              <w:rPr>
                <w:rFonts w:eastAsia="MS Mincho"/>
              </w:rPr>
              <w:t xml:space="preserve">proper levels of materials are maintained on hand for the last production runs of particular card types. </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3B8776" w14:textId="681B6776" w:rsidR="0026194F" w:rsidRPr="00035A16" w:rsidRDefault="0026194F"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4_g_AR"/>
                  <w:enabled/>
                  <w:calcOnExit w:val="0"/>
                  <w:ddList>
                    <w:listEntry w:val="Select"/>
                    <w:listEntry w:val="Yes"/>
                    <w:listEntry w:val="New"/>
                    <w:listEntry w:val="Open"/>
                    <w:listEntry w:val="Closed"/>
                    <w:listEntry w:val="N/A"/>
                  </w:ddList>
                </w:ffData>
              </w:fldChar>
            </w:r>
            <w:bookmarkStart w:id="2085" w:name="P4_4_g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085"/>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2C89A4C" w14:textId="7B377DE2"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4_g_AC"/>
                  <w:enabled/>
                  <w:calcOnExit w:val="0"/>
                  <w:textInput/>
                </w:ffData>
              </w:fldChar>
            </w:r>
            <w:bookmarkStart w:id="2086" w:name="P4_4_g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086"/>
          </w:p>
        </w:tc>
      </w:tr>
      <w:tr w:rsidR="0026194F" w:rsidRPr="0029788A" w14:paraId="66EFF24E"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39"/>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FA91D4C" w14:textId="75B5EA5E" w:rsidR="0026194F" w:rsidRPr="0075118B" w:rsidRDefault="0026194F" w:rsidP="00E86769">
            <w:pPr>
              <w:pStyle w:val="table111a"/>
              <w:numPr>
                <w:ilvl w:val="0"/>
                <w:numId w:val="191"/>
              </w:numPr>
            </w:pPr>
            <w:r w:rsidRPr="00194421">
              <w:rPr>
                <w:szCs w:val="18"/>
              </w:rPr>
              <w:t>After final use, films and printing plates must be voided or destroyed, and the log of destruction must be signed simultaneously by at least two persons in a specific destruction logbook.</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5D5DFC5" w14:textId="52739098" w:rsidR="0026194F" w:rsidRPr="00035A16" w:rsidRDefault="0026194F" w:rsidP="000E2046">
            <w:pPr>
              <w:pStyle w:val="BodyText3"/>
              <w:tabs>
                <w:tab w:val="left" w:pos="5688"/>
                <w:tab w:val="left" w:pos="9648"/>
              </w:tabs>
              <w:spacing w:before="120" w:after="0"/>
              <w:jc w:val="center"/>
              <w:rPr>
                <w:szCs w:val="18"/>
              </w:rPr>
            </w:pPr>
            <w:r>
              <w:rPr>
                <w:szCs w:val="18"/>
              </w:rPr>
              <w:fldChar w:fldCharType="begin">
                <w:ffData>
                  <w:name w:val="P4_4_h_VCP"/>
                  <w:enabled/>
                  <w:calcOnExit w:val="0"/>
                  <w:ddList>
                    <w:listEntry w:val="Select"/>
                    <w:listEntry w:val="Yes"/>
                    <w:listEntry w:val="No"/>
                    <w:listEntry w:val="N/A"/>
                  </w:ddList>
                </w:ffData>
              </w:fldChar>
            </w:r>
            <w:bookmarkStart w:id="2087" w:name="P4_4_h_VCP"/>
            <w:r>
              <w:rPr>
                <w:szCs w:val="18"/>
              </w:rPr>
              <w:instrText xml:space="preserve"> FORMDROPDOWN </w:instrText>
            </w:r>
            <w:r w:rsidR="00AA1386">
              <w:rPr>
                <w:szCs w:val="18"/>
              </w:rPr>
            </w:r>
            <w:r w:rsidR="00AA1386">
              <w:rPr>
                <w:szCs w:val="18"/>
              </w:rPr>
              <w:fldChar w:fldCharType="separate"/>
            </w:r>
            <w:r>
              <w:rPr>
                <w:szCs w:val="18"/>
              </w:rPr>
              <w:fldChar w:fldCharType="end"/>
            </w:r>
            <w:bookmarkEnd w:id="2087"/>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F68FBD" w14:textId="6A3D94DA"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4_h_VCM"/>
                  <w:enabled/>
                  <w:calcOnExit w:val="0"/>
                  <w:textInput/>
                </w:ffData>
              </w:fldChar>
            </w:r>
            <w:bookmarkStart w:id="2088" w:name="P4_4_h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088"/>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DD0348" w14:textId="005011C8" w:rsidR="0026194F" w:rsidRDefault="0026194F" w:rsidP="00DF38AE">
            <w:pPr>
              <w:pStyle w:val="BodyText3"/>
              <w:rPr>
                <w:rFonts w:eastAsia="MS Mincho"/>
              </w:rPr>
            </w:pPr>
            <w:r>
              <w:rPr>
                <w:rFonts w:eastAsia="MS Mincho"/>
              </w:rPr>
              <w:t>Examine destruction logbook on final use for films and printing plates, and verify that two persons are simultaneously signing the destruction log.</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F51337" w14:textId="3E68A454" w:rsidR="0026194F" w:rsidRPr="00035A16" w:rsidRDefault="0026194F"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4_h_AR"/>
                  <w:enabled/>
                  <w:calcOnExit w:val="0"/>
                  <w:ddList>
                    <w:listEntry w:val="Select"/>
                    <w:listEntry w:val="Yes"/>
                    <w:listEntry w:val="New"/>
                    <w:listEntry w:val="Open"/>
                    <w:listEntry w:val="Closed"/>
                    <w:listEntry w:val="N/A"/>
                  </w:ddList>
                </w:ffData>
              </w:fldChar>
            </w:r>
            <w:bookmarkStart w:id="2089" w:name="P4_4_h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089"/>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5EED861" w14:textId="14872E86"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4_h_AC"/>
                  <w:enabled/>
                  <w:calcOnExit w:val="0"/>
                  <w:textInput/>
                </w:ffData>
              </w:fldChar>
            </w:r>
            <w:bookmarkStart w:id="2090" w:name="P4_4_h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090"/>
          </w:p>
        </w:tc>
      </w:tr>
      <w:tr w:rsidR="0026194F" w:rsidRPr="0029788A" w14:paraId="6D32DBE7"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9"/>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02A9FFE" w14:textId="5EED120E" w:rsidR="0026194F" w:rsidRPr="0075118B" w:rsidRDefault="0026194F" w:rsidP="00E86769">
            <w:pPr>
              <w:pStyle w:val="table111a"/>
              <w:numPr>
                <w:ilvl w:val="0"/>
                <w:numId w:val="191"/>
              </w:numPr>
            </w:pPr>
            <w:r w:rsidRPr="00194421">
              <w:rPr>
                <w:szCs w:val="18"/>
              </w:rPr>
              <w:t>All discrepancies must be documented and immediately reported to management. Any loss or theft of materials must be reported to the VPA within 24 hours of discovery.</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E488F70" w14:textId="58099F29" w:rsidR="0026194F" w:rsidRPr="00035A16" w:rsidRDefault="0026194F" w:rsidP="000E2046">
            <w:pPr>
              <w:pStyle w:val="BodyText3"/>
              <w:tabs>
                <w:tab w:val="left" w:pos="5688"/>
                <w:tab w:val="left" w:pos="9648"/>
              </w:tabs>
              <w:spacing w:before="120" w:after="0"/>
              <w:jc w:val="center"/>
              <w:rPr>
                <w:szCs w:val="18"/>
              </w:rPr>
            </w:pPr>
            <w:r>
              <w:rPr>
                <w:szCs w:val="18"/>
              </w:rPr>
              <w:fldChar w:fldCharType="begin">
                <w:ffData>
                  <w:name w:val="P4_4_i_VCP"/>
                  <w:enabled/>
                  <w:calcOnExit w:val="0"/>
                  <w:ddList>
                    <w:listEntry w:val="Select"/>
                    <w:listEntry w:val="Yes"/>
                    <w:listEntry w:val="No"/>
                    <w:listEntry w:val="N/A"/>
                  </w:ddList>
                </w:ffData>
              </w:fldChar>
            </w:r>
            <w:bookmarkStart w:id="2091" w:name="P4_4_i_VCP"/>
            <w:r>
              <w:rPr>
                <w:szCs w:val="18"/>
              </w:rPr>
              <w:instrText xml:space="preserve"> FORMDROPDOWN </w:instrText>
            </w:r>
            <w:r w:rsidR="00AA1386">
              <w:rPr>
                <w:szCs w:val="18"/>
              </w:rPr>
            </w:r>
            <w:r w:rsidR="00AA1386">
              <w:rPr>
                <w:szCs w:val="18"/>
              </w:rPr>
              <w:fldChar w:fldCharType="separate"/>
            </w:r>
            <w:r>
              <w:rPr>
                <w:szCs w:val="18"/>
              </w:rPr>
              <w:fldChar w:fldCharType="end"/>
            </w:r>
            <w:bookmarkEnd w:id="2091"/>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B3B66B" w14:textId="129F5411"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4_i_VCM"/>
                  <w:enabled/>
                  <w:calcOnExit w:val="0"/>
                  <w:textInput/>
                </w:ffData>
              </w:fldChar>
            </w:r>
            <w:bookmarkStart w:id="2092" w:name="P4_4_i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092"/>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C6DE74" w14:textId="77777777" w:rsidR="0026194F" w:rsidRDefault="0026194F" w:rsidP="00DF38AE">
            <w:pPr>
              <w:pStyle w:val="BodyText3"/>
              <w:rPr>
                <w:rFonts w:eastAsia="MS Mincho"/>
              </w:rPr>
            </w:pPr>
            <w:r>
              <w:rPr>
                <w:rFonts w:eastAsia="MS Mincho"/>
              </w:rPr>
              <w:t xml:space="preserve">Examine documentation and verify security controls are in place such that all discrepancies are documented and immediately reported to management. </w:t>
            </w:r>
          </w:p>
          <w:p w14:paraId="7F272C69" w14:textId="5A50D5D7" w:rsidR="0026194F" w:rsidRDefault="0026194F" w:rsidP="00DF38AE">
            <w:pPr>
              <w:pStyle w:val="BodyText3"/>
              <w:rPr>
                <w:rFonts w:eastAsia="MS Mincho"/>
              </w:rPr>
            </w:pPr>
            <w:r>
              <w:rPr>
                <w:rFonts w:eastAsia="MS Mincho"/>
              </w:rPr>
              <w:t xml:space="preserve">Examine a sample of documentation to verify that any loss or theft is reported to the VPA within 24 hours of discovery. </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6A1517" w14:textId="1DED9862" w:rsidR="0026194F" w:rsidRPr="00035A16" w:rsidRDefault="0026194F"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4_i_AR"/>
                  <w:enabled/>
                  <w:calcOnExit w:val="0"/>
                  <w:ddList>
                    <w:listEntry w:val="Select"/>
                    <w:listEntry w:val="Yes"/>
                    <w:listEntry w:val="New"/>
                    <w:listEntry w:val="Open"/>
                    <w:listEntry w:val="Closed"/>
                    <w:listEntry w:val="N/A"/>
                  </w:ddList>
                </w:ffData>
              </w:fldChar>
            </w:r>
            <w:bookmarkStart w:id="2093" w:name="P4_4_i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093"/>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5B7F4B0" w14:textId="30D29D8B"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4_i_AC"/>
                  <w:enabled/>
                  <w:calcOnExit w:val="0"/>
                  <w:textInput/>
                </w:ffData>
              </w:fldChar>
            </w:r>
            <w:bookmarkStart w:id="2094" w:name="P4_4_i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094"/>
          </w:p>
        </w:tc>
      </w:tr>
      <w:tr w:rsidR="00FD024C" w:rsidRPr="00E43091" w14:paraId="03770B63"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4616" w:type="dxa"/>
            <w:gridSpan w:val="7"/>
            <w:tcBorders>
              <w:top w:val="single" w:sz="4" w:space="0" w:color="808080" w:themeColor="background1" w:themeShade="80"/>
              <w:left w:val="nil"/>
              <w:bottom w:val="single" w:sz="4" w:space="0" w:color="808080" w:themeColor="background1" w:themeShade="80"/>
              <w:right w:val="nil"/>
            </w:tcBorders>
            <w:shd w:val="clear" w:color="auto" w:fill="E2E7E6"/>
          </w:tcPr>
          <w:p w14:paraId="0F3F1E38" w14:textId="0EE6F2DF" w:rsidR="00FD024C" w:rsidRPr="00D12CE4" w:rsidRDefault="00FD024C" w:rsidP="0039759D">
            <w:pPr>
              <w:pStyle w:val="BodyText3"/>
              <w:keepNext/>
              <w:tabs>
                <w:tab w:val="left" w:pos="5688"/>
                <w:tab w:val="left" w:pos="9648"/>
              </w:tabs>
              <w:ind w:left="-14"/>
              <w:rPr>
                <w:rFonts w:eastAsia="MS Mincho" w:cs="Courier New"/>
                <w:sz w:val="19"/>
                <w:szCs w:val="19"/>
              </w:rPr>
            </w:pPr>
            <w:r>
              <w:rPr>
                <w:rFonts w:cs="Arial"/>
                <w:b/>
                <w:sz w:val="19"/>
                <w:szCs w:val="19"/>
              </w:rPr>
              <w:t>4.5 Core Sheets and Partially Finished Cards</w:t>
            </w:r>
          </w:p>
        </w:tc>
      </w:tr>
      <w:tr w:rsidR="00FD024C" w:rsidRPr="00E43091" w14:paraId="3438BF43" w14:textId="1C088B0A"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4616" w:type="dxa"/>
            <w:gridSpan w:val="7"/>
            <w:tcBorders>
              <w:top w:val="single" w:sz="4" w:space="0" w:color="808080" w:themeColor="background1" w:themeShade="80"/>
              <w:left w:val="nil"/>
              <w:bottom w:val="single" w:sz="4" w:space="0" w:color="808080" w:themeColor="background1" w:themeShade="80"/>
              <w:right w:val="nil"/>
            </w:tcBorders>
            <w:shd w:val="clear" w:color="auto" w:fill="E2E7E6"/>
          </w:tcPr>
          <w:p w14:paraId="7CD937A5" w14:textId="2A188268" w:rsidR="00FD024C" w:rsidRPr="00D12CE4" w:rsidRDefault="00FD024C" w:rsidP="00C3711A">
            <w:pPr>
              <w:pStyle w:val="BodyText3"/>
              <w:keepNext/>
              <w:tabs>
                <w:tab w:val="left" w:pos="5688"/>
                <w:tab w:val="left" w:pos="9648"/>
              </w:tabs>
              <w:ind w:left="-14"/>
              <w:rPr>
                <w:rFonts w:eastAsia="MS Mincho" w:cs="Courier New"/>
                <w:sz w:val="19"/>
                <w:szCs w:val="19"/>
              </w:rPr>
            </w:pPr>
            <w:r>
              <w:rPr>
                <w:rFonts w:cs="Arial"/>
                <w:b/>
                <w:sz w:val="19"/>
                <w:szCs w:val="19"/>
              </w:rPr>
              <w:t>4.5.1 Core Sheets</w:t>
            </w:r>
          </w:p>
        </w:tc>
      </w:tr>
      <w:tr w:rsidR="00FD024C" w:rsidRPr="00E43091" w14:paraId="3AD9AEE8"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4616" w:type="dxa"/>
            <w:gridSpan w:val="7"/>
            <w:tcBorders>
              <w:top w:val="single" w:sz="4" w:space="0" w:color="808080" w:themeColor="background1" w:themeShade="80"/>
              <w:left w:val="nil"/>
              <w:bottom w:val="single" w:sz="4" w:space="0" w:color="808080" w:themeColor="background1" w:themeShade="80"/>
              <w:right w:val="nil"/>
            </w:tcBorders>
            <w:shd w:val="clear" w:color="auto" w:fill="E2E7E6"/>
          </w:tcPr>
          <w:p w14:paraId="000E2CCF" w14:textId="02282381" w:rsidR="00FD024C" w:rsidRPr="00D12CE4" w:rsidRDefault="00FD024C" w:rsidP="00B2123D">
            <w:pPr>
              <w:pStyle w:val="BodyText3"/>
              <w:keepNext/>
              <w:tabs>
                <w:tab w:val="left" w:pos="5688"/>
                <w:tab w:val="left" w:pos="9648"/>
              </w:tabs>
              <w:ind w:left="-14"/>
              <w:rPr>
                <w:rFonts w:eastAsia="MS Mincho" w:cs="Courier New"/>
                <w:sz w:val="19"/>
                <w:szCs w:val="19"/>
              </w:rPr>
            </w:pPr>
            <w:r>
              <w:rPr>
                <w:rFonts w:cs="Arial"/>
                <w:b/>
                <w:sz w:val="19"/>
                <w:szCs w:val="19"/>
              </w:rPr>
              <w:t>4.5.1.1 Access</w:t>
            </w:r>
          </w:p>
        </w:tc>
      </w:tr>
      <w:tr w:rsidR="0026194F" w:rsidRPr="0029788A" w14:paraId="05B1A0AD"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F762977" w14:textId="0821D43C" w:rsidR="0026194F" w:rsidRPr="0075118B" w:rsidRDefault="0026194F" w:rsidP="00E86769">
            <w:pPr>
              <w:pStyle w:val="table111a"/>
              <w:numPr>
                <w:ilvl w:val="0"/>
                <w:numId w:val="63"/>
              </w:numPr>
            </w:pPr>
            <w:r w:rsidRPr="00194421">
              <w:rPr>
                <w:szCs w:val="18"/>
              </w:rPr>
              <w:t xml:space="preserve">Access to unbundled core sheets must be restricted at all times. </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21B258" w14:textId="5A4D2853" w:rsidR="0026194F" w:rsidRPr="00035A16" w:rsidRDefault="0026194F" w:rsidP="000E2046">
            <w:pPr>
              <w:pStyle w:val="BodyText3"/>
              <w:tabs>
                <w:tab w:val="left" w:pos="5688"/>
                <w:tab w:val="left" w:pos="9648"/>
              </w:tabs>
              <w:spacing w:before="120" w:after="0"/>
              <w:jc w:val="center"/>
              <w:rPr>
                <w:szCs w:val="18"/>
              </w:rPr>
            </w:pPr>
            <w:r>
              <w:rPr>
                <w:szCs w:val="18"/>
              </w:rPr>
              <w:fldChar w:fldCharType="begin">
                <w:ffData>
                  <w:name w:val="P4_5_1_1_a_VCP"/>
                  <w:enabled/>
                  <w:calcOnExit w:val="0"/>
                  <w:ddList>
                    <w:listEntry w:val="Select"/>
                    <w:listEntry w:val="Yes"/>
                    <w:listEntry w:val="No"/>
                    <w:listEntry w:val="N/A"/>
                  </w:ddList>
                </w:ffData>
              </w:fldChar>
            </w:r>
            <w:bookmarkStart w:id="2095" w:name="P4_5_1_1_a_VCP"/>
            <w:r>
              <w:rPr>
                <w:szCs w:val="18"/>
              </w:rPr>
              <w:instrText xml:space="preserve"> FORMDROPDOWN </w:instrText>
            </w:r>
            <w:r w:rsidR="00AA1386">
              <w:rPr>
                <w:szCs w:val="18"/>
              </w:rPr>
            </w:r>
            <w:r w:rsidR="00AA1386">
              <w:rPr>
                <w:szCs w:val="18"/>
              </w:rPr>
              <w:fldChar w:fldCharType="separate"/>
            </w:r>
            <w:r>
              <w:rPr>
                <w:szCs w:val="18"/>
              </w:rPr>
              <w:fldChar w:fldCharType="end"/>
            </w:r>
            <w:bookmarkEnd w:id="2095"/>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C39409" w14:textId="49507158"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5_1_1_a_VCM"/>
                  <w:enabled/>
                  <w:calcOnExit w:val="0"/>
                  <w:textInput/>
                </w:ffData>
              </w:fldChar>
            </w:r>
            <w:bookmarkStart w:id="2096" w:name="P4_5_1_1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096"/>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EA48FD" w14:textId="65029710" w:rsidR="0026194F" w:rsidRDefault="0026194F" w:rsidP="00A8548E">
            <w:pPr>
              <w:pStyle w:val="BodyText3"/>
              <w:rPr>
                <w:rFonts w:eastAsia="MS Mincho"/>
              </w:rPr>
            </w:pPr>
            <w:r>
              <w:rPr>
                <w:rFonts w:eastAsia="MS Mincho"/>
              </w:rPr>
              <w:t xml:space="preserve">Observe </w:t>
            </w:r>
            <w:r w:rsidR="001548E8">
              <w:rPr>
                <w:rFonts w:eastAsia="MS Mincho"/>
              </w:rPr>
              <w:t xml:space="preserve">to verify </w:t>
            </w:r>
            <w:r w:rsidRPr="00382908">
              <w:rPr>
                <w:rFonts w:eastAsia="MS Mincho"/>
              </w:rPr>
              <w:t xml:space="preserve">unbundled core sheets are under restricted access </w:t>
            </w:r>
            <w:r w:rsidR="00A8548E">
              <w:rPr>
                <w:rFonts w:eastAsia="MS Mincho"/>
              </w:rPr>
              <w:t>at all times</w:t>
            </w:r>
            <w:r w:rsidRPr="00382908">
              <w:rPr>
                <w:rFonts w:eastAsia="MS Mincho"/>
              </w:rPr>
              <w:t xml:space="preserve">. </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1314B5" w14:textId="6DE99A2E" w:rsidR="0026194F" w:rsidRPr="00035A16" w:rsidRDefault="0026194F"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5_1_1_a_AR"/>
                  <w:enabled/>
                  <w:calcOnExit w:val="0"/>
                  <w:ddList>
                    <w:listEntry w:val="Select"/>
                    <w:listEntry w:val="Yes"/>
                    <w:listEntry w:val="New"/>
                    <w:listEntry w:val="Open"/>
                    <w:listEntry w:val="Closed"/>
                    <w:listEntry w:val="N/A"/>
                  </w:ddList>
                </w:ffData>
              </w:fldChar>
            </w:r>
            <w:bookmarkStart w:id="2097" w:name="P4_5_1_1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097"/>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70E2BC3" w14:textId="321573B4"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5_1_1_a_AC"/>
                  <w:enabled/>
                  <w:calcOnExit w:val="0"/>
                  <w:textInput/>
                </w:ffData>
              </w:fldChar>
            </w:r>
            <w:bookmarkStart w:id="2098" w:name="P4_5_1_1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098"/>
          </w:p>
        </w:tc>
      </w:tr>
      <w:tr w:rsidR="0026194F" w:rsidRPr="0029788A" w14:paraId="6E8A5F2C"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A6DAF3E" w14:textId="54746653" w:rsidR="0026194F" w:rsidRPr="0075118B" w:rsidRDefault="0026194F" w:rsidP="00E86769">
            <w:pPr>
              <w:pStyle w:val="table111a"/>
              <w:numPr>
                <w:ilvl w:val="0"/>
                <w:numId w:val="63"/>
              </w:numPr>
            </w:pPr>
            <w:r w:rsidRPr="00194421">
              <w:rPr>
                <w:szCs w:val="18"/>
              </w:rPr>
              <w:t>Core sheets must be allocated for production use under a materials/production regimen.</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CE89F50" w14:textId="0989985E" w:rsidR="0026194F" w:rsidRPr="00035A16" w:rsidRDefault="0026194F" w:rsidP="000E2046">
            <w:pPr>
              <w:pStyle w:val="BodyText3"/>
              <w:tabs>
                <w:tab w:val="left" w:pos="5688"/>
                <w:tab w:val="left" w:pos="9648"/>
              </w:tabs>
              <w:spacing w:before="120" w:after="0"/>
              <w:jc w:val="center"/>
              <w:rPr>
                <w:szCs w:val="18"/>
              </w:rPr>
            </w:pPr>
            <w:r>
              <w:rPr>
                <w:szCs w:val="18"/>
              </w:rPr>
              <w:fldChar w:fldCharType="begin">
                <w:ffData>
                  <w:name w:val="P4_5_1_1_b_VCP"/>
                  <w:enabled/>
                  <w:calcOnExit w:val="0"/>
                  <w:ddList>
                    <w:listEntry w:val="Select"/>
                    <w:listEntry w:val="Yes"/>
                    <w:listEntry w:val="No"/>
                    <w:listEntry w:val="N/A"/>
                  </w:ddList>
                </w:ffData>
              </w:fldChar>
            </w:r>
            <w:bookmarkStart w:id="2099" w:name="P4_5_1_1_b_VCP"/>
            <w:r>
              <w:rPr>
                <w:szCs w:val="18"/>
              </w:rPr>
              <w:instrText xml:space="preserve"> FORMDROPDOWN </w:instrText>
            </w:r>
            <w:r w:rsidR="00AA1386">
              <w:rPr>
                <w:szCs w:val="18"/>
              </w:rPr>
            </w:r>
            <w:r w:rsidR="00AA1386">
              <w:rPr>
                <w:szCs w:val="18"/>
              </w:rPr>
              <w:fldChar w:fldCharType="separate"/>
            </w:r>
            <w:r>
              <w:rPr>
                <w:szCs w:val="18"/>
              </w:rPr>
              <w:fldChar w:fldCharType="end"/>
            </w:r>
            <w:bookmarkEnd w:id="2099"/>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3485F8" w14:textId="3C5BEFB7"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5_1_1_b_VCM"/>
                  <w:enabled/>
                  <w:calcOnExit w:val="0"/>
                  <w:textInput/>
                </w:ffData>
              </w:fldChar>
            </w:r>
            <w:bookmarkStart w:id="2100" w:name="P4_5_1_1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100"/>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2B877D" w14:textId="1176A8E8" w:rsidR="0026194F" w:rsidRDefault="0026194F" w:rsidP="00DF38AE">
            <w:pPr>
              <w:pStyle w:val="BodyText3"/>
              <w:rPr>
                <w:rFonts w:eastAsia="MS Mincho"/>
              </w:rPr>
            </w:pPr>
            <w:r>
              <w:rPr>
                <w:rFonts w:eastAsia="MS Mincho"/>
              </w:rPr>
              <w:t>Observe the material/production regimen for allocation of core sheets for production runs to verify existence.</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0466FE" w14:textId="6A09F0DF" w:rsidR="0026194F" w:rsidRPr="00035A16" w:rsidRDefault="0026194F"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5_1_1_b_AR"/>
                  <w:enabled/>
                  <w:calcOnExit w:val="0"/>
                  <w:ddList>
                    <w:listEntry w:val="Select"/>
                    <w:listEntry w:val="Yes"/>
                    <w:listEntry w:val="New"/>
                    <w:listEntry w:val="Open"/>
                    <w:listEntry w:val="Closed"/>
                    <w:listEntry w:val="N/A"/>
                  </w:ddList>
                </w:ffData>
              </w:fldChar>
            </w:r>
            <w:bookmarkStart w:id="2101" w:name="P4_5_1_1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101"/>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0EFE754" w14:textId="12D29CEA"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5_1_1_b_AC"/>
                  <w:enabled/>
                  <w:calcOnExit w:val="0"/>
                  <w:textInput/>
                </w:ffData>
              </w:fldChar>
            </w:r>
            <w:bookmarkStart w:id="2102" w:name="P4_5_1_1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102"/>
          </w:p>
        </w:tc>
      </w:tr>
      <w:tr w:rsidR="00FD024C" w:rsidRPr="00E43091" w14:paraId="3A3F9440"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4616" w:type="dxa"/>
            <w:gridSpan w:val="7"/>
            <w:tcBorders>
              <w:top w:val="single" w:sz="4" w:space="0" w:color="808080" w:themeColor="background1" w:themeShade="80"/>
              <w:left w:val="nil"/>
              <w:bottom w:val="single" w:sz="4" w:space="0" w:color="808080" w:themeColor="background1" w:themeShade="80"/>
              <w:right w:val="nil"/>
            </w:tcBorders>
            <w:shd w:val="clear" w:color="auto" w:fill="E2E7E6"/>
          </w:tcPr>
          <w:p w14:paraId="446A39FE" w14:textId="4E15720D" w:rsidR="00FD024C" w:rsidRPr="00D12CE4" w:rsidRDefault="00FD024C" w:rsidP="0039759D">
            <w:pPr>
              <w:pStyle w:val="BodyText3"/>
              <w:keepNext/>
              <w:tabs>
                <w:tab w:val="left" w:pos="5688"/>
                <w:tab w:val="left" w:pos="9648"/>
              </w:tabs>
              <w:ind w:left="-14"/>
              <w:rPr>
                <w:rFonts w:eastAsia="MS Mincho" w:cs="Courier New"/>
                <w:sz w:val="19"/>
                <w:szCs w:val="19"/>
              </w:rPr>
            </w:pPr>
            <w:r>
              <w:rPr>
                <w:rFonts w:cs="Arial"/>
                <w:b/>
                <w:sz w:val="19"/>
                <w:szCs w:val="19"/>
              </w:rPr>
              <w:t>4.5.1.2 Partially or Fully Printed Sheets</w:t>
            </w:r>
          </w:p>
        </w:tc>
      </w:tr>
      <w:tr w:rsidR="0026194F" w:rsidRPr="0029788A" w14:paraId="679A0387"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D721D22" w14:textId="5B4ADC4A" w:rsidR="0026194F" w:rsidRPr="0075118B" w:rsidRDefault="0026194F" w:rsidP="00E86769">
            <w:pPr>
              <w:pStyle w:val="table111a"/>
              <w:numPr>
                <w:ilvl w:val="0"/>
                <w:numId w:val="84"/>
              </w:numPr>
            </w:pPr>
            <w:r w:rsidRPr="0039759D">
              <w:rPr>
                <w:szCs w:val="18"/>
              </w:rPr>
              <w:t>When partially or fully printed sheets are stored outside the vault for more than one week, they must be stored in a work-in-progress (WIP) storage room.</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DD48ED3" w14:textId="01BE191D" w:rsidR="0026194F" w:rsidRPr="00035A16" w:rsidRDefault="0026194F" w:rsidP="000E2046">
            <w:pPr>
              <w:pStyle w:val="BodyText3"/>
              <w:tabs>
                <w:tab w:val="left" w:pos="5688"/>
                <w:tab w:val="left" w:pos="9648"/>
              </w:tabs>
              <w:spacing w:before="120" w:after="0"/>
              <w:jc w:val="center"/>
              <w:rPr>
                <w:szCs w:val="18"/>
              </w:rPr>
            </w:pPr>
            <w:r>
              <w:rPr>
                <w:szCs w:val="18"/>
              </w:rPr>
              <w:fldChar w:fldCharType="begin">
                <w:ffData>
                  <w:name w:val="P4_5_1_2_a_VCP"/>
                  <w:enabled/>
                  <w:calcOnExit w:val="0"/>
                  <w:ddList>
                    <w:listEntry w:val="Select"/>
                    <w:listEntry w:val="Yes"/>
                    <w:listEntry w:val="No"/>
                    <w:listEntry w:val="N/A"/>
                  </w:ddList>
                </w:ffData>
              </w:fldChar>
            </w:r>
            <w:bookmarkStart w:id="2103" w:name="P4_5_1_2_a_VCP"/>
            <w:r>
              <w:rPr>
                <w:szCs w:val="18"/>
              </w:rPr>
              <w:instrText xml:space="preserve"> FORMDROPDOWN </w:instrText>
            </w:r>
            <w:r w:rsidR="00AA1386">
              <w:rPr>
                <w:szCs w:val="18"/>
              </w:rPr>
            </w:r>
            <w:r w:rsidR="00AA1386">
              <w:rPr>
                <w:szCs w:val="18"/>
              </w:rPr>
              <w:fldChar w:fldCharType="separate"/>
            </w:r>
            <w:r>
              <w:rPr>
                <w:szCs w:val="18"/>
              </w:rPr>
              <w:fldChar w:fldCharType="end"/>
            </w:r>
            <w:bookmarkEnd w:id="2103"/>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77F697" w14:textId="1196E5FD"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5_1_2_a_VCM"/>
                  <w:enabled/>
                  <w:calcOnExit w:val="0"/>
                  <w:textInput/>
                </w:ffData>
              </w:fldChar>
            </w:r>
            <w:bookmarkStart w:id="2104" w:name="P4_5_1_2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104"/>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F0467B" w14:textId="37754C8B" w:rsidR="0026194F" w:rsidRDefault="0026194F" w:rsidP="00DF38AE">
            <w:pPr>
              <w:pStyle w:val="BodyText3"/>
              <w:rPr>
                <w:rFonts w:eastAsia="MS Mincho"/>
              </w:rPr>
            </w:pPr>
            <w:r>
              <w:rPr>
                <w:rFonts w:eastAsia="MS Mincho"/>
              </w:rPr>
              <w:t xml:space="preserve">Examine documentation to verify that the WIP storage room is utilized for storage longer than one week. </w:t>
            </w:r>
          </w:p>
          <w:p w14:paraId="1A891FFF" w14:textId="103A81A2" w:rsidR="0026194F" w:rsidRDefault="0026194F" w:rsidP="001548E8">
            <w:pPr>
              <w:pStyle w:val="BodyText3"/>
              <w:rPr>
                <w:rFonts w:eastAsia="MS Mincho" w:cs="Courier New"/>
                <w:szCs w:val="18"/>
              </w:rPr>
            </w:pPr>
            <w:r>
              <w:rPr>
                <w:rFonts w:eastAsia="MS Mincho"/>
              </w:rPr>
              <w:t xml:space="preserve">Observe storage controls in place by vendor for both partially and fully printed sheets. </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3BD2B3" w14:textId="531CA007" w:rsidR="0026194F" w:rsidRPr="00035A16" w:rsidRDefault="0026194F"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5_1_2_a_AR"/>
                  <w:enabled/>
                  <w:calcOnExit w:val="0"/>
                  <w:ddList>
                    <w:listEntry w:val="Select"/>
                    <w:listEntry w:val="Yes"/>
                    <w:listEntry w:val="New"/>
                    <w:listEntry w:val="Open"/>
                    <w:listEntry w:val="Closed"/>
                    <w:listEntry w:val="N/A"/>
                  </w:ddList>
                </w:ffData>
              </w:fldChar>
            </w:r>
            <w:bookmarkStart w:id="2105" w:name="P4_5_1_2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105"/>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10F00AE" w14:textId="6BA7B654"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5_1_2_a_AC"/>
                  <w:enabled/>
                  <w:calcOnExit w:val="0"/>
                  <w:textInput/>
                </w:ffData>
              </w:fldChar>
            </w:r>
            <w:bookmarkStart w:id="2106" w:name="P4_5_1_2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106"/>
          </w:p>
        </w:tc>
      </w:tr>
      <w:tr w:rsidR="0026194F" w:rsidRPr="0029788A" w14:paraId="62EE2FC2"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8B016BC" w14:textId="77777777" w:rsidR="0026194F" w:rsidRPr="00194421" w:rsidRDefault="0026194F" w:rsidP="00E86769">
            <w:pPr>
              <w:pStyle w:val="table111a"/>
              <w:numPr>
                <w:ilvl w:val="0"/>
                <w:numId w:val="63"/>
              </w:numPr>
            </w:pPr>
            <w:r w:rsidRPr="00194421">
              <w:t>Audit or accountability forms for core sheets must provide the following information for every order processed:</w:t>
            </w:r>
          </w:p>
          <w:p w14:paraId="3664F1DB" w14:textId="77777777" w:rsidR="0026194F" w:rsidRPr="00194421" w:rsidRDefault="0026194F" w:rsidP="001400B8">
            <w:pPr>
              <w:pStyle w:val="list1-1bullet"/>
            </w:pPr>
            <w:r w:rsidRPr="00194421">
              <w:t>Good sheets</w:t>
            </w:r>
          </w:p>
          <w:p w14:paraId="599F23F1" w14:textId="77777777" w:rsidR="0026194F" w:rsidRPr="00194421" w:rsidRDefault="0026194F" w:rsidP="001400B8">
            <w:pPr>
              <w:pStyle w:val="list1-1bullet"/>
            </w:pPr>
            <w:r w:rsidRPr="00194421">
              <w:t>Rejected sheets</w:t>
            </w:r>
          </w:p>
          <w:p w14:paraId="4932B608" w14:textId="77777777" w:rsidR="0026194F" w:rsidRPr="00194421" w:rsidRDefault="0026194F" w:rsidP="001400B8">
            <w:pPr>
              <w:pStyle w:val="list1-1bullet"/>
            </w:pPr>
            <w:r w:rsidRPr="00194421">
              <w:t>Set-up sheets</w:t>
            </w:r>
          </w:p>
          <w:p w14:paraId="397E36CF" w14:textId="77777777" w:rsidR="0026194F" w:rsidRPr="00194421" w:rsidRDefault="0026194F" w:rsidP="001400B8">
            <w:pPr>
              <w:pStyle w:val="list1-1bullet"/>
            </w:pPr>
            <w:r w:rsidRPr="00194421">
              <w:t>Quality control sheets</w:t>
            </w:r>
          </w:p>
          <w:p w14:paraId="1A8636AD" w14:textId="3A097E3D" w:rsidR="0026194F" w:rsidRPr="0075118B" w:rsidRDefault="0026194F" w:rsidP="001400B8">
            <w:pPr>
              <w:pStyle w:val="list1-1bullet"/>
            </w:pPr>
            <w:r w:rsidRPr="00194421">
              <w:t>Unused core sheets</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9EC3C27" w14:textId="41534161" w:rsidR="0026194F" w:rsidRPr="00035A16" w:rsidRDefault="0026194F" w:rsidP="000E2046">
            <w:pPr>
              <w:pStyle w:val="BodyText3"/>
              <w:tabs>
                <w:tab w:val="left" w:pos="5688"/>
                <w:tab w:val="left" w:pos="9648"/>
              </w:tabs>
              <w:spacing w:before="120" w:after="0"/>
              <w:jc w:val="center"/>
              <w:rPr>
                <w:szCs w:val="18"/>
              </w:rPr>
            </w:pPr>
            <w:r>
              <w:rPr>
                <w:szCs w:val="18"/>
              </w:rPr>
              <w:fldChar w:fldCharType="begin">
                <w:ffData>
                  <w:name w:val="P4_5_1_2_b_VCP"/>
                  <w:enabled/>
                  <w:calcOnExit w:val="0"/>
                  <w:ddList>
                    <w:listEntry w:val="Select"/>
                    <w:listEntry w:val="Yes"/>
                    <w:listEntry w:val="No"/>
                    <w:listEntry w:val="N/A"/>
                  </w:ddList>
                </w:ffData>
              </w:fldChar>
            </w:r>
            <w:bookmarkStart w:id="2107" w:name="P4_5_1_2_b_VCP"/>
            <w:r>
              <w:rPr>
                <w:szCs w:val="18"/>
              </w:rPr>
              <w:instrText xml:space="preserve"> FORMDROPDOWN </w:instrText>
            </w:r>
            <w:r w:rsidR="00AA1386">
              <w:rPr>
                <w:szCs w:val="18"/>
              </w:rPr>
            </w:r>
            <w:r w:rsidR="00AA1386">
              <w:rPr>
                <w:szCs w:val="18"/>
              </w:rPr>
              <w:fldChar w:fldCharType="separate"/>
            </w:r>
            <w:r>
              <w:rPr>
                <w:szCs w:val="18"/>
              </w:rPr>
              <w:fldChar w:fldCharType="end"/>
            </w:r>
            <w:bookmarkEnd w:id="2107"/>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CC6B93" w14:textId="2B9AC10E"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5_1_2_b_VCM"/>
                  <w:enabled/>
                  <w:calcOnExit w:val="0"/>
                  <w:textInput/>
                </w:ffData>
              </w:fldChar>
            </w:r>
            <w:bookmarkStart w:id="2108" w:name="P4_5_1_2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108"/>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BDB255" w14:textId="77777777" w:rsidR="0026194F" w:rsidRDefault="0026194F" w:rsidP="00DF38AE">
            <w:pPr>
              <w:pStyle w:val="BodyText3"/>
              <w:rPr>
                <w:rFonts w:eastAsia="MS Mincho"/>
              </w:rPr>
            </w:pPr>
            <w:r>
              <w:rPr>
                <w:rFonts w:eastAsia="MS Mincho"/>
              </w:rPr>
              <w:t xml:space="preserve">Examine a sample of orders processed and validate that audit or accountability forms for core sheets contain: </w:t>
            </w:r>
          </w:p>
          <w:p w14:paraId="0A6F5E05" w14:textId="77777777" w:rsidR="0026194F" w:rsidRPr="00194421" w:rsidRDefault="0026194F" w:rsidP="001400B8">
            <w:pPr>
              <w:pStyle w:val="list1-1bullet"/>
            </w:pPr>
            <w:r w:rsidRPr="00194421">
              <w:t>Good sheets</w:t>
            </w:r>
          </w:p>
          <w:p w14:paraId="6D7691F2" w14:textId="77777777" w:rsidR="0026194F" w:rsidRPr="00194421" w:rsidRDefault="0026194F" w:rsidP="001400B8">
            <w:pPr>
              <w:pStyle w:val="list1-1bullet"/>
            </w:pPr>
            <w:r w:rsidRPr="00194421">
              <w:t>Rejected sheets</w:t>
            </w:r>
          </w:p>
          <w:p w14:paraId="78C9F097" w14:textId="77777777" w:rsidR="0026194F" w:rsidRPr="00194421" w:rsidRDefault="0026194F" w:rsidP="001400B8">
            <w:pPr>
              <w:pStyle w:val="list1-1bullet"/>
            </w:pPr>
            <w:r w:rsidRPr="00194421">
              <w:t>Set-up sheets</w:t>
            </w:r>
          </w:p>
          <w:p w14:paraId="761FBE79" w14:textId="77777777" w:rsidR="0026194F" w:rsidRPr="00167F3C" w:rsidRDefault="0026194F" w:rsidP="001400B8">
            <w:pPr>
              <w:pStyle w:val="list1-1bullet"/>
              <w:rPr>
                <w:rFonts w:eastAsia="MS Mincho" w:cs="Courier New"/>
              </w:rPr>
            </w:pPr>
            <w:r w:rsidRPr="00194421">
              <w:t>Quality control sheets</w:t>
            </w:r>
          </w:p>
          <w:p w14:paraId="422571AD" w14:textId="3ADB1E45" w:rsidR="0026194F" w:rsidRDefault="0026194F" w:rsidP="001400B8">
            <w:pPr>
              <w:pStyle w:val="list1-1bullet"/>
              <w:rPr>
                <w:rFonts w:eastAsia="MS Mincho" w:cs="Courier New"/>
                <w:szCs w:val="18"/>
              </w:rPr>
            </w:pPr>
            <w:r w:rsidRPr="00194421">
              <w:t>Unused core sheets</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47C436" w14:textId="45380F20" w:rsidR="0026194F" w:rsidRPr="00035A16" w:rsidRDefault="0026194F"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5_1_2_b_AR"/>
                  <w:enabled/>
                  <w:calcOnExit w:val="0"/>
                  <w:ddList>
                    <w:listEntry w:val="Select"/>
                    <w:listEntry w:val="Yes"/>
                    <w:listEntry w:val="New"/>
                    <w:listEntry w:val="Open"/>
                    <w:listEntry w:val="Closed"/>
                    <w:listEntry w:val="N/A"/>
                  </w:ddList>
                </w:ffData>
              </w:fldChar>
            </w:r>
            <w:bookmarkStart w:id="2109" w:name="P4_5_1_2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109"/>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B3F3558" w14:textId="63191C6D"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5_1_2_b_AC"/>
                  <w:enabled/>
                  <w:calcOnExit w:val="0"/>
                  <w:textInput/>
                </w:ffData>
              </w:fldChar>
            </w:r>
            <w:bookmarkStart w:id="2110" w:name="P4_5_1_2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110"/>
          </w:p>
        </w:tc>
      </w:tr>
      <w:tr w:rsidR="0026194F" w:rsidRPr="0029788A" w14:paraId="33288EB4"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6AB078E" w14:textId="66C0EC57" w:rsidR="0026194F" w:rsidRPr="0075118B" w:rsidRDefault="0026194F" w:rsidP="00E86769">
            <w:pPr>
              <w:pStyle w:val="table111a"/>
              <w:numPr>
                <w:ilvl w:val="0"/>
                <w:numId w:val="63"/>
              </w:numPr>
            </w:pPr>
            <w:r w:rsidRPr="00194421">
              <w:rPr>
                <w:szCs w:val="18"/>
              </w:rPr>
              <w:t>Sheets printed with the payment system brand or issuer design must not be used as set-up sheets unless clearly marked void over the payment-system brand/issuer design.</w:t>
            </w:r>
            <w:r w:rsidR="00374255">
              <w:rPr>
                <w:szCs w:val="18"/>
              </w:rPr>
              <w:t xml:space="preserve"> </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A4DC9DF" w14:textId="7EE53ED3" w:rsidR="0026194F" w:rsidRPr="00035A16" w:rsidRDefault="0026194F" w:rsidP="000E2046">
            <w:pPr>
              <w:pStyle w:val="BodyText3"/>
              <w:tabs>
                <w:tab w:val="left" w:pos="5688"/>
                <w:tab w:val="left" w:pos="9648"/>
              </w:tabs>
              <w:spacing w:before="120" w:after="0"/>
              <w:jc w:val="center"/>
              <w:rPr>
                <w:szCs w:val="18"/>
              </w:rPr>
            </w:pPr>
            <w:r>
              <w:rPr>
                <w:szCs w:val="18"/>
              </w:rPr>
              <w:fldChar w:fldCharType="begin">
                <w:ffData>
                  <w:name w:val="P4_5_1_2_c_VCP"/>
                  <w:enabled/>
                  <w:calcOnExit w:val="0"/>
                  <w:ddList>
                    <w:listEntry w:val="Select"/>
                    <w:listEntry w:val="Yes"/>
                    <w:listEntry w:val="No"/>
                    <w:listEntry w:val="N/A"/>
                  </w:ddList>
                </w:ffData>
              </w:fldChar>
            </w:r>
            <w:bookmarkStart w:id="2111" w:name="P4_5_1_2_c_VCP"/>
            <w:r>
              <w:rPr>
                <w:szCs w:val="18"/>
              </w:rPr>
              <w:instrText xml:space="preserve"> FORMDROPDOWN </w:instrText>
            </w:r>
            <w:r w:rsidR="00AA1386">
              <w:rPr>
                <w:szCs w:val="18"/>
              </w:rPr>
            </w:r>
            <w:r w:rsidR="00AA1386">
              <w:rPr>
                <w:szCs w:val="18"/>
              </w:rPr>
              <w:fldChar w:fldCharType="separate"/>
            </w:r>
            <w:r>
              <w:rPr>
                <w:szCs w:val="18"/>
              </w:rPr>
              <w:fldChar w:fldCharType="end"/>
            </w:r>
            <w:bookmarkEnd w:id="2111"/>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465072" w14:textId="55A329FD"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5_1_2_c_VCM"/>
                  <w:enabled/>
                  <w:calcOnExit w:val="0"/>
                  <w:textInput/>
                </w:ffData>
              </w:fldChar>
            </w:r>
            <w:bookmarkStart w:id="2112" w:name="P4_5_1_2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112"/>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90C2D4" w14:textId="4602C664" w:rsidR="0026194F" w:rsidRDefault="0026194F" w:rsidP="001548E8">
            <w:pPr>
              <w:pStyle w:val="BodyText3"/>
              <w:rPr>
                <w:rFonts w:eastAsia="MS Mincho"/>
              </w:rPr>
            </w:pPr>
            <w:r w:rsidRPr="00E91D2A">
              <w:rPr>
                <w:rFonts w:eastAsia="MS Mincho"/>
              </w:rPr>
              <w:t>Examine set</w:t>
            </w:r>
            <w:r w:rsidR="00617C3A">
              <w:rPr>
                <w:rFonts w:eastAsia="MS Mincho"/>
              </w:rPr>
              <w:t>-</w:t>
            </w:r>
            <w:r w:rsidRPr="00E91D2A">
              <w:rPr>
                <w:rFonts w:eastAsia="MS Mincho"/>
              </w:rPr>
              <w:t>up sheet system used by vendor</w:t>
            </w:r>
            <w:r>
              <w:rPr>
                <w:rFonts w:eastAsia="MS Mincho"/>
              </w:rPr>
              <w:t xml:space="preserve"> to verify it</w:t>
            </w:r>
            <w:r w:rsidR="00374255">
              <w:rPr>
                <w:rFonts w:eastAsia="MS Mincho"/>
              </w:rPr>
              <w:t xml:space="preserve"> </w:t>
            </w:r>
            <w:r w:rsidRPr="00E91D2A">
              <w:rPr>
                <w:rFonts w:eastAsia="MS Mincho"/>
              </w:rPr>
              <w:t xml:space="preserve">is in compliance with this section, restricting sheets unless clearly marked void over the payment-system brand/issuer design. </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88F67D" w14:textId="3E9A6049" w:rsidR="0026194F" w:rsidRPr="00035A16" w:rsidRDefault="0026194F"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5_1_2_c_AR"/>
                  <w:enabled/>
                  <w:calcOnExit w:val="0"/>
                  <w:ddList>
                    <w:listEntry w:val="Select"/>
                    <w:listEntry w:val="Yes"/>
                    <w:listEntry w:val="New"/>
                    <w:listEntry w:val="Open"/>
                    <w:listEntry w:val="Closed"/>
                    <w:listEntry w:val="N/A"/>
                  </w:ddList>
                </w:ffData>
              </w:fldChar>
            </w:r>
            <w:bookmarkStart w:id="2113" w:name="P4_5_1_2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113"/>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264E16B" w14:textId="57DEA4E4"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5_1_2_c_AC"/>
                  <w:enabled/>
                  <w:calcOnExit w:val="0"/>
                  <w:textInput/>
                </w:ffData>
              </w:fldChar>
            </w:r>
            <w:bookmarkStart w:id="2114" w:name="P4_5_1_2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114"/>
          </w:p>
        </w:tc>
      </w:tr>
      <w:tr w:rsidR="0026194F" w:rsidRPr="0029788A" w14:paraId="78FC87D8"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5F75826" w14:textId="53AFDFC4" w:rsidR="0026194F" w:rsidRPr="0075118B" w:rsidRDefault="0026194F" w:rsidP="00E86769">
            <w:pPr>
              <w:pStyle w:val="table111a"/>
              <w:numPr>
                <w:ilvl w:val="0"/>
                <w:numId w:val="63"/>
              </w:numPr>
            </w:pPr>
            <w:r w:rsidRPr="00194421">
              <w:rPr>
                <w:szCs w:val="18"/>
              </w:rPr>
              <w:t>Once core sheets have been printed with a payment system brand mark, company logo, standard product design features, or an issuer design bearing the appropriate windows for the application of the logo, the printed sheet must become a part of the audit and accountability process. An accurate sheet count must be made and recorded in the initial count production control system.</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CFD6B97" w14:textId="3B1839DC" w:rsidR="0026194F" w:rsidRPr="00035A16" w:rsidRDefault="0026194F" w:rsidP="000E2046">
            <w:pPr>
              <w:pStyle w:val="BodyText3"/>
              <w:tabs>
                <w:tab w:val="left" w:pos="5688"/>
                <w:tab w:val="left" w:pos="9648"/>
              </w:tabs>
              <w:spacing w:before="120" w:after="0"/>
              <w:jc w:val="center"/>
              <w:rPr>
                <w:szCs w:val="18"/>
              </w:rPr>
            </w:pPr>
            <w:r>
              <w:rPr>
                <w:szCs w:val="18"/>
              </w:rPr>
              <w:fldChar w:fldCharType="begin">
                <w:ffData>
                  <w:name w:val="P4_5_1_2_d_VCP"/>
                  <w:enabled/>
                  <w:calcOnExit w:val="0"/>
                  <w:ddList>
                    <w:listEntry w:val="Select"/>
                    <w:listEntry w:val="Yes"/>
                    <w:listEntry w:val="No"/>
                    <w:listEntry w:val="N/A"/>
                  </w:ddList>
                </w:ffData>
              </w:fldChar>
            </w:r>
            <w:bookmarkStart w:id="2115" w:name="P4_5_1_2_d_VCP"/>
            <w:r>
              <w:rPr>
                <w:szCs w:val="18"/>
              </w:rPr>
              <w:instrText xml:space="preserve"> FORMDROPDOWN </w:instrText>
            </w:r>
            <w:r w:rsidR="00AA1386">
              <w:rPr>
                <w:szCs w:val="18"/>
              </w:rPr>
            </w:r>
            <w:r w:rsidR="00AA1386">
              <w:rPr>
                <w:szCs w:val="18"/>
              </w:rPr>
              <w:fldChar w:fldCharType="separate"/>
            </w:r>
            <w:r>
              <w:rPr>
                <w:szCs w:val="18"/>
              </w:rPr>
              <w:fldChar w:fldCharType="end"/>
            </w:r>
            <w:bookmarkEnd w:id="2115"/>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156C20" w14:textId="6CDCDDE7"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5_1_2_d_VCM"/>
                  <w:enabled/>
                  <w:calcOnExit w:val="0"/>
                  <w:textInput/>
                </w:ffData>
              </w:fldChar>
            </w:r>
            <w:bookmarkStart w:id="2116" w:name="P4_5_1_2_d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116"/>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D8A05E" w14:textId="2A063BFD" w:rsidR="0026194F" w:rsidRPr="00E91D2A" w:rsidRDefault="0026194F" w:rsidP="00DF38AE">
            <w:pPr>
              <w:pStyle w:val="BodyText3"/>
              <w:rPr>
                <w:rFonts w:eastAsia="MS Mincho" w:cs="Courier New"/>
              </w:rPr>
            </w:pPr>
            <w:r w:rsidRPr="00E91D2A">
              <w:rPr>
                <w:rFonts w:eastAsia="MS Mincho" w:cs="Courier New"/>
              </w:rPr>
              <w:t xml:space="preserve">Examine the audit and accountability process in place to </w:t>
            </w:r>
            <w:r>
              <w:rPr>
                <w:rFonts w:eastAsia="MS Mincho" w:cs="Courier New"/>
              </w:rPr>
              <w:t>verify</w:t>
            </w:r>
            <w:r w:rsidRPr="00E91D2A">
              <w:rPr>
                <w:rFonts w:eastAsia="MS Mincho" w:cs="Courier New"/>
              </w:rPr>
              <w:t xml:space="preserve"> that it includes printed core sheets </w:t>
            </w:r>
            <w:r w:rsidR="008B2E79">
              <w:rPr>
                <w:rFonts w:eastAsia="MS Mincho" w:cs="Courier New"/>
              </w:rPr>
              <w:t>that</w:t>
            </w:r>
            <w:r w:rsidR="008B2E79" w:rsidRPr="00E91D2A">
              <w:rPr>
                <w:rFonts w:eastAsia="MS Mincho" w:cs="Courier New"/>
              </w:rPr>
              <w:t xml:space="preserve"> </w:t>
            </w:r>
            <w:r w:rsidRPr="00E91D2A">
              <w:rPr>
                <w:rFonts w:eastAsia="MS Mincho" w:cs="Courier New"/>
              </w:rPr>
              <w:t xml:space="preserve">have </w:t>
            </w:r>
            <w:r w:rsidRPr="00E91D2A">
              <w:t>been printed with a payment system brand mark, company logo, standard product design features, or an issuer design bearing the appropriate windows for the application of the logo.</w:t>
            </w:r>
          </w:p>
          <w:p w14:paraId="58B41E05" w14:textId="748D1B87" w:rsidR="0026194F" w:rsidRDefault="0026194F" w:rsidP="00DF38AE">
            <w:pPr>
              <w:pStyle w:val="BodyText3"/>
              <w:rPr>
                <w:rFonts w:eastAsia="MS Mincho" w:cs="Courier New"/>
              </w:rPr>
            </w:pPr>
            <w:r w:rsidRPr="00E91D2A">
              <w:rPr>
                <w:rFonts w:eastAsia="MS Mincho" w:cs="Courier New"/>
              </w:rPr>
              <w:t xml:space="preserve">Observe production control system to verify that there is an accurate sheet count recorded. </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E1F399" w14:textId="18AC4478" w:rsidR="0026194F" w:rsidRPr="00035A16" w:rsidRDefault="0026194F"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5_1_2_d_AR"/>
                  <w:enabled/>
                  <w:calcOnExit w:val="0"/>
                  <w:ddList>
                    <w:listEntry w:val="Select"/>
                    <w:listEntry w:val="Yes"/>
                    <w:listEntry w:val="New"/>
                    <w:listEntry w:val="Open"/>
                    <w:listEntry w:val="Closed"/>
                    <w:listEntry w:val="N/A"/>
                  </w:ddList>
                </w:ffData>
              </w:fldChar>
            </w:r>
            <w:bookmarkStart w:id="2117" w:name="P4_5_1_2_d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117"/>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04B049C" w14:textId="288DEFF6"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5_1_2_d_AC"/>
                  <w:enabled/>
                  <w:calcOnExit w:val="0"/>
                  <w:textInput/>
                </w:ffData>
              </w:fldChar>
            </w:r>
            <w:bookmarkStart w:id="2118" w:name="P4_5_1_2_d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118"/>
          </w:p>
        </w:tc>
      </w:tr>
      <w:tr w:rsidR="0026194F" w:rsidRPr="0029788A" w14:paraId="4FCAC206"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AF46BFF" w14:textId="2BD660B2" w:rsidR="0026194F" w:rsidRPr="0075118B" w:rsidRDefault="0026194F" w:rsidP="00E86769">
            <w:pPr>
              <w:pStyle w:val="table111a"/>
              <w:numPr>
                <w:ilvl w:val="0"/>
                <w:numId w:val="63"/>
              </w:numPr>
            </w:pPr>
            <w:r w:rsidRPr="00194421">
              <w:rPr>
                <w:szCs w:val="18"/>
              </w:rPr>
              <w:t>If either side of a core sheet has been printed with what could be mistaken for payment system brand marks, card images or issuer designs, it must not be used as a set-up sheet on subsequent jobs, but instead be destroyed with other printed sheets that are unusable.</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DDFD94C" w14:textId="4E95C4D6" w:rsidR="0026194F" w:rsidRPr="00035A16" w:rsidRDefault="0026194F" w:rsidP="000E2046">
            <w:pPr>
              <w:pStyle w:val="BodyText3"/>
              <w:tabs>
                <w:tab w:val="left" w:pos="5688"/>
                <w:tab w:val="left" w:pos="9648"/>
              </w:tabs>
              <w:spacing w:before="120" w:after="0"/>
              <w:jc w:val="center"/>
              <w:rPr>
                <w:szCs w:val="18"/>
              </w:rPr>
            </w:pPr>
            <w:r>
              <w:rPr>
                <w:szCs w:val="18"/>
              </w:rPr>
              <w:fldChar w:fldCharType="begin">
                <w:ffData>
                  <w:name w:val="P4_5_1_2_e_VCP"/>
                  <w:enabled/>
                  <w:calcOnExit w:val="0"/>
                  <w:ddList>
                    <w:listEntry w:val="Select"/>
                    <w:listEntry w:val="Yes"/>
                    <w:listEntry w:val="No"/>
                    <w:listEntry w:val="N/A"/>
                  </w:ddList>
                </w:ffData>
              </w:fldChar>
            </w:r>
            <w:bookmarkStart w:id="2119" w:name="P4_5_1_2_e_VCP"/>
            <w:r>
              <w:rPr>
                <w:szCs w:val="18"/>
              </w:rPr>
              <w:instrText xml:space="preserve"> FORMDROPDOWN </w:instrText>
            </w:r>
            <w:r w:rsidR="00AA1386">
              <w:rPr>
                <w:szCs w:val="18"/>
              </w:rPr>
            </w:r>
            <w:r w:rsidR="00AA1386">
              <w:rPr>
                <w:szCs w:val="18"/>
              </w:rPr>
              <w:fldChar w:fldCharType="separate"/>
            </w:r>
            <w:r>
              <w:rPr>
                <w:szCs w:val="18"/>
              </w:rPr>
              <w:fldChar w:fldCharType="end"/>
            </w:r>
            <w:bookmarkEnd w:id="2119"/>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A01345" w14:textId="780CFC10"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5_1_2_e_VCM"/>
                  <w:enabled/>
                  <w:calcOnExit w:val="0"/>
                  <w:textInput/>
                </w:ffData>
              </w:fldChar>
            </w:r>
            <w:bookmarkStart w:id="2120" w:name="P4_5_1_2_e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120"/>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B48955" w14:textId="4C381FA4" w:rsidR="0026194F" w:rsidRDefault="0026194F" w:rsidP="00DF38AE">
            <w:pPr>
              <w:pStyle w:val="BodyText3"/>
              <w:rPr>
                <w:rFonts w:eastAsia="MS Mincho"/>
              </w:rPr>
            </w:pPr>
            <w:r w:rsidRPr="00E91D2A">
              <w:rPr>
                <w:rFonts w:eastAsia="MS Mincho"/>
              </w:rPr>
              <w:t xml:space="preserve">Examine the security/documentation controls in place </w:t>
            </w:r>
            <w:r>
              <w:rPr>
                <w:rFonts w:eastAsia="MS Mincho"/>
              </w:rPr>
              <w:t xml:space="preserve">to verify </w:t>
            </w:r>
            <w:r w:rsidRPr="00E91D2A">
              <w:rPr>
                <w:rFonts w:eastAsia="MS Mincho"/>
              </w:rPr>
              <w:t xml:space="preserve">that core sheets are not reused and are destroyed with other printed sheets that are unusable. </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103606" w14:textId="28F46E08" w:rsidR="0026194F" w:rsidRPr="00035A16" w:rsidRDefault="0026194F"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5_1_2_e_AR"/>
                  <w:enabled/>
                  <w:calcOnExit w:val="0"/>
                  <w:ddList>
                    <w:listEntry w:val="Select"/>
                    <w:listEntry w:val="Yes"/>
                    <w:listEntry w:val="New"/>
                    <w:listEntry w:val="Open"/>
                    <w:listEntry w:val="Closed"/>
                    <w:listEntry w:val="N/A"/>
                  </w:ddList>
                </w:ffData>
              </w:fldChar>
            </w:r>
            <w:bookmarkStart w:id="2121" w:name="P4_5_1_2_e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121"/>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7F57D09" w14:textId="40E00EF0"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5_1_2_e_AC"/>
                  <w:enabled/>
                  <w:calcOnExit w:val="0"/>
                  <w:textInput/>
                </w:ffData>
              </w:fldChar>
            </w:r>
            <w:bookmarkStart w:id="2122" w:name="P4_5_1_2_e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122"/>
          </w:p>
        </w:tc>
      </w:tr>
      <w:tr w:rsidR="00FD024C" w:rsidRPr="00E43091" w14:paraId="5C01E97F"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4616" w:type="dxa"/>
            <w:gridSpan w:val="7"/>
            <w:tcBorders>
              <w:top w:val="single" w:sz="4" w:space="0" w:color="808080" w:themeColor="background1" w:themeShade="80"/>
              <w:left w:val="nil"/>
              <w:bottom w:val="single" w:sz="4" w:space="0" w:color="808080" w:themeColor="background1" w:themeShade="80"/>
              <w:right w:val="nil"/>
            </w:tcBorders>
            <w:shd w:val="clear" w:color="auto" w:fill="E2E7E6"/>
          </w:tcPr>
          <w:p w14:paraId="34271FF6" w14:textId="72969C7F" w:rsidR="00FD024C" w:rsidRPr="00D12CE4" w:rsidRDefault="00FD024C" w:rsidP="0039759D">
            <w:pPr>
              <w:pStyle w:val="BodyText3"/>
              <w:keepNext/>
              <w:tabs>
                <w:tab w:val="left" w:pos="5688"/>
                <w:tab w:val="left" w:pos="9648"/>
              </w:tabs>
              <w:ind w:left="-14"/>
              <w:rPr>
                <w:rFonts w:eastAsia="MS Mincho" w:cs="Courier New"/>
                <w:sz w:val="19"/>
                <w:szCs w:val="19"/>
              </w:rPr>
            </w:pPr>
            <w:r>
              <w:rPr>
                <w:rFonts w:cs="Arial"/>
                <w:b/>
                <w:sz w:val="19"/>
                <w:szCs w:val="19"/>
              </w:rPr>
              <w:t>4.5.2 Partially Finished Cards</w:t>
            </w:r>
          </w:p>
        </w:tc>
      </w:tr>
      <w:tr w:rsidR="0026194F" w:rsidRPr="0029788A" w14:paraId="4702D523"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0822E68" w14:textId="567F896F" w:rsidR="0026194F" w:rsidRPr="00E86769" w:rsidRDefault="0026194F" w:rsidP="00E86769">
            <w:pPr>
              <w:pStyle w:val="table111a"/>
              <w:numPr>
                <w:ilvl w:val="0"/>
                <w:numId w:val="85"/>
              </w:numPr>
              <w:rPr>
                <w:bCs/>
                <w:color w:val="000000"/>
              </w:rPr>
            </w:pPr>
            <w:r w:rsidRPr="00E86769">
              <w:rPr>
                <w:szCs w:val="18"/>
              </w:rPr>
              <w:t>When partially finished cards (e.g., pre-personalized) are temporarily stored outside the vault, they must be stored in a secure, locked container in the HSA under dual control. Cards shall not be stored outside of the vault except as WIP while the facility is in operation.</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D3B178A" w14:textId="32BF1B7C" w:rsidR="0026194F" w:rsidRPr="00035A16" w:rsidRDefault="0026194F" w:rsidP="000E2046">
            <w:pPr>
              <w:pStyle w:val="BodyText3"/>
              <w:tabs>
                <w:tab w:val="left" w:pos="5688"/>
                <w:tab w:val="left" w:pos="9648"/>
              </w:tabs>
              <w:spacing w:before="120" w:after="0"/>
              <w:jc w:val="center"/>
              <w:rPr>
                <w:szCs w:val="18"/>
              </w:rPr>
            </w:pPr>
            <w:r>
              <w:rPr>
                <w:szCs w:val="18"/>
              </w:rPr>
              <w:fldChar w:fldCharType="begin">
                <w:ffData>
                  <w:name w:val="P4_5_2_a_VCP"/>
                  <w:enabled/>
                  <w:calcOnExit w:val="0"/>
                  <w:ddList>
                    <w:listEntry w:val="Select"/>
                    <w:listEntry w:val="Yes"/>
                    <w:listEntry w:val="No"/>
                    <w:listEntry w:val="N/A"/>
                  </w:ddList>
                </w:ffData>
              </w:fldChar>
            </w:r>
            <w:bookmarkStart w:id="2123" w:name="P4_5_2_a_VCP"/>
            <w:r>
              <w:rPr>
                <w:szCs w:val="18"/>
              </w:rPr>
              <w:instrText xml:space="preserve"> FORMDROPDOWN </w:instrText>
            </w:r>
            <w:r w:rsidR="00AA1386">
              <w:rPr>
                <w:szCs w:val="18"/>
              </w:rPr>
            </w:r>
            <w:r w:rsidR="00AA1386">
              <w:rPr>
                <w:szCs w:val="18"/>
              </w:rPr>
              <w:fldChar w:fldCharType="separate"/>
            </w:r>
            <w:r>
              <w:rPr>
                <w:szCs w:val="18"/>
              </w:rPr>
              <w:fldChar w:fldCharType="end"/>
            </w:r>
            <w:bookmarkEnd w:id="2123"/>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02AEC0" w14:textId="50DED115"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5_2_a_VCM"/>
                  <w:enabled/>
                  <w:calcOnExit w:val="0"/>
                  <w:textInput/>
                </w:ffData>
              </w:fldChar>
            </w:r>
            <w:bookmarkStart w:id="2124" w:name="P4_5_2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124"/>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E49F99" w14:textId="5F7DAE51" w:rsidR="0026194F" w:rsidRDefault="0026194F" w:rsidP="00DF38AE">
            <w:pPr>
              <w:pStyle w:val="BodyText3"/>
              <w:rPr>
                <w:rFonts w:eastAsia="MS Mincho"/>
              </w:rPr>
            </w:pPr>
            <w:r>
              <w:rPr>
                <w:rFonts w:eastAsia="MS Mincho"/>
              </w:rPr>
              <w:t>Observe</w:t>
            </w:r>
            <w:r w:rsidR="008B2E79">
              <w:rPr>
                <w:rFonts w:eastAsia="MS Mincho"/>
              </w:rPr>
              <w:t xml:space="preserve"> to verify</w:t>
            </w:r>
            <w:r>
              <w:rPr>
                <w:rFonts w:eastAsia="MS Mincho"/>
              </w:rPr>
              <w:t xml:space="preserve"> cards stored outside the vault are stored in secure, locked containers in the HSA under dual controls. </w:t>
            </w:r>
          </w:p>
          <w:p w14:paraId="42ECEBD6" w14:textId="6BCB9EE0" w:rsidR="0026194F" w:rsidRDefault="0026194F" w:rsidP="00DF38AE">
            <w:pPr>
              <w:pStyle w:val="BodyText3"/>
              <w:rPr>
                <w:rFonts w:eastAsia="MS Mincho"/>
              </w:rPr>
            </w:pPr>
            <w:r>
              <w:rPr>
                <w:rFonts w:eastAsia="MS Mincho"/>
              </w:rPr>
              <w:t>Examine procedures for use of the WIP area to verify that partially finished cards are stored properly in the HSA.</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F6B646" w14:textId="31C9B795" w:rsidR="0026194F" w:rsidRPr="00035A16" w:rsidRDefault="0026194F"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5_2_a_AR"/>
                  <w:enabled/>
                  <w:calcOnExit w:val="0"/>
                  <w:ddList>
                    <w:listEntry w:val="Select"/>
                    <w:listEntry w:val="Yes"/>
                    <w:listEntry w:val="New"/>
                    <w:listEntry w:val="Open"/>
                    <w:listEntry w:val="Closed"/>
                    <w:listEntry w:val="N/A"/>
                  </w:ddList>
                </w:ffData>
              </w:fldChar>
            </w:r>
            <w:bookmarkStart w:id="2125" w:name="P4_5_2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125"/>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7BB4996" w14:textId="3E5AE584"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5_2_a_AC"/>
                  <w:enabled/>
                  <w:calcOnExit w:val="0"/>
                  <w:textInput/>
                </w:ffData>
              </w:fldChar>
            </w:r>
            <w:bookmarkStart w:id="2126" w:name="P4_5_2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126"/>
          </w:p>
        </w:tc>
      </w:tr>
      <w:tr w:rsidR="00FD024C" w:rsidRPr="00E43091" w14:paraId="4D95997D"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4616" w:type="dxa"/>
            <w:gridSpan w:val="7"/>
            <w:tcBorders>
              <w:top w:val="single" w:sz="4" w:space="0" w:color="808080" w:themeColor="background1" w:themeShade="80"/>
              <w:left w:val="nil"/>
              <w:bottom w:val="single" w:sz="4" w:space="0" w:color="808080" w:themeColor="background1" w:themeShade="80"/>
              <w:right w:val="nil"/>
            </w:tcBorders>
            <w:shd w:val="clear" w:color="auto" w:fill="E2E7E6"/>
          </w:tcPr>
          <w:p w14:paraId="79264E45" w14:textId="3B093859" w:rsidR="00FD024C" w:rsidRPr="00D12CE4" w:rsidRDefault="00FD024C" w:rsidP="0039759D">
            <w:pPr>
              <w:pStyle w:val="BodyText3"/>
              <w:keepNext/>
              <w:tabs>
                <w:tab w:val="left" w:pos="5688"/>
                <w:tab w:val="left" w:pos="9648"/>
              </w:tabs>
              <w:ind w:left="-14"/>
              <w:rPr>
                <w:rFonts w:eastAsia="MS Mincho" w:cs="Courier New"/>
                <w:sz w:val="19"/>
                <w:szCs w:val="19"/>
              </w:rPr>
            </w:pPr>
            <w:r>
              <w:rPr>
                <w:rFonts w:cs="Arial"/>
                <w:b/>
                <w:sz w:val="19"/>
                <w:szCs w:val="19"/>
              </w:rPr>
              <w:t>4.6 Ordering Proprietary Components</w:t>
            </w:r>
          </w:p>
        </w:tc>
      </w:tr>
      <w:tr w:rsidR="0026194F" w:rsidRPr="0029788A" w14:paraId="244E48E6"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2B76ACB" w14:textId="313B0B4B" w:rsidR="0026194F" w:rsidRPr="0075118B" w:rsidRDefault="0026194F" w:rsidP="00E86769">
            <w:pPr>
              <w:pStyle w:val="table111a"/>
              <w:numPr>
                <w:ilvl w:val="0"/>
                <w:numId w:val="135"/>
              </w:numPr>
            </w:pPr>
            <w:r w:rsidRPr="00B96D53">
              <w:rPr>
                <w:szCs w:val="18"/>
              </w:rPr>
              <w:t>The vendor must obtain proprietary components (e.g., signature panels, holographic materials, special dies) only from authorized suppliers.</w:t>
            </w:r>
            <w:r w:rsidR="00374255">
              <w:rPr>
                <w:szCs w:val="18"/>
              </w:rPr>
              <w:t xml:space="preserve"> </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188C7BC" w14:textId="380F92B6" w:rsidR="0026194F" w:rsidRPr="00035A16" w:rsidRDefault="0026194F" w:rsidP="000E2046">
            <w:pPr>
              <w:pStyle w:val="BodyText3"/>
              <w:tabs>
                <w:tab w:val="left" w:pos="5688"/>
                <w:tab w:val="left" w:pos="9648"/>
              </w:tabs>
              <w:spacing w:before="120" w:after="0"/>
              <w:jc w:val="center"/>
              <w:rPr>
                <w:szCs w:val="18"/>
              </w:rPr>
            </w:pPr>
            <w:r>
              <w:rPr>
                <w:szCs w:val="18"/>
              </w:rPr>
              <w:fldChar w:fldCharType="begin">
                <w:ffData>
                  <w:name w:val="P4_6_a_VCP"/>
                  <w:enabled/>
                  <w:calcOnExit w:val="0"/>
                  <w:ddList>
                    <w:listEntry w:val="Select"/>
                    <w:listEntry w:val="Yes"/>
                    <w:listEntry w:val="No"/>
                    <w:listEntry w:val="N/A"/>
                  </w:ddList>
                </w:ffData>
              </w:fldChar>
            </w:r>
            <w:bookmarkStart w:id="2127" w:name="P4_6_a_VCP"/>
            <w:r>
              <w:rPr>
                <w:szCs w:val="18"/>
              </w:rPr>
              <w:instrText xml:space="preserve"> FORMDROPDOWN </w:instrText>
            </w:r>
            <w:r w:rsidR="00AA1386">
              <w:rPr>
                <w:szCs w:val="18"/>
              </w:rPr>
            </w:r>
            <w:r w:rsidR="00AA1386">
              <w:rPr>
                <w:szCs w:val="18"/>
              </w:rPr>
              <w:fldChar w:fldCharType="separate"/>
            </w:r>
            <w:r>
              <w:rPr>
                <w:szCs w:val="18"/>
              </w:rPr>
              <w:fldChar w:fldCharType="end"/>
            </w:r>
            <w:bookmarkEnd w:id="2127"/>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6356E7" w14:textId="3B2CD5BA"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6_a_VCM"/>
                  <w:enabled/>
                  <w:calcOnExit w:val="0"/>
                  <w:textInput/>
                </w:ffData>
              </w:fldChar>
            </w:r>
            <w:bookmarkStart w:id="2128" w:name="P4_6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128"/>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11CA1F" w14:textId="4AC8D7B2" w:rsidR="0026194F" w:rsidRDefault="0026194F" w:rsidP="00DF38AE">
            <w:pPr>
              <w:pStyle w:val="BodyText3"/>
              <w:rPr>
                <w:rFonts w:eastAsia="MS Mincho"/>
              </w:rPr>
            </w:pPr>
            <w:r>
              <w:rPr>
                <w:rFonts w:eastAsia="MS Mincho"/>
              </w:rPr>
              <w:t>Examine documentation to determine what supplier the vendor is receiving proprietary components from, and whether they are authorized suppliers.</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09D36E" w14:textId="5E488ED7" w:rsidR="0026194F" w:rsidRPr="00035A16" w:rsidRDefault="0026194F"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6_a_AR"/>
                  <w:enabled/>
                  <w:calcOnExit w:val="0"/>
                  <w:ddList>
                    <w:listEntry w:val="Select"/>
                    <w:listEntry w:val="Yes"/>
                    <w:listEntry w:val="New"/>
                    <w:listEntry w:val="Open"/>
                    <w:listEntry w:val="Closed"/>
                    <w:listEntry w:val="N/A"/>
                  </w:ddList>
                </w:ffData>
              </w:fldChar>
            </w:r>
            <w:bookmarkStart w:id="2129" w:name="P4_6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129"/>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900F1F0" w14:textId="6F777E40"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6_a_AC"/>
                  <w:enabled/>
                  <w:calcOnExit w:val="0"/>
                  <w:textInput/>
                </w:ffData>
              </w:fldChar>
            </w:r>
            <w:bookmarkStart w:id="2130" w:name="P4_6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130"/>
          </w:p>
        </w:tc>
      </w:tr>
      <w:tr w:rsidR="0026194F" w:rsidRPr="0029788A" w14:paraId="3CAA1B52"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A4F68AF" w14:textId="7D31A478" w:rsidR="0026194F" w:rsidRPr="0075118B" w:rsidRDefault="0026194F" w:rsidP="00E86769">
            <w:pPr>
              <w:pStyle w:val="table111a"/>
              <w:numPr>
                <w:ilvl w:val="0"/>
                <w:numId w:val="63"/>
              </w:numPr>
            </w:pPr>
            <w:r w:rsidRPr="00194421">
              <w:rPr>
                <w:szCs w:val="18"/>
              </w:rPr>
              <w:t>The vendor must provide the supplier with both the street and mailing addresses of the vendor’s facility, as well as names and signatures of the vendor’s authorized representatives that will be ordering components.</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6FE635" w14:textId="34A1A390" w:rsidR="0026194F" w:rsidRPr="00035A16" w:rsidRDefault="0026194F" w:rsidP="000E2046">
            <w:pPr>
              <w:pStyle w:val="BodyText3"/>
              <w:tabs>
                <w:tab w:val="left" w:pos="5688"/>
                <w:tab w:val="left" w:pos="9648"/>
              </w:tabs>
              <w:spacing w:before="120" w:after="0"/>
              <w:jc w:val="center"/>
              <w:rPr>
                <w:szCs w:val="18"/>
              </w:rPr>
            </w:pPr>
            <w:r>
              <w:rPr>
                <w:szCs w:val="18"/>
              </w:rPr>
              <w:fldChar w:fldCharType="begin">
                <w:ffData>
                  <w:name w:val="P4_6_b_VCP"/>
                  <w:enabled/>
                  <w:calcOnExit w:val="0"/>
                  <w:ddList>
                    <w:listEntry w:val="Select"/>
                    <w:listEntry w:val="Yes"/>
                    <w:listEntry w:val="No"/>
                    <w:listEntry w:val="N/A"/>
                  </w:ddList>
                </w:ffData>
              </w:fldChar>
            </w:r>
            <w:bookmarkStart w:id="2131" w:name="P4_6_b_VCP"/>
            <w:r>
              <w:rPr>
                <w:szCs w:val="18"/>
              </w:rPr>
              <w:instrText xml:space="preserve"> FORMDROPDOWN </w:instrText>
            </w:r>
            <w:r w:rsidR="00AA1386">
              <w:rPr>
                <w:szCs w:val="18"/>
              </w:rPr>
            </w:r>
            <w:r w:rsidR="00AA1386">
              <w:rPr>
                <w:szCs w:val="18"/>
              </w:rPr>
              <w:fldChar w:fldCharType="separate"/>
            </w:r>
            <w:r>
              <w:rPr>
                <w:szCs w:val="18"/>
              </w:rPr>
              <w:fldChar w:fldCharType="end"/>
            </w:r>
            <w:bookmarkEnd w:id="2131"/>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F308E" w14:textId="0C1D39F4"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6_b_VCM"/>
                  <w:enabled/>
                  <w:calcOnExit w:val="0"/>
                  <w:textInput/>
                </w:ffData>
              </w:fldChar>
            </w:r>
            <w:bookmarkStart w:id="2132" w:name="P4_6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132"/>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C2604B" w14:textId="1607B1D8" w:rsidR="0026194F" w:rsidRDefault="0026194F" w:rsidP="00DF38AE">
            <w:pPr>
              <w:pStyle w:val="BodyText3"/>
              <w:rPr>
                <w:rFonts w:eastAsia="MS Mincho"/>
              </w:rPr>
            </w:pPr>
            <w:r w:rsidRPr="00E91D2A">
              <w:rPr>
                <w:rFonts w:eastAsia="MS Mincho"/>
              </w:rPr>
              <w:t xml:space="preserve">Examine sample orders to </w:t>
            </w:r>
            <w:r>
              <w:rPr>
                <w:rFonts w:eastAsia="MS Mincho"/>
              </w:rPr>
              <w:t>verify</w:t>
            </w:r>
            <w:r w:rsidRPr="00E91D2A">
              <w:rPr>
                <w:rFonts w:eastAsia="MS Mincho"/>
              </w:rPr>
              <w:t xml:space="preserve"> that the vendor provided the supplier </w:t>
            </w:r>
            <w:r w:rsidRPr="00E91D2A">
              <w:t>with both the street and mailing addresses of the vendor’s facility, as well as names and signatures of the vendor’s authorized representatives that are allowed to order components.</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56A55B" w14:textId="550C5EAA" w:rsidR="0026194F" w:rsidRPr="00035A16" w:rsidRDefault="0026194F"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6_b_AR"/>
                  <w:enabled/>
                  <w:calcOnExit w:val="0"/>
                  <w:ddList>
                    <w:listEntry w:val="Select"/>
                    <w:listEntry w:val="Yes"/>
                    <w:listEntry w:val="New"/>
                    <w:listEntry w:val="Open"/>
                    <w:listEntry w:val="Closed"/>
                    <w:listEntry w:val="N/A"/>
                  </w:ddList>
                </w:ffData>
              </w:fldChar>
            </w:r>
            <w:bookmarkStart w:id="2133" w:name="P4_6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133"/>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61271F1" w14:textId="1E99F41C"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6_b_AC"/>
                  <w:enabled/>
                  <w:calcOnExit w:val="0"/>
                  <w:textInput/>
                </w:ffData>
              </w:fldChar>
            </w:r>
            <w:bookmarkStart w:id="2134" w:name="P4_6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134"/>
          </w:p>
        </w:tc>
      </w:tr>
      <w:tr w:rsidR="00FD024C" w:rsidRPr="00E43091" w14:paraId="353C3C0B"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4616" w:type="dxa"/>
            <w:gridSpan w:val="7"/>
            <w:tcBorders>
              <w:top w:val="single" w:sz="4" w:space="0" w:color="808080" w:themeColor="background1" w:themeShade="80"/>
              <w:left w:val="nil"/>
              <w:bottom w:val="single" w:sz="4" w:space="0" w:color="808080" w:themeColor="background1" w:themeShade="80"/>
              <w:right w:val="nil"/>
            </w:tcBorders>
            <w:shd w:val="clear" w:color="auto" w:fill="E2E7E6"/>
          </w:tcPr>
          <w:p w14:paraId="392756DD" w14:textId="74513135" w:rsidR="00FD024C" w:rsidRPr="00D12CE4" w:rsidRDefault="00FD024C" w:rsidP="006E6666">
            <w:pPr>
              <w:pStyle w:val="BodyText3"/>
              <w:keepNext/>
              <w:tabs>
                <w:tab w:val="left" w:pos="5688"/>
                <w:tab w:val="left" w:pos="9648"/>
              </w:tabs>
              <w:ind w:left="-14"/>
              <w:rPr>
                <w:rFonts w:eastAsia="MS Mincho" w:cs="Courier New"/>
                <w:sz w:val="19"/>
                <w:szCs w:val="19"/>
              </w:rPr>
            </w:pPr>
            <w:r>
              <w:rPr>
                <w:rFonts w:cs="Arial"/>
                <w:b/>
                <w:sz w:val="19"/>
                <w:szCs w:val="19"/>
              </w:rPr>
              <w:t>4.7 Audit Controls – Production</w:t>
            </w:r>
          </w:p>
        </w:tc>
      </w:tr>
      <w:tr w:rsidR="00FD024C" w:rsidRPr="00E43091" w14:paraId="16866CC8"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4616" w:type="dxa"/>
            <w:gridSpan w:val="7"/>
            <w:tcBorders>
              <w:top w:val="single" w:sz="4" w:space="0" w:color="808080" w:themeColor="background1" w:themeShade="80"/>
              <w:left w:val="nil"/>
              <w:bottom w:val="single" w:sz="4" w:space="0" w:color="808080" w:themeColor="background1" w:themeShade="80"/>
              <w:right w:val="nil"/>
            </w:tcBorders>
            <w:shd w:val="clear" w:color="auto" w:fill="E2E7E6"/>
          </w:tcPr>
          <w:p w14:paraId="77AAFC9F" w14:textId="77777777" w:rsidR="00FD024C" w:rsidRDefault="00FD024C" w:rsidP="0039759D">
            <w:pPr>
              <w:pStyle w:val="BodyText3"/>
              <w:keepNext/>
              <w:tabs>
                <w:tab w:val="left" w:pos="5688"/>
                <w:tab w:val="left" w:pos="9648"/>
              </w:tabs>
              <w:ind w:left="-14"/>
              <w:rPr>
                <w:rFonts w:cs="Arial"/>
                <w:b/>
                <w:sz w:val="19"/>
                <w:szCs w:val="19"/>
              </w:rPr>
            </w:pPr>
            <w:r>
              <w:rPr>
                <w:rFonts w:cs="Arial"/>
                <w:b/>
                <w:sz w:val="19"/>
                <w:szCs w:val="19"/>
              </w:rPr>
              <w:t>4.7.1 General</w:t>
            </w:r>
          </w:p>
          <w:p w14:paraId="2CFD8FE7" w14:textId="6D58831E" w:rsidR="00FD024C" w:rsidRPr="00D12CE4" w:rsidRDefault="00FD024C" w:rsidP="0039759D">
            <w:pPr>
              <w:pStyle w:val="BodyText3"/>
              <w:keepNext/>
              <w:tabs>
                <w:tab w:val="left" w:pos="5688"/>
                <w:tab w:val="left" w:pos="9648"/>
              </w:tabs>
              <w:ind w:left="-14"/>
              <w:rPr>
                <w:rFonts w:eastAsia="MS Mincho" w:cs="Courier New"/>
                <w:sz w:val="19"/>
                <w:szCs w:val="19"/>
              </w:rPr>
            </w:pPr>
            <w:r w:rsidRPr="00207440">
              <w:rPr>
                <w:i/>
                <w:szCs w:val="18"/>
              </w:rPr>
              <w:t>An order may be separated into multiple jobs, which may be split into different batches.</w:t>
            </w:r>
          </w:p>
        </w:tc>
      </w:tr>
      <w:tr w:rsidR="0026194F" w:rsidRPr="0029788A" w14:paraId="63D685E8"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3036E27" w14:textId="26B58598" w:rsidR="0026194F" w:rsidRPr="0075118B" w:rsidRDefault="0026194F" w:rsidP="00E86769">
            <w:pPr>
              <w:pStyle w:val="table111a"/>
              <w:numPr>
                <w:ilvl w:val="0"/>
                <w:numId w:val="62"/>
              </w:numPr>
            </w:pPr>
            <w:r w:rsidRPr="00194421">
              <w:rPr>
                <w:szCs w:val="18"/>
              </w:rPr>
              <w:t>The vendor must apply audit controls to each job/batch received, whereby an effective audit trail is established for each production step.</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5A58C82" w14:textId="31052532" w:rsidR="0026194F" w:rsidRPr="00035A16" w:rsidRDefault="0026194F" w:rsidP="000E2046">
            <w:pPr>
              <w:pStyle w:val="BodyText3"/>
              <w:tabs>
                <w:tab w:val="left" w:pos="5688"/>
                <w:tab w:val="left" w:pos="9648"/>
              </w:tabs>
              <w:spacing w:before="120" w:after="0"/>
              <w:jc w:val="center"/>
              <w:rPr>
                <w:szCs w:val="18"/>
              </w:rPr>
            </w:pPr>
            <w:r>
              <w:rPr>
                <w:szCs w:val="18"/>
              </w:rPr>
              <w:fldChar w:fldCharType="begin">
                <w:ffData>
                  <w:name w:val="P4_7_1_a_VCP"/>
                  <w:enabled/>
                  <w:calcOnExit w:val="0"/>
                  <w:ddList>
                    <w:listEntry w:val="Select"/>
                    <w:listEntry w:val="Yes"/>
                    <w:listEntry w:val="No"/>
                    <w:listEntry w:val="N/A"/>
                  </w:ddList>
                </w:ffData>
              </w:fldChar>
            </w:r>
            <w:bookmarkStart w:id="2135" w:name="P4_7_1_a_VCP"/>
            <w:r>
              <w:rPr>
                <w:szCs w:val="18"/>
              </w:rPr>
              <w:instrText xml:space="preserve"> FORMDROPDOWN </w:instrText>
            </w:r>
            <w:r w:rsidR="00AA1386">
              <w:rPr>
                <w:szCs w:val="18"/>
              </w:rPr>
            </w:r>
            <w:r w:rsidR="00AA1386">
              <w:rPr>
                <w:szCs w:val="18"/>
              </w:rPr>
              <w:fldChar w:fldCharType="separate"/>
            </w:r>
            <w:r>
              <w:rPr>
                <w:szCs w:val="18"/>
              </w:rPr>
              <w:fldChar w:fldCharType="end"/>
            </w:r>
            <w:bookmarkEnd w:id="2135"/>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0C35DC" w14:textId="06162752"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1_a_VCM"/>
                  <w:enabled/>
                  <w:calcOnExit w:val="0"/>
                  <w:textInput/>
                </w:ffData>
              </w:fldChar>
            </w:r>
            <w:bookmarkStart w:id="2136" w:name="P4_7_1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136"/>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5DDC7E" w14:textId="2022C267" w:rsidR="0026194F" w:rsidRDefault="0026194F" w:rsidP="00DF38AE">
            <w:pPr>
              <w:pStyle w:val="BodyText3"/>
              <w:rPr>
                <w:rFonts w:eastAsia="MS Mincho"/>
              </w:rPr>
            </w:pPr>
            <w:r>
              <w:rPr>
                <w:rFonts w:eastAsia="MS Mincho"/>
              </w:rPr>
              <w:t xml:space="preserve">Examine </w:t>
            </w:r>
            <w:r w:rsidR="008B2E79">
              <w:rPr>
                <w:rFonts w:eastAsia="MS Mincho"/>
              </w:rPr>
              <w:t>policies</w:t>
            </w:r>
            <w:r>
              <w:rPr>
                <w:rFonts w:eastAsia="MS Mincho"/>
              </w:rPr>
              <w:t xml:space="preserve">/procedures to verify audit controls and an audit trail are in place for each job/batch and production step. </w:t>
            </w:r>
          </w:p>
          <w:p w14:paraId="5827CED4" w14:textId="71C94B2E" w:rsidR="0026194F" w:rsidRDefault="0026194F" w:rsidP="00DF38AE">
            <w:pPr>
              <w:pStyle w:val="BodyText3"/>
              <w:rPr>
                <w:rFonts w:eastAsia="MS Mincho"/>
              </w:rPr>
            </w:pPr>
            <w:r>
              <w:rPr>
                <w:rFonts w:eastAsia="MS Mincho"/>
              </w:rPr>
              <w:t xml:space="preserve">Examine a complete job run to verify procedures are followed. </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7B2292" w14:textId="5B351906" w:rsidR="0026194F" w:rsidRPr="00035A16" w:rsidRDefault="0026194F"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7_1_a_AR"/>
                  <w:enabled/>
                  <w:calcOnExit w:val="0"/>
                  <w:ddList>
                    <w:listEntry w:val="Select"/>
                    <w:listEntry w:val="Yes"/>
                    <w:listEntry w:val="New"/>
                    <w:listEntry w:val="Open"/>
                    <w:listEntry w:val="Closed"/>
                    <w:listEntry w:val="N/A"/>
                  </w:ddList>
                </w:ffData>
              </w:fldChar>
            </w:r>
            <w:bookmarkStart w:id="2137" w:name="P4_7_1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137"/>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4EA1939" w14:textId="10E3B546"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1_a_AC"/>
                  <w:enabled/>
                  <w:calcOnExit w:val="0"/>
                  <w:textInput/>
                </w:ffData>
              </w:fldChar>
            </w:r>
            <w:bookmarkStart w:id="2138" w:name="P4_7_1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138"/>
          </w:p>
        </w:tc>
      </w:tr>
      <w:tr w:rsidR="0026194F" w:rsidRPr="0029788A" w14:paraId="38A28067"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7DC0C31" w14:textId="5F10CF7F" w:rsidR="0026194F" w:rsidRPr="0075118B" w:rsidRDefault="0026194F" w:rsidP="00E86769">
            <w:pPr>
              <w:pStyle w:val="table111a"/>
              <w:numPr>
                <w:ilvl w:val="0"/>
                <w:numId w:val="63"/>
              </w:numPr>
            </w:pPr>
            <w:r w:rsidRPr="00194421">
              <w:rPr>
                <w:szCs w:val="18"/>
              </w:rPr>
              <w:t>All card products and components—both good and rejected, including samples—must be counted and reconciled prior to any transfer of responsibility.</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FCC97C2" w14:textId="747AA6E7" w:rsidR="0026194F" w:rsidRPr="00035A16" w:rsidRDefault="0026194F" w:rsidP="000E2046">
            <w:pPr>
              <w:pStyle w:val="BodyText3"/>
              <w:tabs>
                <w:tab w:val="left" w:pos="5688"/>
                <w:tab w:val="left" w:pos="9648"/>
              </w:tabs>
              <w:spacing w:before="120" w:after="0"/>
              <w:jc w:val="center"/>
              <w:rPr>
                <w:szCs w:val="18"/>
              </w:rPr>
            </w:pPr>
            <w:r>
              <w:rPr>
                <w:szCs w:val="18"/>
              </w:rPr>
              <w:fldChar w:fldCharType="begin">
                <w:ffData>
                  <w:name w:val="P4_7_1_b_VCP"/>
                  <w:enabled/>
                  <w:calcOnExit w:val="0"/>
                  <w:ddList>
                    <w:listEntry w:val="Select"/>
                    <w:listEntry w:val="Yes"/>
                    <w:listEntry w:val="No"/>
                    <w:listEntry w:val="N/A"/>
                  </w:ddList>
                </w:ffData>
              </w:fldChar>
            </w:r>
            <w:bookmarkStart w:id="2139" w:name="P4_7_1_b_VCP"/>
            <w:r>
              <w:rPr>
                <w:szCs w:val="18"/>
              </w:rPr>
              <w:instrText xml:space="preserve"> FORMDROPDOWN </w:instrText>
            </w:r>
            <w:r w:rsidR="00AA1386">
              <w:rPr>
                <w:szCs w:val="18"/>
              </w:rPr>
            </w:r>
            <w:r w:rsidR="00AA1386">
              <w:rPr>
                <w:szCs w:val="18"/>
              </w:rPr>
              <w:fldChar w:fldCharType="separate"/>
            </w:r>
            <w:r>
              <w:rPr>
                <w:szCs w:val="18"/>
              </w:rPr>
              <w:fldChar w:fldCharType="end"/>
            </w:r>
            <w:bookmarkEnd w:id="2139"/>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E6ACCB" w14:textId="037106A8"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1_b_VCM"/>
                  <w:enabled/>
                  <w:calcOnExit w:val="0"/>
                  <w:textInput/>
                </w:ffData>
              </w:fldChar>
            </w:r>
            <w:bookmarkStart w:id="2140" w:name="P4_7_1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140"/>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133A5A" w14:textId="1F9320DE" w:rsidR="0026194F" w:rsidRDefault="0026194F" w:rsidP="00DF38AE">
            <w:pPr>
              <w:pStyle w:val="BodyText3"/>
              <w:rPr>
                <w:rFonts w:eastAsia="MS Mincho"/>
              </w:rPr>
            </w:pPr>
            <w:r w:rsidRPr="00E91D2A">
              <w:rPr>
                <w:rFonts w:eastAsia="MS Mincho"/>
              </w:rPr>
              <w:t>Observe a sample production job/run and validate that a</w:t>
            </w:r>
            <w:r w:rsidRPr="00E91D2A">
              <w:t>ll card products and components—both good and rejected, including samples—are counted and reconciled prior to any transfer of responsibilit</w:t>
            </w:r>
            <w:r w:rsidRPr="00E91D2A">
              <w:rPr>
                <w:rFonts w:eastAsia="MS Mincho"/>
              </w:rPr>
              <w:t>y.</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7FADE1" w14:textId="6672E12E" w:rsidR="0026194F" w:rsidRPr="00035A16" w:rsidRDefault="0026194F"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7_1_b_AR"/>
                  <w:enabled/>
                  <w:calcOnExit w:val="0"/>
                  <w:ddList>
                    <w:listEntry w:val="Select"/>
                    <w:listEntry w:val="Yes"/>
                    <w:listEntry w:val="New"/>
                    <w:listEntry w:val="Open"/>
                    <w:listEntry w:val="Closed"/>
                    <w:listEntry w:val="N/A"/>
                  </w:ddList>
                </w:ffData>
              </w:fldChar>
            </w:r>
            <w:bookmarkStart w:id="2141" w:name="P4_7_1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141"/>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F3E6B2E" w14:textId="2F5DA1FD"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1_b_AC"/>
                  <w:enabled/>
                  <w:calcOnExit w:val="0"/>
                  <w:textInput/>
                </w:ffData>
              </w:fldChar>
            </w:r>
            <w:bookmarkStart w:id="2142" w:name="P4_7_1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142"/>
          </w:p>
        </w:tc>
      </w:tr>
      <w:tr w:rsidR="0026194F" w:rsidRPr="0029788A" w14:paraId="0375BEAD"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209CBC6" w14:textId="77777777" w:rsidR="0026194F" w:rsidRPr="00194421" w:rsidRDefault="0026194F" w:rsidP="00E86769">
            <w:pPr>
              <w:pStyle w:val="table111a"/>
              <w:numPr>
                <w:ilvl w:val="0"/>
                <w:numId w:val="63"/>
              </w:numPr>
            </w:pPr>
            <w:r w:rsidRPr="00194421">
              <w:t>An effective audit trail is comprised of a series of audit logs that must contain but are not limited to the following information:</w:t>
            </w:r>
          </w:p>
          <w:p w14:paraId="3CDB3D80" w14:textId="77777777" w:rsidR="0026194F" w:rsidRPr="00194421" w:rsidRDefault="0026194F" w:rsidP="001400B8">
            <w:pPr>
              <w:pStyle w:val="list1-1bullet"/>
            </w:pPr>
            <w:r w:rsidRPr="00194421">
              <w:t>Description of the component or card product(s) being transferred</w:t>
            </w:r>
          </w:p>
          <w:p w14:paraId="41D337C8" w14:textId="77777777" w:rsidR="0026194F" w:rsidRPr="00194421" w:rsidRDefault="0026194F" w:rsidP="001400B8">
            <w:pPr>
              <w:pStyle w:val="list1-1bullet"/>
            </w:pPr>
            <w:r w:rsidRPr="00194421">
              <w:t>Name and signature of the individual releasing the component or card product(s)</w:t>
            </w:r>
          </w:p>
          <w:p w14:paraId="5F0FDD27" w14:textId="77777777" w:rsidR="0026194F" w:rsidRPr="00194421" w:rsidRDefault="0026194F" w:rsidP="001400B8">
            <w:pPr>
              <w:pStyle w:val="list1-1bullet"/>
            </w:pPr>
            <w:r w:rsidRPr="00194421">
              <w:t>Name and signature of the individual receiving the component or card product(s)</w:t>
            </w:r>
          </w:p>
          <w:p w14:paraId="7EA417C7" w14:textId="77777777" w:rsidR="0026194F" w:rsidRPr="00194421" w:rsidRDefault="0026194F" w:rsidP="001400B8">
            <w:pPr>
              <w:pStyle w:val="list1-1bullet"/>
            </w:pPr>
            <w:r w:rsidRPr="00194421">
              <w:t>Number of components or card products transferred</w:t>
            </w:r>
          </w:p>
          <w:p w14:paraId="78311BBC" w14:textId="77777777" w:rsidR="0026194F" w:rsidRPr="00194421" w:rsidRDefault="0026194F" w:rsidP="001400B8">
            <w:pPr>
              <w:pStyle w:val="list1-1bullet"/>
            </w:pPr>
            <w:r w:rsidRPr="00194421">
              <w:t>Number of components used</w:t>
            </w:r>
          </w:p>
          <w:p w14:paraId="0F01F19D" w14:textId="77777777" w:rsidR="0026194F" w:rsidRPr="00194421" w:rsidRDefault="0026194F" w:rsidP="001400B8">
            <w:pPr>
              <w:pStyle w:val="list1-1bullet"/>
            </w:pPr>
            <w:r w:rsidRPr="00194421">
              <w:t>Number returned to vault or WIP storage</w:t>
            </w:r>
          </w:p>
          <w:p w14:paraId="589EC051" w14:textId="77777777" w:rsidR="0026194F" w:rsidRPr="00194421" w:rsidRDefault="0026194F" w:rsidP="001400B8">
            <w:pPr>
              <w:pStyle w:val="list1-1bullet"/>
            </w:pPr>
            <w:r w:rsidRPr="00194421">
              <w:t>Number rejected or damaged</w:t>
            </w:r>
          </w:p>
          <w:p w14:paraId="5D44CAAD" w14:textId="77777777" w:rsidR="0026194F" w:rsidRPr="00194421" w:rsidRDefault="0026194F" w:rsidP="001400B8">
            <w:pPr>
              <w:pStyle w:val="list1-1bullet"/>
            </w:pPr>
            <w:r w:rsidRPr="00194421">
              <w:t>Number to be destroyed</w:t>
            </w:r>
          </w:p>
          <w:p w14:paraId="3320343A" w14:textId="77777777" w:rsidR="0026194F" w:rsidRPr="00194421" w:rsidRDefault="0026194F" w:rsidP="001400B8">
            <w:pPr>
              <w:pStyle w:val="list1-1bullet"/>
            </w:pPr>
            <w:r w:rsidRPr="00194421">
              <w:t>Date and time of transfer</w:t>
            </w:r>
          </w:p>
          <w:p w14:paraId="758065B1" w14:textId="77777777" w:rsidR="0026194F" w:rsidRPr="00194421" w:rsidRDefault="0026194F" w:rsidP="001400B8">
            <w:pPr>
              <w:pStyle w:val="list1-1bullet"/>
            </w:pPr>
            <w:r w:rsidRPr="00194421">
              <w:t>Name and signature of supervisor</w:t>
            </w:r>
          </w:p>
          <w:p w14:paraId="4D24CE34" w14:textId="59CA2239" w:rsidR="0026194F" w:rsidRPr="0075118B" w:rsidRDefault="0026194F" w:rsidP="001400B8">
            <w:pPr>
              <w:pStyle w:val="list1-1bullet"/>
            </w:pPr>
            <w:r w:rsidRPr="00194421">
              <w:t>Signatures of persons inventorying components</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807721E" w14:textId="7F2ABDE2" w:rsidR="0026194F" w:rsidRPr="00035A16" w:rsidRDefault="0026194F" w:rsidP="000E2046">
            <w:pPr>
              <w:pStyle w:val="BodyText3"/>
              <w:tabs>
                <w:tab w:val="left" w:pos="5688"/>
                <w:tab w:val="left" w:pos="9648"/>
              </w:tabs>
              <w:spacing w:before="120" w:after="0"/>
              <w:jc w:val="center"/>
              <w:rPr>
                <w:szCs w:val="18"/>
              </w:rPr>
            </w:pPr>
            <w:r>
              <w:rPr>
                <w:szCs w:val="18"/>
              </w:rPr>
              <w:fldChar w:fldCharType="begin">
                <w:ffData>
                  <w:name w:val="P4_7_1_c_VCP"/>
                  <w:enabled/>
                  <w:calcOnExit w:val="0"/>
                  <w:ddList>
                    <w:listEntry w:val="Select"/>
                    <w:listEntry w:val="Yes"/>
                    <w:listEntry w:val="No"/>
                    <w:listEntry w:val="N/A"/>
                  </w:ddList>
                </w:ffData>
              </w:fldChar>
            </w:r>
            <w:bookmarkStart w:id="2143" w:name="P4_7_1_c_VCP"/>
            <w:r>
              <w:rPr>
                <w:szCs w:val="18"/>
              </w:rPr>
              <w:instrText xml:space="preserve"> FORMDROPDOWN </w:instrText>
            </w:r>
            <w:r w:rsidR="00AA1386">
              <w:rPr>
                <w:szCs w:val="18"/>
              </w:rPr>
            </w:r>
            <w:r w:rsidR="00AA1386">
              <w:rPr>
                <w:szCs w:val="18"/>
              </w:rPr>
              <w:fldChar w:fldCharType="separate"/>
            </w:r>
            <w:r>
              <w:rPr>
                <w:szCs w:val="18"/>
              </w:rPr>
              <w:fldChar w:fldCharType="end"/>
            </w:r>
            <w:bookmarkEnd w:id="2143"/>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B1987A" w14:textId="12793B6F"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1_c_VCM"/>
                  <w:enabled/>
                  <w:calcOnExit w:val="0"/>
                  <w:textInput/>
                </w:ffData>
              </w:fldChar>
            </w:r>
            <w:bookmarkStart w:id="2144" w:name="P4_7_1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144"/>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609E7E" w14:textId="77777777" w:rsidR="0026194F" w:rsidRDefault="0026194F" w:rsidP="00DF38AE">
            <w:pPr>
              <w:pStyle w:val="BodyText3"/>
              <w:rPr>
                <w:rFonts w:eastAsia="MS Mincho"/>
              </w:rPr>
            </w:pPr>
            <w:r>
              <w:rPr>
                <w:rFonts w:eastAsia="MS Mincho"/>
              </w:rPr>
              <w:t xml:space="preserve">Examine a sample of audit logs used during a production runs to verify that they contain: </w:t>
            </w:r>
          </w:p>
          <w:p w14:paraId="17AD2A4F" w14:textId="77777777" w:rsidR="0026194F" w:rsidRPr="00194421" w:rsidRDefault="0026194F" w:rsidP="001400B8">
            <w:pPr>
              <w:pStyle w:val="list1-1bullet"/>
            </w:pPr>
            <w:r w:rsidRPr="00194421">
              <w:t>Description of the component or card product(s) being transferred</w:t>
            </w:r>
          </w:p>
          <w:p w14:paraId="693CC6B4" w14:textId="77777777" w:rsidR="0026194F" w:rsidRPr="00194421" w:rsidRDefault="0026194F" w:rsidP="001400B8">
            <w:pPr>
              <w:pStyle w:val="list1-1bullet"/>
            </w:pPr>
            <w:r w:rsidRPr="00194421">
              <w:t>Name and signature of the individual releasing the component or card product(s)</w:t>
            </w:r>
          </w:p>
          <w:p w14:paraId="5B9FD575" w14:textId="77777777" w:rsidR="0026194F" w:rsidRPr="00194421" w:rsidRDefault="0026194F" w:rsidP="001400B8">
            <w:pPr>
              <w:pStyle w:val="list1-1bullet"/>
            </w:pPr>
            <w:r w:rsidRPr="00194421">
              <w:t>Name and signature of the individual receiving the component or card product(s)</w:t>
            </w:r>
          </w:p>
          <w:p w14:paraId="1DCCE331" w14:textId="77777777" w:rsidR="0026194F" w:rsidRPr="00194421" w:rsidRDefault="0026194F" w:rsidP="001400B8">
            <w:pPr>
              <w:pStyle w:val="list1-1bullet"/>
            </w:pPr>
            <w:r w:rsidRPr="00194421">
              <w:t>Number of components or card products transferred</w:t>
            </w:r>
          </w:p>
          <w:p w14:paraId="583481AD" w14:textId="77777777" w:rsidR="0026194F" w:rsidRPr="00194421" w:rsidRDefault="0026194F" w:rsidP="001400B8">
            <w:pPr>
              <w:pStyle w:val="list1-1bullet"/>
            </w:pPr>
            <w:r w:rsidRPr="00194421">
              <w:t>Number of components used</w:t>
            </w:r>
          </w:p>
          <w:p w14:paraId="715FB07F" w14:textId="77777777" w:rsidR="0026194F" w:rsidRPr="00194421" w:rsidRDefault="0026194F" w:rsidP="001400B8">
            <w:pPr>
              <w:pStyle w:val="list1-1bullet"/>
            </w:pPr>
            <w:r w:rsidRPr="00194421">
              <w:t>Number returned to vault or WIP storage</w:t>
            </w:r>
          </w:p>
          <w:p w14:paraId="7F02F27E" w14:textId="77777777" w:rsidR="0026194F" w:rsidRPr="00194421" w:rsidRDefault="0026194F" w:rsidP="001400B8">
            <w:pPr>
              <w:pStyle w:val="list1-1bullet"/>
            </w:pPr>
            <w:r w:rsidRPr="00194421">
              <w:t>Number rejected or damaged</w:t>
            </w:r>
          </w:p>
          <w:p w14:paraId="2F1DBD71" w14:textId="77777777" w:rsidR="0026194F" w:rsidRPr="00194421" w:rsidRDefault="0026194F" w:rsidP="001400B8">
            <w:pPr>
              <w:pStyle w:val="list1-1bullet"/>
            </w:pPr>
            <w:r w:rsidRPr="00194421">
              <w:t>Number to be destroyed</w:t>
            </w:r>
          </w:p>
          <w:p w14:paraId="22F960A9" w14:textId="77777777" w:rsidR="0026194F" w:rsidRPr="00194421" w:rsidRDefault="0026194F" w:rsidP="001400B8">
            <w:pPr>
              <w:pStyle w:val="list1-1bullet"/>
            </w:pPr>
            <w:r w:rsidRPr="00194421">
              <w:t>Date and time of transfer</w:t>
            </w:r>
          </w:p>
          <w:p w14:paraId="3EAAC59E" w14:textId="77777777" w:rsidR="00330689" w:rsidRPr="00330689" w:rsidRDefault="0026194F" w:rsidP="001400B8">
            <w:pPr>
              <w:pStyle w:val="list1-1bullet"/>
              <w:rPr>
                <w:rFonts w:eastAsia="MS Mincho" w:cs="Courier New"/>
              </w:rPr>
            </w:pPr>
            <w:r w:rsidRPr="00194421">
              <w:t>Name and signature of supervisor</w:t>
            </w:r>
          </w:p>
          <w:p w14:paraId="217A523D" w14:textId="386C2739" w:rsidR="0026194F" w:rsidRPr="00330689" w:rsidRDefault="0026194F" w:rsidP="001400B8">
            <w:pPr>
              <w:pStyle w:val="list1-1bullet"/>
              <w:rPr>
                <w:rFonts w:eastAsia="MS Mincho" w:cs="Courier New"/>
                <w:szCs w:val="18"/>
              </w:rPr>
            </w:pPr>
            <w:r w:rsidRPr="00194421">
              <w:t>Signatures of persons inventorying components</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336745" w14:textId="573383A4" w:rsidR="0026194F" w:rsidRPr="00035A16" w:rsidRDefault="0026194F"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7_1_c_AR"/>
                  <w:enabled/>
                  <w:calcOnExit w:val="0"/>
                  <w:ddList>
                    <w:listEntry w:val="Select"/>
                    <w:listEntry w:val="Yes"/>
                    <w:listEntry w:val="New"/>
                    <w:listEntry w:val="Open"/>
                    <w:listEntry w:val="Closed"/>
                    <w:listEntry w:val="N/A"/>
                  </w:ddList>
                </w:ffData>
              </w:fldChar>
            </w:r>
            <w:bookmarkStart w:id="2145" w:name="P4_7_1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145"/>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70DB216" w14:textId="69EE3FC3"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1_c_AC"/>
                  <w:enabled/>
                  <w:calcOnExit w:val="0"/>
                  <w:textInput/>
                </w:ffData>
              </w:fldChar>
            </w:r>
            <w:bookmarkStart w:id="2146" w:name="P4_7_1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146"/>
          </w:p>
        </w:tc>
      </w:tr>
      <w:tr w:rsidR="0026194F" w:rsidRPr="0029788A" w14:paraId="3755B2FC"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250E8B8" w14:textId="3A8FC657" w:rsidR="0026194F" w:rsidRPr="0075118B" w:rsidRDefault="0026194F" w:rsidP="00E86769">
            <w:pPr>
              <w:pStyle w:val="table111a"/>
              <w:numPr>
                <w:ilvl w:val="0"/>
                <w:numId w:val="63"/>
              </w:numPr>
            </w:pPr>
            <w:r w:rsidRPr="00194421">
              <w:rPr>
                <w:szCs w:val="18"/>
              </w:rPr>
              <w:t xml:space="preserve">At the end of each production step, two persons must simultaneously count the card components and related components and sign the audit control documents. </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4FC9822" w14:textId="40D2FCA4" w:rsidR="0026194F" w:rsidRPr="00035A16" w:rsidRDefault="0026194F" w:rsidP="000E2046">
            <w:pPr>
              <w:pStyle w:val="BodyText3"/>
              <w:tabs>
                <w:tab w:val="left" w:pos="5688"/>
                <w:tab w:val="left" w:pos="9648"/>
              </w:tabs>
              <w:spacing w:before="120" w:after="0"/>
              <w:jc w:val="center"/>
              <w:rPr>
                <w:szCs w:val="18"/>
              </w:rPr>
            </w:pPr>
            <w:r>
              <w:rPr>
                <w:szCs w:val="18"/>
              </w:rPr>
              <w:fldChar w:fldCharType="begin">
                <w:ffData>
                  <w:name w:val="P4_7_1_d_VCP"/>
                  <w:enabled/>
                  <w:calcOnExit w:val="0"/>
                  <w:ddList>
                    <w:listEntry w:val="Select"/>
                    <w:listEntry w:val="Yes"/>
                    <w:listEntry w:val="No"/>
                    <w:listEntry w:val="N/A"/>
                  </w:ddList>
                </w:ffData>
              </w:fldChar>
            </w:r>
            <w:bookmarkStart w:id="2147" w:name="P4_7_1_d_VCP"/>
            <w:r>
              <w:rPr>
                <w:szCs w:val="18"/>
              </w:rPr>
              <w:instrText xml:space="preserve"> FORMDROPDOWN </w:instrText>
            </w:r>
            <w:r w:rsidR="00AA1386">
              <w:rPr>
                <w:szCs w:val="18"/>
              </w:rPr>
            </w:r>
            <w:r w:rsidR="00AA1386">
              <w:rPr>
                <w:szCs w:val="18"/>
              </w:rPr>
              <w:fldChar w:fldCharType="separate"/>
            </w:r>
            <w:r>
              <w:rPr>
                <w:szCs w:val="18"/>
              </w:rPr>
              <w:fldChar w:fldCharType="end"/>
            </w:r>
            <w:bookmarkEnd w:id="2147"/>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654085" w14:textId="011DA415"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1_d_VCM"/>
                  <w:enabled/>
                  <w:calcOnExit w:val="0"/>
                  <w:textInput/>
                </w:ffData>
              </w:fldChar>
            </w:r>
            <w:bookmarkStart w:id="2148" w:name="P4_7_1_d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148"/>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108827" w14:textId="7E62866A" w:rsidR="0026194F" w:rsidRDefault="0026194F" w:rsidP="00DF38AE">
            <w:pPr>
              <w:pStyle w:val="BodyText3"/>
              <w:rPr>
                <w:rFonts w:eastAsia="MS Mincho"/>
              </w:rPr>
            </w:pPr>
            <w:r>
              <w:rPr>
                <w:rFonts w:eastAsia="MS Mincho"/>
              </w:rPr>
              <w:t>Observe production run to verify the security controls in place include a dual count of cards after each step of the production run.</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6904EF" w14:textId="31DCA376" w:rsidR="0026194F" w:rsidRPr="00035A16" w:rsidRDefault="0026194F"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7_1_d_AR"/>
                  <w:enabled/>
                  <w:calcOnExit w:val="0"/>
                  <w:ddList>
                    <w:listEntry w:val="Select"/>
                    <w:listEntry w:val="Yes"/>
                    <w:listEntry w:val="New"/>
                    <w:listEntry w:val="Open"/>
                    <w:listEntry w:val="Closed"/>
                    <w:listEntry w:val="N/A"/>
                  </w:ddList>
                </w:ffData>
              </w:fldChar>
            </w:r>
            <w:bookmarkStart w:id="2149" w:name="P4_7_1_d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149"/>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3EF1DC3" w14:textId="4A530D59"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1_d_AC"/>
                  <w:enabled/>
                  <w:calcOnExit w:val="0"/>
                  <w:textInput/>
                </w:ffData>
              </w:fldChar>
            </w:r>
            <w:bookmarkStart w:id="2150" w:name="P4_7_1_d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150"/>
          </w:p>
        </w:tc>
      </w:tr>
      <w:tr w:rsidR="0026194F" w:rsidRPr="0029788A" w14:paraId="4AD519BD"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DC02BCF" w14:textId="38B8C515" w:rsidR="0026194F" w:rsidRPr="0075118B" w:rsidRDefault="0026194F" w:rsidP="00E86769">
            <w:pPr>
              <w:pStyle w:val="table111a"/>
              <w:numPr>
                <w:ilvl w:val="0"/>
                <w:numId w:val="63"/>
              </w:numPr>
            </w:pPr>
            <w:r w:rsidRPr="00194421">
              <w:rPr>
                <w:szCs w:val="18"/>
              </w:rPr>
              <w:t>Audit control documents must be completed and reconciled at the end of each production step and when changing shifts. They must be attached to or included with the work in process.</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05DA23C" w14:textId="22507377" w:rsidR="0026194F" w:rsidRPr="00035A16" w:rsidRDefault="0026194F" w:rsidP="000E2046">
            <w:pPr>
              <w:pStyle w:val="BodyText3"/>
              <w:tabs>
                <w:tab w:val="left" w:pos="5688"/>
                <w:tab w:val="left" w:pos="9648"/>
              </w:tabs>
              <w:spacing w:before="120" w:after="0"/>
              <w:jc w:val="center"/>
              <w:rPr>
                <w:szCs w:val="18"/>
              </w:rPr>
            </w:pPr>
            <w:r>
              <w:rPr>
                <w:szCs w:val="18"/>
              </w:rPr>
              <w:fldChar w:fldCharType="begin">
                <w:ffData>
                  <w:name w:val="P4_7_1_e_VCP"/>
                  <w:enabled/>
                  <w:calcOnExit w:val="0"/>
                  <w:ddList>
                    <w:listEntry w:val="Select"/>
                    <w:listEntry w:val="Yes"/>
                    <w:listEntry w:val="No"/>
                    <w:listEntry w:val="N/A"/>
                  </w:ddList>
                </w:ffData>
              </w:fldChar>
            </w:r>
            <w:bookmarkStart w:id="2151" w:name="P4_7_1_e_VCP"/>
            <w:r>
              <w:rPr>
                <w:szCs w:val="18"/>
              </w:rPr>
              <w:instrText xml:space="preserve"> FORMDROPDOWN </w:instrText>
            </w:r>
            <w:r w:rsidR="00AA1386">
              <w:rPr>
                <w:szCs w:val="18"/>
              </w:rPr>
            </w:r>
            <w:r w:rsidR="00AA1386">
              <w:rPr>
                <w:szCs w:val="18"/>
              </w:rPr>
              <w:fldChar w:fldCharType="separate"/>
            </w:r>
            <w:r>
              <w:rPr>
                <w:szCs w:val="18"/>
              </w:rPr>
              <w:fldChar w:fldCharType="end"/>
            </w:r>
            <w:bookmarkEnd w:id="2151"/>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2578FE" w14:textId="4525A14F"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1_e_VCM"/>
                  <w:enabled/>
                  <w:calcOnExit w:val="0"/>
                  <w:textInput/>
                </w:ffData>
              </w:fldChar>
            </w:r>
            <w:bookmarkStart w:id="2152" w:name="P4_7_1_e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152"/>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CB86F9" w14:textId="7088AB81" w:rsidR="0026194F" w:rsidRDefault="0026194F" w:rsidP="00DF38AE">
            <w:pPr>
              <w:pStyle w:val="BodyText3"/>
              <w:rPr>
                <w:rFonts w:eastAsia="MS Mincho"/>
              </w:rPr>
            </w:pPr>
            <w:r>
              <w:rPr>
                <w:rFonts w:eastAsia="MS Mincho"/>
              </w:rPr>
              <w:t xml:space="preserve">Examine a sample of audit control documentation to verify it is </w:t>
            </w:r>
            <w:r w:rsidR="00C950E5">
              <w:rPr>
                <w:rFonts w:eastAsia="MS Mincho"/>
              </w:rPr>
              <w:t xml:space="preserve">completed and reconciled </w:t>
            </w:r>
            <w:r>
              <w:rPr>
                <w:rFonts w:eastAsia="MS Mincho"/>
              </w:rPr>
              <w:t xml:space="preserve">at the end of each production step and when changing shifts. </w:t>
            </w:r>
          </w:p>
          <w:p w14:paraId="4088CCB5" w14:textId="462855A5" w:rsidR="0026194F" w:rsidRDefault="0026194F" w:rsidP="00DF38AE">
            <w:pPr>
              <w:pStyle w:val="BodyText3"/>
              <w:rPr>
                <w:rFonts w:eastAsia="MS Mincho"/>
              </w:rPr>
            </w:pPr>
            <w:r>
              <w:rPr>
                <w:rFonts w:eastAsia="MS Mincho"/>
              </w:rPr>
              <w:t>Observe</w:t>
            </w:r>
            <w:r w:rsidR="00C950E5">
              <w:rPr>
                <w:rFonts w:eastAsia="MS Mincho"/>
              </w:rPr>
              <w:t xml:space="preserve"> a</w:t>
            </w:r>
            <w:r>
              <w:rPr>
                <w:rFonts w:eastAsia="MS Mincho"/>
              </w:rPr>
              <w:t xml:space="preserve"> sample production run to witness reconciliation of audit</w:t>
            </w:r>
            <w:r w:rsidR="00C950E5">
              <w:rPr>
                <w:rFonts w:eastAsia="MS Mincho"/>
              </w:rPr>
              <w:t>-</w:t>
            </w:r>
            <w:r>
              <w:rPr>
                <w:rFonts w:eastAsia="MS Mincho"/>
              </w:rPr>
              <w:t xml:space="preserve">control documents and that they are attached to or included with the work in process. </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9F6DA8" w14:textId="24F2F137" w:rsidR="0026194F" w:rsidRPr="00035A16" w:rsidRDefault="0026194F"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7_1_e_AR"/>
                  <w:enabled/>
                  <w:calcOnExit w:val="0"/>
                  <w:ddList>
                    <w:listEntry w:val="Select"/>
                    <w:listEntry w:val="Yes"/>
                    <w:listEntry w:val="New"/>
                    <w:listEntry w:val="Open"/>
                    <w:listEntry w:val="Closed"/>
                    <w:listEntry w:val="N/A"/>
                  </w:ddList>
                </w:ffData>
              </w:fldChar>
            </w:r>
            <w:bookmarkStart w:id="2153" w:name="P4_7_1_e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153"/>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23EB5E6" w14:textId="37F4FA65"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1_e_AC"/>
                  <w:enabled/>
                  <w:calcOnExit w:val="0"/>
                  <w:textInput/>
                </w:ffData>
              </w:fldChar>
            </w:r>
            <w:bookmarkStart w:id="2154" w:name="P4_7_1_e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154"/>
          </w:p>
        </w:tc>
      </w:tr>
      <w:tr w:rsidR="0026194F" w:rsidRPr="0029788A" w14:paraId="45508344"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C4931B0" w14:textId="236D896D" w:rsidR="0026194F" w:rsidRPr="0075118B" w:rsidRDefault="0026194F" w:rsidP="00E86769">
            <w:pPr>
              <w:pStyle w:val="table111a"/>
              <w:numPr>
                <w:ilvl w:val="0"/>
                <w:numId w:val="63"/>
              </w:numPr>
            </w:pPr>
            <w:r w:rsidRPr="00194421">
              <w:rPr>
                <w:szCs w:val="18"/>
              </w:rPr>
              <w:t>The vendor must be able to confirm that the material, including waste, used in the manufacture of card products matches the amount of material indicated in the inventory control logs. The audit trail must be kept for at least 24 months. This information must be available for inspection.</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F041876" w14:textId="3DC1426E" w:rsidR="0026194F" w:rsidRPr="00035A16" w:rsidRDefault="0026194F" w:rsidP="000E2046">
            <w:pPr>
              <w:pStyle w:val="BodyText3"/>
              <w:tabs>
                <w:tab w:val="left" w:pos="5688"/>
                <w:tab w:val="left" w:pos="9648"/>
              </w:tabs>
              <w:spacing w:before="120" w:after="0"/>
              <w:jc w:val="center"/>
              <w:rPr>
                <w:szCs w:val="18"/>
              </w:rPr>
            </w:pPr>
            <w:r>
              <w:rPr>
                <w:szCs w:val="18"/>
              </w:rPr>
              <w:fldChar w:fldCharType="begin">
                <w:ffData>
                  <w:name w:val="P4_7_1_f_VCP"/>
                  <w:enabled/>
                  <w:calcOnExit w:val="0"/>
                  <w:ddList>
                    <w:listEntry w:val="Select"/>
                    <w:listEntry w:val="Yes"/>
                    <w:listEntry w:val="No"/>
                    <w:listEntry w:val="N/A"/>
                  </w:ddList>
                </w:ffData>
              </w:fldChar>
            </w:r>
            <w:bookmarkStart w:id="2155" w:name="P4_7_1_f_VCP"/>
            <w:r>
              <w:rPr>
                <w:szCs w:val="18"/>
              </w:rPr>
              <w:instrText xml:space="preserve"> FORMDROPDOWN </w:instrText>
            </w:r>
            <w:r w:rsidR="00AA1386">
              <w:rPr>
                <w:szCs w:val="18"/>
              </w:rPr>
            </w:r>
            <w:r w:rsidR="00AA1386">
              <w:rPr>
                <w:szCs w:val="18"/>
              </w:rPr>
              <w:fldChar w:fldCharType="separate"/>
            </w:r>
            <w:r>
              <w:rPr>
                <w:szCs w:val="18"/>
              </w:rPr>
              <w:fldChar w:fldCharType="end"/>
            </w:r>
            <w:bookmarkEnd w:id="2155"/>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2B3384" w14:textId="51E0DB74"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1_f_VCM"/>
                  <w:enabled/>
                  <w:calcOnExit w:val="0"/>
                  <w:textInput/>
                </w:ffData>
              </w:fldChar>
            </w:r>
            <w:bookmarkStart w:id="2156" w:name="P4_7_1_f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156"/>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8AA3DC" w14:textId="77777777" w:rsidR="0026194F" w:rsidRDefault="0026194F" w:rsidP="00DF38AE">
            <w:pPr>
              <w:pStyle w:val="BodyText3"/>
              <w:rPr>
                <w:rFonts w:eastAsia="MS Mincho"/>
              </w:rPr>
            </w:pPr>
            <w:r w:rsidRPr="00DF38AE">
              <w:rPr>
                <w:rFonts w:eastAsia="MS Mincho"/>
              </w:rPr>
              <w:t>Examine a sample</w:t>
            </w:r>
            <w:r>
              <w:rPr>
                <w:rFonts w:eastAsia="MS Mincho"/>
              </w:rPr>
              <w:t xml:space="preserve"> of documentation to verify:</w:t>
            </w:r>
          </w:p>
          <w:p w14:paraId="26BCEEB0" w14:textId="75B95DC8" w:rsidR="0026194F" w:rsidRDefault="0026194F" w:rsidP="002C347A">
            <w:pPr>
              <w:pStyle w:val="list1-1bullet"/>
            </w:pPr>
            <w:r>
              <w:t xml:space="preserve">Accurate and complete inventory of materials is completed. </w:t>
            </w:r>
          </w:p>
          <w:p w14:paraId="44F3E1C8" w14:textId="3EB6C8B8" w:rsidR="0026194F" w:rsidRDefault="0026194F" w:rsidP="002C347A">
            <w:pPr>
              <w:pStyle w:val="list1-1bullet"/>
            </w:pPr>
            <w:r>
              <w:t>Audit trails of the past 24 months are maintained by the vendor and available for inspection.</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64482F" w14:textId="39862A86" w:rsidR="0026194F" w:rsidRPr="00035A16" w:rsidRDefault="0026194F"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7_1_f_AR"/>
                  <w:enabled/>
                  <w:calcOnExit w:val="0"/>
                  <w:ddList>
                    <w:listEntry w:val="Select"/>
                    <w:listEntry w:val="Yes"/>
                    <w:listEntry w:val="New"/>
                    <w:listEntry w:val="Open"/>
                    <w:listEntry w:val="Closed"/>
                    <w:listEntry w:val="N/A"/>
                  </w:ddList>
                </w:ffData>
              </w:fldChar>
            </w:r>
            <w:bookmarkStart w:id="2157" w:name="P4_7_1_f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157"/>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9322F61" w14:textId="09DC8949"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1_f_AC"/>
                  <w:enabled/>
                  <w:calcOnExit w:val="0"/>
                  <w:textInput/>
                </w:ffData>
              </w:fldChar>
            </w:r>
            <w:bookmarkStart w:id="2158" w:name="P4_7_1_f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158"/>
          </w:p>
        </w:tc>
      </w:tr>
      <w:tr w:rsidR="0026194F" w:rsidRPr="0029788A" w14:paraId="5FBA0814"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746EB62" w14:textId="3C3DE96C" w:rsidR="0026194F" w:rsidRPr="0075118B" w:rsidRDefault="0026194F" w:rsidP="00E86769">
            <w:pPr>
              <w:pStyle w:val="table111a"/>
              <w:numPr>
                <w:ilvl w:val="0"/>
                <w:numId w:val="63"/>
              </w:numPr>
            </w:pPr>
            <w:r w:rsidRPr="00194421">
              <w:rPr>
                <w:szCs w:val="18"/>
              </w:rPr>
              <w:t xml:space="preserve">The vendor must maintain an original or a copy of both the purchase order and invoice for procured materials to serve as an audit control log. </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6C0EB83" w14:textId="64010FCD" w:rsidR="0026194F" w:rsidRPr="00035A16" w:rsidRDefault="0026194F" w:rsidP="000E2046">
            <w:pPr>
              <w:pStyle w:val="BodyText3"/>
              <w:tabs>
                <w:tab w:val="left" w:pos="5688"/>
                <w:tab w:val="left" w:pos="9648"/>
              </w:tabs>
              <w:spacing w:before="120" w:after="0"/>
              <w:jc w:val="center"/>
              <w:rPr>
                <w:szCs w:val="18"/>
              </w:rPr>
            </w:pPr>
            <w:r>
              <w:rPr>
                <w:szCs w:val="18"/>
              </w:rPr>
              <w:fldChar w:fldCharType="begin">
                <w:ffData>
                  <w:name w:val="P4_7_1_g_VCP"/>
                  <w:enabled/>
                  <w:calcOnExit w:val="0"/>
                  <w:ddList>
                    <w:listEntry w:val="Select"/>
                    <w:listEntry w:val="Yes"/>
                    <w:listEntry w:val="No"/>
                    <w:listEntry w:val="N/A"/>
                  </w:ddList>
                </w:ffData>
              </w:fldChar>
            </w:r>
            <w:bookmarkStart w:id="2159" w:name="P4_7_1_g_VCP"/>
            <w:r>
              <w:rPr>
                <w:szCs w:val="18"/>
              </w:rPr>
              <w:instrText xml:space="preserve"> FORMDROPDOWN </w:instrText>
            </w:r>
            <w:r w:rsidR="00AA1386">
              <w:rPr>
                <w:szCs w:val="18"/>
              </w:rPr>
            </w:r>
            <w:r w:rsidR="00AA1386">
              <w:rPr>
                <w:szCs w:val="18"/>
              </w:rPr>
              <w:fldChar w:fldCharType="separate"/>
            </w:r>
            <w:r>
              <w:rPr>
                <w:szCs w:val="18"/>
              </w:rPr>
              <w:fldChar w:fldCharType="end"/>
            </w:r>
            <w:bookmarkEnd w:id="2159"/>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17E36C" w14:textId="4C2BB8CF"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1_g_VCM"/>
                  <w:enabled/>
                  <w:calcOnExit w:val="0"/>
                  <w:textInput/>
                </w:ffData>
              </w:fldChar>
            </w:r>
            <w:bookmarkStart w:id="2160" w:name="P4_7_1_g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160"/>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CF4B33" w14:textId="78E6FF7F" w:rsidR="0026194F" w:rsidRDefault="0026194F" w:rsidP="00C950E5">
            <w:pPr>
              <w:pStyle w:val="BodyText3"/>
              <w:rPr>
                <w:rFonts w:eastAsia="MS Mincho"/>
              </w:rPr>
            </w:pPr>
            <w:r>
              <w:rPr>
                <w:rFonts w:eastAsia="MS Mincho"/>
              </w:rPr>
              <w:t>Examine documentation to verify that original</w:t>
            </w:r>
            <w:r w:rsidR="00C950E5">
              <w:rPr>
                <w:rFonts w:eastAsia="MS Mincho"/>
              </w:rPr>
              <w:t>s</w:t>
            </w:r>
            <w:r>
              <w:rPr>
                <w:rFonts w:eastAsia="MS Mincho"/>
              </w:rPr>
              <w:t xml:space="preserve"> or </w:t>
            </w:r>
            <w:r w:rsidR="00C950E5">
              <w:rPr>
                <w:rFonts w:eastAsia="MS Mincho"/>
              </w:rPr>
              <w:t xml:space="preserve">copies </w:t>
            </w:r>
            <w:r>
              <w:rPr>
                <w:rFonts w:eastAsia="MS Mincho"/>
              </w:rPr>
              <w:t xml:space="preserve">of both the purchase order and invoice for procured materials </w:t>
            </w:r>
            <w:r w:rsidR="00C950E5">
              <w:rPr>
                <w:rFonts w:eastAsia="MS Mincho"/>
              </w:rPr>
              <w:t xml:space="preserve">are </w:t>
            </w:r>
            <w:r>
              <w:rPr>
                <w:rFonts w:eastAsia="MS Mincho"/>
              </w:rPr>
              <w:t xml:space="preserve">being maintained. </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7C701E" w14:textId="71E20451" w:rsidR="0026194F" w:rsidRPr="00035A16" w:rsidRDefault="0026194F"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7_1_g_AR"/>
                  <w:enabled/>
                  <w:calcOnExit w:val="0"/>
                  <w:ddList>
                    <w:listEntry w:val="Select"/>
                    <w:listEntry w:val="Yes"/>
                    <w:listEntry w:val="New"/>
                    <w:listEntry w:val="Open"/>
                    <w:listEntry w:val="Closed"/>
                    <w:listEntry w:val="N/A"/>
                  </w:ddList>
                </w:ffData>
              </w:fldChar>
            </w:r>
            <w:bookmarkStart w:id="2161" w:name="P4_7_1_g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161"/>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5E5E620" w14:textId="5A6D2E31"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1_g_AC"/>
                  <w:enabled/>
                  <w:calcOnExit w:val="0"/>
                  <w:textInput/>
                </w:ffData>
              </w:fldChar>
            </w:r>
            <w:bookmarkStart w:id="2162" w:name="P4_7_1_g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162"/>
          </w:p>
        </w:tc>
      </w:tr>
      <w:tr w:rsidR="0026194F" w:rsidRPr="0029788A" w14:paraId="064FC5D8"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ED4D8C7" w14:textId="2E30B15F" w:rsidR="0026194F" w:rsidRPr="0075118B" w:rsidRDefault="0026194F" w:rsidP="00E86769">
            <w:pPr>
              <w:pStyle w:val="table111a"/>
              <w:numPr>
                <w:ilvl w:val="0"/>
                <w:numId w:val="63"/>
              </w:numPr>
            </w:pPr>
            <w:r w:rsidRPr="00194421">
              <w:rPr>
                <w:szCs w:val="18"/>
              </w:rPr>
              <w:t>The vendor must conduct inventory counts to ensure that invoices are correct and that they comply with the purchase order.</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8D519D" w14:textId="6D5E4139" w:rsidR="0026194F" w:rsidRPr="00035A16" w:rsidRDefault="0026194F" w:rsidP="000E2046">
            <w:pPr>
              <w:pStyle w:val="BodyText3"/>
              <w:tabs>
                <w:tab w:val="left" w:pos="5688"/>
                <w:tab w:val="left" w:pos="9648"/>
              </w:tabs>
              <w:spacing w:before="120" w:after="0"/>
              <w:jc w:val="center"/>
              <w:rPr>
                <w:szCs w:val="18"/>
              </w:rPr>
            </w:pPr>
            <w:r>
              <w:rPr>
                <w:szCs w:val="18"/>
              </w:rPr>
              <w:fldChar w:fldCharType="begin">
                <w:ffData>
                  <w:name w:val="P4_7_1_h_VCP"/>
                  <w:enabled/>
                  <w:calcOnExit w:val="0"/>
                  <w:ddList>
                    <w:listEntry w:val="Select"/>
                    <w:listEntry w:val="Yes"/>
                    <w:listEntry w:val="No"/>
                    <w:listEntry w:val="N/A"/>
                  </w:ddList>
                </w:ffData>
              </w:fldChar>
            </w:r>
            <w:bookmarkStart w:id="2163" w:name="P4_7_1_h_VCP"/>
            <w:r>
              <w:rPr>
                <w:szCs w:val="18"/>
              </w:rPr>
              <w:instrText xml:space="preserve"> FORMDROPDOWN </w:instrText>
            </w:r>
            <w:r w:rsidR="00AA1386">
              <w:rPr>
                <w:szCs w:val="18"/>
              </w:rPr>
            </w:r>
            <w:r w:rsidR="00AA1386">
              <w:rPr>
                <w:szCs w:val="18"/>
              </w:rPr>
              <w:fldChar w:fldCharType="separate"/>
            </w:r>
            <w:r>
              <w:rPr>
                <w:szCs w:val="18"/>
              </w:rPr>
              <w:fldChar w:fldCharType="end"/>
            </w:r>
            <w:bookmarkEnd w:id="2163"/>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80CFAC" w14:textId="27D0C553"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1_h_VCM"/>
                  <w:enabled/>
                  <w:calcOnExit w:val="0"/>
                  <w:textInput/>
                </w:ffData>
              </w:fldChar>
            </w:r>
            <w:bookmarkStart w:id="2164" w:name="P4_7_1_h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164"/>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B7A16E" w14:textId="27B2B8D9" w:rsidR="0026194F" w:rsidRDefault="0026194F" w:rsidP="00DF38AE">
            <w:pPr>
              <w:pStyle w:val="BodyText3"/>
              <w:rPr>
                <w:rFonts w:eastAsia="MS Mincho"/>
              </w:rPr>
            </w:pPr>
            <w:r>
              <w:rPr>
                <w:rFonts w:eastAsia="MS Mincho"/>
              </w:rPr>
              <w:t xml:space="preserve">Examine a sample of inventory counts to verify accuracy of the invoices related to the purchase orders. </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ABD8F2" w14:textId="14C57220" w:rsidR="0026194F" w:rsidRPr="00035A16" w:rsidRDefault="0026194F"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7_1_h_AR"/>
                  <w:enabled/>
                  <w:calcOnExit w:val="0"/>
                  <w:ddList>
                    <w:listEntry w:val="Select"/>
                    <w:listEntry w:val="Yes"/>
                    <w:listEntry w:val="New"/>
                    <w:listEntry w:val="Open"/>
                    <w:listEntry w:val="Closed"/>
                    <w:listEntry w:val="N/A"/>
                  </w:ddList>
                </w:ffData>
              </w:fldChar>
            </w:r>
            <w:bookmarkStart w:id="2165" w:name="P4_7_1_h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165"/>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9AE7F21" w14:textId="1585AE61"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1_h_AC"/>
                  <w:enabled/>
                  <w:calcOnExit w:val="0"/>
                  <w:textInput/>
                </w:ffData>
              </w:fldChar>
            </w:r>
            <w:bookmarkStart w:id="2166" w:name="P4_7_1_h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166"/>
          </w:p>
        </w:tc>
      </w:tr>
      <w:tr w:rsidR="0026194F" w:rsidRPr="0029788A" w14:paraId="443442B9"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D65B36E" w14:textId="1D115AE3" w:rsidR="0026194F" w:rsidRPr="0075118B" w:rsidRDefault="0026194F" w:rsidP="00E86769">
            <w:pPr>
              <w:pStyle w:val="table111a"/>
              <w:numPr>
                <w:ilvl w:val="0"/>
                <w:numId w:val="63"/>
              </w:numPr>
            </w:pPr>
            <w:r w:rsidRPr="00194421">
              <w:rPr>
                <w:szCs w:val="18"/>
              </w:rPr>
              <w:t>During the processing of card products (encoding, embossing, and personalizing), only the minimum number of boxes or sleeves required may be opened at one time. The contents of partially used boxes or sleeves must be verified against the inventory control documents. Before additional boxes or sleeves are opened, any partially used boxes or sleeves must be fully used. The number of cards in partially used boxes and sleeves must be verified, and each box or sleeve must be rewrapped and sealed before being stored in the vault.</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1A15323" w14:textId="2E985809" w:rsidR="0026194F" w:rsidRPr="00035A16" w:rsidRDefault="0026194F" w:rsidP="000E2046">
            <w:pPr>
              <w:pStyle w:val="BodyText3"/>
              <w:tabs>
                <w:tab w:val="left" w:pos="5688"/>
                <w:tab w:val="left" w:pos="9648"/>
              </w:tabs>
              <w:spacing w:before="120" w:after="0"/>
              <w:jc w:val="center"/>
              <w:rPr>
                <w:szCs w:val="18"/>
              </w:rPr>
            </w:pPr>
            <w:r>
              <w:rPr>
                <w:szCs w:val="18"/>
              </w:rPr>
              <w:fldChar w:fldCharType="begin">
                <w:ffData>
                  <w:name w:val="P4_7_1_i_VCP"/>
                  <w:enabled/>
                  <w:calcOnExit w:val="0"/>
                  <w:ddList>
                    <w:listEntry w:val="Select"/>
                    <w:listEntry w:val="Yes"/>
                    <w:listEntry w:val="No"/>
                    <w:listEntry w:val="N/A"/>
                  </w:ddList>
                </w:ffData>
              </w:fldChar>
            </w:r>
            <w:bookmarkStart w:id="2167" w:name="P4_7_1_i_VCP"/>
            <w:r>
              <w:rPr>
                <w:szCs w:val="18"/>
              </w:rPr>
              <w:instrText xml:space="preserve"> FORMDROPDOWN </w:instrText>
            </w:r>
            <w:r w:rsidR="00AA1386">
              <w:rPr>
                <w:szCs w:val="18"/>
              </w:rPr>
            </w:r>
            <w:r w:rsidR="00AA1386">
              <w:rPr>
                <w:szCs w:val="18"/>
              </w:rPr>
              <w:fldChar w:fldCharType="separate"/>
            </w:r>
            <w:r>
              <w:rPr>
                <w:szCs w:val="18"/>
              </w:rPr>
              <w:fldChar w:fldCharType="end"/>
            </w:r>
            <w:bookmarkEnd w:id="2167"/>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FF26D4" w14:textId="1AB987BC"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1_i_VCM"/>
                  <w:enabled/>
                  <w:calcOnExit w:val="0"/>
                  <w:textInput/>
                </w:ffData>
              </w:fldChar>
            </w:r>
            <w:bookmarkStart w:id="2168" w:name="P4_7_1_i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168"/>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6A267D" w14:textId="77777777" w:rsidR="0026194F" w:rsidRPr="00E91D2A" w:rsidRDefault="0026194F" w:rsidP="00DF38AE">
            <w:pPr>
              <w:pStyle w:val="BodyText3"/>
              <w:rPr>
                <w:rFonts w:eastAsia="MS Mincho"/>
              </w:rPr>
            </w:pPr>
            <w:r w:rsidRPr="00E91D2A">
              <w:rPr>
                <w:rFonts w:eastAsia="MS Mincho"/>
              </w:rPr>
              <w:t xml:space="preserve">Observe the processing of card products to </w:t>
            </w:r>
            <w:r>
              <w:rPr>
                <w:rFonts w:eastAsia="MS Mincho"/>
              </w:rPr>
              <w:t>verify</w:t>
            </w:r>
            <w:r w:rsidRPr="00E91D2A">
              <w:rPr>
                <w:rFonts w:eastAsia="MS Mincho"/>
              </w:rPr>
              <w:t xml:space="preserve"> that:</w:t>
            </w:r>
          </w:p>
          <w:p w14:paraId="19535218" w14:textId="7D5ED950" w:rsidR="0026194F" w:rsidRPr="00E91D2A" w:rsidRDefault="0026194F" w:rsidP="00DA413E">
            <w:pPr>
              <w:pStyle w:val="list1-1bullet"/>
              <w:rPr>
                <w:rFonts w:eastAsia="MS Mincho" w:cs="Courier New"/>
              </w:rPr>
            </w:pPr>
            <w:r w:rsidRPr="00E91D2A">
              <w:rPr>
                <w:rFonts w:eastAsia="MS Mincho" w:cs="Courier New"/>
              </w:rPr>
              <w:t xml:space="preserve">The process includes only </w:t>
            </w:r>
            <w:r w:rsidRPr="00E91D2A">
              <w:t>the minimum number of boxes or sleeves required be opened at one time</w:t>
            </w:r>
            <w:r w:rsidR="00C950E5">
              <w:t>.</w:t>
            </w:r>
          </w:p>
          <w:p w14:paraId="2C811D8A" w14:textId="77777777" w:rsidR="0026194F" w:rsidRPr="00E91D2A" w:rsidRDefault="0026194F" w:rsidP="00DA413E">
            <w:pPr>
              <w:pStyle w:val="list1-1bullet"/>
              <w:rPr>
                <w:rFonts w:eastAsia="MS Mincho" w:cs="Courier New"/>
              </w:rPr>
            </w:pPr>
            <w:r w:rsidRPr="00E91D2A">
              <w:t xml:space="preserve">The contents of partially used boxes or sleeves are verified against the inventory control documents. </w:t>
            </w:r>
          </w:p>
          <w:p w14:paraId="70570129" w14:textId="77777777" w:rsidR="0026194F" w:rsidRPr="00E91D2A" w:rsidRDefault="0026194F" w:rsidP="00DA413E">
            <w:pPr>
              <w:pStyle w:val="list1-1bullet"/>
              <w:rPr>
                <w:rFonts w:eastAsia="MS Mincho" w:cs="Courier New"/>
              </w:rPr>
            </w:pPr>
            <w:r w:rsidRPr="00E91D2A">
              <w:t>Any partially used boxes or sleeves are fully used before additional boxes or sleeves are opened</w:t>
            </w:r>
          </w:p>
          <w:p w14:paraId="53F0D92F" w14:textId="59C8C6F3" w:rsidR="00C950E5" w:rsidRPr="00E91D2A" w:rsidRDefault="0026194F" w:rsidP="00DA413E">
            <w:pPr>
              <w:pStyle w:val="list1-1bullet"/>
              <w:rPr>
                <w:rFonts w:eastAsia="MS Mincho" w:cs="Courier New"/>
              </w:rPr>
            </w:pPr>
            <w:r w:rsidRPr="00E91D2A">
              <w:t>The number of cards in partially used boxes and sleeves are verified</w:t>
            </w:r>
            <w:r w:rsidR="00C950E5">
              <w:t>.</w:t>
            </w:r>
          </w:p>
          <w:p w14:paraId="19A9A691" w14:textId="74766E85" w:rsidR="0026194F" w:rsidRPr="00C950E5" w:rsidRDefault="0026194F" w:rsidP="00DA413E">
            <w:pPr>
              <w:pStyle w:val="list1-1bullet"/>
              <w:rPr>
                <w:rFonts w:eastAsia="MS Mincho" w:cs="Courier New"/>
              </w:rPr>
            </w:pPr>
            <w:r w:rsidRPr="00E91D2A">
              <w:t>Each box or sleeve is rewrapped and sealed before being stored in the vault</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8166EF" w14:textId="417D618D" w:rsidR="0026194F" w:rsidRPr="00035A16" w:rsidRDefault="0026194F"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7_1_i_AR"/>
                  <w:enabled/>
                  <w:calcOnExit w:val="0"/>
                  <w:ddList>
                    <w:listEntry w:val="Select"/>
                    <w:listEntry w:val="Yes"/>
                    <w:listEntry w:val="New"/>
                    <w:listEntry w:val="Open"/>
                    <w:listEntry w:val="Closed"/>
                    <w:listEntry w:val="N/A"/>
                  </w:ddList>
                </w:ffData>
              </w:fldChar>
            </w:r>
            <w:bookmarkStart w:id="2169" w:name="P4_7_1_i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169"/>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E56D4F2" w14:textId="0E68D358"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1_i_AC"/>
                  <w:enabled/>
                  <w:calcOnExit w:val="0"/>
                  <w:textInput/>
                </w:ffData>
              </w:fldChar>
            </w:r>
            <w:bookmarkStart w:id="2170" w:name="P4_7_1_i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170"/>
          </w:p>
        </w:tc>
      </w:tr>
      <w:tr w:rsidR="0026194F" w:rsidRPr="0029788A" w14:paraId="6D817AFF"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14947EE" w14:textId="3DD873FB" w:rsidR="0026194F" w:rsidRPr="0075118B" w:rsidRDefault="0026194F" w:rsidP="00E86769">
            <w:pPr>
              <w:pStyle w:val="table111a"/>
              <w:numPr>
                <w:ilvl w:val="0"/>
                <w:numId w:val="63"/>
              </w:numPr>
            </w:pPr>
            <w:r w:rsidRPr="00194421">
              <w:rPr>
                <w:szCs w:val="18"/>
              </w:rPr>
              <w:t>Card components must be received and initially inventoried against the supplier’s shipping documentation under dual control.</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359214B" w14:textId="5C39152C" w:rsidR="0026194F" w:rsidRPr="00035A16" w:rsidRDefault="0026194F" w:rsidP="000E2046">
            <w:pPr>
              <w:pStyle w:val="BodyText3"/>
              <w:tabs>
                <w:tab w:val="left" w:pos="5688"/>
                <w:tab w:val="left" w:pos="9648"/>
              </w:tabs>
              <w:spacing w:before="120" w:after="0"/>
              <w:jc w:val="center"/>
              <w:rPr>
                <w:szCs w:val="18"/>
              </w:rPr>
            </w:pPr>
            <w:r>
              <w:rPr>
                <w:szCs w:val="18"/>
              </w:rPr>
              <w:fldChar w:fldCharType="begin">
                <w:ffData>
                  <w:name w:val="P4_7_1_j_VCP"/>
                  <w:enabled/>
                  <w:calcOnExit w:val="0"/>
                  <w:ddList>
                    <w:listEntry w:val="Select"/>
                    <w:listEntry w:val="Yes"/>
                    <w:listEntry w:val="No"/>
                    <w:listEntry w:val="N/A"/>
                  </w:ddList>
                </w:ffData>
              </w:fldChar>
            </w:r>
            <w:bookmarkStart w:id="2171" w:name="P4_7_1_j_VCP"/>
            <w:r>
              <w:rPr>
                <w:szCs w:val="18"/>
              </w:rPr>
              <w:instrText xml:space="preserve"> FORMDROPDOWN </w:instrText>
            </w:r>
            <w:r w:rsidR="00AA1386">
              <w:rPr>
                <w:szCs w:val="18"/>
              </w:rPr>
            </w:r>
            <w:r w:rsidR="00AA1386">
              <w:rPr>
                <w:szCs w:val="18"/>
              </w:rPr>
              <w:fldChar w:fldCharType="separate"/>
            </w:r>
            <w:r>
              <w:rPr>
                <w:szCs w:val="18"/>
              </w:rPr>
              <w:fldChar w:fldCharType="end"/>
            </w:r>
            <w:bookmarkEnd w:id="2171"/>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5F1E0D" w14:textId="7B835205"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1_j_VCM"/>
                  <w:enabled/>
                  <w:calcOnExit w:val="0"/>
                  <w:textInput/>
                </w:ffData>
              </w:fldChar>
            </w:r>
            <w:bookmarkStart w:id="2172" w:name="P4_7_1_j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172"/>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BD66E5" w14:textId="6F0CA03F" w:rsidR="0026194F" w:rsidRDefault="0026194F" w:rsidP="00C950E5">
            <w:pPr>
              <w:pStyle w:val="BodyText3"/>
              <w:rPr>
                <w:rFonts w:eastAsia="MS Mincho"/>
              </w:rPr>
            </w:pPr>
            <w:r>
              <w:rPr>
                <w:rFonts w:eastAsia="MS Mincho"/>
              </w:rPr>
              <w:t>Observe or review a sample of card components received</w:t>
            </w:r>
            <w:r w:rsidR="00374255">
              <w:rPr>
                <w:rFonts w:eastAsia="MS Mincho"/>
              </w:rPr>
              <w:t xml:space="preserve"> </w:t>
            </w:r>
            <w:r>
              <w:rPr>
                <w:rFonts w:eastAsia="MS Mincho"/>
              </w:rPr>
              <w:t xml:space="preserve">to verify they are inventoried under dual control against the supplier’s shipping documentation </w:t>
            </w:r>
            <w:r w:rsidR="00C950E5">
              <w:rPr>
                <w:rFonts w:eastAsia="MS Mincho"/>
              </w:rPr>
              <w:t>for</w:t>
            </w:r>
            <w:r>
              <w:rPr>
                <w:rFonts w:eastAsia="MS Mincho"/>
              </w:rPr>
              <w:t xml:space="preserve"> accuracy. </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10B076" w14:textId="107121FF" w:rsidR="0026194F" w:rsidRPr="00035A16" w:rsidRDefault="0026194F"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7_1_j_AR"/>
                  <w:enabled/>
                  <w:calcOnExit w:val="0"/>
                  <w:ddList>
                    <w:listEntry w:val="Select"/>
                    <w:listEntry w:val="Yes"/>
                    <w:listEntry w:val="New"/>
                    <w:listEntry w:val="Open"/>
                    <w:listEntry w:val="Closed"/>
                    <w:listEntry w:val="N/A"/>
                  </w:ddList>
                </w:ffData>
              </w:fldChar>
            </w:r>
            <w:bookmarkStart w:id="2173" w:name="P4_7_1_j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173"/>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C4E939A" w14:textId="23234B7A"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1_j_AC"/>
                  <w:enabled/>
                  <w:calcOnExit w:val="0"/>
                  <w:textInput/>
                </w:ffData>
              </w:fldChar>
            </w:r>
            <w:bookmarkStart w:id="2174" w:name="P4_7_1_j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174"/>
          </w:p>
        </w:tc>
      </w:tr>
      <w:tr w:rsidR="0026194F" w:rsidRPr="0029788A" w14:paraId="2D2288ED"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B5872D0" w14:textId="33E642E5" w:rsidR="0026194F" w:rsidRPr="0075118B" w:rsidRDefault="0026194F" w:rsidP="00E86769">
            <w:pPr>
              <w:pStyle w:val="table111a"/>
              <w:numPr>
                <w:ilvl w:val="0"/>
                <w:numId w:val="63"/>
              </w:numPr>
            </w:pPr>
            <w:r w:rsidRPr="00194421">
              <w:rPr>
                <w:szCs w:val="18"/>
              </w:rPr>
              <w:t>A physical count of the boxes containing the card components must be completed at delivery to confirm accuracy of the shipper’s documents.</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B3957E0" w14:textId="1AFD185F" w:rsidR="0026194F" w:rsidRPr="00035A16" w:rsidRDefault="0026194F" w:rsidP="000E2046">
            <w:pPr>
              <w:pStyle w:val="BodyText3"/>
              <w:tabs>
                <w:tab w:val="left" w:pos="5688"/>
                <w:tab w:val="left" w:pos="9648"/>
              </w:tabs>
              <w:spacing w:before="120" w:after="0"/>
              <w:jc w:val="center"/>
              <w:rPr>
                <w:szCs w:val="18"/>
              </w:rPr>
            </w:pPr>
            <w:r>
              <w:rPr>
                <w:szCs w:val="18"/>
              </w:rPr>
              <w:fldChar w:fldCharType="begin">
                <w:ffData>
                  <w:name w:val="P4_7_1_k_VCP"/>
                  <w:enabled/>
                  <w:calcOnExit w:val="0"/>
                  <w:ddList>
                    <w:listEntry w:val="Select"/>
                    <w:listEntry w:val="Yes"/>
                    <w:listEntry w:val="No"/>
                    <w:listEntry w:val="N/A"/>
                  </w:ddList>
                </w:ffData>
              </w:fldChar>
            </w:r>
            <w:bookmarkStart w:id="2175" w:name="P4_7_1_k_VCP"/>
            <w:r>
              <w:rPr>
                <w:szCs w:val="18"/>
              </w:rPr>
              <w:instrText xml:space="preserve"> FORMDROPDOWN </w:instrText>
            </w:r>
            <w:r w:rsidR="00AA1386">
              <w:rPr>
                <w:szCs w:val="18"/>
              </w:rPr>
            </w:r>
            <w:r w:rsidR="00AA1386">
              <w:rPr>
                <w:szCs w:val="18"/>
              </w:rPr>
              <w:fldChar w:fldCharType="separate"/>
            </w:r>
            <w:r>
              <w:rPr>
                <w:szCs w:val="18"/>
              </w:rPr>
              <w:fldChar w:fldCharType="end"/>
            </w:r>
            <w:bookmarkEnd w:id="2175"/>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ECFCB3" w14:textId="024EFED8"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1_k_VCM"/>
                  <w:enabled/>
                  <w:calcOnExit w:val="0"/>
                  <w:textInput/>
                </w:ffData>
              </w:fldChar>
            </w:r>
            <w:bookmarkStart w:id="2176" w:name="P4_7_1_k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176"/>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8D19F8" w14:textId="526C71D8" w:rsidR="0026194F" w:rsidRDefault="0026194F" w:rsidP="00C950E5">
            <w:pPr>
              <w:pStyle w:val="BodyText3"/>
              <w:rPr>
                <w:rFonts w:eastAsia="MS Mincho"/>
              </w:rPr>
            </w:pPr>
            <w:r>
              <w:rPr>
                <w:rFonts w:eastAsia="MS Mincho"/>
              </w:rPr>
              <w:t xml:space="preserve">Observe or review a delivery sample to verify that there is a physical count of the </w:t>
            </w:r>
            <w:r w:rsidRPr="00194421">
              <w:t>boxes containing the card components</w:t>
            </w:r>
            <w:r>
              <w:rPr>
                <w:rFonts w:eastAsia="MS Mincho"/>
              </w:rPr>
              <w:t xml:space="preserve"> and that it matches the shipper’s documents. </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A72E15" w14:textId="67164462" w:rsidR="0026194F" w:rsidRPr="00035A16" w:rsidRDefault="0026194F"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7_1_k_AR"/>
                  <w:enabled/>
                  <w:calcOnExit w:val="0"/>
                  <w:ddList>
                    <w:listEntry w:val="Select"/>
                    <w:listEntry w:val="Yes"/>
                    <w:listEntry w:val="New"/>
                    <w:listEntry w:val="Open"/>
                    <w:listEntry w:val="Closed"/>
                    <w:listEntry w:val="N/A"/>
                  </w:ddList>
                </w:ffData>
              </w:fldChar>
            </w:r>
            <w:bookmarkStart w:id="2177" w:name="P4_7_1_k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177"/>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79F80F2" w14:textId="7A451B2E"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1_k_AC"/>
                  <w:enabled/>
                  <w:calcOnExit w:val="0"/>
                  <w:textInput/>
                </w:ffData>
              </w:fldChar>
            </w:r>
            <w:bookmarkStart w:id="2178" w:name="P4_7_1_k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178"/>
          </w:p>
        </w:tc>
      </w:tr>
      <w:tr w:rsidR="0026194F" w:rsidRPr="0029788A" w14:paraId="4D1D9527"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0EBAABD" w14:textId="23A11573" w:rsidR="0026194F" w:rsidRPr="0075118B" w:rsidRDefault="0026194F" w:rsidP="00E86769">
            <w:pPr>
              <w:pStyle w:val="table111a"/>
              <w:numPr>
                <w:ilvl w:val="0"/>
                <w:numId w:val="63"/>
              </w:numPr>
            </w:pPr>
            <w:r w:rsidRPr="00194421">
              <w:rPr>
                <w:szCs w:val="18"/>
              </w:rPr>
              <w:t>An authorized employee must sign for all component stock received by the vendor. The person delivering the stock must also sign the transfer document.</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C01E8CF" w14:textId="28155EDC" w:rsidR="0026194F" w:rsidRPr="00035A16" w:rsidRDefault="0026194F" w:rsidP="000E2046">
            <w:pPr>
              <w:pStyle w:val="BodyText3"/>
              <w:tabs>
                <w:tab w:val="left" w:pos="5688"/>
                <w:tab w:val="left" w:pos="9648"/>
              </w:tabs>
              <w:spacing w:before="120" w:after="0"/>
              <w:jc w:val="center"/>
              <w:rPr>
                <w:szCs w:val="18"/>
              </w:rPr>
            </w:pPr>
            <w:r>
              <w:rPr>
                <w:szCs w:val="18"/>
              </w:rPr>
              <w:fldChar w:fldCharType="begin">
                <w:ffData>
                  <w:name w:val="P4_7_1_l_VCP"/>
                  <w:enabled/>
                  <w:calcOnExit w:val="0"/>
                  <w:ddList>
                    <w:listEntry w:val="Select"/>
                    <w:listEntry w:val="Yes"/>
                    <w:listEntry w:val="No"/>
                    <w:listEntry w:val="N/A"/>
                  </w:ddList>
                </w:ffData>
              </w:fldChar>
            </w:r>
            <w:bookmarkStart w:id="2179" w:name="P4_7_1_l_VCP"/>
            <w:r>
              <w:rPr>
                <w:szCs w:val="18"/>
              </w:rPr>
              <w:instrText xml:space="preserve"> FORMDROPDOWN </w:instrText>
            </w:r>
            <w:r w:rsidR="00AA1386">
              <w:rPr>
                <w:szCs w:val="18"/>
              </w:rPr>
            </w:r>
            <w:r w:rsidR="00AA1386">
              <w:rPr>
                <w:szCs w:val="18"/>
              </w:rPr>
              <w:fldChar w:fldCharType="separate"/>
            </w:r>
            <w:r>
              <w:rPr>
                <w:szCs w:val="18"/>
              </w:rPr>
              <w:fldChar w:fldCharType="end"/>
            </w:r>
            <w:bookmarkEnd w:id="2179"/>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4D0000" w14:textId="083F8998"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1_l_VCM"/>
                  <w:enabled/>
                  <w:calcOnExit w:val="0"/>
                  <w:textInput/>
                </w:ffData>
              </w:fldChar>
            </w:r>
            <w:bookmarkStart w:id="2180" w:name="P4_7_1_l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180"/>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B47248" w14:textId="77777777" w:rsidR="0026194F" w:rsidRPr="00E91D2A" w:rsidRDefault="0026194F" w:rsidP="00DF38AE">
            <w:pPr>
              <w:pStyle w:val="BodyText3"/>
              <w:rPr>
                <w:rFonts w:eastAsia="MS Mincho"/>
              </w:rPr>
            </w:pPr>
            <w:r w:rsidRPr="00E91D2A">
              <w:rPr>
                <w:rFonts w:eastAsia="MS Mincho"/>
              </w:rPr>
              <w:t xml:space="preserve">Examine </w:t>
            </w:r>
            <w:r>
              <w:rPr>
                <w:rFonts w:eastAsia="MS Mincho"/>
              </w:rPr>
              <w:t xml:space="preserve">a sample of </w:t>
            </w:r>
            <w:r w:rsidRPr="00E91D2A">
              <w:rPr>
                <w:rFonts w:eastAsia="MS Mincho"/>
              </w:rPr>
              <w:t>transfer documentation to validate:</w:t>
            </w:r>
          </w:p>
          <w:p w14:paraId="10912AFF" w14:textId="53939EF1" w:rsidR="0026194F" w:rsidRPr="009352D8" w:rsidRDefault="0026194F" w:rsidP="009352D8">
            <w:pPr>
              <w:pStyle w:val="list1-1bullet"/>
              <w:ind w:left="216" w:hanging="216"/>
            </w:pPr>
            <w:r w:rsidRPr="00E91D2A">
              <w:t>An authorized employee signs for the component stock received by the vendor</w:t>
            </w:r>
            <w:r w:rsidR="00C950E5">
              <w:t>.</w:t>
            </w:r>
            <w:r w:rsidRPr="009352D8">
              <w:t xml:space="preserve"> </w:t>
            </w:r>
          </w:p>
          <w:p w14:paraId="4A14A826" w14:textId="2C2B2F43" w:rsidR="0026194F" w:rsidRDefault="0026194F" w:rsidP="009352D8">
            <w:pPr>
              <w:pStyle w:val="list1-1bullet"/>
              <w:ind w:left="216" w:hanging="216"/>
              <w:rPr>
                <w:rFonts w:eastAsia="MS Mincho" w:cs="Courier New"/>
              </w:rPr>
            </w:pPr>
            <w:r w:rsidRPr="009352D8">
              <w:t>The person delivering the stock also signs the transfer documentation.</w:t>
            </w:r>
            <w:r>
              <w:rPr>
                <w:rFonts w:eastAsia="MS Mincho" w:cs="Courier New"/>
              </w:rPr>
              <w:t xml:space="preserve"> </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05DFAE" w14:textId="28CE07D7" w:rsidR="0026194F" w:rsidRPr="00035A16" w:rsidRDefault="0026194F"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7_1_l_AR"/>
                  <w:enabled/>
                  <w:calcOnExit w:val="0"/>
                  <w:ddList>
                    <w:listEntry w:val="Select"/>
                    <w:listEntry w:val="Yes"/>
                    <w:listEntry w:val="New"/>
                    <w:listEntry w:val="Open"/>
                    <w:listEntry w:val="Closed"/>
                    <w:listEntry w:val="N/A"/>
                  </w:ddList>
                </w:ffData>
              </w:fldChar>
            </w:r>
            <w:bookmarkStart w:id="2181" w:name="P4_7_1_l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181"/>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D6314B1" w14:textId="2E3EF415"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1_l_AC"/>
                  <w:enabled/>
                  <w:calcOnExit w:val="0"/>
                  <w:textInput/>
                </w:ffData>
              </w:fldChar>
            </w:r>
            <w:bookmarkStart w:id="2182" w:name="P4_7_1_l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182"/>
          </w:p>
        </w:tc>
      </w:tr>
      <w:tr w:rsidR="0026194F" w:rsidRPr="0029788A" w14:paraId="49F7A446"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6042D4D" w14:textId="75C0907A" w:rsidR="0026194F" w:rsidRPr="0075118B" w:rsidRDefault="0026194F" w:rsidP="00E86769">
            <w:pPr>
              <w:pStyle w:val="table111a"/>
              <w:numPr>
                <w:ilvl w:val="0"/>
                <w:numId w:val="63"/>
              </w:numPr>
            </w:pPr>
            <w:r w:rsidRPr="00194421">
              <w:rPr>
                <w:szCs w:val="18"/>
              </w:rPr>
              <w:t>Card components must be transferred to the vault immediately.</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94AD5FC" w14:textId="0891C6C3" w:rsidR="0026194F" w:rsidRPr="00035A16" w:rsidRDefault="0026194F" w:rsidP="000E2046">
            <w:pPr>
              <w:pStyle w:val="BodyText3"/>
              <w:tabs>
                <w:tab w:val="left" w:pos="5688"/>
                <w:tab w:val="left" w:pos="9648"/>
              </w:tabs>
              <w:spacing w:before="120" w:after="0"/>
              <w:jc w:val="center"/>
              <w:rPr>
                <w:szCs w:val="18"/>
              </w:rPr>
            </w:pPr>
            <w:r>
              <w:rPr>
                <w:szCs w:val="18"/>
              </w:rPr>
              <w:fldChar w:fldCharType="begin">
                <w:ffData>
                  <w:name w:val="P4_7_1_m_VCP"/>
                  <w:enabled/>
                  <w:calcOnExit w:val="0"/>
                  <w:ddList>
                    <w:listEntry w:val="Select"/>
                    <w:listEntry w:val="Yes"/>
                    <w:listEntry w:val="No"/>
                    <w:listEntry w:val="N/A"/>
                  </w:ddList>
                </w:ffData>
              </w:fldChar>
            </w:r>
            <w:bookmarkStart w:id="2183" w:name="P4_7_1_m_VCP"/>
            <w:r>
              <w:rPr>
                <w:szCs w:val="18"/>
              </w:rPr>
              <w:instrText xml:space="preserve"> FORMDROPDOWN </w:instrText>
            </w:r>
            <w:r w:rsidR="00AA1386">
              <w:rPr>
                <w:szCs w:val="18"/>
              </w:rPr>
            </w:r>
            <w:r w:rsidR="00AA1386">
              <w:rPr>
                <w:szCs w:val="18"/>
              </w:rPr>
              <w:fldChar w:fldCharType="separate"/>
            </w:r>
            <w:r>
              <w:rPr>
                <w:szCs w:val="18"/>
              </w:rPr>
              <w:fldChar w:fldCharType="end"/>
            </w:r>
            <w:bookmarkEnd w:id="2183"/>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001DC8" w14:textId="0F95737C"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1_m_VCM"/>
                  <w:enabled/>
                  <w:calcOnExit w:val="0"/>
                  <w:textInput/>
                </w:ffData>
              </w:fldChar>
            </w:r>
            <w:bookmarkStart w:id="2184" w:name="P4_7_1_m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184"/>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3CD8B0" w14:textId="6145645B" w:rsidR="0026194F" w:rsidRDefault="0026194F" w:rsidP="00DF38AE">
            <w:pPr>
              <w:pStyle w:val="BodyText3"/>
              <w:rPr>
                <w:rFonts w:eastAsia="MS Mincho"/>
              </w:rPr>
            </w:pPr>
            <w:r>
              <w:rPr>
                <w:rFonts w:eastAsia="MS Mincho"/>
              </w:rPr>
              <w:t>Observe or review</w:t>
            </w:r>
            <w:r w:rsidR="00374255">
              <w:rPr>
                <w:rFonts w:eastAsia="MS Mincho"/>
              </w:rPr>
              <w:t xml:space="preserve"> </w:t>
            </w:r>
            <w:r>
              <w:rPr>
                <w:rFonts w:eastAsia="MS Mincho"/>
              </w:rPr>
              <w:t>the process in place</w:t>
            </w:r>
            <w:r w:rsidR="00C950E5">
              <w:rPr>
                <w:rFonts w:eastAsia="MS Mincho"/>
              </w:rPr>
              <w:t xml:space="preserve"> to</w:t>
            </w:r>
            <w:r>
              <w:rPr>
                <w:rFonts w:eastAsia="MS Mincho"/>
              </w:rPr>
              <w:t xml:space="preserve"> verify immediate storage of card components into the vault. </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835799" w14:textId="47A1EB36" w:rsidR="0026194F" w:rsidRPr="00035A16" w:rsidRDefault="0026194F"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7_1_m_AR"/>
                  <w:enabled/>
                  <w:calcOnExit w:val="0"/>
                  <w:ddList>
                    <w:listEntry w:val="Select"/>
                    <w:listEntry w:val="Yes"/>
                    <w:listEntry w:val="New"/>
                    <w:listEntry w:val="Open"/>
                    <w:listEntry w:val="Closed"/>
                    <w:listEntry w:val="N/A"/>
                  </w:ddList>
                </w:ffData>
              </w:fldChar>
            </w:r>
            <w:bookmarkStart w:id="2185" w:name="P4_7_1_m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185"/>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BC46F88" w14:textId="6296CDD7"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1_m_AC"/>
                  <w:enabled/>
                  <w:calcOnExit w:val="0"/>
                  <w:textInput/>
                </w:ffData>
              </w:fldChar>
            </w:r>
            <w:bookmarkStart w:id="2186" w:name="P4_7_1_m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186"/>
          </w:p>
        </w:tc>
      </w:tr>
      <w:tr w:rsidR="0026194F" w:rsidRPr="0029788A" w14:paraId="7D22C9CE"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C65F28A" w14:textId="77737EE5" w:rsidR="0026194F" w:rsidRPr="0075118B" w:rsidRDefault="0026194F" w:rsidP="00E86769">
            <w:pPr>
              <w:pStyle w:val="table111a"/>
              <w:numPr>
                <w:ilvl w:val="0"/>
                <w:numId w:val="63"/>
              </w:numPr>
            </w:pPr>
            <w:r w:rsidRPr="00194421">
              <w:rPr>
                <w:szCs w:val="18"/>
              </w:rPr>
              <w:t xml:space="preserve">The exact quantity of card components must be counted and registered in the inventory book before vault storage. </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165B32" w14:textId="293AA009" w:rsidR="0026194F" w:rsidRPr="00035A16" w:rsidRDefault="0026194F" w:rsidP="000E2046">
            <w:pPr>
              <w:pStyle w:val="BodyText3"/>
              <w:tabs>
                <w:tab w:val="left" w:pos="5688"/>
                <w:tab w:val="left" w:pos="9648"/>
              </w:tabs>
              <w:spacing w:before="120" w:after="0"/>
              <w:jc w:val="center"/>
              <w:rPr>
                <w:szCs w:val="18"/>
              </w:rPr>
            </w:pPr>
            <w:r>
              <w:rPr>
                <w:szCs w:val="18"/>
              </w:rPr>
              <w:fldChar w:fldCharType="begin">
                <w:ffData>
                  <w:name w:val="P4_7_1_n_VCP"/>
                  <w:enabled/>
                  <w:calcOnExit w:val="0"/>
                  <w:ddList>
                    <w:listEntry w:val="Select"/>
                    <w:listEntry w:val="Yes"/>
                    <w:listEntry w:val="No"/>
                    <w:listEntry w:val="N/A"/>
                  </w:ddList>
                </w:ffData>
              </w:fldChar>
            </w:r>
            <w:bookmarkStart w:id="2187" w:name="P4_7_1_n_VCP"/>
            <w:r>
              <w:rPr>
                <w:szCs w:val="18"/>
              </w:rPr>
              <w:instrText xml:space="preserve"> FORMDROPDOWN </w:instrText>
            </w:r>
            <w:r w:rsidR="00AA1386">
              <w:rPr>
                <w:szCs w:val="18"/>
              </w:rPr>
            </w:r>
            <w:r w:rsidR="00AA1386">
              <w:rPr>
                <w:szCs w:val="18"/>
              </w:rPr>
              <w:fldChar w:fldCharType="separate"/>
            </w:r>
            <w:r>
              <w:rPr>
                <w:szCs w:val="18"/>
              </w:rPr>
              <w:fldChar w:fldCharType="end"/>
            </w:r>
            <w:bookmarkEnd w:id="2187"/>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B55672" w14:textId="457BA338"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1_n_VCM"/>
                  <w:enabled/>
                  <w:calcOnExit w:val="0"/>
                  <w:textInput/>
                </w:ffData>
              </w:fldChar>
            </w:r>
            <w:bookmarkStart w:id="2188" w:name="P4_7_1_n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188"/>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144C71" w14:textId="757BF80C" w:rsidR="0026194F" w:rsidRDefault="0026194F" w:rsidP="00DF38AE">
            <w:pPr>
              <w:pStyle w:val="BodyText3"/>
              <w:rPr>
                <w:rFonts w:eastAsia="MS Mincho"/>
              </w:rPr>
            </w:pPr>
            <w:r>
              <w:rPr>
                <w:rFonts w:eastAsia="MS Mincho"/>
              </w:rPr>
              <w:t xml:space="preserve">Examine the inventory book to verify accurate counts of card components are being maintained by vendor. </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C21F9F" w14:textId="0D05439F" w:rsidR="0026194F" w:rsidRPr="00035A16" w:rsidRDefault="0026194F"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7_1_n_AR"/>
                  <w:enabled/>
                  <w:calcOnExit w:val="0"/>
                  <w:ddList>
                    <w:listEntry w:val="Select"/>
                    <w:listEntry w:val="Yes"/>
                    <w:listEntry w:val="New"/>
                    <w:listEntry w:val="Open"/>
                    <w:listEntry w:val="Closed"/>
                    <w:listEntry w:val="N/A"/>
                  </w:ddList>
                </w:ffData>
              </w:fldChar>
            </w:r>
            <w:bookmarkStart w:id="2189" w:name="P4_7_1_n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189"/>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743BFD2" w14:textId="0CDD743E"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1_n_AC"/>
                  <w:enabled/>
                  <w:calcOnExit w:val="0"/>
                  <w:textInput/>
                </w:ffData>
              </w:fldChar>
            </w:r>
            <w:bookmarkStart w:id="2190" w:name="P4_7_1_n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190"/>
          </w:p>
        </w:tc>
      </w:tr>
      <w:tr w:rsidR="0026194F" w:rsidRPr="0029788A" w14:paraId="7EECCD5F"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AA4E10B" w14:textId="24D80AA8" w:rsidR="0026194F" w:rsidRPr="0075118B" w:rsidRDefault="0026194F" w:rsidP="00E86769">
            <w:pPr>
              <w:pStyle w:val="table111a"/>
              <w:numPr>
                <w:ilvl w:val="0"/>
                <w:numId w:val="63"/>
              </w:numPr>
            </w:pPr>
            <w:r w:rsidRPr="00194421">
              <w:rPr>
                <w:szCs w:val="18"/>
              </w:rPr>
              <w:t xml:space="preserve">In the case of holograms, the hologram identification number to be registered as initial stock inventory must be the first good hologram image on the reel (this may be different from the number of holograms indicated in the delivery note). </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25A2A8D" w14:textId="7CD53221" w:rsidR="0026194F" w:rsidRPr="00035A16" w:rsidRDefault="0026194F" w:rsidP="000E2046">
            <w:pPr>
              <w:pStyle w:val="BodyText3"/>
              <w:tabs>
                <w:tab w:val="left" w:pos="5688"/>
                <w:tab w:val="left" w:pos="9648"/>
              </w:tabs>
              <w:spacing w:before="120" w:after="0"/>
              <w:jc w:val="center"/>
              <w:rPr>
                <w:szCs w:val="18"/>
              </w:rPr>
            </w:pPr>
            <w:r>
              <w:rPr>
                <w:szCs w:val="18"/>
              </w:rPr>
              <w:fldChar w:fldCharType="begin">
                <w:ffData>
                  <w:name w:val="P4_7_1_o_VCP"/>
                  <w:enabled/>
                  <w:calcOnExit w:val="0"/>
                  <w:ddList>
                    <w:listEntry w:val="Select"/>
                    <w:listEntry w:val="Yes"/>
                    <w:listEntry w:val="No"/>
                    <w:listEntry w:val="N/A"/>
                  </w:ddList>
                </w:ffData>
              </w:fldChar>
            </w:r>
            <w:bookmarkStart w:id="2191" w:name="P4_7_1_o_VCP"/>
            <w:r>
              <w:rPr>
                <w:szCs w:val="18"/>
              </w:rPr>
              <w:instrText xml:space="preserve"> FORMDROPDOWN </w:instrText>
            </w:r>
            <w:r w:rsidR="00AA1386">
              <w:rPr>
                <w:szCs w:val="18"/>
              </w:rPr>
            </w:r>
            <w:r w:rsidR="00AA1386">
              <w:rPr>
                <w:szCs w:val="18"/>
              </w:rPr>
              <w:fldChar w:fldCharType="separate"/>
            </w:r>
            <w:r>
              <w:rPr>
                <w:szCs w:val="18"/>
              </w:rPr>
              <w:fldChar w:fldCharType="end"/>
            </w:r>
            <w:bookmarkEnd w:id="2191"/>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1F4EF8" w14:textId="23C33129"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1_o_VCM"/>
                  <w:enabled/>
                  <w:calcOnExit w:val="0"/>
                  <w:textInput/>
                </w:ffData>
              </w:fldChar>
            </w:r>
            <w:bookmarkStart w:id="2192" w:name="P4_7_1_o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192"/>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7E8AF" w14:textId="3E27EAF9" w:rsidR="0026194F" w:rsidRDefault="0026194F" w:rsidP="00DF38AE">
            <w:pPr>
              <w:pStyle w:val="BodyText3"/>
              <w:rPr>
                <w:rFonts w:eastAsia="MS Mincho"/>
              </w:rPr>
            </w:pPr>
            <w:r>
              <w:rPr>
                <w:rFonts w:eastAsia="MS Mincho"/>
              </w:rPr>
              <w:t>Examine the inventory book to validate that</w:t>
            </w:r>
            <w:r w:rsidR="00C950E5">
              <w:rPr>
                <w:rFonts w:eastAsia="MS Mincho"/>
              </w:rPr>
              <w:t>:</w:t>
            </w:r>
            <w:r>
              <w:rPr>
                <w:rFonts w:eastAsia="MS Mincho"/>
              </w:rPr>
              <w:t xml:space="preserve"> </w:t>
            </w:r>
          </w:p>
          <w:p w14:paraId="6ED65305" w14:textId="1C6E2C39" w:rsidR="0026194F" w:rsidRDefault="0026194F" w:rsidP="00DA413E">
            <w:pPr>
              <w:pStyle w:val="list1-1bullet"/>
            </w:pPr>
            <w:r>
              <w:t>The hologram identification number is being registered and listed</w:t>
            </w:r>
            <w:r w:rsidR="00C950E5">
              <w:t>.</w:t>
            </w:r>
            <w:r>
              <w:t xml:space="preserve"> </w:t>
            </w:r>
          </w:p>
          <w:p w14:paraId="39856A53" w14:textId="0F3BDE2F" w:rsidR="0026194F" w:rsidRDefault="0026194F" w:rsidP="00DA413E">
            <w:pPr>
              <w:pStyle w:val="list1-1bullet"/>
            </w:pPr>
            <w:r>
              <w:t>If new reels are present</w:t>
            </w:r>
            <w:r w:rsidR="00C950E5">
              <w:t>,</w:t>
            </w:r>
            <w:r>
              <w:t xml:space="preserve"> the first hologram number has been listed and matches the reel stored in the vault. </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256194" w14:textId="516EBA00" w:rsidR="0026194F" w:rsidRPr="00035A16" w:rsidRDefault="0026194F"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7_1_o_AR"/>
                  <w:enabled/>
                  <w:calcOnExit w:val="0"/>
                  <w:ddList>
                    <w:listEntry w:val="Select"/>
                    <w:listEntry w:val="Yes"/>
                    <w:listEntry w:val="New"/>
                    <w:listEntry w:val="Open"/>
                    <w:listEntry w:val="Closed"/>
                    <w:listEntry w:val="N/A"/>
                  </w:ddList>
                </w:ffData>
              </w:fldChar>
            </w:r>
            <w:bookmarkStart w:id="2193" w:name="P4_7_1_o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193"/>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91D2A4E" w14:textId="7A238898"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1_o_AC"/>
                  <w:enabled/>
                  <w:calcOnExit w:val="0"/>
                  <w:textInput/>
                </w:ffData>
              </w:fldChar>
            </w:r>
            <w:bookmarkStart w:id="2194" w:name="P4_7_1_o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194"/>
          </w:p>
        </w:tc>
      </w:tr>
      <w:tr w:rsidR="0026194F" w:rsidRPr="0029788A" w14:paraId="17282E01"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F1DA56D" w14:textId="77777777" w:rsidR="0026194F" w:rsidRPr="00194421" w:rsidRDefault="0026194F" w:rsidP="00E86769">
            <w:pPr>
              <w:pStyle w:val="table111a"/>
              <w:numPr>
                <w:ilvl w:val="0"/>
                <w:numId w:val="63"/>
              </w:numPr>
            </w:pPr>
            <w:r w:rsidRPr="00194421">
              <w:t>The card component inventory log must include but is not limited to:</w:t>
            </w:r>
          </w:p>
          <w:p w14:paraId="7F600AA1" w14:textId="77777777" w:rsidR="0026194F" w:rsidRPr="00194421" w:rsidRDefault="0026194F" w:rsidP="00DA413E">
            <w:pPr>
              <w:pStyle w:val="list1-1bullet"/>
            </w:pPr>
            <w:r w:rsidRPr="00194421">
              <w:t>The reel number or equivalent control that provides unique identification.</w:t>
            </w:r>
          </w:p>
          <w:p w14:paraId="2284BFFF" w14:textId="77777777" w:rsidR="0026194F" w:rsidRPr="00194421" w:rsidRDefault="0026194F" w:rsidP="00DA413E">
            <w:pPr>
              <w:pStyle w:val="list1-1bullet"/>
            </w:pPr>
            <w:r w:rsidRPr="00194421">
              <w:t>Date of usage</w:t>
            </w:r>
          </w:p>
          <w:p w14:paraId="59C656B4" w14:textId="77777777" w:rsidR="0026194F" w:rsidRPr="00194421" w:rsidRDefault="0026194F" w:rsidP="00DA413E">
            <w:pPr>
              <w:pStyle w:val="list1-1bullet"/>
            </w:pPr>
            <w:r w:rsidRPr="00194421">
              <w:t>Customer job number</w:t>
            </w:r>
          </w:p>
          <w:p w14:paraId="28F912A8" w14:textId="77777777" w:rsidR="0026194F" w:rsidRPr="00194421" w:rsidRDefault="0026194F" w:rsidP="00DA413E">
            <w:pPr>
              <w:pStyle w:val="list1-1bullet"/>
            </w:pPr>
            <w:r w:rsidRPr="00194421">
              <w:t>Number of images or modules placed on cards</w:t>
            </w:r>
          </w:p>
          <w:p w14:paraId="764D73A5" w14:textId="77777777" w:rsidR="0026194F" w:rsidRPr="00194421" w:rsidRDefault="0026194F" w:rsidP="00DA413E">
            <w:pPr>
              <w:pStyle w:val="list1-1bullet"/>
            </w:pPr>
            <w:r w:rsidRPr="00194421">
              <w:t xml:space="preserve">Number of rejected images or modules from header and trailer scrap </w:t>
            </w:r>
          </w:p>
          <w:p w14:paraId="01530DA3" w14:textId="145A7F20" w:rsidR="0026194F" w:rsidRPr="0075118B" w:rsidRDefault="0026194F" w:rsidP="00DA413E">
            <w:pPr>
              <w:pStyle w:val="list1-1bullet"/>
            </w:pPr>
            <w:r w:rsidRPr="00194421">
              <w:t>Number of and reason for rejected images</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A3EC515" w14:textId="4ADD1976" w:rsidR="0026194F" w:rsidRPr="00035A16" w:rsidRDefault="0026194F" w:rsidP="000E2046">
            <w:pPr>
              <w:pStyle w:val="BodyText3"/>
              <w:tabs>
                <w:tab w:val="left" w:pos="5688"/>
                <w:tab w:val="left" w:pos="9648"/>
              </w:tabs>
              <w:spacing w:before="120" w:after="0"/>
              <w:jc w:val="center"/>
              <w:rPr>
                <w:szCs w:val="18"/>
              </w:rPr>
            </w:pPr>
            <w:r>
              <w:rPr>
                <w:szCs w:val="18"/>
              </w:rPr>
              <w:fldChar w:fldCharType="begin">
                <w:ffData>
                  <w:name w:val="P4_7_1_p_VCP"/>
                  <w:enabled/>
                  <w:calcOnExit w:val="0"/>
                  <w:ddList>
                    <w:listEntry w:val="Select"/>
                    <w:listEntry w:val="Yes"/>
                    <w:listEntry w:val="No"/>
                    <w:listEntry w:val="N/A"/>
                  </w:ddList>
                </w:ffData>
              </w:fldChar>
            </w:r>
            <w:bookmarkStart w:id="2195" w:name="P4_7_1_p_VCP"/>
            <w:r>
              <w:rPr>
                <w:szCs w:val="18"/>
              </w:rPr>
              <w:instrText xml:space="preserve"> FORMDROPDOWN </w:instrText>
            </w:r>
            <w:r w:rsidR="00AA1386">
              <w:rPr>
                <w:szCs w:val="18"/>
              </w:rPr>
            </w:r>
            <w:r w:rsidR="00AA1386">
              <w:rPr>
                <w:szCs w:val="18"/>
              </w:rPr>
              <w:fldChar w:fldCharType="separate"/>
            </w:r>
            <w:r>
              <w:rPr>
                <w:szCs w:val="18"/>
              </w:rPr>
              <w:fldChar w:fldCharType="end"/>
            </w:r>
            <w:bookmarkEnd w:id="2195"/>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1BB08B" w14:textId="51DE08EF"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1_p_VCM"/>
                  <w:enabled/>
                  <w:calcOnExit w:val="0"/>
                  <w:textInput/>
                </w:ffData>
              </w:fldChar>
            </w:r>
            <w:bookmarkStart w:id="2196" w:name="P4_7_1_p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196"/>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E7417F" w14:textId="2BE78296" w:rsidR="0026194F" w:rsidRDefault="0026194F" w:rsidP="00DF38AE">
            <w:pPr>
              <w:pStyle w:val="BodyText3"/>
              <w:rPr>
                <w:rFonts w:eastAsia="MS Mincho"/>
              </w:rPr>
            </w:pPr>
            <w:r>
              <w:rPr>
                <w:rFonts w:eastAsia="MS Mincho"/>
              </w:rPr>
              <w:t>Examine the card component inventory log to verify that it includes at least:</w:t>
            </w:r>
            <w:r w:rsidR="00374255">
              <w:rPr>
                <w:rFonts w:eastAsia="MS Mincho"/>
              </w:rPr>
              <w:t xml:space="preserve"> </w:t>
            </w:r>
          </w:p>
          <w:p w14:paraId="56C87DB3" w14:textId="06C77D5B" w:rsidR="0026194F" w:rsidRPr="00194421" w:rsidRDefault="0026194F" w:rsidP="00DA413E">
            <w:pPr>
              <w:pStyle w:val="list1-1bullet"/>
            </w:pPr>
            <w:r w:rsidRPr="00194421">
              <w:t>The reel number or equivalent control that provides unique identification</w:t>
            </w:r>
          </w:p>
          <w:p w14:paraId="648B30B0" w14:textId="77777777" w:rsidR="0026194F" w:rsidRPr="00194421" w:rsidRDefault="0026194F" w:rsidP="00DA413E">
            <w:pPr>
              <w:pStyle w:val="list1-1bullet"/>
            </w:pPr>
            <w:r w:rsidRPr="00194421">
              <w:t>Date of usage</w:t>
            </w:r>
          </w:p>
          <w:p w14:paraId="4AD7C905" w14:textId="77777777" w:rsidR="0026194F" w:rsidRPr="00194421" w:rsidRDefault="0026194F" w:rsidP="00DA413E">
            <w:pPr>
              <w:pStyle w:val="list1-1bullet"/>
            </w:pPr>
            <w:r w:rsidRPr="00194421">
              <w:t>Customer job number</w:t>
            </w:r>
          </w:p>
          <w:p w14:paraId="5347B309" w14:textId="77777777" w:rsidR="0026194F" w:rsidRPr="00194421" w:rsidRDefault="0026194F" w:rsidP="00DA413E">
            <w:pPr>
              <w:pStyle w:val="list1-1bullet"/>
            </w:pPr>
            <w:r w:rsidRPr="00194421">
              <w:t>Number of images or modules placed on cards</w:t>
            </w:r>
          </w:p>
          <w:p w14:paraId="00AC4188" w14:textId="77777777" w:rsidR="0026194F" w:rsidRDefault="0026194F" w:rsidP="00DA413E">
            <w:pPr>
              <w:pStyle w:val="list1-1bullet"/>
            </w:pPr>
            <w:r w:rsidRPr="00194421">
              <w:t xml:space="preserve">Number of rejected images or modules from header and trailer scrap </w:t>
            </w:r>
          </w:p>
          <w:p w14:paraId="71FB8F4C" w14:textId="6B5AA90A" w:rsidR="0026194F" w:rsidRDefault="0026194F" w:rsidP="00DA413E">
            <w:pPr>
              <w:pStyle w:val="list1-1bullet"/>
              <w:rPr>
                <w:rFonts w:eastAsia="MS Mincho" w:cs="Courier New"/>
                <w:szCs w:val="18"/>
              </w:rPr>
            </w:pPr>
            <w:r w:rsidRPr="00194421">
              <w:t>Number of and reason for rejected images</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507162" w14:textId="2699E4A5" w:rsidR="0026194F" w:rsidRPr="00035A16" w:rsidRDefault="0026194F"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7_1_p_AR"/>
                  <w:enabled/>
                  <w:calcOnExit w:val="0"/>
                  <w:ddList>
                    <w:listEntry w:val="Select"/>
                    <w:listEntry w:val="Yes"/>
                    <w:listEntry w:val="New"/>
                    <w:listEntry w:val="Open"/>
                    <w:listEntry w:val="Closed"/>
                    <w:listEntry w:val="N/A"/>
                  </w:ddList>
                </w:ffData>
              </w:fldChar>
            </w:r>
            <w:bookmarkStart w:id="2197" w:name="P4_7_1_p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197"/>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31A6883" w14:textId="00CA96BD"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1_p_AC"/>
                  <w:enabled/>
                  <w:calcOnExit w:val="0"/>
                  <w:textInput/>
                </w:ffData>
              </w:fldChar>
            </w:r>
            <w:bookmarkStart w:id="2198" w:name="P4_7_1_p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198"/>
          </w:p>
        </w:tc>
      </w:tr>
      <w:tr w:rsidR="0026194F" w:rsidRPr="0029788A" w14:paraId="59866E3A"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B79899E" w14:textId="6ECB9D9A" w:rsidR="0026194F" w:rsidRPr="0075118B" w:rsidRDefault="0026194F" w:rsidP="00E86769">
            <w:pPr>
              <w:pStyle w:val="table111a"/>
              <w:numPr>
                <w:ilvl w:val="0"/>
                <w:numId w:val="63"/>
              </w:numPr>
            </w:pPr>
            <w:r w:rsidRPr="00194421">
              <w:rPr>
                <w:szCs w:val="18"/>
              </w:rPr>
              <w:t xml:space="preserve">Card components must be removed from the machine and locked within a secure container when not in use. </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0A16784" w14:textId="10C5F81F" w:rsidR="0026194F" w:rsidRPr="00035A16" w:rsidRDefault="0026194F" w:rsidP="000E2046">
            <w:pPr>
              <w:pStyle w:val="BodyText3"/>
              <w:tabs>
                <w:tab w:val="left" w:pos="5688"/>
                <w:tab w:val="left" w:pos="9648"/>
              </w:tabs>
              <w:spacing w:before="120" w:after="0"/>
              <w:jc w:val="center"/>
              <w:rPr>
                <w:szCs w:val="18"/>
              </w:rPr>
            </w:pPr>
            <w:r>
              <w:rPr>
                <w:szCs w:val="18"/>
              </w:rPr>
              <w:fldChar w:fldCharType="begin">
                <w:ffData>
                  <w:name w:val="P4_7_1_q_VCP"/>
                  <w:enabled/>
                  <w:calcOnExit w:val="0"/>
                  <w:ddList>
                    <w:listEntry w:val="Select"/>
                    <w:listEntry w:val="Yes"/>
                    <w:listEntry w:val="No"/>
                    <w:listEntry w:val="N/A"/>
                  </w:ddList>
                </w:ffData>
              </w:fldChar>
            </w:r>
            <w:bookmarkStart w:id="2199" w:name="P4_7_1_q_VCP"/>
            <w:r>
              <w:rPr>
                <w:szCs w:val="18"/>
              </w:rPr>
              <w:instrText xml:space="preserve"> FORMDROPDOWN </w:instrText>
            </w:r>
            <w:r w:rsidR="00AA1386">
              <w:rPr>
                <w:szCs w:val="18"/>
              </w:rPr>
            </w:r>
            <w:r w:rsidR="00AA1386">
              <w:rPr>
                <w:szCs w:val="18"/>
              </w:rPr>
              <w:fldChar w:fldCharType="separate"/>
            </w:r>
            <w:r>
              <w:rPr>
                <w:szCs w:val="18"/>
              </w:rPr>
              <w:fldChar w:fldCharType="end"/>
            </w:r>
            <w:bookmarkEnd w:id="2199"/>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0CE2D5" w14:textId="296D16A2"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1_q_VCM"/>
                  <w:enabled/>
                  <w:calcOnExit w:val="0"/>
                  <w:textInput/>
                </w:ffData>
              </w:fldChar>
            </w:r>
            <w:bookmarkStart w:id="2200" w:name="P4_7_1_q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200"/>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13CC0A" w14:textId="77777777" w:rsidR="0026194F" w:rsidRDefault="0026194F" w:rsidP="00DF38AE">
            <w:pPr>
              <w:pStyle w:val="BodyText3"/>
              <w:rPr>
                <w:rFonts w:eastAsia="MS Mincho"/>
              </w:rPr>
            </w:pPr>
            <w:r>
              <w:rPr>
                <w:rFonts w:eastAsia="MS Mincho"/>
              </w:rPr>
              <w:t xml:space="preserve">Examine policies/procedures to </w:t>
            </w:r>
            <w:r w:rsidRPr="00AF4E1A">
              <w:rPr>
                <w:rFonts w:eastAsia="MS Mincho"/>
              </w:rPr>
              <w:t xml:space="preserve">verify that card components are removed </w:t>
            </w:r>
            <w:r w:rsidRPr="00AF4E1A">
              <w:t>from the machine and locked within a secure container when not in use</w:t>
            </w:r>
            <w:r w:rsidRPr="00AF4E1A">
              <w:rPr>
                <w:rFonts w:eastAsia="MS Mincho"/>
              </w:rPr>
              <w:t>.</w:t>
            </w:r>
          </w:p>
          <w:p w14:paraId="794EE133" w14:textId="16544DFF" w:rsidR="0026194F" w:rsidRDefault="0026194F" w:rsidP="00DF38AE">
            <w:pPr>
              <w:pStyle w:val="BodyText3"/>
              <w:rPr>
                <w:rFonts w:eastAsia="MS Mincho"/>
              </w:rPr>
            </w:pPr>
            <w:r w:rsidRPr="00AF4E1A">
              <w:rPr>
                <w:rFonts w:eastAsia="MS Mincho"/>
              </w:rPr>
              <w:t>Observe</w:t>
            </w:r>
            <w:r w:rsidR="00374255">
              <w:rPr>
                <w:rFonts w:eastAsia="MS Mincho"/>
              </w:rPr>
              <w:t xml:space="preserve"> </w:t>
            </w:r>
            <w:r w:rsidRPr="00AF4E1A">
              <w:rPr>
                <w:rFonts w:eastAsia="MS Mincho"/>
              </w:rPr>
              <w:t xml:space="preserve">and verify that card components are removed </w:t>
            </w:r>
            <w:r w:rsidRPr="00AF4E1A">
              <w:t>from the machine and locked within a secure container when not in use</w:t>
            </w:r>
            <w:r w:rsidRPr="00AF4E1A">
              <w:rPr>
                <w:rFonts w:eastAsia="MS Mincho"/>
              </w:rPr>
              <w:t xml:space="preserve">. </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66E1D7" w14:textId="5E671BD5" w:rsidR="0026194F" w:rsidRPr="00035A16" w:rsidRDefault="0026194F"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7_1_q_AR"/>
                  <w:enabled/>
                  <w:calcOnExit w:val="0"/>
                  <w:ddList>
                    <w:listEntry w:val="Select"/>
                    <w:listEntry w:val="Yes"/>
                    <w:listEntry w:val="New"/>
                    <w:listEntry w:val="Open"/>
                    <w:listEntry w:val="Closed"/>
                    <w:listEntry w:val="N/A"/>
                  </w:ddList>
                </w:ffData>
              </w:fldChar>
            </w:r>
            <w:bookmarkStart w:id="2201" w:name="P4_7_1_q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201"/>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DF2DFF4" w14:textId="182C9DA1"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1_q_AC"/>
                  <w:enabled/>
                  <w:calcOnExit w:val="0"/>
                  <w:textInput/>
                </w:ffData>
              </w:fldChar>
            </w:r>
            <w:bookmarkStart w:id="2202" w:name="P4_7_1_q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202"/>
          </w:p>
        </w:tc>
      </w:tr>
      <w:tr w:rsidR="0026194F" w:rsidRPr="0029788A" w14:paraId="569E2ACD"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53F9811" w14:textId="146A18E1" w:rsidR="0026194F" w:rsidRPr="0075118B" w:rsidRDefault="0026194F" w:rsidP="00E86769">
            <w:pPr>
              <w:pStyle w:val="table111a"/>
              <w:numPr>
                <w:ilvl w:val="0"/>
                <w:numId w:val="63"/>
              </w:numPr>
            </w:pPr>
            <w:r w:rsidRPr="00194421">
              <w:rPr>
                <w:szCs w:val="18"/>
              </w:rPr>
              <w:t>Card components must be returned to the vault during non-production hours.</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3B9745B" w14:textId="03BBEB89" w:rsidR="0026194F" w:rsidRPr="00035A16" w:rsidRDefault="0026194F" w:rsidP="000E2046">
            <w:pPr>
              <w:pStyle w:val="BodyText3"/>
              <w:tabs>
                <w:tab w:val="left" w:pos="5688"/>
                <w:tab w:val="left" w:pos="9648"/>
              </w:tabs>
              <w:spacing w:before="120" w:after="0"/>
              <w:jc w:val="center"/>
              <w:rPr>
                <w:szCs w:val="18"/>
              </w:rPr>
            </w:pPr>
            <w:r>
              <w:rPr>
                <w:szCs w:val="18"/>
              </w:rPr>
              <w:fldChar w:fldCharType="begin">
                <w:ffData>
                  <w:name w:val="P4_7_1_r_VCP"/>
                  <w:enabled/>
                  <w:calcOnExit w:val="0"/>
                  <w:ddList>
                    <w:listEntry w:val="Select"/>
                    <w:listEntry w:val="Yes"/>
                    <w:listEntry w:val="No"/>
                    <w:listEntry w:val="N/A"/>
                  </w:ddList>
                </w:ffData>
              </w:fldChar>
            </w:r>
            <w:bookmarkStart w:id="2203" w:name="P4_7_1_r_VCP"/>
            <w:r>
              <w:rPr>
                <w:szCs w:val="18"/>
              </w:rPr>
              <w:instrText xml:space="preserve"> FORMDROPDOWN </w:instrText>
            </w:r>
            <w:r w:rsidR="00AA1386">
              <w:rPr>
                <w:szCs w:val="18"/>
              </w:rPr>
            </w:r>
            <w:r w:rsidR="00AA1386">
              <w:rPr>
                <w:szCs w:val="18"/>
              </w:rPr>
              <w:fldChar w:fldCharType="separate"/>
            </w:r>
            <w:r>
              <w:rPr>
                <w:szCs w:val="18"/>
              </w:rPr>
              <w:fldChar w:fldCharType="end"/>
            </w:r>
            <w:bookmarkEnd w:id="2203"/>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B19908" w14:textId="50910571"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1_r_VCM"/>
                  <w:enabled/>
                  <w:calcOnExit w:val="0"/>
                  <w:textInput/>
                </w:ffData>
              </w:fldChar>
            </w:r>
            <w:bookmarkStart w:id="2204" w:name="P4_7_1_r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204"/>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BEF92B" w14:textId="77777777" w:rsidR="0026194F" w:rsidRDefault="0026194F" w:rsidP="00DF38AE">
            <w:pPr>
              <w:pStyle w:val="BodyText3"/>
            </w:pPr>
            <w:r>
              <w:rPr>
                <w:rFonts w:eastAsia="MS Mincho"/>
              </w:rPr>
              <w:t xml:space="preserve">Examine policies/procedures to </w:t>
            </w:r>
            <w:r w:rsidRPr="00AF4E1A">
              <w:rPr>
                <w:rFonts w:eastAsia="MS Mincho"/>
              </w:rPr>
              <w:t>verify that card components are</w:t>
            </w:r>
            <w:r>
              <w:rPr>
                <w:rFonts w:eastAsia="MS Mincho"/>
              </w:rPr>
              <w:t xml:space="preserve"> </w:t>
            </w:r>
            <w:r w:rsidRPr="00194421">
              <w:t>returned to the vault during non-production hours.</w:t>
            </w:r>
          </w:p>
          <w:p w14:paraId="5D1D2878" w14:textId="6869E3D3" w:rsidR="0026194F" w:rsidRDefault="0026194F" w:rsidP="00DF38AE">
            <w:pPr>
              <w:pStyle w:val="BodyText3"/>
              <w:rPr>
                <w:rFonts w:eastAsia="MS Mincho"/>
              </w:rPr>
            </w:pPr>
            <w:r w:rsidRPr="00AF4E1A">
              <w:rPr>
                <w:rFonts w:eastAsia="MS Mincho"/>
              </w:rPr>
              <w:t xml:space="preserve">Observe and verify that card components </w:t>
            </w:r>
            <w:r>
              <w:rPr>
                <w:rFonts w:eastAsia="MS Mincho"/>
              </w:rPr>
              <w:t xml:space="preserve">are </w:t>
            </w:r>
            <w:r w:rsidRPr="00194421">
              <w:t>returned to the vault during non-production hours</w:t>
            </w:r>
            <w:r>
              <w:rPr>
                <w:rFonts w:eastAsia="MS Mincho"/>
              </w:rPr>
              <w:t xml:space="preserve"> </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4896CF" w14:textId="64B5F767" w:rsidR="0026194F" w:rsidRPr="00035A16" w:rsidRDefault="0026194F"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7_1_r_AR"/>
                  <w:enabled/>
                  <w:calcOnExit w:val="0"/>
                  <w:ddList>
                    <w:listEntry w:val="Select"/>
                    <w:listEntry w:val="Yes"/>
                    <w:listEntry w:val="New"/>
                    <w:listEntry w:val="Open"/>
                    <w:listEntry w:val="Closed"/>
                    <w:listEntry w:val="N/A"/>
                  </w:ddList>
                </w:ffData>
              </w:fldChar>
            </w:r>
            <w:bookmarkStart w:id="2205" w:name="P4_7_1_r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205"/>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FCE40F0" w14:textId="1C216D55" w:rsidR="0026194F" w:rsidRPr="00035A16" w:rsidRDefault="0026194F"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1_r_AC"/>
                  <w:enabled/>
                  <w:calcOnExit w:val="0"/>
                  <w:textInput/>
                </w:ffData>
              </w:fldChar>
            </w:r>
            <w:bookmarkStart w:id="2206" w:name="P4_7_1_r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206"/>
          </w:p>
        </w:tc>
      </w:tr>
      <w:tr w:rsidR="0026194F" w:rsidRPr="0029788A" w14:paraId="7052FC82"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803D9F8" w14:textId="454933FF" w:rsidR="0026194F" w:rsidRPr="0075118B" w:rsidRDefault="0026194F" w:rsidP="00E86769">
            <w:pPr>
              <w:pStyle w:val="table111a"/>
              <w:numPr>
                <w:ilvl w:val="0"/>
                <w:numId w:val="63"/>
              </w:numPr>
            </w:pPr>
            <w:r w:rsidRPr="00194421">
              <w:rPr>
                <w:szCs w:val="18"/>
              </w:rPr>
              <w:t>Rejected card components awaiting return for credits must be maintained under dual control.</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6CDD9AF" w14:textId="5C72925E" w:rsidR="0026194F" w:rsidRPr="00035A16" w:rsidRDefault="009352D8" w:rsidP="000E2046">
            <w:pPr>
              <w:pStyle w:val="BodyText3"/>
              <w:tabs>
                <w:tab w:val="left" w:pos="5688"/>
                <w:tab w:val="left" w:pos="9648"/>
              </w:tabs>
              <w:spacing w:before="120" w:after="0"/>
              <w:jc w:val="center"/>
              <w:rPr>
                <w:szCs w:val="18"/>
              </w:rPr>
            </w:pPr>
            <w:r>
              <w:rPr>
                <w:szCs w:val="18"/>
              </w:rPr>
              <w:fldChar w:fldCharType="begin">
                <w:ffData>
                  <w:name w:val="P4_7_1_s_VCP"/>
                  <w:enabled/>
                  <w:calcOnExit w:val="0"/>
                  <w:ddList>
                    <w:listEntry w:val="Select"/>
                    <w:listEntry w:val="Yes"/>
                    <w:listEntry w:val="No"/>
                    <w:listEntry w:val="N/A"/>
                  </w:ddList>
                </w:ffData>
              </w:fldChar>
            </w:r>
            <w:bookmarkStart w:id="2207" w:name="P4_7_1_s_VCP"/>
            <w:r>
              <w:rPr>
                <w:szCs w:val="18"/>
              </w:rPr>
              <w:instrText xml:space="preserve"> FORMDROPDOWN </w:instrText>
            </w:r>
            <w:r w:rsidR="00AA1386">
              <w:rPr>
                <w:szCs w:val="18"/>
              </w:rPr>
            </w:r>
            <w:r w:rsidR="00AA1386">
              <w:rPr>
                <w:szCs w:val="18"/>
              </w:rPr>
              <w:fldChar w:fldCharType="separate"/>
            </w:r>
            <w:r>
              <w:rPr>
                <w:szCs w:val="18"/>
              </w:rPr>
              <w:fldChar w:fldCharType="end"/>
            </w:r>
            <w:bookmarkEnd w:id="2207"/>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24D935" w14:textId="24680D73" w:rsidR="0026194F" w:rsidRPr="00035A16" w:rsidRDefault="009352D8"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1_s_VCM"/>
                  <w:enabled/>
                  <w:calcOnExit w:val="0"/>
                  <w:textInput/>
                </w:ffData>
              </w:fldChar>
            </w:r>
            <w:bookmarkStart w:id="2208" w:name="P4_7_1_s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208"/>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32D34D" w14:textId="41560393" w:rsidR="0026194F" w:rsidRDefault="0026194F" w:rsidP="00DF38AE">
            <w:pPr>
              <w:pStyle w:val="BodyText3"/>
              <w:rPr>
                <w:rFonts w:eastAsia="MS Mincho"/>
              </w:rPr>
            </w:pPr>
            <w:r>
              <w:rPr>
                <w:rFonts w:eastAsia="MS Mincho"/>
              </w:rPr>
              <w:t xml:space="preserve">Observe and verify that rejected cards awaiting return for credits are maintained under dual control. </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AD766F" w14:textId="10F44564" w:rsidR="0026194F" w:rsidRPr="00035A16" w:rsidRDefault="009352D8"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7_1_s_AR"/>
                  <w:enabled/>
                  <w:calcOnExit w:val="0"/>
                  <w:ddList>
                    <w:listEntry w:val="Select"/>
                    <w:listEntry w:val="Yes"/>
                    <w:listEntry w:val="New"/>
                    <w:listEntry w:val="Open"/>
                    <w:listEntry w:val="Closed"/>
                    <w:listEntry w:val="N/A"/>
                  </w:ddList>
                </w:ffData>
              </w:fldChar>
            </w:r>
            <w:bookmarkStart w:id="2209" w:name="P4_7_1_s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209"/>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BA5524B" w14:textId="013FD157" w:rsidR="0026194F" w:rsidRPr="00035A16" w:rsidRDefault="009352D8"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1_s_AC"/>
                  <w:enabled/>
                  <w:calcOnExit w:val="0"/>
                  <w:textInput/>
                </w:ffData>
              </w:fldChar>
            </w:r>
            <w:bookmarkStart w:id="2210" w:name="P4_7_1_s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210"/>
          </w:p>
        </w:tc>
      </w:tr>
      <w:tr w:rsidR="00FD024C" w:rsidRPr="00E43091" w14:paraId="142873BD"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4616" w:type="dxa"/>
            <w:gridSpan w:val="7"/>
            <w:tcBorders>
              <w:top w:val="single" w:sz="4" w:space="0" w:color="808080" w:themeColor="background1" w:themeShade="80"/>
              <w:left w:val="nil"/>
              <w:bottom w:val="single" w:sz="4" w:space="0" w:color="808080" w:themeColor="background1" w:themeShade="80"/>
              <w:right w:val="nil"/>
            </w:tcBorders>
            <w:shd w:val="clear" w:color="auto" w:fill="E2E7E6"/>
          </w:tcPr>
          <w:p w14:paraId="354E33DD" w14:textId="03647221" w:rsidR="00FD024C" w:rsidRPr="00D12CE4" w:rsidRDefault="00FD024C" w:rsidP="0071297A">
            <w:pPr>
              <w:pStyle w:val="BodyText3"/>
              <w:keepNext/>
              <w:tabs>
                <w:tab w:val="left" w:pos="5688"/>
                <w:tab w:val="left" w:pos="9648"/>
              </w:tabs>
              <w:ind w:left="-14"/>
              <w:rPr>
                <w:rFonts w:eastAsia="MS Mincho" w:cs="Courier New"/>
                <w:sz w:val="19"/>
                <w:szCs w:val="19"/>
              </w:rPr>
            </w:pPr>
            <w:r>
              <w:rPr>
                <w:rFonts w:cs="Arial"/>
                <w:b/>
                <w:sz w:val="19"/>
                <w:szCs w:val="19"/>
              </w:rPr>
              <w:t>4.7.1.1 Log Modifications</w:t>
            </w:r>
          </w:p>
        </w:tc>
      </w:tr>
      <w:tr w:rsidR="00330689" w:rsidRPr="0029788A" w14:paraId="394C192A"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3F5ACBC" w14:textId="6A9FA080" w:rsidR="00330689" w:rsidRPr="0075118B" w:rsidRDefault="00330689" w:rsidP="00E86769">
            <w:pPr>
              <w:pStyle w:val="table111a"/>
              <w:numPr>
                <w:ilvl w:val="0"/>
                <w:numId w:val="61"/>
              </w:numPr>
            </w:pPr>
            <w:r w:rsidRPr="00194421">
              <w:rPr>
                <w:szCs w:val="18"/>
              </w:rPr>
              <w:t xml:space="preserve">If modifications are to be made to the audit log, a single line must be made through the original figure. </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2F09637" w14:textId="32906944" w:rsidR="00330689" w:rsidRPr="00035A16" w:rsidRDefault="00330689" w:rsidP="000E2046">
            <w:pPr>
              <w:pStyle w:val="BodyText3"/>
              <w:tabs>
                <w:tab w:val="left" w:pos="5688"/>
                <w:tab w:val="left" w:pos="9648"/>
              </w:tabs>
              <w:spacing w:before="120" w:after="0"/>
              <w:jc w:val="center"/>
              <w:rPr>
                <w:szCs w:val="18"/>
              </w:rPr>
            </w:pPr>
            <w:r>
              <w:rPr>
                <w:szCs w:val="18"/>
              </w:rPr>
              <w:fldChar w:fldCharType="begin">
                <w:ffData>
                  <w:name w:val="P4_7_1_1_a_VCP"/>
                  <w:enabled/>
                  <w:calcOnExit w:val="0"/>
                  <w:ddList>
                    <w:listEntry w:val="Select"/>
                    <w:listEntry w:val="Yes"/>
                    <w:listEntry w:val="No"/>
                    <w:listEntry w:val="N/A"/>
                  </w:ddList>
                </w:ffData>
              </w:fldChar>
            </w:r>
            <w:bookmarkStart w:id="2211" w:name="P4_7_1_1_a_VCP"/>
            <w:r>
              <w:rPr>
                <w:szCs w:val="18"/>
              </w:rPr>
              <w:instrText xml:space="preserve"> FORMDROPDOWN </w:instrText>
            </w:r>
            <w:r w:rsidR="00AA1386">
              <w:rPr>
                <w:szCs w:val="18"/>
              </w:rPr>
            </w:r>
            <w:r w:rsidR="00AA1386">
              <w:rPr>
                <w:szCs w:val="18"/>
              </w:rPr>
              <w:fldChar w:fldCharType="separate"/>
            </w:r>
            <w:r>
              <w:rPr>
                <w:szCs w:val="18"/>
              </w:rPr>
              <w:fldChar w:fldCharType="end"/>
            </w:r>
            <w:bookmarkEnd w:id="2211"/>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BFA7BA" w14:textId="0778E146"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1_1_a_VCM"/>
                  <w:enabled/>
                  <w:calcOnExit w:val="0"/>
                  <w:textInput/>
                </w:ffData>
              </w:fldChar>
            </w:r>
            <w:bookmarkStart w:id="2212" w:name="P4_7_1_1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212"/>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6592C0" w14:textId="4814F4D4" w:rsidR="00330689" w:rsidRDefault="00330689" w:rsidP="00DF38AE">
            <w:pPr>
              <w:pStyle w:val="BodyText3"/>
              <w:rPr>
                <w:rFonts w:eastAsia="MS Mincho"/>
              </w:rPr>
            </w:pPr>
            <w:r>
              <w:rPr>
                <w:rFonts w:eastAsia="MS Mincho"/>
              </w:rPr>
              <w:t>Examine a sample of audit logs to verify that all modifications to the audit logs are being made in the authorized and designated manner.</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926C0D" w14:textId="05BB7AFB" w:rsidR="00330689" w:rsidRPr="00035A16" w:rsidRDefault="0033068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7_1_1_a_AR"/>
                  <w:enabled/>
                  <w:calcOnExit w:val="0"/>
                  <w:ddList>
                    <w:listEntry w:val="Select"/>
                    <w:listEntry w:val="Yes"/>
                    <w:listEntry w:val="New"/>
                    <w:listEntry w:val="Open"/>
                    <w:listEntry w:val="Closed"/>
                    <w:listEntry w:val="N/A"/>
                  </w:ddList>
                </w:ffData>
              </w:fldChar>
            </w:r>
            <w:bookmarkStart w:id="2213" w:name="P4_7_1_1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213"/>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54814A1" w14:textId="2148BAA4"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1_1_a_AC"/>
                  <w:enabled/>
                  <w:calcOnExit w:val="0"/>
                  <w:textInput/>
                </w:ffData>
              </w:fldChar>
            </w:r>
            <w:bookmarkStart w:id="2214" w:name="P4_7_1_1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214"/>
          </w:p>
        </w:tc>
      </w:tr>
      <w:tr w:rsidR="00330689" w:rsidRPr="0029788A" w14:paraId="105BF1B6"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76E2E55" w14:textId="2A3002F3" w:rsidR="00330689" w:rsidRPr="0075118B" w:rsidRDefault="00330689" w:rsidP="00E86769">
            <w:pPr>
              <w:pStyle w:val="table111a"/>
              <w:numPr>
                <w:ilvl w:val="0"/>
                <w:numId w:val="63"/>
              </w:numPr>
            </w:pPr>
            <w:r w:rsidRPr="00194421">
              <w:rPr>
                <w:szCs w:val="18"/>
              </w:rPr>
              <w:t>The updated figure and the initials of the employee making the changes must be placed adjacent to the incorrect figure.</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8F45710" w14:textId="66665E79" w:rsidR="00330689" w:rsidRPr="00035A16" w:rsidRDefault="00330689" w:rsidP="000E2046">
            <w:pPr>
              <w:pStyle w:val="BodyText3"/>
              <w:tabs>
                <w:tab w:val="left" w:pos="5688"/>
                <w:tab w:val="left" w:pos="9648"/>
              </w:tabs>
              <w:spacing w:before="120" w:after="0"/>
              <w:jc w:val="center"/>
              <w:rPr>
                <w:szCs w:val="18"/>
              </w:rPr>
            </w:pPr>
            <w:r>
              <w:rPr>
                <w:szCs w:val="18"/>
              </w:rPr>
              <w:fldChar w:fldCharType="begin">
                <w:ffData>
                  <w:name w:val="P4_7_1_1_b_VCP"/>
                  <w:enabled/>
                  <w:calcOnExit w:val="0"/>
                  <w:ddList>
                    <w:listEntry w:val="Select"/>
                    <w:listEntry w:val="Yes"/>
                    <w:listEntry w:val="No"/>
                    <w:listEntry w:val="N/A"/>
                  </w:ddList>
                </w:ffData>
              </w:fldChar>
            </w:r>
            <w:bookmarkStart w:id="2215" w:name="P4_7_1_1_b_VCP"/>
            <w:r>
              <w:rPr>
                <w:szCs w:val="18"/>
              </w:rPr>
              <w:instrText xml:space="preserve"> FORMDROPDOWN </w:instrText>
            </w:r>
            <w:r w:rsidR="00AA1386">
              <w:rPr>
                <w:szCs w:val="18"/>
              </w:rPr>
            </w:r>
            <w:r w:rsidR="00AA1386">
              <w:rPr>
                <w:szCs w:val="18"/>
              </w:rPr>
              <w:fldChar w:fldCharType="separate"/>
            </w:r>
            <w:r>
              <w:rPr>
                <w:szCs w:val="18"/>
              </w:rPr>
              <w:fldChar w:fldCharType="end"/>
            </w:r>
            <w:bookmarkEnd w:id="2215"/>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BCAEAA" w14:textId="3CA26B45"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1_1_b_VCM"/>
                  <w:enabled/>
                  <w:calcOnExit w:val="0"/>
                  <w:textInput/>
                </w:ffData>
              </w:fldChar>
            </w:r>
            <w:bookmarkStart w:id="2216" w:name="P4_7_1_1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216"/>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82C1BF" w14:textId="67013C69" w:rsidR="00330689" w:rsidRDefault="00330689" w:rsidP="00DF38AE">
            <w:pPr>
              <w:pStyle w:val="BodyText3"/>
              <w:rPr>
                <w:rFonts w:eastAsia="MS Mincho"/>
              </w:rPr>
            </w:pPr>
            <w:r>
              <w:rPr>
                <w:rFonts w:eastAsia="MS Mincho"/>
              </w:rPr>
              <w:t>Examine a sample of logs to verify that all modifications to the audit log are being made in the authorized and designated manner.</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85B642" w14:textId="2FBB6400" w:rsidR="00330689" w:rsidRPr="00035A16" w:rsidRDefault="0033068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7_1_1_b_AR"/>
                  <w:enabled/>
                  <w:calcOnExit w:val="0"/>
                  <w:ddList>
                    <w:listEntry w:val="Select"/>
                    <w:listEntry w:val="Yes"/>
                    <w:listEntry w:val="New"/>
                    <w:listEntry w:val="Open"/>
                    <w:listEntry w:val="Closed"/>
                    <w:listEntry w:val="N/A"/>
                  </w:ddList>
                </w:ffData>
              </w:fldChar>
            </w:r>
            <w:bookmarkStart w:id="2217" w:name="P4_7_1_1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217"/>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1ADB740" w14:textId="516B25A5"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1_1_b_AC"/>
                  <w:enabled/>
                  <w:calcOnExit w:val="0"/>
                  <w:textInput/>
                </w:ffData>
              </w:fldChar>
            </w:r>
            <w:bookmarkStart w:id="2218" w:name="P4_7_1_1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218"/>
          </w:p>
        </w:tc>
      </w:tr>
      <w:tr w:rsidR="00FD024C" w:rsidRPr="00E43091" w14:paraId="76639E5B"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4616" w:type="dxa"/>
            <w:gridSpan w:val="7"/>
            <w:tcBorders>
              <w:top w:val="single" w:sz="4" w:space="0" w:color="808080" w:themeColor="background1" w:themeShade="80"/>
              <w:left w:val="nil"/>
              <w:bottom w:val="single" w:sz="4" w:space="0" w:color="808080" w:themeColor="background1" w:themeShade="80"/>
              <w:right w:val="nil"/>
            </w:tcBorders>
            <w:shd w:val="clear" w:color="auto" w:fill="E2E7E6"/>
          </w:tcPr>
          <w:p w14:paraId="00FFF4EB" w14:textId="3DE92EAA" w:rsidR="00FD024C" w:rsidRPr="00D12CE4" w:rsidRDefault="00FD024C" w:rsidP="006E6666">
            <w:pPr>
              <w:pStyle w:val="BodyText3"/>
              <w:keepNext/>
              <w:tabs>
                <w:tab w:val="left" w:pos="5688"/>
                <w:tab w:val="left" w:pos="9648"/>
              </w:tabs>
              <w:ind w:left="-14"/>
              <w:rPr>
                <w:rFonts w:eastAsia="MS Mincho" w:cs="Courier New"/>
                <w:sz w:val="19"/>
                <w:szCs w:val="19"/>
              </w:rPr>
            </w:pPr>
            <w:r>
              <w:rPr>
                <w:rFonts w:cs="Arial"/>
                <w:b/>
                <w:sz w:val="19"/>
                <w:szCs w:val="19"/>
              </w:rPr>
              <w:t>4.7.1.2 Log Review</w:t>
            </w:r>
          </w:p>
        </w:tc>
      </w:tr>
      <w:tr w:rsidR="00330689" w:rsidRPr="0029788A" w14:paraId="6DED7BF7"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8"/>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2549654" w14:textId="58599B7F" w:rsidR="00330689" w:rsidRPr="0075118B" w:rsidRDefault="00330689" w:rsidP="00E86769">
            <w:pPr>
              <w:pStyle w:val="table111a"/>
              <w:numPr>
                <w:ilvl w:val="0"/>
                <w:numId w:val="86"/>
              </w:numPr>
            </w:pPr>
            <w:r w:rsidRPr="006E6666">
              <w:rPr>
                <w:szCs w:val="18"/>
              </w:rPr>
              <w:t>All logs must be reviewed and validated for completeness at least weekly by an individual who is not involved in the direct operation of the equipment.</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217EBBB" w14:textId="43239245" w:rsidR="00330689" w:rsidRPr="00035A16" w:rsidRDefault="00330689" w:rsidP="000E2046">
            <w:pPr>
              <w:pStyle w:val="BodyText3"/>
              <w:tabs>
                <w:tab w:val="left" w:pos="5688"/>
                <w:tab w:val="left" w:pos="9648"/>
              </w:tabs>
              <w:spacing w:before="120" w:after="0"/>
              <w:jc w:val="center"/>
              <w:rPr>
                <w:szCs w:val="18"/>
              </w:rPr>
            </w:pPr>
            <w:r>
              <w:rPr>
                <w:szCs w:val="18"/>
              </w:rPr>
              <w:fldChar w:fldCharType="begin">
                <w:ffData>
                  <w:name w:val="P4_7_1_2_a_VCP"/>
                  <w:enabled/>
                  <w:calcOnExit w:val="0"/>
                  <w:ddList>
                    <w:listEntry w:val="Select"/>
                    <w:listEntry w:val="Yes"/>
                    <w:listEntry w:val="No"/>
                    <w:listEntry w:val="N/A"/>
                  </w:ddList>
                </w:ffData>
              </w:fldChar>
            </w:r>
            <w:bookmarkStart w:id="2219" w:name="P4_7_1_2_a_VCP"/>
            <w:r>
              <w:rPr>
                <w:szCs w:val="18"/>
              </w:rPr>
              <w:instrText xml:space="preserve"> FORMDROPDOWN </w:instrText>
            </w:r>
            <w:r w:rsidR="00AA1386">
              <w:rPr>
                <w:szCs w:val="18"/>
              </w:rPr>
            </w:r>
            <w:r w:rsidR="00AA1386">
              <w:rPr>
                <w:szCs w:val="18"/>
              </w:rPr>
              <w:fldChar w:fldCharType="separate"/>
            </w:r>
            <w:r>
              <w:rPr>
                <w:szCs w:val="18"/>
              </w:rPr>
              <w:fldChar w:fldCharType="end"/>
            </w:r>
            <w:bookmarkEnd w:id="2219"/>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BB4F42" w14:textId="10BD4EC4"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1_2_a_VCM"/>
                  <w:enabled/>
                  <w:calcOnExit w:val="0"/>
                  <w:textInput/>
                </w:ffData>
              </w:fldChar>
            </w:r>
            <w:bookmarkStart w:id="2220" w:name="P4_7_1_2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220"/>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B6342F" w14:textId="2558471C" w:rsidR="00330689" w:rsidRDefault="00330689" w:rsidP="009139EA">
            <w:pPr>
              <w:pStyle w:val="BodyText3"/>
              <w:rPr>
                <w:rFonts w:eastAsia="MS Mincho"/>
              </w:rPr>
            </w:pPr>
            <w:r>
              <w:rPr>
                <w:rFonts w:eastAsia="MS Mincho"/>
              </w:rPr>
              <w:t xml:space="preserve">Examine a sample of logs </w:t>
            </w:r>
            <w:r w:rsidR="009139EA">
              <w:rPr>
                <w:rFonts w:eastAsia="MS Mincho"/>
              </w:rPr>
              <w:t xml:space="preserve">to </w:t>
            </w:r>
            <w:r>
              <w:rPr>
                <w:rFonts w:eastAsia="MS Mincho"/>
              </w:rPr>
              <w:t xml:space="preserve">verify that they are being reviewed and validated for accuracy at least weekly by an employee not involved in the direct operation of the equipment. </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DC673A" w14:textId="4D8A4FE6" w:rsidR="00330689" w:rsidRPr="00035A16" w:rsidRDefault="0033068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7_1_2_a_AR"/>
                  <w:enabled/>
                  <w:calcOnExit w:val="0"/>
                  <w:ddList>
                    <w:listEntry w:val="Select"/>
                    <w:listEntry w:val="Yes"/>
                    <w:listEntry w:val="New"/>
                    <w:listEntry w:val="Open"/>
                    <w:listEntry w:val="Closed"/>
                    <w:listEntry w:val="N/A"/>
                  </w:ddList>
                </w:ffData>
              </w:fldChar>
            </w:r>
            <w:bookmarkStart w:id="2221" w:name="P4_7_1_2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221"/>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870E428" w14:textId="632C4972"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1_2_a_AC"/>
                  <w:enabled/>
                  <w:calcOnExit w:val="0"/>
                  <w:textInput/>
                </w:ffData>
              </w:fldChar>
            </w:r>
            <w:bookmarkStart w:id="2222" w:name="P4_7_1_2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222"/>
          </w:p>
        </w:tc>
      </w:tr>
      <w:tr w:rsidR="00330689" w:rsidRPr="0029788A" w14:paraId="2F1429BF"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AB99DBA" w14:textId="5F2CE4FD" w:rsidR="00330689" w:rsidRPr="0075118B" w:rsidRDefault="00330689" w:rsidP="00E86769">
            <w:pPr>
              <w:pStyle w:val="table111a"/>
              <w:numPr>
                <w:ilvl w:val="0"/>
                <w:numId w:val="63"/>
              </w:numPr>
            </w:pPr>
            <w:r w:rsidRPr="00194421">
              <w:rPr>
                <w:szCs w:val="18"/>
              </w:rPr>
              <w:t>The review must be signed and dated as part of the log.</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E4D118" w14:textId="7048E7D8" w:rsidR="00330689" w:rsidRPr="00035A16" w:rsidRDefault="00330689" w:rsidP="000E2046">
            <w:pPr>
              <w:pStyle w:val="BodyText3"/>
              <w:tabs>
                <w:tab w:val="left" w:pos="5688"/>
                <w:tab w:val="left" w:pos="9648"/>
              </w:tabs>
              <w:spacing w:before="120" w:after="0"/>
              <w:jc w:val="center"/>
              <w:rPr>
                <w:szCs w:val="18"/>
              </w:rPr>
            </w:pPr>
            <w:r>
              <w:rPr>
                <w:szCs w:val="18"/>
              </w:rPr>
              <w:fldChar w:fldCharType="begin">
                <w:ffData>
                  <w:name w:val="P4_7_1_2_b_VCP"/>
                  <w:enabled/>
                  <w:calcOnExit w:val="0"/>
                  <w:ddList>
                    <w:listEntry w:val="Select"/>
                    <w:listEntry w:val="Yes"/>
                    <w:listEntry w:val="No"/>
                    <w:listEntry w:val="N/A"/>
                  </w:ddList>
                </w:ffData>
              </w:fldChar>
            </w:r>
            <w:bookmarkStart w:id="2223" w:name="P4_7_1_2_b_VCP"/>
            <w:r>
              <w:rPr>
                <w:szCs w:val="18"/>
              </w:rPr>
              <w:instrText xml:space="preserve"> FORMDROPDOWN </w:instrText>
            </w:r>
            <w:r w:rsidR="00AA1386">
              <w:rPr>
                <w:szCs w:val="18"/>
              </w:rPr>
            </w:r>
            <w:r w:rsidR="00AA1386">
              <w:rPr>
                <w:szCs w:val="18"/>
              </w:rPr>
              <w:fldChar w:fldCharType="separate"/>
            </w:r>
            <w:r>
              <w:rPr>
                <w:szCs w:val="18"/>
              </w:rPr>
              <w:fldChar w:fldCharType="end"/>
            </w:r>
            <w:bookmarkEnd w:id="2223"/>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366E78" w14:textId="1B164E04"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1_2_b_VCM"/>
                  <w:enabled/>
                  <w:calcOnExit w:val="0"/>
                  <w:textInput/>
                </w:ffData>
              </w:fldChar>
            </w:r>
            <w:bookmarkStart w:id="2224" w:name="P4_7_1_2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224"/>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5732D1" w14:textId="3219DC65" w:rsidR="00330689" w:rsidRDefault="00330689" w:rsidP="00DF38AE">
            <w:pPr>
              <w:pStyle w:val="BodyText3"/>
              <w:rPr>
                <w:rFonts w:eastAsia="MS Mincho"/>
              </w:rPr>
            </w:pPr>
            <w:r>
              <w:rPr>
                <w:rFonts w:eastAsia="MS Mincho"/>
              </w:rPr>
              <w:t xml:space="preserve">Examine a sample of logs and verify that it is signed and dated as required and by the proper individual. </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38C8E2" w14:textId="08D47A76" w:rsidR="00330689" w:rsidRPr="00035A16" w:rsidRDefault="0033068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7_1_2_b_AR"/>
                  <w:enabled/>
                  <w:calcOnExit w:val="0"/>
                  <w:ddList>
                    <w:listEntry w:val="Select"/>
                    <w:listEntry w:val="Yes"/>
                    <w:listEntry w:val="New"/>
                    <w:listEntry w:val="Open"/>
                    <w:listEntry w:val="Closed"/>
                    <w:listEntry w:val="N/A"/>
                  </w:ddList>
                </w:ffData>
              </w:fldChar>
            </w:r>
            <w:bookmarkStart w:id="2225" w:name="P4_7_1_2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225"/>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27F7765" w14:textId="5F75FC06"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1_2_b_AC"/>
                  <w:enabled/>
                  <w:calcOnExit w:val="0"/>
                  <w:textInput/>
                </w:ffData>
              </w:fldChar>
            </w:r>
            <w:bookmarkStart w:id="2226" w:name="P4_7_1_2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226"/>
          </w:p>
        </w:tc>
      </w:tr>
      <w:tr w:rsidR="00FD024C" w:rsidRPr="00E43091" w14:paraId="464C953C"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4616" w:type="dxa"/>
            <w:gridSpan w:val="7"/>
            <w:tcBorders>
              <w:top w:val="single" w:sz="4" w:space="0" w:color="808080" w:themeColor="background1" w:themeShade="80"/>
              <w:left w:val="nil"/>
              <w:bottom w:val="single" w:sz="4" w:space="0" w:color="808080" w:themeColor="background1" w:themeShade="80"/>
              <w:right w:val="nil"/>
            </w:tcBorders>
            <w:shd w:val="clear" w:color="auto" w:fill="E2E7E6"/>
          </w:tcPr>
          <w:p w14:paraId="66BEF1BC" w14:textId="085B6016" w:rsidR="00FD024C" w:rsidRPr="00D12CE4" w:rsidRDefault="00FD024C" w:rsidP="006E6666">
            <w:pPr>
              <w:pStyle w:val="BodyText3"/>
              <w:keepNext/>
              <w:tabs>
                <w:tab w:val="left" w:pos="5688"/>
                <w:tab w:val="left" w:pos="9648"/>
              </w:tabs>
              <w:ind w:left="-14"/>
              <w:rPr>
                <w:rFonts w:eastAsia="MS Mincho" w:cs="Courier New"/>
                <w:sz w:val="19"/>
                <w:szCs w:val="19"/>
              </w:rPr>
            </w:pPr>
            <w:r>
              <w:rPr>
                <w:rFonts w:cs="Arial"/>
                <w:b/>
                <w:sz w:val="19"/>
                <w:szCs w:val="19"/>
              </w:rPr>
              <w:t>4.7.2 Vault Audit Controls</w:t>
            </w:r>
          </w:p>
        </w:tc>
      </w:tr>
      <w:tr w:rsidR="00330689" w:rsidRPr="0029788A" w14:paraId="74A8D81B"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9"/>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5591CC0" w14:textId="77777777" w:rsidR="00330689" w:rsidRPr="00194421" w:rsidRDefault="00330689" w:rsidP="00E86769">
            <w:pPr>
              <w:pStyle w:val="table111a"/>
              <w:numPr>
                <w:ilvl w:val="0"/>
                <w:numId w:val="87"/>
              </w:numPr>
            </w:pPr>
            <w:r w:rsidRPr="00194421">
              <w:t>A log is required for items moved in or out of the vault and must contain:</w:t>
            </w:r>
          </w:p>
          <w:p w14:paraId="06B0CA65" w14:textId="77777777" w:rsidR="00330689" w:rsidRPr="00194421" w:rsidRDefault="00330689" w:rsidP="004A2838">
            <w:pPr>
              <w:pStyle w:val="list1-1bullet"/>
            </w:pPr>
            <w:r w:rsidRPr="00194421">
              <w:t>Name of the card issuer</w:t>
            </w:r>
          </w:p>
          <w:p w14:paraId="47513399" w14:textId="77777777" w:rsidR="00330689" w:rsidRPr="00194421" w:rsidRDefault="00330689" w:rsidP="004A2838">
            <w:pPr>
              <w:pStyle w:val="list1-1bullet"/>
            </w:pPr>
            <w:r w:rsidRPr="00194421">
              <w:t>Type of card</w:t>
            </w:r>
          </w:p>
          <w:p w14:paraId="1135432F" w14:textId="77777777" w:rsidR="00330689" w:rsidRPr="00194421" w:rsidRDefault="00330689" w:rsidP="004A2838">
            <w:pPr>
              <w:pStyle w:val="list1-1bullet"/>
            </w:pPr>
            <w:r w:rsidRPr="00194421">
              <w:t>Number of cards originally placed in inventory</w:t>
            </w:r>
          </w:p>
          <w:p w14:paraId="435F2A4E" w14:textId="77777777" w:rsidR="00330689" w:rsidRPr="00194421" w:rsidRDefault="00330689" w:rsidP="004A2838">
            <w:pPr>
              <w:pStyle w:val="list1-1bullet"/>
            </w:pPr>
            <w:r w:rsidRPr="00194421">
              <w:t>Reason for transaction (e.g., job number)</w:t>
            </w:r>
          </w:p>
          <w:p w14:paraId="34E6D012" w14:textId="77777777" w:rsidR="00330689" w:rsidRPr="00194421" w:rsidRDefault="00330689" w:rsidP="004A2838">
            <w:pPr>
              <w:pStyle w:val="list1-1bullet"/>
            </w:pPr>
            <w:r w:rsidRPr="00194421">
              <w:t>Number of cards removed from inventory</w:t>
            </w:r>
          </w:p>
          <w:p w14:paraId="15C9254C" w14:textId="77777777" w:rsidR="00330689" w:rsidRPr="00194421" w:rsidRDefault="00330689" w:rsidP="004A2838">
            <w:pPr>
              <w:pStyle w:val="list1-1bullet"/>
            </w:pPr>
            <w:r w:rsidRPr="00194421">
              <w:t>Number of cards returned to inventory</w:t>
            </w:r>
          </w:p>
          <w:p w14:paraId="60A89785" w14:textId="77777777" w:rsidR="00330689" w:rsidRPr="00194421" w:rsidRDefault="00330689" w:rsidP="004A2838">
            <w:pPr>
              <w:pStyle w:val="list1-1bullet"/>
            </w:pPr>
            <w:r w:rsidRPr="00194421">
              <w:t>Balance remaining in the vault</w:t>
            </w:r>
          </w:p>
          <w:p w14:paraId="3EC9AB06" w14:textId="77777777" w:rsidR="00330689" w:rsidRPr="00194421" w:rsidRDefault="00330689" w:rsidP="004A2838">
            <w:pPr>
              <w:pStyle w:val="list1-1bullet"/>
            </w:pPr>
            <w:r w:rsidRPr="00194421">
              <w:t>Date and time of activity</w:t>
            </w:r>
          </w:p>
          <w:p w14:paraId="339245E0" w14:textId="59B2D99F" w:rsidR="00330689" w:rsidRPr="0075118B" w:rsidRDefault="00330689" w:rsidP="004A2838">
            <w:pPr>
              <w:pStyle w:val="list1-1bullet"/>
            </w:pPr>
            <w:r w:rsidRPr="00194421">
              <w:t>Names and signatures of the employees who handled the transaction</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D8F72C7" w14:textId="4D27A806" w:rsidR="00330689" w:rsidRPr="00035A16" w:rsidRDefault="00330689" w:rsidP="000E2046">
            <w:pPr>
              <w:pStyle w:val="BodyText3"/>
              <w:tabs>
                <w:tab w:val="left" w:pos="5688"/>
                <w:tab w:val="left" w:pos="9648"/>
              </w:tabs>
              <w:spacing w:before="120" w:after="0"/>
              <w:jc w:val="center"/>
              <w:rPr>
                <w:szCs w:val="18"/>
              </w:rPr>
            </w:pPr>
            <w:r>
              <w:rPr>
                <w:szCs w:val="18"/>
              </w:rPr>
              <w:fldChar w:fldCharType="begin">
                <w:ffData>
                  <w:name w:val="P4_7_2_a_VCP"/>
                  <w:enabled/>
                  <w:calcOnExit w:val="0"/>
                  <w:ddList>
                    <w:listEntry w:val="Select"/>
                    <w:listEntry w:val="Yes"/>
                    <w:listEntry w:val="No"/>
                    <w:listEntry w:val="N/A"/>
                  </w:ddList>
                </w:ffData>
              </w:fldChar>
            </w:r>
            <w:bookmarkStart w:id="2227" w:name="P4_7_2_a_VCP"/>
            <w:r>
              <w:rPr>
                <w:szCs w:val="18"/>
              </w:rPr>
              <w:instrText xml:space="preserve"> FORMDROPDOWN </w:instrText>
            </w:r>
            <w:r w:rsidR="00AA1386">
              <w:rPr>
                <w:szCs w:val="18"/>
              </w:rPr>
            </w:r>
            <w:r w:rsidR="00AA1386">
              <w:rPr>
                <w:szCs w:val="18"/>
              </w:rPr>
              <w:fldChar w:fldCharType="separate"/>
            </w:r>
            <w:r>
              <w:rPr>
                <w:szCs w:val="18"/>
              </w:rPr>
              <w:fldChar w:fldCharType="end"/>
            </w:r>
            <w:bookmarkEnd w:id="2227"/>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32EBF2" w14:textId="314ECAF4"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2_a_VCM"/>
                  <w:enabled/>
                  <w:calcOnExit w:val="0"/>
                  <w:textInput/>
                </w:ffData>
              </w:fldChar>
            </w:r>
            <w:bookmarkStart w:id="2228" w:name="P4_7_2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228"/>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F73280" w14:textId="77777777" w:rsidR="00330689" w:rsidRPr="00E91D2A" w:rsidRDefault="00330689" w:rsidP="00DF38AE">
            <w:pPr>
              <w:pStyle w:val="BodyText3"/>
              <w:rPr>
                <w:rFonts w:eastAsia="MS Mincho"/>
              </w:rPr>
            </w:pPr>
            <w:r w:rsidRPr="00E91D2A">
              <w:rPr>
                <w:rFonts w:eastAsia="MS Mincho"/>
              </w:rPr>
              <w:t xml:space="preserve">Examine the vault log to </w:t>
            </w:r>
            <w:r>
              <w:rPr>
                <w:rFonts w:eastAsia="MS Mincho"/>
              </w:rPr>
              <w:t>verify</w:t>
            </w:r>
            <w:r w:rsidRPr="00E91D2A">
              <w:rPr>
                <w:rFonts w:eastAsia="MS Mincho"/>
              </w:rPr>
              <w:t xml:space="preserve"> that at a minimum it contains: </w:t>
            </w:r>
          </w:p>
          <w:p w14:paraId="5C593004" w14:textId="77777777" w:rsidR="00330689" w:rsidRPr="00E91D2A" w:rsidRDefault="00330689" w:rsidP="004A2838">
            <w:pPr>
              <w:pStyle w:val="list1-1bullet"/>
            </w:pPr>
            <w:r w:rsidRPr="00E91D2A">
              <w:t>Name of the card issuer</w:t>
            </w:r>
          </w:p>
          <w:p w14:paraId="6493E949" w14:textId="77777777" w:rsidR="00330689" w:rsidRPr="00E91D2A" w:rsidRDefault="00330689" w:rsidP="004A2838">
            <w:pPr>
              <w:pStyle w:val="list1-1bullet"/>
            </w:pPr>
            <w:r w:rsidRPr="00E91D2A">
              <w:t>Type of card</w:t>
            </w:r>
          </w:p>
          <w:p w14:paraId="19697B93" w14:textId="77777777" w:rsidR="00330689" w:rsidRPr="00E91D2A" w:rsidRDefault="00330689" w:rsidP="004A2838">
            <w:pPr>
              <w:pStyle w:val="list1-1bullet"/>
            </w:pPr>
            <w:r w:rsidRPr="00E91D2A">
              <w:t>Number of cards originally placed in inventory</w:t>
            </w:r>
          </w:p>
          <w:p w14:paraId="7EB67903" w14:textId="77777777" w:rsidR="00330689" w:rsidRPr="00E91D2A" w:rsidRDefault="00330689" w:rsidP="004A2838">
            <w:pPr>
              <w:pStyle w:val="list1-1bullet"/>
            </w:pPr>
            <w:r w:rsidRPr="00E91D2A">
              <w:t>Reason for transaction (e.g., job number)</w:t>
            </w:r>
          </w:p>
          <w:p w14:paraId="394D5449" w14:textId="77777777" w:rsidR="00330689" w:rsidRPr="00E91D2A" w:rsidRDefault="00330689" w:rsidP="004A2838">
            <w:pPr>
              <w:pStyle w:val="list1-1bullet"/>
            </w:pPr>
            <w:r w:rsidRPr="00E91D2A">
              <w:t>Number of cards removed from inventory</w:t>
            </w:r>
          </w:p>
          <w:p w14:paraId="66A75972" w14:textId="77777777" w:rsidR="00330689" w:rsidRPr="00E91D2A" w:rsidRDefault="00330689" w:rsidP="004A2838">
            <w:pPr>
              <w:pStyle w:val="list1-1bullet"/>
            </w:pPr>
            <w:r w:rsidRPr="00E91D2A">
              <w:t>Number of cards returned to inventory</w:t>
            </w:r>
          </w:p>
          <w:p w14:paraId="3D1F5DF4" w14:textId="77777777" w:rsidR="00330689" w:rsidRPr="00E91D2A" w:rsidRDefault="00330689" w:rsidP="004A2838">
            <w:pPr>
              <w:pStyle w:val="list1-1bullet"/>
            </w:pPr>
            <w:r w:rsidRPr="00E91D2A">
              <w:t>Balance remaining in the vault</w:t>
            </w:r>
          </w:p>
          <w:p w14:paraId="776436EC" w14:textId="77777777" w:rsidR="00330689" w:rsidRPr="00E91D2A" w:rsidRDefault="00330689" w:rsidP="004A2838">
            <w:pPr>
              <w:pStyle w:val="list1-1bullet"/>
              <w:rPr>
                <w:rFonts w:eastAsia="MS Mincho" w:cs="Courier New"/>
              </w:rPr>
            </w:pPr>
            <w:r w:rsidRPr="00E91D2A">
              <w:t>Date and time of activity</w:t>
            </w:r>
          </w:p>
          <w:p w14:paraId="5A9C0168" w14:textId="77777777" w:rsidR="00330689" w:rsidRPr="00E91D2A" w:rsidRDefault="00330689" w:rsidP="004A2838">
            <w:pPr>
              <w:pStyle w:val="list1-1bullet"/>
              <w:rPr>
                <w:rFonts w:eastAsia="MS Mincho" w:cs="Courier New"/>
              </w:rPr>
            </w:pPr>
            <w:r w:rsidRPr="00E91D2A">
              <w:t>Names and signatures of the employees who handled the transaction</w:t>
            </w:r>
          </w:p>
          <w:p w14:paraId="6C3C5D62" w14:textId="2DEECE6C" w:rsidR="00330689" w:rsidRDefault="00330689" w:rsidP="00DF38AE">
            <w:pPr>
              <w:pStyle w:val="BodyText3"/>
              <w:rPr>
                <w:rFonts w:eastAsia="MS Mincho"/>
              </w:rPr>
            </w:pPr>
            <w:r w:rsidRPr="00E91D2A">
              <w:rPr>
                <w:rFonts w:eastAsia="MS Mincho"/>
              </w:rPr>
              <w:t xml:space="preserve">Observe items being logged in and out of the vault to </w:t>
            </w:r>
            <w:r>
              <w:rPr>
                <w:rFonts w:eastAsia="MS Mincho"/>
              </w:rPr>
              <w:t>verify</w:t>
            </w:r>
            <w:r w:rsidRPr="00E91D2A">
              <w:rPr>
                <w:rFonts w:eastAsia="MS Mincho"/>
              </w:rPr>
              <w:t xml:space="preserve"> that proper documentation is accurately completed.</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9290D5" w14:textId="2EF33FC1" w:rsidR="00330689" w:rsidRPr="00035A16" w:rsidRDefault="0033068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7_2_a_AR"/>
                  <w:enabled/>
                  <w:calcOnExit w:val="0"/>
                  <w:ddList>
                    <w:listEntry w:val="Select"/>
                    <w:listEntry w:val="Yes"/>
                    <w:listEntry w:val="New"/>
                    <w:listEntry w:val="Open"/>
                    <w:listEntry w:val="Closed"/>
                    <w:listEntry w:val="N/A"/>
                  </w:ddList>
                </w:ffData>
              </w:fldChar>
            </w:r>
            <w:bookmarkStart w:id="2229" w:name="P4_7_2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229"/>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8CB2721" w14:textId="66A8716A"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2_a_AC"/>
                  <w:enabled/>
                  <w:calcOnExit w:val="0"/>
                  <w:textInput/>
                </w:ffData>
              </w:fldChar>
            </w:r>
            <w:bookmarkStart w:id="2230" w:name="P4_7_2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230"/>
          </w:p>
        </w:tc>
      </w:tr>
      <w:tr w:rsidR="00330689" w:rsidRPr="0029788A" w14:paraId="78064E3A"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13"/>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4FD75F1" w14:textId="3D539DCD" w:rsidR="00330689" w:rsidRPr="0075118B" w:rsidRDefault="00330689" w:rsidP="00E86769">
            <w:pPr>
              <w:pStyle w:val="table111a"/>
              <w:numPr>
                <w:ilvl w:val="0"/>
                <w:numId w:val="63"/>
              </w:numPr>
            </w:pPr>
            <w:r w:rsidRPr="00194421">
              <w:t xml:space="preserve">Two employees must create a written, physical inventory of card and card components monthly. </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AA2782A" w14:textId="1DDF640D" w:rsidR="00330689" w:rsidRPr="00035A16" w:rsidRDefault="00330689" w:rsidP="000E2046">
            <w:pPr>
              <w:pStyle w:val="BodyText3"/>
              <w:tabs>
                <w:tab w:val="left" w:pos="5688"/>
                <w:tab w:val="left" w:pos="9648"/>
              </w:tabs>
              <w:spacing w:before="120" w:after="0"/>
              <w:jc w:val="center"/>
              <w:rPr>
                <w:szCs w:val="18"/>
              </w:rPr>
            </w:pPr>
            <w:r>
              <w:rPr>
                <w:szCs w:val="18"/>
              </w:rPr>
              <w:fldChar w:fldCharType="begin">
                <w:ffData>
                  <w:name w:val="P4_7_2_b_VCP"/>
                  <w:enabled/>
                  <w:calcOnExit w:val="0"/>
                  <w:ddList>
                    <w:listEntry w:val="Select"/>
                    <w:listEntry w:val="Yes"/>
                    <w:listEntry w:val="No"/>
                    <w:listEntry w:val="N/A"/>
                  </w:ddList>
                </w:ffData>
              </w:fldChar>
            </w:r>
            <w:bookmarkStart w:id="2231" w:name="P4_7_2_b_VCP"/>
            <w:r>
              <w:rPr>
                <w:szCs w:val="18"/>
              </w:rPr>
              <w:instrText xml:space="preserve"> FORMDROPDOWN </w:instrText>
            </w:r>
            <w:r w:rsidR="00AA1386">
              <w:rPr>
                <w:szCs w:val="18"/>
              </w:rPr>
            </w:r>
            <w:r w:rsidR="00AA1386">
              <w:rPr>
                <w:szCs w:val="18"/>
              </w:rPr>
              <w:fldChar w:fldCharType="separate"/>
            </w:r>
            <w:r>
              <w:rPr>
                <w:szCs w:val="18"/>
              </w:rPr>
              <w:fldChar w:fldCharType="end"/>
            </w:r>
            <w:bookmarkEnd w:id="2231"/>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E8C663" w14:textId="30AEBA9C"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2_b_VCM"/>
                  <w:enabled/>
                  <w:calcOnExit w:val="0"/>
                  <w:textInput/>
                </w:ffData>
              </w:fldChar>
            </w:r>
            <w:bookmarkStart w:id="2232" w:name="P4_7_2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232"/>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64F29D" w14:textId="6AD93846" w:rsidR="00330689" w:rsidRDefault="00330689" w:rsidP="009139EA">
            <w:pPr>
              <w:pStyle w:val="BodyText3"/>
              <w:rPr>
                <w:rFonts w:eastAsia="MS Mincho"/>
              </w:rPr>
            </w:pPr>
            <w:r w:rsidRPr="00E91D2A">
              <w:rPr>
                <w:rFonts w:eastAsia="MS Mincho"/>
              </w:rPr>
              <w:t xml:space="preserve">Examine a sample of monthly inventory to </w:t>
            </w:r>
            <w:r>
              <w:rPr>
                <w:rFonts w:eastAsia="MS Mincho"/>
              </w:rPr>
              <w:t>verify</w:t>
            </w:r>
            <w:r w:rsidRPr="00E91D2A">
              <w:rPr>
                <w:rFonts w:eastAsia="MS Mincho"/>
              </w:rPr>
              <w:t xml:space="preserve"> that </w:t>
            </w:r>
            <w:r w:rsidR="009139EA">
              <w:rPr>
                <w:rFonts w:eastAsia="MS Mincho"/>
              </w:rPr>
              <w:t>an inventory of cards and card components</w:t>
            </w:r>
            <w:r w:rsidR="009139EA" w:rsidRPr="00E91D2A">
              <w:rPr>
                <w:rFonts w:eastAsia="MS Mincho"/>
              </w:rPr>
              <w:t xml:space="preserve"> </w:t>
            </w:r>
            <w:r w:rsidRPr="00E91D2A">
              <w:rPr>
                <w:rFonts w:eastAsia="MS Mincho"/>
              </w:rPr>
              <w:t xml:space="preserve">is being completed on a monthly basis by two employees. </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0FA9B7" w14:textId="1B5DD005" w:rsidR="00330689" w:rsidRPr="00035A16" w:rsidRDefault="0033068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7_2_b_AR"/>
                  <w:enabled/>
                  <w:calcOnExit w:val="0"/>
                  <w:ddList>
                    <w:listEntry w:val="Select"/>
                    <w:listEntry w:val="Yes"/>
                    <w:listEntry w:val="New"/>
                    <w:listEntry w:val="Open"/>
                    <w:listEntry w:val="Closed"/>
                    <w:listEntry w:val="N/A"/>
                  </w:ddList>
                </w:ffData>
              </w:fldChar>
            </w:r>
            <w:bookmarkStart w:id="2233" w:name="P4_7_2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233"/>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9EEC4F3" w14:textId="65447313"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2_b_AC"/>
                  <w:enabled/>
                  <w:calcOnExit w:val="0"/>
                  <w:textInput/>
                </w:ffData>
              </w:fldChar>
            </w:r>
            <w:bookmarkStart w:id="2234" w:name="P4_7_2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234"/>
          </w:p>
        </w:tc>
      </w:tr>
      <w:tr w:rsidR="00330689" w:rsidRPr="0029788A" w14:paraId="3BCEC5F7"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6"/>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9F74413" w14:textId="4BD990AC" w:rsidR="00330689" w:rsidRPr="0075118B" w:rsidRDefault="00330689" w:rsidP="00E86769">
            <w:pPr>
              <w:pStyle w:val="table111a"/>
              <w:numPr>
                <w:ilvl w:val="0"/>
                <w:numId w:val="63"/>
              </w:numPr>
            </w:pPr>
            <w:r w:rsidRPr="00194421">
              <w:t>Employees performing the inventory must not have knowledge of the results of the last inventory.</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DFB5EA6" w14:textId="5CB28C83" w:rsidR="00330689" w:rsidRPr="00035A16" w:rsidRDefault="00330689" w:rsidP="000E2046">
            <w:pPr>
              <w:pStyle w:val="BodyText3"/>
              <w:tabs>
                <w:tab w:val="left" w:pos="5688"/>
                <w:tab w:val="left" w:pos="9648"/>
              </w:tabs>
              <w:spacing w:before="120" w:after="0"/>
              <w:jc w:val="center"/>
              <w:rPr>
                <w:szCs w:val="18"/>
              </w:rPr>
            </w:pPr>
            <w:r>
              <w:rPr>
                <w:szCs w:val="18"/>
              </w:rPr>
              <w:fldChar w:fldCharType="begin">
                <w:ffData>
                  <w:name w:val="P4_7_2_c_VCP"/>
                  <w:enabled/>
                  <w:calcOnExit w:val="0"/>
                  <w:ddList>
                    <w:listEntry w:val="Select"/>
                    <w:listEntry w:val="Yes"/>
                    <w:listEntry w:val="No"/>
                    <w:listEntry w:val="N/A"/>
                  </w:ddList>
                </w:ffData>
              </w:fldChar>
            </w:r>
            <w:bookmarkStart w:id="2235" w:name="P4_7_2_c_VCP"/>
            <w:r>
              <w:rPr>
                <w:szCs w:val="18"/>
              </w:rPr>
              <w:instrText xml:space="preserve"> FORMDROPDOWN </w:instrText>
            </w:r>
            <w:r w:rsidR="00AA1386">
              <w:rPr>
                <w:szCs w:val="18"/>
              </w:rPr>
            </w:r>
            <w:r w:rsidR="00AA1386">
              <w:rPr>
                <w:szCs w:val="18"/>
              </w:rPr>
              <w:fldChar w:fldCharType="separate"/>
            </w:r>
            <w:r>
              <w:rPr>
                <w:szCs w:val="18"/>
              </w:rPr>
              <w:fldChar w:fldCharType="end"/>
            </w:r>
            <w:bookmarkEnd w:id="2235"/>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6AE6AA" w14:textId="02044FC6"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2_c_VCM"/>
                  <w:enabled/>
                  <w:calcOnExit w:val="0"/>
                  <w:textInput/>
                </w:ffData>
              </w:fldChar>
            </w:r>
            <w:bookmarkStart w:id="2236" w:name="P4_7_2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236"/>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263BF1" w14:textId="2A50D303" w:rsidR="00330689" w:rsidRDefault="00330689" w:rsidP="009139EA">
            <w:pPr>
              <w:pStyle w:val="BodyText3"/>
              <w:rPr>
                <w:rFonts w:eastAsia="MS Mincho"/>
              </w:rPr>
            </w:pPr>
            <w:r>
              <w:rPr>
                <w:rFonts w:eastAsia="MS Mincho"/>
              </w:rPr>
              <w:t>Interview personnel to verify</w:t>
            </w:r>
            <w:r w:rsidR="009139EA">
              <w:rPr>
                <w:rFonts w:eastAsia="MS Mincho"/>
              </w:rPr>
              <w:t xml:space="preserve"> </w:t>
            </w:r>
            <w:r w:rsidRPr="00E91D2A">
              <w:rPr>
                <w:rFonts w:eastAsia="MS Mincho"/>
              </w:rPr>
              <w:t xml:space="preserve">controls are in place </w:t>
            </w:r>
            <w:r w:rsidR="009139EA">
              <w:rPr>
                <w:rFonts w:eastAsia="MS Mincho"/>
              </w:rPr>
              <w:t>to</w:t>
            </w:r>
            <w:r w:rsidR="009139EA" w:rsidRPr="00E91D2A">
              <w:rPr>
                <w:rFonts w:eastAsia="MS Mincho"/>
              </w:rPr>
              <w:t xml:space="preserve"> </w:t>
            </w:r>
            <w:r w:rsidRPr="00E91D2A">
              <w:rPr>
                <w:rFonts w:eastAsia="MS Mincho"/>
              </w:rPr>
              <w:t>restrict knowledge of any previous inventory.</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1FD1DD" w14:textId="5869C998" w:rsidR="00330689" w:rsidRPr="00035A16" w:rsidRDefault="0033068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7_2_c_AR"/>
                  <w:enabled/>
                  <w:calcOnExit w:val="0"/>
                  <w:ddList>
                    <w:listEntry w:val="Select"/>
                    <w:listEntry w:val="Yes"/>
                    <w:listEntry w:val="New"/>
                    <w:listEntry w:val="Open"/>
                    <w:listEntry w:val="Closed"/>
                    <w:listEntry w:val="N/A"/>
                  </w:ddList>
                </w:ffData>
              </w:fldChar>
            </w:r>
            <w:bookmarkStart w:id="2237" w:name="P4_7_2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237"/>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6C2D76A" w14:textId="7E4C1DA0"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2_c_AC"/>
                  <w:enabled/>
                  <w:calcOnExit w:val="0"/>
                  <w:textInput/>
                </w:ffData>
              </w:fldChar>
            </w:r>
            <w:bookmarkStart w:id="2238" w:name="P4_7_2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238"/>
          </w:p>
        </w:tc>
      </w:tr>
      <w:tr w:rsidR="00330689" w:rsidRPr="0029788A" w14:paraId="439D10DE"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0FAD236" w14:textId="77777777" w:rsidR="00330689" w:rsidRPr="00194421" w:rsidRDefault="00330689" w:rsidP="00E86769">
            <w:pPr>
              <w:pStyle w:val="table111a"/>
              <w:numPr>
                <w:ilvl w:val="0"/>
                <w:numId w:val="63"/>
              </w:numPr>
            </w:pPr>
            <w:r w:rsidRPr="00194421">
              <w:t>At a minimum, the monthly inventory log must contain:</w:t>
            </w:r>
          </w:p>
          <w:p w14:paraId="415F4772" w14:textId="77777777" w:rsidR="00330689" w:rsidRPr="00194421" w:rsidRDefault="00330689" w:rsidP="004A2838">
            <w:pPr>
              <w:pStyle w:val="list1-1bullet"/>
            </w:pPr>
            <w:r w:rsidRPr="00194421">
              <w:t>Date of the review</w:t>
            </w:r>
          </w:p>
          <w:p w14:paraId="7F44B47B" w14:textId="77777777" w:rsidR="00330689" w:rsidRPr="00194421" w:rsidRDefault="00330689" w:rsidP="00DA413E">
            <w:pPr>
              <w:pStyle w:val="list1-1bullet"/>
            </w:pPr>
            <w:r w:rsidRPr="00194421">
              <w:t>Name of the card issuer</w:t>
            </w:r>
          </w:p>
          <w:p w14:paraId="09CCCB3F" w14:textId="77777777" w:rsidR="00330689" w:rsidRPr="00194421" w:rsidRDefault="00330689" w:rsidP="00DA413E">
            <w:pPr>
              <w:pStyle w:val="list1-1bullet"/>
            </w:pPr>
            <w:r w:rsidRPr="00194421">
              <w:t>Type of card</w:t>
            </w:r>
          </w:p>
          <w:p w14:paraId="109DED68" w14:textId="77777777" w:rsidR="00330689" w:rsidRPr="00194421" w:rsidRDefault="00330689" w:rsidP="00DA413E">
            <w:pPr>
              <w:pStyle w:val="list1-1bullet"/>
            </w:pPr>
            <w:r w:rsidRPr="00194421">
              <w:t>Number of cards indicated in the inventory</w:t>
            </w:r>
          </w:p>
          <w:p w14:paraId="15A96721" w14:textId="77777777" w:rsidR="00330689" w:rsidRPr="00194421" w:rsidRDefault="00330689" w:rsidP="00DA413E">
            <w:pPr>
              <w:pStyle w:val="list1-1bullet"/>
            </w:pPr>
            <w:r w:rsidRPr="00194421">
              <w:t>Number of cards counted</w:t>
            </w:r>
          </w:p>
          <w:p w14:paraId="4F4FEAC2" w14:textId="1EE6273F" w:rsidR="00330689" w:rsidRPr="0075118B" w:rsidRDefault="00330689" w:rsidP="00DA413E">
            <w:pPr>
              <w:pStyle w:val="list1-1bullet"/>
            </w:pPr>
            <w:r w:rsidRPr="00194421">
              <w:t xml:space="preserve">Name and signature of both employees who conducted the inventory </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7EDFA4E" w14:textId="3D8B116A" w:rsidR="00330689" w:rsidRPr="00035A16" w:rsidRDefault="00330689" w:rsidP="000E2046">
            <w:pPr>
              <w:pStyle w:val="BodyText3"/>
              <w:tabs>
                <w:tab w:val="left" w:pos="5688"/>
                <w:tab w:val="left" w:pos="9648"/>
              </w:tabs>
              <w:spacing w:before="120" w:after="0"/>
              <w:jc w:val="center"/>
              <w:rPr>
                <w:szCs w:val="18"/>
              </w:rPr>
            </w:pPr>
            <w:r>
              <w:rPr>
                <w:szCs w:val="18"/>
              </w:rPr>
              <w:fldChar w:fldCharType="begin">
                <w:ffData>
                  <w:name w:val="P4_7_2_d_VCP"/>
                  <w:enabled/>
                  <w:calcOnExit w:val="0"/>
                  <w:ddList>
                    <w:listEntry w:val="Select"/>
                    <w:listEntry w:val="Yes"/>
                    <w:listEntry w:val="No"/>
                    <w:listEntry w:val="N/A"/>
                  </w:ddList>
                </w:ffData>
              </w:fldChar>
            </w:r>
            <w:bookmarkStart w:id="2239" w:name="P4_7_2_d_VCP"/>
            <w:r>
              <w:rPr>
                <w:szCs w:val="18"/>
              </w:rPr>
              <w:instrText xml:space="preserve"> FORMDROPDOWN </w:instrText>
            </w:r>
            <w:r w:rsidR="00AA1386">
              <w:rPr>
                <w:szCs w:val="18"/>
              </w:rPr>
            </w:r>
            <w:r w:rsidR="00AA1386">
              <w:rPr>
                <w:szCs w:val="18"/>
              </w:rPr>
              <w:fldChar w:fldCharType="separate"/>
            </w:r>
            <w:r>
              <w:rPr>
                <w:szCs w:val="18"/>
              </w:rPr>
              <w:fldChar w:fldCharType="end"/>
            </w:r>
            <w:bookmarkEnd w:id="2239"/>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A85669" w14:textId="10D79F8F"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2_d_VCM"/>
                  <w:enabled/>
                  <w:calcOnExit w:val="0"/>
                  <w:textInput/>
                </w:ffData>
              </w:fldChar>
            </w:r>
            <w:bookmarkStart w:id="2240" w:name="P4_7_2_d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240"/>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E7F793" w14:textId="77777777" w:rsidR="00330689" w:rsidRPr="00E91D2A" w:rsidRDefault="00330689" w:rsidP="00DF38AE">
            <w:pPr>
              <w:pStyle w:val="BodyText3"/>
              <w:rPr>
                <w:rFonts w:eastAsia="MS Mincho"/>
              </w:rPr>
            </w:pPr>
            <w:r w:rsidRPr="00E91D2A">
              <w:rPr>
                <w:rFonts w:eastAsia="MS Mincho"/>
              </w:rPr>
              <w:t xml:space="preserve">Examine a sample of monthly inventory logs and verify that they contain at a minimum: </w:t>
            </w:r>
          </w:p>
          <w:p w14:paraId="1F11865D" w14:textId="77777777" w:rsidR="00330689" w:rsidRPr="00E91D2A" w:rsidRDefault="00330689" w:rsidP="00DA413E">
            <w:pPr>
              <w:pStyle w:val="list1-1bullet"/>
            </w:pPr>
            <w:r w:rsidRPr="00E91D2A">
              <w:t>Date of the review</w:t>
            </w:r>
          </w:p>
          <w:p w14:paraId="7E5C6DF4" w14:textId="77777777" w:rsidR="00330689" w:rsidRPr="00E91D2A" w:rsidRDefault="00330689" w:rsidP="00DA413E">
            <w:pPr>
              <w:pStyle w:val="list1-1bullet"/>
            </w:pPr>
            <w:r w:rsidRPr="00E91D2A">
              <w:t>Name of the card issuer</w:t>
            </w:r>
          </w:p>
          <w:p w14:paraId="3AF3377B" w14:textId="77777777" w:rsidR="00330689" w:rsidRPr="00E91D2A" w:rsidRDefault="00330689" w:rsidP="00DA413E">
            <w:pPr>
              <w:pStyle w:val="list1-1bullet"/>
            </w:pPr>
            <w:r w:rsidRPr="00E91D2A">
              <w:t>Type of card</w:t>
            </w:r>
          </w:p>
          <w:p w14:paraId="1FA43DAE" w14:textId="77777777" w:rsidR="00330689" w:rsidRPr="00E91D2A" w:rsidRDefault="00330689" w:rsidP="00DA413E">
            <w:pPr>
              <w:pStyle w:val="list1-1bullet"/>
            </w:pPr>
            <w:r w:rsidRPr="00E91D2A">
              <w:t>Number of cards indicated in the inventory</w:t>
            </w:r>
          </w:p>
          <w:p w14:paraId="7ADF0770" w14:textId="77777777" w:rsidR="00330689" w:rsidRPr="00E91D2A" w:rsidRDefault="00330689" w:rsidP="00DA413E">
            <w:pPr>
              <w:pStyle w:val="list1-1bullet"/>
              <w:rPr>
                <w:rFonts w:eastAsia="MS Mincho" w:cs="Courier New"/>
              </w:rPr>
            </w:pPr>
            <w:r w:rsidRPr="00E91D2A">
              <w:t>Number of cards counted</w:t>
            </w:r>
          </w:p>
          <w:p w14:paraId="289E8D72" w14:textId="592D3B9D" w:rsidR="00330689" w:rsidRDefault="00330689" w:rsidP="00DA413E">
            <w:pPr>
              <w:pStyle w:val="list1-1bullet"/>
              <w:rPr>
                <w:rFonts w:eastAsia="MS Mincho" w:cs="Courier New"/>
                <w:szCs w:val="18"/>
              </w:rPr>
            </w:pPr>
            <w:r w:rsidRPr="00E91D2A">
              <w:t>Name and signature of both employees who conducted the inventory</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07A5FA" w14:textId="62E56762" w:rsidR="00330689" w:rsidRPr="00035A16" w:rsidRDefault="0033068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7_2_d_AR"/>
                  <w:enabled/>
                  <w:calcOnExit w:val="0"/>
                  <w:ddList>
                    <w:listEntry w:val="Select"/>
                    <w:listEntry w:val="Yes"/>
                    <w:listEntry w:val="New"/>
                    <w:listEntry w:val="Open"/>
                    <w:listEntry w:val="Closed"/>
                    <w:listEntry w:val="N/A"/>
                  </w:ddList>
                </w:ffData>
              </w:fldChar>
            </w:r>
            <w:bookmarkStart w:id="2241" w:name="P4_7_2_d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241"/>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8774B9F" w14:textId="442E67A6"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2_d_AC"/>
                  <w:enabled/>
                  <w:calcOnExit w:val="0"/>
                  <w:textInput/>
                </w:ffData>
              </w:fldChar>
            </w:r>
            <w:bookmarkStart w:id="2242" w:name="P4_7_2_d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242"/>
          </w:p>
        </w:tc>
      </w:tr>
      <w:tr w:rsidR="00330689" w:rsidRPr="0029788A" w14:paraId="338825B4"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0ECDE3F" w14:textId="02061413" w:rsidR="00330689" w:rsidRPr="0075118B" w:rsidRDefault="00330689" w:rsidP="00E86769">
            <w:pPr>
              <w:pStyle w:val="table111a"/>
              <w:numPr>
                <w:ilvl w:val="0"/>
                <w:numId w:val="63"/>
              </w:numPr>
            </w:pPr>
            <w:r w:rsidRPr="00194421">
              <w:rPr>
                <w:szCs w:val="18"/>
              </w:rPr>
              <w:t>Any discrepancies must be reported to management and resolved.</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A16E257" w14:textId="6BCD68F9" w:rsidR="00330689" w:rsidRPr="00035A16" w:rsidRDefault="00330689" w:rsidP="000E2046">
            <w:pPr>
              <w:pStyle w:val="BodyText3"/>
              <w:tabs>
                <w:tab w:val="left" w:pos="5688"/>
                <w:tab w:val="left" w:pos="9648"/>
              </w:tabs>
              <w:spacing w:before="120" w:after="0"/>
              <w:jc w:val="center"/>
              <w:rPr>
                <w:szCs w:val="18"/>
              </w:rPr>
            </w:pPr>
            <w:r>
              <w:rPr>
                <w:szCs w:val="18"/>
              </w:rPr>
              <w:fldChar w:fldCharType="begin">
                <w:ffData>
                  <w:name w:val="P4_7_2_e_VCP"/>
                  <w:enabled/>
                  <w:calcOnExit w:val="0"/>
                  <w:ddList>
                    <w:listEntry w:val="Select"/>
                    <w:listEntry w:val="Yes"/>
                    <w:listEntry w:val="No"/>
                    <w:listEntry w:val="N/A"/>
                  </w:ddList>
                </w:ffData>
              </w:fldChar>
            </w:r>
            <w:bookmarkStart w:id="2243" w:name="P4_7_2_e_VCP"/>
            <w:r>
              <w:rPr>
                <w:szCs w:val="18"/>
              </w:rPr>
              <w:instrText xml:space="preserve"> FORMDROPDOWN </w:instrText>
            </w:r>
            <w:r w:rsidR="00AA1386">
              <w:rPr>
                <w:szCs w:val="18"/>
              </w:rPr>
            </w:r>
            <w:r w:rsidR="00AA1386">
              <w:rPr>
                <w:szCs w:val="18"/>
              </w:rPr>
              <w:fldChar w:fldCharType="separate"/>
            </w:r>
            <w:r>
              <w:rPr>
                <w:szCs w:val="18"/>
              </w:rPr>
              <w:fldChar w:fldCharType="end"/>
            </w:r>
            <w:bookmarkEnd w:id="2243"/>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F5FA13" w14:textId="335FDF1E"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2_e_VCM"/>
                  <w:enabled/>
                  <w:calcOnExit w:val="0"/>
                  <w:textInput/>
                </w:ffData>
              </w:fldChar>
            </w:r>
            <w:bookmarkStart w:id="2244" w:name="P4_7_2_e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244"/>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09D0B6" w14:textId="425E6C54" w:rsidR="00330689" w:rsidRDefault="00330689" w:rsidP="00DF38AE">
            <w:pPr>
              <w:pStyle w:val="BodyText3"/>
              <w:rPr>
                <w:rFonts w:eastAsia="MS Mincho"/>
              </w:rPr>
            </w:pPr>
            <w:r w:rsidRPr="00E91D2A">
              <w:rPr>
                <w:rFonts w:eastAsia="MS Mincho"/>
              </w:rPr>
              <w:t>Examine procedure</w:t>
            </w:r>
            <w:r>
              <w:rPr>
                <w:rFonts w:eastAsia="MS Mincho"/>
              </w:rPr>
              <w:t>s</w:t>
            </w:r>
            <w:r w:rsidRPr="00E91D2A">
              <w:rPr>
                <w:rFonts w:eastAsia="MS Mincho"/>
              </w:rPr>
              <w:t xml:space="preserve"> related to discrepancies</w:t>
            </w:r>
            <w:r>
              <w:rPr>
                <w:rFonts w:eastAsia="MS Mincho"/>
              </w:rPr>
              <w:t xml:space="preserve"> to verify they</w:t>
            </w:r>
            <w:r w:rsidRPr="00E91D2A">
              <w:rPr>
                <w:rFonts w:eastAsia="MS Mincho"/>
              </w:rPr>
              <w:t xml:space="preserve"> are reported to management </w:t>
            </w:r>
            <w:r>
              <w:rPr>
                <w:rFonts w:eastAsia="MS Mincho"/>
              </w:rPr>
              <w:t>for resolution.</w:t>
            </w:r>
            <w:r w:rsidR="00374255">
              <w:rPr>
                <w:rFonts w:eastAsia="MS Mincho"/>
              </w:rPr>
              <w:t xml:space="preserve"> </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8775E7" w14:textId="52AD078F" w:rsidR="00330689" w:rsidRPr="00035A16" w:rsidRDefault="0033068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7_2_e_AR"/>
                  <w:enabled/>
                  <w:calcOnExit w:val="0"/>
                  <w:ddList>
                    <w:listEntry w:val="Select"/>
                    <w:listEntry w:val="Yes"/>
                    <w:listEntry w:val="New"/>
                    <w:listEntry w:val="Open"/>
                    <w:listEntry w:val="Closed"/>
                    <w:listEntry w:val="N/A"/>
                  </w:ddList>
                </w:ffData>
              </w:fldChar>
            </w:r>
            <w:bookmarkStart w:id="2245" w:name="P4_7_2_e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245"/>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CC3184E" w14:textId="35CB6E25"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2_e_AC"/>
                  <w:enabled/>
                  <w:calcOnExit w:val="0"/>
                  <w:textInput/>
                </w:ffData>
              </w:fldChar>
            </w:r>
            <w:bookmarkStart w:id="2246" w:name="P4_7_2_e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246"/>
          </w:p>
        </w:tc>
      </w:tr>
      <w:tr w:rsidR="00FD024C" w:rsidRPr="00E43091" w14:paraId="414DFBD8"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4616" w:type="dxa"/>
            <w:gridSpan w:val="7"/>
            <w:tcBorders>
              <w:top w:val="single" w:sz="4" w:space="0" w:color="808080" w:themeColor="background1" w:themeShade="80"/>
              <w:left w:val="nil"/>
              <w:bottom w:val="single" w:sz="4" w:space="0" w:color="808080" w:themeColor="background1" w:themeShade="80"/>
              <w:right w:val="nil"/>
            </w:tcBorders>
            <w:shd w:val="clear" w:color="auto" w:fill="E2E7E6"/>
          </w:tcPr>
          <w:p w14:paraId="4FD1DE67" w14:textId="2498048D" w:rsidR="00FD024C" w:rsidRPr="00D12CE4" w:rsidRDefault="00FD024C" w:rsidP="00501C00">
            <w:pPr>
              <w:pStyle w:val="BodyText3"/>
              <w:keepNext/>
              <w:tabs>
                <w:tab w:val="left" w:pos="5688"/>
                <w:tab w:val="left" w:pos="9648"/>
              </w:tabs>
              <w:ind w:left="-14"/>
              <w:rPr>
                <w:rFonts w:eastAsia="MS Mincho" w:cs="Courier New"/>
                <w:sz w:val="19"/>
                <w:szCs w:val="19"/>
              </w:rPr>
            </w:pPr>
            <w:r>
              <w:rPr>
                <w:rFonts w:cs="Arial"/>
                <w:b/>
                <w:sz w:val="19"/>
                <w:szCs w:val="19"/>
              </w:rPr>
              <w:t>4.7.3 Personalization Audit Controls</w:t>
            </w:r>
          </w:p>
        </w:tc>
      </w:tr>
      <w:tr w:rsidR="00330689" w:rsidRPr="0029788A" w14:paraId="05CB0BFE"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27828A7" w14:textId="16312CC3" w:rsidR="00330689" w:rsidRPr="0075118B" w:rsidRDefault="00330689" w:rsidP="00E86769">
            <w:pPr>
              <w:pStyle w:val="table111a"/>
              <w:numPr>
                <w:ilvl w:val="0"/>
                <w:numId w:val="179"/>
              </w:numPr>
            </w:pPr>
            <w:r w:rsidRPr="00DA413E">
              <w:rPr>
                <w:szCs w:val="18"/>
              </w:rPr>
              <w:t>During personalization, cards and cardholder information must be handled in a secure manner to ensure accountability.</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6BC7624" w14:textId="70816648" w:rsidR="00330689" w:rsidRPr="00035A16" w:rsidRDefault="00330689" w:rsidP="000E2046">
            <w:pPr>
              <w:pStyle w:val="BodyText3"/>
              <w:tabs>
                <w:tab w:val="left" w:pos="5688"/>
                <w:tab w:val="left" w:pos="9648"/>
              </w:tabs>
              <w:spacing w:before="120" w:after="0"/>
              <w:jc w:val="center"/>
              <w:rPr>
                <w:szCs w:val="18"/>
              </w:rPr>
            </w:pPr>
            <w:r>
              <w:rPr>
                <w:szCs w:val="18"/>
              </w:rPr>
              <w:fldChar w:fldCharType="begin">
                <w:ffData>
                  <w:name w:val="P4_7_3_a_VCP"/>
                  <w:enabled/>
                  <w:calcOnExit w:val="0"/>
                  <w:ddList>
                    <w:listEntry w:val="Select"/>
                    <w:listEntry w:val="Yes"/>
                    <w:listEntry w:val="No"/>
                    <w:listEntry w:val="N/A"/>
                  </w:ddList>
                </w:ffData>
              </w:fldChar>
            </w:r>
            <w:bookmarkStart w:id="2247" w:name="P4_7_3_a_VCP"/>
            <w:r>
              <w:rPr>
                <w:szCs w:val="18"/>
              </w:rPr>
              <w:instrText xml:space="preserve"> FORMDROPDOWN </w:instrText>
            </w:r>
            <w:r w:rsidR="00AA1386">
              <w:rPr>
                <w:szCs w:val="18"/>
              </w:rPr>
            </w:r>
            <w:r w:rsidR="00AA1386">
              <w:rPr>
                <w:szCs w:val="18"/>
              </w:rPr>
              <w:fldChar w:fldCharType="separate"/>
            </w:r>
            <w:r>
              <w:rPr>
                <w:szCs w:val="18"/>
              </w:rPr>
              <w:fldChar w:fldCharType="end"/>
            </w:r>
            <w:bookmarkEnd w:id="2247"/>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0D3D5C" w14:textId="7160A793"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3_a_VCM"/>
                  <w:enabled/>
                  <w:calcOnExit w:val="0"/>
                  <w:textInput/>
                </w:ffData>
              </w:fldChar>
            </w:r>
            <w:bookmarkStart w:id="2248" w:name="P4_7_3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248"/>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A3EAB9" w14:textId="212461BB" w:rsidR="00330689" w:rsidRDefault="00330689" w:rsidP="00DF38AE">
            <w:pPr>
              <w:pStyle w:val="BodyText3"/>
              <w:rPr>
                <w:rFonts w:eastAsia="MS Mincho"/>
              </w:rPr>
            </w:pPr>
            <w:r>
              <w:rPr>
                <w:rFonts w:eastAsia="MS Mincho"/>
              </w:rPr>
              <w:t>Observe personalization process and validate controls are in place that ensure a secure method of handling and accountability.</w:t>
            </w:r>
            <w:r w:rsidR="00374255">
              <w:rPr>
                <w:rFonts w:eastAsia="MS Mincho"/>
              </w:rPr>
              <w:t xml:space="preserve"> </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F7DD0D" w14:textId="71350384" w:rsidR="00330689" w:rsidRPr="00035A16" w:rsidRDefault="0033068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7_3_a_AR"/>
                  <w:enabled/>
                  <w:calcOnExit w:val="0"/>
                  <w:ddList>
                    <w:listEntry w:val="Select"/>
                    <w:listEntry w:val="Yes"/>
                    <w:listEntry w:val="New"/>
                    <w:listEntry w:val="Open"/>
                    <w:listEntry w:val="Closed"/>
                    <w:listEntry w:val="N/A"/>
                  </w:ddList>
                </w:ffData>
              </w:fldChar>
            </w:r>
            <w:bookmarkStart w:id="2249" w:name="P4_7_3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249"/>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CE7DB0C" w14:textId="78C81A69"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3_a_AC"/>
                  <w:enabled/>
                  <w:calcOnExit w:val="0"/>
                  <w:textInput/>
                </w:ffData>
              </w:fldChar>
            </w:r>
            <w:bookmarkStart w:id="2250" w:name="P4_7_3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250"/>
          </w:p>
        </w:tc>
      </w:tr>
      <w:tr w:rsidR="00330689" w:rsidRPr="0029788A" w14:paraId="12BE53DA"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4670F93" w14:textId="29DFBC70" w:rsidR="00330689" w:rsidRPr="00194421" w:rsidRDefault="00330689" w:rsidP="00E86769">
            <w:pPr>
              <w:pStyle w:val="table111a"/>
              <w:numPr>
                <w:ilvl w:val="0"/>
                <w:numId w:val="179"/>
              </w:numPr>
            </w:pPr>
            <w:r w:rsidRPr="00194421">
              <w:t>An audit control log must be maintained for each job/sub-job (batch) designating:</w:t>
            </w:r>
          </w:p>
          <w:p w14:paraId="40CD5B23" w14:textId="77777777" w:rsidR="00330689" w:rsidRPr="00DA413E" w:rsidRDefault="00330689" w:rsidP="00DA413E">
            <w:pPr>
              <w:pStyle w:val="list1-1bullet"/>
            </w:pPr>
            <w:r w:rsidRPr="00DA413E">
              <w:t>Job number</w:t>
            </w:r>
          </w:p>
          <w:p w14:paraId="5F2D258B" w14:textId="77777777" w:rsidR="00330689" w:rsidRPr="00DA413E" w:rsidRDefault="00330689" w:rsidP="00DA413E">
            <w:pPr>
              <w:pStyle w:val="list1-1bullet"/>
            </w:pPr>
            <w:r w:rsidRPr="00DA413E">
              <w:t>Issuer name</w:t>
            </w:r>
          </w:p>
          <w:p w14:paraId="0371118E" w14:textId="62061C69" w:rsidR="00330689" w:rsidRPr="00E17859" w:rsidRDefault="00330689" w:rsidP="00DA413E">
            <w:pPr>
              <w:pStyle w:val="list1-1bullet"/>
            </w:pPr>
            <w:r w:rsidRPr="00DA413E">
              <w:t>Card</w:t>
            </w:r>
            <w:r w:rsidRPr="00E17859">
              <w:t xml:space="preserve"> type</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BB3374" w14:textId="14628BCC" w:rsidR="00330689" w:rsidRPr="00035A16" w:rsidRDefault="00330689" w:rsidP="000E2046">
            <w:pPr>
              <w:pStyle w:val="BodyText3"/>
              <w:tabs>
                <w:tab w:val="left" w:pos="5688"/>
                <w:tab w:val="left" w:pos="9648"/>
              </w:tabs>
              <w:spacing w:before="120" w:after="0"/>
              <w:jc w:val="center"/>
              <w:rPr>
                <w:szCs w:val="18"/>
              </w:rPr>
            </w:pPr>
            <w:r>
              <w:rPr>
                <w:szCs w:val="18"/>
              </w:rPr>
              <w:fldChar w:fldCharType="begin">
                <w:ffData>
                  <w:name w:val="P4_7_3_b_VCP"/>
                  <w:enabled/>
                  <w:calcOnExit w:val="0"/>
                  <w:ddList>
                    <w:listEntry w:val="Select"/>
                    <w:listEntry w:val="Yes"/>
                    <w:listEntry w:val="No"/>
                    <w:listEntry w:val="N/A"/>
                  </w:ddList>
                </w:ffData>
              </w:fldChar>
            </w:r>
            <w:bookmarkStart w:id="2251" w:name="P4_7_3_b_VCP"/>
            <w:r>
              <w:rPr>
                <w:szCs w:val="18"/>
              </w:rPr>
              <w:instrText xml:space="preserve"> FORMDROPDOWN </w:instrText>
            </w:r>
            <w:r w:rsidR="00AA1386">
              <w:rPr>
                <w:szCs w:val="18"/>
              </w:rPr>
            </w:r>
            <w:r w:rsidR="00AA1386">
              <w:rPr>
                <w:szCs w:val="18"/>
              </w:rPr>
              <w:fldChar w:fldCharType="separate"/>
            </w:r>
            <w:r>
              <w:rPr>
                <w:szCs w:val="18"/>
              </w:rPr>
              <w:fldChar w:fldCharType="end"/>
            </w:r>
            <w:bookmarkEnd w:id="2251"/>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B1ABD3" w14:textId="6EF82DE0"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3_b_VCM"/>
                  <w:enabled/>
                  <w:calcOnExit w:val="0"/>
                  <w:textInput/>
                </w:ffData>
              </w:fldChar>
            </w:r>
            <w:bookmarkStart w:id="2252" w:name="P4_7_3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252"/>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389FE2" w14:textId="3894AA66" w:rsidR="00330689" w:rsidRDefault="00330689" w:rsidP="00DF38AE">
            <w:pPr>
              <w:pStyle w:val="BodyText3"/>
              <w:rPr>
                <w:rFonts w:eastAsia="MS Mincho"/>
              </w:rPr>
            </w:pPr>
            <w:r>
              <w:rPr>
                <w:rFonts w:eastAsia="MS Mincho"/>
              </w:rPr>
              <w:t>Examine a sample of audit control logs to verify they</w:t>
            </w:r>
            <w:r w:rsidR="00374255">
              <w:rPr>
                <w:rFonts w:eastAsia="MS Mincho"/>
              </w:rPr>
              <w:t xml:space="preserve"> </w:t>
            </w:r>
            <w:r>
              <w:rPr>
                <w:rFonts w:eastAsia="MS Mincho"/>
              </w:rPr>
              <w:t>include:</w:t>
            </w:r>
            <w:r w:rsidR="00374255">
              <w:rPr>
                <w:rFonts w:eastAsia="MS Mincho"/>
              </w:rPr>
              <w:t xml:space="preserve"> </w:t>
            </w:r>
            <w:r>
              <w:rPr>
                <w:rFonts w:eastAsia="MS Mincho"/>
              </w:rPr>
              <w:t xml:space="preserve">job number, issuer name, and card type. </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19B0D1" w14:textId="60DA74D7" w:rsidR="00330689" w:rsidRPr="00035A16" w:rsidRDefault="0033068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7_3_b_AR"/>
                  <w:enabled/>
                  <w:calcOnExit w:val="0"/>
                  <w:ddList>
                    <w:listEntry w:val="Select"/>
                    <w:listEntry w:val="Yes"/>
                    <w:listEntry w:val="New"/>
                    <w:listEntry w:val="Open"/>
                    <w:listEntry w:val="Closed"/>
                    <w:listEntry w:val="N/A"/>
                  </w:ddList>
                </w:ffData>
              </w:fldChar>
            </w:r>
            <w:bookmarkStart w:id="2253" w:name="P4_7_3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253"/>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AA122BB" w14:textId="3576452E"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3_b_AC"/>
                  <w:enabled/>
                  <w:calcOnExit w:val="0"/>
                  <w:textInput/>
                </w:ffData>
              </w:fldChar>
            </w:r>
            <w:bookmarkStart w:id="2254" w:name="P4_7_3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254"/>
          </w:p>
        </w:tc>
      </w:tr>
      <w:tr w:rsidR="00330689" w:rsidRPr="0029788A" w14:paraId="12278082"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A872378" w14:textId="3C0DF43E" w:rsidR="00330689" w:rsidRPr="00194421" w:rsidRDefault="00330689" w:rsidP="00E86769">
            <w:pPr>
              <w:pStyle w:val="table111a"/>
              <w:numPr>
                <w:ilvl w:val="0"/>
                <w:numId w:val="179"/>
              </w:numPr>
            </w:pPr>
            <w:r w:rsidRPr="00194421">
              <w:t>For each personalization batch, include:</w:t>
            </w:r>
          </w:p>
          <w:p w14:paraId="7D686D42" w14:textId="77777777" w:rsidR="00330689" w:rsidRPr="00194421" w:rsidRDefault="00330689" w:rsidP="00DA413E">
            <w:pPr>
              <w:pStyle w:val="list1-1bullet"/>
            </w:pPr>
            <w:r w:rsidRPr="00194421">
              <w:t>Initial card procurement (beginning balance)</w:t>
            </w:r>
          </w:p>
          <w:p w14:paraId="2A3485CC" w14:textId="77777777" w:rsidR="00330689" w:rsidRPr="00194421" w:rsidRDefault="00330689" w:rsidP="00DA413E">
            <w:pPr>
              <w:pStyle w:val="list1-1bullet"/>
            </w:pPr>
            <w:r w:rsidRPr="00194421">
              <w:t>Card re-makes</w:t>
            </w:r>
          </w:p>
          <w:p w14:paraId="3BFDB0A9" w14:textId="77777777" w:rsidR="00330689" w:rsidRPr="00194421" w:rsidRDefault="00330689" w:rsidP="00DA413E">
            <w:pPr>
              <w:pStyle w:val="list1-1bullet"/>
            </w:pPr>
            <w:r w:rsidRPr="00194421">
              <w:t>Cards returned to inventory</w:t>
            </w:r>
          </w:p>
          <w:p w14:paraId="0E6F1D29" w14:textId="77777777" w:rsidR="00330689" w:rsidRPr="00194421" w:rsidRDefault="00330689" w:rsidP="00DA413E">
            <w:pPr>
              <w:pStyle w:val="list1-1bullet"/>
            </w:pPr>
            <w:r w:rsidRPr="00194421">
              <w:t>Spoiled cards</w:t>
            </w:r>
          </w:p>
          <w:p w14:paraId="57BE7899" w14:textId="77777777" w:rsidR="00330689" w:rsidRPr="00194421" w:rsidRDefault="00330689" w:rsidP="00DA413E">
            <w:pPr>
              <w:pStyle w:val="list1-1bullet"/>
            </w:pPr>
            <w:r w:rsidRPr="00194421">
              <w:t>Sample/test cards</w:t>
            </w:r>
          </w:p>
          <w:p w14:paraId="41256318" w14:textId="77777777" w:rsidR="00330689" w:rsidRPr="00194421" w:rsidRDefault="00330689" w:rsidP="00DA413E">
            <w:pPr>
              <w:pStyle w:val="list1-1bullet"/>
            </w:pPr>
            <w:r w:rsidRPr="00194421">
              <w:t>Machine/operation identification</w:t>
            </w:r>
          </w:p>
          <w:p w14:paraId="52575D92" w14:textId="77777777" w:rsidR="00330689" w:rsidRPr="00194421" w:rsidRDefault="00330689" w:rsidP="00DA413E">
            <w:pPr>
              <w:pStyle w:val="list1-1bullet"/>
            </w:pPr>
            <w:r w:rsidRPr="00194421">
              <w:t>Date and time of reconciliation</w:t>
            </w:r>
          </w:p>
          <w:p w14:paraId="49B8F176" w14:textId="77777777" w:rsidR="00330689" w:rsidRDefault="00330689" w:rsidP="00DA413E">
            <w:pPr>
              <w:pStyle w:val="list1-1bullet"/>
            </w:pPr>
            <w:r w:rsidRPr="00194421">
              <w:t>Operator name and signature</w:t>
            </w:r>
          </w:p>
          <w:p w14:paraId="7792DE47" w14:textId="7D533D36" w:rsidR="00330689" w:rsidRPr="00E17859" w:rsidRDefault="00330689" w:rsidP="00DA413E">
            <w:pPr>
              <w:pStyle w:val="list1-1bullet"/>
            </w:pPr>
            <w:r>
              <w:t>N</w:t>
            </w:r>
            <w:r w:rsidRPr="000D7E8F">
              <w:t xml:space="preserve">ame and signature </w:t>
            </w:r>
            <w:r>
              <w:t xml:space="preserve">of </w:t>
            </w:r>
            <w:r w:rsidRPr="001A387F">
              <w:t>an individual other than the operator, who is responsible for verifying the coun</w:t>
            </w:r>
            <w:r>
              <w:t>t</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8663431" w14:textId="0A423676" w:rsidR="00330689" w:rsidRPr="00035A16" w:rsidRDefault="00330689" w:rsidP="000E2046">
            <w:pPr>
              <w:pStyle w:val="BodyText3"/>
              <w:tabs>
                <w:tab w:val="left" w:pos="5688"/>
                <w:tab w:val="left" w:pos="9648"/>
              </w:tabs>
              <w:spacing w:before="120" w:after="0"/>
              <w:jc w:val="center"/>
              <w:rPr>
                <w:szCs w:val="18"/>
              </w:rPr>
            </w:pPr>
            <w:r>
              <w:rPr>
                <w:szCs w:val="18"/>
              </w:rPr>
              <w:fldChar w:fldCharType="begin">
                <w:ffData>
                  <w:name w:val="P4_7_3_c_VCP"/>
                  <w:enabled/>
                  <w:calcOnExit w:val="0"/>
                  <w:ddList>
                    <w:listEntry w:val="Select"/>
                    <w:listEntry w:val="Yes"/>
                    <w:listEntry w:val="No"/>
                    <w:listEntry w:val="N/A"/>
                  </w:ddList>
                </w:ffData>
              </w:fldChar>
            </w:r>
            <w:bookmarkStart w:id="2255" w:name="P4_7_3_c_VCP"/>
            <w:r>
              <w:rPr>
                <w:szCs w:val="18"/>
              </w:rPr>
              <w:instrText xml:space="preserve"> FORMDROPDOWN </w:instrText>
            </w:r>
            <w:r w:rsidR="00AA1386">
              <w:rPr>
                <w:szCs w:val="18"/>
              </w:rPr>
            </w:r>
            <w:r w:rsidR="00AA1386">
              <w:rPr>
                <w:szCs w:val="18"/>
              </w:rPr>
              <w:fldChar w:fldCharType="separate"/>
            </w:r>
            <w:r>
              <w:rPr>
                <w:szCs w:val="18"/>
              </w:rPr>
              <w:fldChar w:fldCharType="end"/>
            </w:r>
            <w:bookmarkEnd w:id="2255"/>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ED12F1" w14:textId="02D4B677"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3_c_VCM"/>
                  <w:enabled/>
                  <w:calcOnExit w:val="0"/>
                  <w:textInput/>
                </w:ffData>
              </w:fldChar>
            </w:r>
            <w:bookmarkStart w:id="2256" w:name="P4_7_3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256"/>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B91EE4" w14:textId="77777777" w:rsidR="00330689" w:rsidRPr="00E91D2A" w:rsidRDefault="00330689" w:rsidP="00DF38AE">
            <w:pPr>
              <w:pStyle w:val="BodyText3"/>
              <w:rPr>
                <w:rFonts w:eastAsia="MS Mincho"/>
              </w:rPr>
            </w:pPr>
            <w:r w:rsidRPr="00E91D2A">
              <w:rPr>
                <w:rFonts w:eastAsia="MS Mincho"/>
              </w:rPr>
              <w:t>Examine a sample of a personalization batch</w:t>
            </w:r>
            <w:r>
              <w:rPr>
                <w:rFonts w:eastAsia="MS Mincho"/>
              </w:rPr>
              <w:t>es</w:t>
            </w:r>
            <w:r w:rsidRPr="00E91D2A">
              <w:rPr>
                <w:rFonts w:eastAsia="MS Mincho"/>
              </w:rPr>
              <w:t xml:space="preserve"> and </w:t>
            </w:r>
            <w:r>
              <w:rPr>
                <w:rFonts w:eastAsia="MS Mincho"/>
              </w:rPr>
              <w:t>verify</w:t>
            </w:r>
            <w:r w:rsidRPr="00E91D2A">
              <w:rPr>
                <w:rFonts w:eastAsia="MS Mincho"/>
              </w:rPr>
              <w:t xml:space="preserve"> </w:t>
            </w:r>
            <w:r>
              <w:rPr>
                <w:rFonts w:eastAsia="MS Mincho"/>
              </w:rPr>
              <w:t>they</w:t>
            </w:r>
            <w:r w:rsidRPr="00E91D2A">
              <w:rPr>
                <w:rFonts w:eastAsia="MS Mincho"/>
              </w:rPr>
              <w:t xml:space="preserve"> include: </w:t>
            </w:r>
          </w:p>
          <w:p w14:paraId="3DE2E353" w14:textId="77777777" w:rsidR="00330689" w:rsidRPr="00E91D2A" w:rsidRDefault="00330689" w:rsidP="00DA413E">
            <w:pPr>
              <w:pStyle w:val="list1-1bullet"/>
            </w:pPr>
            <w:r w:rsidRPr="00E91D2A">
              <w:t>Initial card procurement (beginning balance)</w:t>
            </w:r>
          </w:p>
          <w:p w14:paraId="4437C078" w14:textId="77777777" w:rsidR="00330689" w:rsidRPr="00E91D2A" w:rsidRDefault="00330689" w:rsidP="00DA413E">
            <w:pPr>
              <w:pStyle w:val="list1-1bullet"/>
            </w:pPr>
            <w:r w:rsidRPr="00E91D2A">
              <w:t>Card re-makes</w:t>
            </w:r>
          </w:p>
          <w:p w14:paraId="29DF82DA" w14:textId="77777777" w:rsidR="00330689" w:rsidRPr="00E91D2A" w:rsidRDefault="00330689" w:rsidP="00DA413E">
            <w:pPr>
              <w:pStyle w:val="list1-1bullet"/>
            </w:pPr>
            <w:r w:rsidRPr="00E91D2A">
              <w:t>Cards returned to inventory</w:t>
            </w:r>
          </w:p>
          <w:p w14:paraId="7EABB511" w14:textId="77777777" w:rsidR="00330689" w:rsidRPr="00E91D2A" w:rsidRDefault="00330689" w:rsidP="00DA413E">
            <w:pPr>
              <w:pStyle w:val="list1-1bullet"/>
            </w:pPr>
            <w:r w:rsidRPr="00E91D2A">
              <w:t>Spoiled cards</w:t>
            </w:r>
          </w:p>
          <w:p w14:paraId="1C4E3F25" w14:textId="77777777" w:rsidR="00330689" w:rsidRPr="00E91D2A" w:rsidRDefault="00330689" w:rsidP="00DA413E">
            <w:pPr>
              <w:pStyle w:val="list1-1bullet"/>
            </w:pPr>
            <w:r w:rsidRPr="00E91D2A">
              <w:t>Sample/test cards</w:t>
            </w:r>
          </w:p>
          <w:p w14:paraId="00D92C90" w14:textId="77777777" w:rsidR="00330689" w:rsidRPr="00E91D2A" w:rsidRDefault="00330689" w:rsidP="00DA413E">
            <w:pPr>
              <w:pStyle w:val="list1-1bullet"/>
            </w:pPr>
            <w:r w:rsidRPr="00E91D2A">
              <w:t>Machine/operation identification</w:t>
            </w:r>
          </w:p>
          <w:p w14:paraId="268F33AE" w14:textId="77777777" w:rsidR="00330689" w:rsidRPr="00E91D2A" w:rsidRDefault="00330689" w:rsidP="00DA413E">
            <w:pPr>
              <w:pStyle w:val="list1-1bullet"/>
            </w:pPr>
            <w:r w:rsidRPr="00E91D2A">
              <w:t>Date and time of reconciliation</w:t>
            </w:r>
          </w:p>
          <w:p w14:paraId="3E934150" w14:textId="323D7E3E" w:rsidR="009139EA" w:rsidRPr="00E91D2A" w:rsidRDefault="00330689" w:rsidP="00DA413E">
            <w:pPr>
              <w:pStyle w:val="list1-1bullet"/>
            </w:pPr>
            <w:r w:rsidRPr="00E91D2A">
              <w:t>Operator name and signature</w:t>
            </w:r>
          </w:p>
          <w:p w14:paraId="12FDF156" w14:textId="49F0057C" w:rsidR="00330689" w:rsidRPr="009139EA" w:rsidRDefault="00330689" w:rsidP="00DA413E">
            <w:pPr>
              <w:pStyle w:val="list1-1bullet"/>
              <w:rPr>
                <w:rFonts w:eastAsia="MS Mincho" w:cs="Courier New"/>
                <w:szCs w:val="18"/>
              </w:rPr>
            </w:pPr>
            <w:r w:rsidRPr="00E91D2A">
              <w:t>Name and signature of an individual other than the operator, who is responsible for verifying the count</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FC8AE9" w14:textId="30DAA988" w:rsidR="00330689" w:rsidRPr="00035A16" w:rsidRDefault="0033068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7_3_c_AR"/>
                  <w:enabled/>
                  <w:calcOnExit w:val="0"/>
                  <w:ddList>
                    <w:listEntry w:val="Select"/>
                    <w:listEntry w:val="Yes"/>
                    <w:listEntry w:val="New"/>
                    <w:listEntry w:val="Open"/>
                    <w:listEntry w:val="Closed"/>
                    <w:listEntry w:val="N/A"/>
                  </w:ddList>
                </w:ffData>
              </w:fldChar>
            </w:r>
            <w:bookmarkStart w:id="2257" w:name="P4_7_3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257"/>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B69BA94" w14:textId="39C63CE5"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3_c_AC"/>
                  <w:enabled/>
                  <w:calcOnExit w:val="0"/>
                  <w:textInput/>
                </w:ffData>
              </w:fldChar>
            </w:r>
            <w:bookmarkStart w:id="2258" w:name="P4_7_3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258"/>
          </w:p>
        </w:tc>
      </w:tr>
      <w:tr w:rsidR="00330689" w:rsidRPr="0029788A" w14:paraId="1FD5AE9F"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184E306" w14:textId="358777CE" w:rsidR="00330689" w:rsidRPr="00194421" w:rsidRDefault="00330689" w:rsidP="00E86769">
            <w:pPr>
              <w:pStyle w:val="table111a"/>
              <w:numPr>
                <w:ilvl w:val="0"/>
                <w:numId w:val="179"/>
              </w:numPr>
            </w:pPr>
            <w:r w:rsidRPr="00194421">
              <w:t>For accounts/envelopes, include:</w:t>
            </w:r>
          </w:p>
          <w:p w14:paraId="42064A47" w14:textId="77777777" w:rsidR="00330689" w:rsidRPr="00194421" w:rsidRDefault="00330689" w:rsidP="00DA413E">
            <w:pPr>
              <w:pStyle w:val="list1-1bullet"/>
            </w:pPr>
            <w:r w:rsidRPr="00194421">
              <w:t>Number of accounts</w:t>
            </w:r>
          </w:p>
          <w:p w14:paraId="065C4B41" w14:textId="77777777" w:rsidR="00330689" w:rsidRPr="00194421" w:rsidRDefault="00330689" w:rsidP="00DA413E">
            <w:pPr>
              <w:pStyle w:val="list1-1bullet"/>
            </w:pPr>
            <w:r w:rsidRPr="00194421">
              <w:t>Number of card carriers printed</w:t>
            </w:r>
          </w:p>
          <w:p w14:paraId="1DBFBEB4" w14:textId="77777777" w:rsidR="00330689" w:rsidRPr="00194421" w:rsidRDefault="00330689" w:rsidP="00DA413E">
            <w:pPr>
              <w:pStyle w:val="list1-1bullet"/>
            </w:pPr>
            <w:r w:rsidRPr="00194421">
              <w:t>Number of carriers wasted</w:t>
            </w:r>
          </w:p>
          <w:p w14:paraId="6003BACF" w14:textId="77777777" w:rsidR="00330689" w:rsidRPr="00194421" w:rsidRDefault="00330689" w:rsidP="00DA413E">
            <w:pPr>
              <w:pStyle w:val="list1-1bullet"/>
            </w:pPr>
            <w:r w:rsidRPr="00194421">
              <w:t>Number of envelopes that contain cards</w:t>
            </w:r>
          </w:p>
          <w:p w14:paraId="0B631C39" w14:textId="77777777" w:rsidR="00330689" w:rsidRDefault="00330689" w:rsidP="00DA413E">
            <w:pPr>
              <w:pStyle w:val="list1-1bullet"/>
            </w:pPr>
            <w:r w:rsidRPr="00194421">
              <w:t>Operator name and signature</w:t>
            </w:r>
          </w:p>
          <w:p w14:paraId="5FDE84A3" w14:textId="7D6039C6" w:rsidR="00330689" w:rsidRPr="00E17859" w:rsidRDefault="00330689" w:rsidP="00DA413E">
            <w:pPr>
              <w:pStyle w:val="list1-1bullet"/>
            </w:pPr>
            <w:r>
              <w:t>N</w:t>
            </w:r>
            <w:r w:rsidRPr="000D7E8F">
              <w:t xml:space="preserve">ame and signature </w:t>
            </w:r>
            <w:r>
              <w:t xml:space="preserve">of </w:t>
            </w:r>
            <w:r w:rsidRPr="001A387F">
              <w:t>an individual other than the operator, who is responsible for verifying the coun</w:t>
            </w:r>
            <w:r>
              <w:t>t</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69352E1" w14:textId="43BAE0F3" w:rsidR="00330689" w:rsidRPr="00035A16" w:rsidRDefault="00330689" w:rsidP="000E2046">
            <w:pPr>
              <w:pStyle w:val="BodyText3"/>
              <w:tabs>
                <w:tab w:val="left" w:pos="5688"/>
                <w:tab w:val="left" w:pos="9648"/>
              </w:tabs>
              <w:spacing w:before="120" w:after="0"/>
              <w:jc w:val="center"/>
              <w:rPr>
                <w:szCs w:val="18"/>
              </w:rPr>
            </w:pPr>
            <w:r>
              <w:rPr>
                <w:szCs w:val="18"/>
              </w:rPr>
              <w:fldChar w:fldCharType="begin">
                <w:ffData>
                  <w:name w:val="P4_7_3_d_VCP"/>
                  <w:enabled/>
                  <w:calcOnExit w:val="0"/>
                  <w:ddList>
                    <w:listEntry w:val="Select"/>
                    <w:listEntry w:val="Yes"/>
                    <w:listEntry w:val="No"/>
                    <w:listEntry w:val="N/A"/>
                  </w:ddList>
                </w:ffData>
              </w:fldChar>
            </w:r>
            <w:bookmarkStart w:id="2259" w:name="P4_7_3_d_VCP"/>
            <w:r>
              <w:rPr>
                <w:szCs w:val="18"/>
              </w:rPr>
              <w:instrText xml:space="preserve"> FORMDROPDOWN </w:instrText>
            </w:r>
            <w:r w:rsidR="00AA1386">
              <w:rPr>
                <w:szCs w:val="18"/>
              </w:rPr>
            </w:r>
            <w:r w:rsidR="00AA1386">
              <w:rPr>
                <w:szCs w:val="18"/>
              </w:rPr>
              <w:fldChar w:fldCharType="separate"/>
            </w:r>
            <w:r>
              <w:rPr>
                <w:szCs w:val="18"/>
              </w:rPr>
              <w:fldChar w:fldCharType="end"/>
            </w:r>
            <w:bookmarkEnd w:id="2259"/>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DF70A3" w14:textId="688ED9D5"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3_d_VCM"/>
                  <w:enabled/>
                  <w:calcOnExit w:val="0"/>
                  <w:textInput/>
                </w:ffData>
              </w:fldChar>
            </w:r>
            <w:bookmarkStart w:id="2260" w:name="P4_7_3_d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260"/>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0F3F10" w14:textId="77777777" w:rsidR="00330689" w:rsidRPr="00E91D2A" w:rsidRDefault="00330689" w:rsidP="00DF38AE">
            <w:pPr>
              <w:pStyle w:val="BodyText3"/>
              <w:rPr>
                <w:rFonts w:eastAsia="MS Mincho"/>
              </w:rPr>
            </w:pPr>
            <w:r w:rsidRPr="00E91D2A">
              <w:rPr>
                <w:rFonts w:eastAsia="MS Mincho"/>
              </w:rPr>
              <w:t>Examine a sample of a personalization batch</w:t>
            </w:r>
            <w:r>
              <w:rPr>
                <w:rFonts w:eastAsia="MS Mincho"/>
              </w:rPr>
              <w:t>es</w:t>
            </w:r>
            <w:r w:rsidRPr="00E91D2A">
              <w:rPr>
                <w:rFonts w:eastAsia="MS Mincho"/>
              </w:rPr>
              <w:t xml:space="preserve"> and </w:t>
            </w:r>
            <w:r>
              <w:rPr>
                <w:rFonts w:eastAsia="MS Mincho"/>
              </w:rPr>
              <w:t>verify</w:t>
            </w:r>
            <w:r w:rsidRPr="00E91D2A">
              <w:rPr>
                <w:rFonts w:eastAsia="MS Mincho"/>
              </w:rPr>
              <w:t xml:space="preserve"> </w:t>
            </w:r>
            <w:r>
              <w:rPr>
                <w:rFonts w:eastAsia="MS Mincho"/>
              </w:rPr>
              <w:t>they</w:t>
            </w:r>
            <w:r w:rsidRPr="00E91D2A">
              <w:rPr>
                <w:rFonts w:eastAsia="MS Mincho"/>
              </w:rPr>
              <w:t xml:space="preserve"> include: </w:t>
            </w:r>
          </w:p>
          <w:p w14:paraId="1BF31A90" w14:textId="77777777" w:rsidR="00330689" w:rsidRPr="00E91D2A" w:rsidRDefault="00330689" w:rsidP="00DA413E">
            <w:pPr>
              <w:pStyle w:val="list1-1bullet"/>
            </w:pPr>
            <w:r w:rsidRPr="00E91D2A">
              <w:t>Number of accounts</w:t>
            </w:r>
          </w:p>
          <w:p w14:paraId="584EC04E" w14:textId="77777777" w:rsidR="00330689" w:rsidRPr="00E91D2A" w:rsidRDefault="00330689" w:rsidP="00DA413E">
            <w:pPr>
              <w:pStyle w:val="list1-1bullet"/>
            </w:pPr>
            <w:r w:rsidRPr="00E91D2A">
              <w:t>Number of card carriers printed</w:t>
            </w:r>
          </w:p>
          <w:p w14:paraId="603460CD" w14:textId="77777777" w:rsidR="00330689" w:rsidRPr="00E91D2A" w:rsidRDefault="00330689" w:rsidP="00DA413E">
            <w:pPr>
              <w:pStyle w:val="list1-1bullet"/>
            </w:pPr>
            <w:r w:rsidRPr="00E91D2A">
              <w:t>Number of carriers wasted</w:t>
            </w:r>
          </w:p>
          <w:p w14:paraId="54728AF6" w14:textId="77777777" w:rsidR="00330689" w:rsidRPr="00E91D2A" w:rsidRDefault="00330689" w:rsidP="00DA413E">
            <w:pPr>
              <w:pStyle w:val="list1-1bullet"/>
            </w:pPr>
            <w:r w:rsidRPr="00E91D2A">
              <w:t>Number of envelopes that contain cards</w:t>
            </w:r>
          </w:p>
          <w:p w14:paraId="54BFF2F1" w14:textId="77777777" w:rsidR="00330689" w:rsidRPr="00330689" w:rsidRDefault="00330689" w:rsidP="00DA413E">
            <w:pPr>
              <w:pStyle w:val="list1-1bullet"/>
              <w:rPr>
                <w:rFonts w:eastAsia="MS Mincho" w:cs="Courier New"/>
              </w:rPr>
            </w:pPr>
            <w:r w:rsidRPr="00E91D2A">
              <w:t>Operator name and signature</w:t>
            </w:r>
          </w:p>
          <w:p w14:paraId="762ED72C" w14:textId="62D7D9E5" w:rsidR="00330689" w:rsidRPr="00330689" w:rsidRDefault="00330689" w:rsidP="00DA413E">
            <w:pPr>
              <w:pStyle w:val="list1-1bullet"/>
              <w:rPr>
                <w:rFonts w:eastAsia="MS Mincho" w:cs="Courier New"/>
                <w:szCs w:val="18"/>
              </w:rPr>
            </w:pPr>
            <w:r w:rsidRPr="00E91D2A">
              <w:t>Name and signature of an individual other than the operator, who is responsible for verifying the count</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F0CA18" w14:textId="127EF52F" w:rsidR="00330689" w:rsidRPr="00035A16" w:rsidRDefault="0033068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7_3_d_AR"/>
                  <w:enabled/>
                  <w:calcOnExit w:val="0"/>
                  <w:ddList>
                    <w:listEntry w:val="Select"/>
                    <w:listEntry w:val="Yes"/>
                    <w:listEntry w:val="New"/>
                    <w:listEntry w:val="Open"/>
                    <w:listEntry w:val="Closed"/>
                    <w:listEntry w:val="N/A"/>
                  </w:ddList>
                </w:ffData>
              </w:fldChar>
            </w:r>
            <w:bookmarkStart w:id="2261" w:name="P4_7_3_d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261"/>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A85F35B" w14:textId="227CB169"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3_d_AC"/>
                  <w:enabled/>
                  <w:calcOnExit w:val="0"/>
                  <w:textInput/>
                </w:ffData>
              </w:fldChar>
            </w:r>
            <w:bookmarkStart w:id="2262" w:name="P4_7_3_d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262"/>
          </w:p>
        </w:tc>
      </w:tr>
      <w:tr w:rsidR="00330689" w:rsidRPr="0029788A" w14:paraId="0C3606AB"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5341D55" w14:textId="290BDD20" w:rsidR="00330689" w:rsidRPr="00194421" w:rsidRDefault="00E86769" w:rsidP="00E86769">
            <w:pPr>
              <w:pStyle w:val="table111a"/>
            </w:pPr>
            <w:r>
              <w:t xml:space="preserve">e) </w:t>
            </w:r>
            <w:r w:rsidR="00330689" w:rsidRPr="00194421">
              <w:t>For PIN mailers, include:</w:t>
            </w:r>
          </w:p>
          <w:p w14:paraId="0B55FDDB" w14:textId="77777777" w:rsidR="00330689" w:rsidRPr="00194421" w:rsidRDefault="00330689" w:rsidP="00DA413E">
            <w:pPr>
              <w:pStyle w:val="list1-1bullet"/>
            </w:pPr>
            <w:r w:rsidRPr="00194421">
              <w:t>Number of mailers to be printed</w:t>
            </w:r>
          </w:p>
          <w:p w14:paraId="7CF861F8" w14:textId="77777777" w:rsidR="00330689" w:rsidRPr="00194421" w:rsidRDefault="00330689" w:rsidP="00DA413E">
            <w:pPr>
              <w:pStyle w:val="list1-1bullet"/>
            </w:pPr>
            <w:r w:rsidRPr="00194421">
              <w:t>Number of mailers actually printed</w:t>
            </w:r>
          </w:p>
          <w:p w14:paraId="5FD355C3" w14:textId="77777777" w:rsidR="00330689" w:rsidRPr="00194421" w:rsidRDefault="00330689" w:rsidP="00DA413E">
            <w:pPr>
              <w:pStyle w:val="list1-1bullet"/>
            </w:pPr>
            <w:r w:rsidRPr="00194421">
              <w:t>Wasted mailers that have been printed</w:t>
            </w:r>
          </w:p>
          <w:p w14:paraId="498DFE9E" w14:textId="77777777" w:rsidR="00330689" w:rsidRPr="00194421" w:rsidRDefault="00330689" w:rsidP="00DA413E">
            <w:pPr>
              <w:pStyle w:val="list1-1bullet"/>
            </w:pPr>
            <w:r w:rsidRPr="00194421">
              <w:t>Number of mailers transferred to the mailing area/room</w:t>
            </w:r>
          </w:p>
          <w:p w14:paraId="676DD900" w14:textId="77777777" w:rsidR="00330689" w:rsidRPr="00194421" w:rsidRDefault="00330689" w:rsidP="00DA413E">
            <w:pPr>
              <w:pStyle w:val="list1-1bullet"/>
            </w:pPr>
            <w:r w:rsidRPr="00194421">
              <w:t>Operator name and signature</w:t>
            </w:r>
          </w:p>
          <w:p w14:paraId="6070DEED" w14:textId="6F955631" w:rsidR="00330689" w:rsidRPr="00194421" w:rsidRDefault="00330689" w:rsidP="00DA413E">
            <w:pPr>
              <w:pStyle w:val="list1-1bullet"/>
            </w:pPr>
            <w:r>
              <w:t>N</w:t>
            </w:r>
            <w:r w:rsidRPr="000D7E8F">
              <w:t xml:space="preserve">ame and signature </w:t>
            </w:r>
            <w:r>
              <w:t xml:space="preserve">of </w:t>
            </w:r>
            <w:r w:rsidRPr="001A387F">
              <w:t>an individual other than the operator, who is responsible for verifying the coun</w:t>
            </w:r>
            <w:r>
              <w:t>t</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5251C83" w14:textId="6C42082F" w:rsidR="00330689" w:rsidRPr="00035A16" w:rsidRDefault="00330689" w:rsidP="000E2046">
            <w:pPr>
              <w:pStyle w:val="BodyText3"/>
              <w:tabs>
                <w:tab w:val="left" w:pos="5688"/>
                <w:tab w:val="left" w:pos="9648"/>
              </w:tabs>
              <w:spacing w:before="120" w:after="0"/>
              <w:jc w:val="center"/>
              <w:rPr>
                <w:szCs w:val="18"/>
              </w:rPr>
            </w:pPr>
            <w:r>
              <w:rPr>
                <w:szCs w:val="18"/>
              </w:rPr>
              <w:fldChar w:fldCharType="begin">
                <w:ffData>
                  <w:name w:val="P4_7_3_e_VCP"/>
                  <w:enabled/>
                  <w:calcOnExit w:val="0"/>
                  <w:ddList>
                    <w:listEntry w:val="Select"/>
                    <w:listEntry w:val="Yes"/>
                    <w:listEntry w:val="No"/>
                    <w:listEntry w:val="N/A"/>
                  </w:ddList>
                </w:ffData>
              </w:fldChar>
            </w:r>
            <w:bookmarkStart w:id="2263" w:name="P4_7_3_e_VCP"/>
            <w:r>
              <w:rPr>
                <w:szCs w:val="18"/>
              </w:rPr>
              <w:instrText xml:space="preserve"> FORMDROPDOWN </w:instrText>
            </w:r>
            <w:r w:rsidR="00AA1386">
              <w:rPr>
                <w:szCs w:val="18"/>
              </w:rPr>
            </w:r>
            <w:r w:rsidR="00AA1386">
              <w:rPr>
                <w:szCs w:val="18"/>
              </w:rPr>
              <w:fldChar w:fldCharType="separate"/>
            </w:r>
            <w:r>
              <w:rPr>
                <w:szCs w:val="18"/>
              </w:rPr>
              <w:fldChar w:fldCharType="end"/>
            </w:r>
            <w:bookmarkEnd w:id="2263"/>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C3B570" w14:textId="04DF9345"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3_e_VCM"/>
                  <w:enabled/>
                  <w:calcOnExit w:val="0"/>
                  <w:textInput/>
                </w:ffData>
              </w:fldChar>
            </w:r>
            <w:bookmarkStart w:id="2264" w:name="P4_7_3_e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264"/>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BB09E0" w14:textId="77777777" w:rsidR="00330689" w:rsidRDefault="00330689" w:rsidP="00DF38AE">
            <w:pPr>
              <w:pStyle w:val="BodyText3"/>
              <w:rPr>
                <w:rFonts w:eastAsia="MS Mincho"/>
              </w:rPr>
            </w:pPr>
            <w:r>
              <w:rPr>
                <w:rFonts w:eastAsia="MS Mincho"/>
              </w:rPr>
              <w:t xml:space="preserve">Examine a sample of a personalization batches and verify they include: </w:t>
            </w:r>
          </w:p>
          <w:p w14:paraId="14769A6A" w14:textId="77777777" w:rsidR="00330689" w:rsidRPr="00194421" w:rsidRDefault="00330689" w:rsidP="00DA413E">
            <w:pPr>
              <w:pStyle w:val="list1-1bullet"/>
            </w:pPr>
            <w:r w:rsidRPr="00194421">
              <w:t>Number of mailers to be printed</w:t>
            </w:r>
          </w:p>
          <w:p w14:paraId="250E854A" w14:textId="77777777" w:rsidR="00330689" w:rsidRPr="00194421" w:rsidRDefault="00330689" w:rsidP="00DA413E">
            <w:pPr>
              <w:pStyle w:val="list1-1bullet"/>
            </w:pPr>
            <w:r w:rsidRPr="00194421">
              <w:t>Number of mailers actually printed</w:t>
            </w:r>
          </w:p>
          <w:p w14:paraId="391C24E0" w14:textId="77777777" w:rsidR="00330689" w:rsidRPr="00194421" w:rsidRDefault="00330689" w:rsidP="00DA413E">
            <w:pPr>
              <w:pStyle w:val="list1-1bullet"/>
            </w:pPr>
            <w:r w:rsidRPr="00194421">
              <w:t>Wasted mailers that have been printed</w:t>
            </w:r>
          </w:p>
          <w:p w14:paraId="07BF79AC" w14:textId="77777777" w:rsidR="00330689" w:rsidRPr="00194421" w:rsidRDefault="00330689" w:rsidP="00DA413E">
            <w:pPr>
              <w:pStyle w:val="list1-1bullet"/>
            </w:pPr>
            <w:r w:rsidRPr="00194421">
              <w:t>Number of mailers transferred to the mailing area/room</w:t>
            </w:r>
          </w:p>
          <w:p w14:paraId="31762089" w14:textId="77777777" w:rsidR="00330689" w:rsidRDefault="00330689" w:rsidP="00DA413E">
            <w:pPr>
              <w:pStyle w:val="list1-1bullet"/>
            </w:pPr>
            <w:r w:rsidRPr="00194421">
              <w:t>Operator name and signature</w:t>
            </w:r>
          </w:p>
          <w:p w14:paraId="2121B753" w14:textId="1BCAE30A" w:rsidR="00330689" w:rsidRPr="00330689" w:rsidRDefault="00330689" w:rsidP="00DA413E">
            <w:pPr>
              <w:pStyle w:val="list1-1bullet"/>
              <w:rPr>
                <w:rFonts w:eastAsia="Cambria" w:cs="Arial"/>
                <w:szCs w:val="18"/>
              </w:rPr>
            </w:pPr>
            <w:r>
              <w:t>N</w:t>
            </w:r>
            <w:r w:rsidRPr="000D7E8F">
              <w:t xml:space="preserve">ame and signature </w:t>
            </w:r>
            <w:r>
              <w:t xml:space="preserve">of </w:t>
            </w:r>
            <w:r w:rsidRPr="001A387F">
              <w:t>an individual other than the operator, who is responsible for verifying the coun</w:t>
            </w:r>
            <w:r>
              <w:t>t</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148072" w14:textId="207756ED" w:rsidR="00330689" w:rsidRPr="00035A16" w:rsidRDefault="0033068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7_3_e_AR"/>
                  <w:enabled/>
                  <w:calcOnExit w:val="0"/>
                  <w:ddList>
                    <w:listEntry w:val="Select"/>
                    <w:listEntry w:val="Yes"/>
                    <w:listEntry w:val="New"/>
                    <w:listEntry w:val="Open"/>
                    <w:listEntry w:val="Closed"/>
                    <w:listEntry w:val="N/A"/>
                  </w:ddList>
                </w:ffData>
              </w:fldChar>
            </w:r>
            <w:bookmarkStart w:id="2265" w:name="P4_7_3_e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265"/>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39091CB" w14:textId="0505FBD5"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7_3_e_AC"/>
                  <w:enabled/>
                  <w:calcOnExit w:val="0"/>
                  <w:textInput/>
                </w:ffData>
              </w:fldChar>
            </w:r>
            <w:bookmarkStart w:id="2266" w:name="P4_7_3_e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266"/>
          </w:p>
        </w:tc>
      </w:tr>
      <w:tr w:rsidR="00FD024C" w:rsidRPr="00E43091" w14:paraId="1C264793"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4616" w:type="dxa"/>
            <w:gridSpan w:val="7"/>
            <w:tcBorders>
              <w:top w:val="single" w:sz="4" w:space="0" w:color="808080" w:themeColor="background1" w:themeShade="80"/>
              <w:left w:val="nil"/>
              <w:bottom w:val="single" w:sz="4" w:space="0" w:color="808080" w:themeColor="background1" w:themeShade="80"/>
              <w:right w:val="nil"/>
            </w:tcBorders>
            <w:shd w:val="clear" w:color="auto" w:fill="E2E7E6"/>
          </w:tcPr>
          <w:p w14:paraId="7B30D9F3" w14:textId="0F5E22AA" w:rsidR="00FD024C" w:rsidRPr="00D12CE4" w:rsidRDefault="00FD024C" w:rsidP="00501C00">
            <w:pPr>
              <w:pStyle w:val="BodyText3"/>
              <w:keepNext/>
              <w:tabs>
                <w:tab w:val="left" w:pos="5688"/>
                <w:tab w:val="left" w:pos="9648"/>
              </w:tabs>
              <w:ind w:left="-14"/>
              <w:rPr>
                <w:rFonts w:eastAsia="MS Mincho" w:cs="Courier New"/>
                <w:sz w:val="19"/>
                <w:szCs w:val="19"/>
              </w:rPr>
            </w:pPr>
            <w:r>
              <w:rPr>
                <w:rFonts w:cs="Arial"/>
                <w:b/>
                <w:sz w:val="19"/>
                <w:szCs w:val="19"/>
              </w:rPr>
              <w:t>4.8 Production Equipment and Card Components</w:t>
            </w:r>
          </w:p>
        </w:tc>
      </w:tr>
      <w:tr w:rsidR="00FD024C" w:rsidRPr="00E43091" w14:paraId="56FC5F8E"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4616" w:type="dxa"/>
            <w:gridSpan w:val="7"/>
            <w:tcBorders>
              <w:top w:val="single" w:sz="4" w:space="0" w:color="808080" w:themeColor="background1" w:themeShade="80"/>
              <w:left w:val="nil"/>
              <w:bottom w:val="single" w:sz="4" w:space="0" w:color="808080" w:themeColor="background1" w:themeShade="80"/>
              <w:right w:val="nil"/>
            </w:tcBorders>
            <w:shd w:val="clear" w:color="auto" w:fill="E2E7E6"/>
          </w:tcPr>
          <w:p w14:paraId="47E5D3D5" w14:textId="7C712AF6" w:rsidR="00FD024C" w:rsidRPr="00207440" w:rsidRDefault="00FD024C" w:rsidP="00207440">
            <w:pPr>
              <w:pStyle w:val="BodyText3"/>
              <w:keepNext/>
              <w:tabs>
                <w:tab w:val="left" w:pos="5688"/>
                <w:tab w:val="left" w:pos="9648"/>
              </w:tabs>
              <w:ind w:left="-14"/>
              <w:rPr>
                <w:rFonts w:cs="Arial"/>
                <w:b/>
                <w:sz w:val="19"/>
                <w:szCs w:val="19"/>
              </w:rPr>
            </w:pPr>
            <w:r>
              <w:rPr>
                <w:rFonts w:cs="Arial"/>
                <w:b/>
                <w:sz w:val="19"/>
                <w:szCs w:val="19"/>
              </w:rPr>
              <w:t>4.8.1 Personalization Equipment</w:t>
            </w:r>
          </w:p>
        </w:tc>
      </w:tr>
      <w:tr w:rsidR="00330689" w:rsidRPr="00DA413E" w14:paraId="2762C953"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82692EB" w14:textId="77777777" w:rsidR="00330689" w:rsidRPr="00DA413E" w:rsidRDefault="00330689" w:rsidP="00E86769">
            <w:pPr>
              <w:pStyle w:val="table111a"/>
              <w:numPr>
                <w:ilvl w:val="0"/>
                <w:numId w:val="88"/>
              </w:numPr>
              <w:rPr>
                <w:bCs/>
                <w:color w:val="000000"/>
              </w:rPr>
            </w:pPr>
            <w:r w:rsidRPr="00DA413E">
              <w:t>The vendor must maintain a log of personalization equipment failures, including at a minimum:</w:t>
            </w:r>
          </w:p>
          <w:p w14:paraId="36A73529" w14:textId="7ADF4491" w:rsidR="00330689" w:rsidRPr="00DA413E" w:rsidRDefault="00330689" w:rsidP="004A2838">
            <w:pPr>
              <w:pStyle w:val="list1-1bullet"/>
            </w:pPr>
            <w:r w:rsidRPr="00DA413E">
              <w:t>Operator name</w:t>
            </w:r>
          </w:p>
          <w:p w14:paraId="47AF2FC6" w14:textId="77777777" w:rsidR="00330689" w:rsidRPr="00DA413E" w:rsidRDefault="00330689" w:rsidP="004A2838">
            <w:pPr>
              <w:pStyle w:val="list1-1bullet"/>
            </w:pPr>
            <w:r w:rsidRPr="00DA413E">
              <w:rPr>
                <w:szCs w:val="18"/>
              </w:rPr>
              <w:t>Supervisor name and signature</w:t>
            </w:r>
          </w:p>
          <w:p w14:paraId="26C89C84" w14:textId="77777777" w:rsidR="00330689" w:rsidRPr="00DA413E" w:rsidRDefault="00330689" w:rsidP="004A2838">
            <w:pPr>
              <w:pStyle w:val="list1-1bullet"/>
            </w:pPr>
            <w:r w:rsidRPr="00DA413E">
              <w:rPr>
                <w:szCs w:val="18"/>
              </w:rPr>
              <w:t>Machine description/number</w:t>
            </w:r>
          </w:p>
          <w:p w14:paraId="792948C5" w14:textId="77777777" w:rsidR="00330689" w:rsidRPr="00DA413E" w:rsidRDefault="00330689" w:rsidP="004A2838">
            <w:pPr>
              <w:pStyle w:val="list1-1bullet"/>
            </w:pPr>
            <w:r w:rsidRPr="00DA413E">
              <w:rPr>
                <w:szCs w:val="18"/>
              </w:rPr>
              <w:t>Job number</w:t>
            </w:r>
          </w:p>
          <w:p w14:paraId="3FD99F15" w14:textId="77777777" w:rsidR="00330689" w:rsidRPr="00DA413E" w:rsidRDefault="00330689" w:rsidP="004A2838">
            <w:pPr>
              <w:pStyle w:val="list1-1bullet"/>
            </w:pPr>
            <w:r w:rsidRPr="00DA413E">
              <w:rPr>
                <w:szCs w:val="18"/>
              </w:rPr>
              <w:t>Date</w:t>
            </w:r>
          </w:p>
          <w:p w14:paraId="1AB8C9AA" w14:textId="77777777" w:rsidR="00330689" w:rsidRPr="00DA413E" w:rsidRDefault="00330689" w:rsidP="004A2838">
            <w:pPr>
              <w:pStyle w:val="list1-1bullet"/>
            </w:pPr>
            <w:r w:rsidRPr="00DA413E">
              <w:rPr>
                <w:szCs w:val="18"/>
              </w:rPr>
              <w:t>Time</w:t>
            </w:r>
          </w:p>
          <w:p w14:paraId="275B4636" w14:textId="3E1D3ADA" w:rsidR="00330689" w:rsidRPr="00DA413E" w:rsidRDefault="00330689" w:rsidP="004A2838">
            <w:pPr>
              <w:pStyle w:val="list1-1bullet"/>
              <w:rPr>
                <w:szCs w:val="18"/>
              </w:rPr>
            </w:pPr>
            <w:r w:rsidRPr="00DA413E">
              <w:rPr>
                <w:szCs w:val="18"/>
              </w:rPr>
              <w:t>Cause of the malfunction</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3A14B99" w14:textId="667CF483" w:rsidR="00330689" w:rsidRPr="00DA413E" w:rsidRDefault="00330689" w:rsidP="000E2046">
            <w:pPr>
              <w:pStyle w:val="BodyText3"/>
              <w:tabs>
                <w:tab w:val="left" w:pos="5688"/>
                <w:tab w:val="left" w:pos="9648"/>
              </w:tabs>
              <w:spacing w:before="120" w:after="0"/>
              <w:jc w:val="center"/>
              <w:rPr>
                <w:szCs w:val="18"/>
              </w:rPr>
            </w:pPr>
            <w:r w:rsidRPr="00DA413E">
              <w:rPr>
                <w:szCs w:val="18"/>
              </w:rPr>
              <w:fldChar w:fldCharType="begin">
                <w:ffData>
                  <w:name w:val="P4_8_1_a_VCP"/>
                  <w:enabled/>
                  <w:calcOnExit w:val="0"/>
                  <w:ddList>
                    <w:listEntry w:val="Select"/>
                    <w:listEntry w:val="Yes"/>
                    <w:listEntry w:val="No"/>
                    <w:listEntry w:val="N/A"/>
                  </w:ddList>
                </w:ffData>
              </w:fldChar>
            </w:r>
            <w:bookmarkStart w:id="2267" w:name="P4_8_1_a_VCP"/>
            <w:r w:rsidRPr="00DA413E">
              <w:rPr>
                <w:szCs w:val="18"/>
              </w:rPr>
              <w:instrText xml:space="preserve"> FORMDROPDOWN </w:instrText>
            </w:r>
            <w:r w:rsidR="00AA1386">
              <w:rPr>
                <w:szCs w:val="18"/>
              </w:rPr>
            </w:r>
            <w:r w:rsidR="00AA1386">
              <w:rPr>
                <w:szCs w:val="18"/>
              </w:rPr>
              <w:fldChar w:fldCharType="separate"/>
            </w:r>
            <w:r w:rsidRPr="00DA413E">
              <w:rPr>
                <w:szCs w:val="18"/>
              </w:rPr>
              <w:fldChar w:fldCharType="end"/>
            </w:r>
            <w:bookmarkEnd w:id="2267"/>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DE1F73" w14:textId="389FAFD3" w:rsidR="00330689" w:rsidRPr="00DA413E" w:rsidRDefault="00330689" w:rsidP="000E2046">
            <w:pPr>
              <w:pStyle w:val="BodyText3"/>
              <w:tabs>
                <w:tab w:val="left" w:pos="5688"/>
                <w:tab w:val="left" w:pos="9648"/>
              </w:tabs>
              <w:spacing w:before="120" w:after="0"/>
              <w:rPr>
                <w:rFonts w:eastAsia="MS Mincho" w:cs="Courier New"/>
                <w:szCs w:val="18"/>
              </w:rPr>
            </w:pPr>
            <w:r w:rsidRPr="00DA413E">
              <w:rPr>
                <w:rFonts w:eastAsia="MS Mincho" w:cs="Courier New"/>
                <w:szCs w:val="18"/>
              </w:rPr>
              <w:fldChar w:fldCharType="begin">
                <w:ffData>
                  <w:name w:val="P4_8_1_a_VCM"/>
                  <w:enabled/>
                  <w:calcOnExit w:val="0"/>
                  <w:textInput/>
                </w:ffData>
              </w:fldChar>
            </w:r>
            <w:bookmarkStart w:id="2268" w:name="P4_8_1_a_VCM"/>
            <w:r w:rsidRPr="00DA413E">
              <w:rPr>
                <w:rFonts w:eastAsia="MS Mincho" w:cs="Courier New"/>
                <w:szCs w:val="18"/>
              </w:rPr>
              <w:instrText xml:space="preserve"> FORMTEXT </w:instrText>
            </w:r>
            <w:r w:rsidRPr="00DA413E">
              <w:rPr>
                <w:rFonts w:eastAsia="MS Mincho" w:cs="Courier New"/>
                <w:szCs w:val="18"/>
              </w:rPr>
            </w:r>
            <w:r w:rsidRPr="00DA413E">
              <w:rPr>
                <w:rFonts w:eastAsia="MS Mincho" w:cs="Courier New"/>
                <w:szCs w:val="18"/>
              </w:rPr>
              <w:fldChar w:fldCharType="separate"/>
            </w:r>
            <w:r w:rsidRPr="00DA413E">
              <w:rPr>
                <w:rFonts w:eastAsia="MS Mincho" w:cs="Courier New"/>
                <w:noProof/>
                <w:szCs w:val="18"/>
              </w:rPr>
              <w:t> </w:t>
            </w:r>
            <w:r w:rsidRPr="00DA413E">
              <w:rPr>
                <w:rFonts w:eastAsia="MS Mincho" w:cs="Courier New"/>
                <w:noProof/>
                <w:szCs w:val="18"/>
              </w:rPr>
              <w:t> </w:t>
            </w:r>
            <w:r w:rsidRPr="00DA413E">
              <w:rPr>
                <w:rFonts w:eastAsia="MS Mincho" w:cs="Courier New"/>
                <w:noProof/>
                <w:szCs w:val="18"/>
              </w:rPr>
              <w:t> </w:t>
            </w:r>
            <w:r w:rsidRPr="00DA413E">
              <w:rPr>
                <w:rFonts w:eastAsia="MS Mincho" w:cs="Courier New"/>
                <w:noProof/>
                <w:szCs w:val="18"/>
              </w:rPr>
              <w:t> </w:t>
            </w:r>
            <w:r w:rsidRPr="00DA413E">
              <w:rPr>
                <w:rFonts w:eastAsia="MS Mincho" w:cs="Courier New"/>
                <w:noProof/>
                <w:szCs w:val="18"/>
              </w:rPr>
              <w:t> </w:t>
            </w:r>
            <w:r w:rsidRPr="00DA413E">
              <w:rPr>
                <w:rFonts w:eastAsia="MS Mincho" w:cs="Courier New"/>
                <w:szCs w:val="18"/>
              </w:rPr>
              <w:fldChar w:fldCharType="end"/>
            </w:r>
            <w:bookmarkEnd w:id="2268"/>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EEB4F3" w14:textId="26F54CB6" w:rsidR="00330689" w:rsidRPr="00DA413E" w:rsidRDefault="00330689" w:rsidP="00DF38AE">
            <w:pPr>
              <w:pStyle w:val="BodyText3"/>
              <w:rPr>
                <w:rFonts w:eastAsia="MS Mincho"/>
              </w:rPr>
            </w:pPr>
            <w:r w:rsidRPr="00DA413E">
              <w:rPr>
                <w:rFonts w:eastAsia="MS Mincho"/>
              </w:rPr>
              <w:t>Examine a sample of logs for personalization equipment failures to verify they include at a minimum:</w:t>
            </w:r>
          </w:p>
          <w:p w14:paraId="7AA0B620" w14:textId="77777777" w:rsidR="00330689" w:rsidRPr="00DA413E" w:rsidRDefault="00330689" w:rsidP="004A2838">
            <w:pPr>
              <w:pStyle w:val="list1-1bullet"/>
            </w:pPr>
            <w:r w:rsidRPr="00DA413E">
              <w:t>Operator name</w:t>
            </w:r>
          </w:p>
          <w:p w14:paraId="0277E064" w14:textId="77777777" w:rsidR="00330689" w:rsidRPr="00DA413E" w:rsidRDefault="00330689" w:rsidP="004A2838">
            <w:pPr>
              <w:pStyle w:val="list1-1bullet"/>
            </w:pPr>
            <w:r w:rsidRPr="00DA413E">
              <w:rPr>
                <w:szCs w:val="18"/>
              </w:rPr>
              <w:t>Supervisor name and signature</w:t>
            </w:r>
          </w:p>
          <w:p w14:paraId="4BE80C0F" w14:textId="77777777" w:rsidR="00330689" w:rsidRPr="00DA413E" w:rsidRDefault="00330689" w:rsidP="004A2838">
            <w:pPr>
              <w:pStyle w:val="list1-1bullet"/>
            </w:pPr>
            <w:r w:rsidRPr="00DA413E">
              <w:rPr>
                <w:szCs w:val="18"/>
              </w:rPr>
              <w:t>Machine description/number</w:t>
            </w:r>
          </w:p>
          <w:p w14:paraId="202369FB" w14:textId="77777777" w:rsidR="00330689" w:rsidRPr="00DA413E" w:rsidRDefault="00330689" w:rsidP="004A2838">
            <w:pPr>
              <w:pStyle w:val="list1-1bullet"/>
            </w:pPr>
            <w:r w:rsidRPr="00DA413E">
              <w:rPr>
                <w:szCs w:val="18"/>
              </w:rPr>
              <w:t>Job number</w:t>
            </w:r>
          </w:p>
          <w:p w14:paraId="09A57417" w14:textId="77777777" w:rsidR="00330689" w:rsidRPr="00DA413E" w:rsidRDefault="00330689" w:rsidP="004A2838">
            <w:pPr>
              <w:pStyle w:val="list1-1bullet"/>
            </w:pPr>
            <w:r w:rsidRPr="00DA413E">
              <w:rPr>
                <w:szCs w:val="18"/>
              </w:rPr>
              <w:t>Date</w:t>
            </w:r>
          </w:p>
          <w:p w14:paraId="651E30D6" w14:textId="77777777" w:rsidR="00330689" w:rsidRPr="00DA413E" w:rsidRDefault="00330689" w:rsidP="004A2838">
            <w:pPr>
              <w:pStyle w:val="list1-1bullet"/>
              <w:rPr>
                <w:szCs w:val="24"/>
              </w:rPr>
            </w:pPr>
            <w:r w:rsidRPr="00DA413E">
              <w:rPr>
                <w:szCs w:val="18"/>
              </w:rPr>
              <w:t>Time</w:t>
            </w:r>
          </w:p>
          <w:p w14:paraId="1FC03A54" w14:textId="524472CF" w:rsidR="00330689" w:rsidRPr="00DA413E" w:rsidRDefault="00330689" w:rsidP="004A2838">
            <w:pPr>
              <w:pStyle w:val="list1-1bullet"/>
              <w:rPr>
                <w:rFonts w:eastAsia="Times New Roman" w:cs="Arial"/>
                <w:szCs w:val="24"/>
              </w:rPr>
            </w:pPr>
            <w:r w:rsidRPr="00DA413E">
              <w:rPr>
                <w:szCs w:val="18"/>
              </w:rPr>
              <w:t>Cause of the malfunction</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6943CA" w14:textId="0E8AD832" w:rsidR="00330689" w:rsidRPr="00DA413E" w:rsidRDefault="00330689" w:rsidP="000E2046">
            <w:pPr>
              <w:pStyle w:val="BodyText3"/>
              <w:tabs>
                <w:tab w:val="left" w:pos="5688"/>
                <w:tab w:val="left" w:pos="9648"/>
              </w:tabs>
              <w:spacing w:before="120" w:after="0"/>
              <w:jc w:val="center"/>
              <w:rPr>
                <w:rFonts w:eastAsia="MS Mincho" w:cs="Courier New"/>
                <w:szCs w:val="18"/>
              </w:rPr>
            </w:pPr>
            <w:r w:rsidRPr="00DA413E">
              <w:rPr>
                <w:rFonts w:eastAsia="MS Mincho" w:cs="Courier New"/>
                <w:szCs w:val="18"/>
              </w:rPr>
              <w:fldChar w:fldCharType="begin">
                <w:ffData>
                  <w:name w:val="P4_8_1_a_AR"/>
                  <w:enabled/>
                  <w:calcOnExit w:val="0"/>
                  <w:ddList>
                    <w:listEntry w:val="Select"/>
                    <w:listEntry w:val="Yes"/>
                    <w:listEntry w:val="New"/>
                    <w:listEntry w:val="Open"/>
                    <w:listEntry w:val="Closed"/>
                    <w:listEntry w:val="N/A"/>
                  </w:ddList>
                </w:ffData>
              </w:fldChar>
            </w:r>
            <w:bookmarkStart w:id="2269" w:name="P4_8_1_a_AR"/>
            <w:r w:rsidRPr="00DA413E">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sidRPr="00DA413E">
              <w:rPr>
                <w:rFonts w:eastAsia="MS Mincho" w:cs="Courier New"/>
                <w:szCs w:val="18"/>
              </w:rPr>
              <w:fldChar w:fldCharType="end"/>
            </w:r>
            <w:bookmarkEnd w:id="2269"/>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A5A5B05" w14:textId="7E7F9462" w:rsidR="00330689" w:rsidRPr="00DA413E" w:rsidRDefault="00330689" w:rsidP="000E2046">
            <w:pPr>
              <w:pStyle w:val="BodyText3"/>
              <w:tabs>
                <w:tab w:val="left" w:pos="5688"/>
                <w:tab w:val="left" w:pos="9648"/>
              </w:tabs>
              <w:spacing w:before="120" w:after="0"/>
              <w:rPr>
                <w:rFonts w:eastAsia="MS Mincho" w:cs="Courier New"/>
                <w:szCs w:val="18"/>
              </w:rPr>
            </w:pPr>
            <w:r w:rsidRPr="00DA413E">
              <w:rPr>
                <w:rFonts w:eastAsia="MS Mincho" w:cs="Courier New"/>
                <w:szCs w:val="18"/>
              </w:rPr>
              <w:fldChar w:fldCharType="begin">
                <w:ffData>
                  <w:name w:val="P4_8_1_a_AC"/>
                  <w:enabled/>
                  <w:calcOnExit w:val="0"/>
                  <w:textInput/>
                </w:ffData>
              </w:fldChar>
            </w:r>
            <w:bookmarkStart w:id="2270" w:name="P4_8_1_a_AC"/>
            <w:r w:rsidRPr="00DA413E">
              <w:rPr>
                <w:rFonts w:eastAsia="MS Mincho" w:cs="Courier New"/>
                <w:szCs w:val="18"/>
              </w:rPr>
              <w:instrText xml:space="preserve"> FORMTEXT </w:instrText>
            </w:r>
            <w:r w:rsidRPr="00DA413E">
              <w:rPr>
                <w:rFonts w:eastAsia="MS Mincho" w:cs="Courier New"/>
                <w:szCs w:val="18"/>
              </w:rPr>
            </w:r>
            <w:r w:rsidRPr="00DA413E">
              <w:rPr>
                <w:rFonts w:eastAsia="MS Mincho" w:cs="Courier New"/>
                <w:szCs w:val="18"/>
              </w:rPr>
              <w:fldChar w:fldCharType="separate"/>
            </w:r>
            <w:r w:rsidRPr="00DA413E">
              <w:rPr>
                <w:rFonts w:eastAsia="MS Mincho" w:cs="Courier New"/>
                <w:noProof/>
                <w:szCs w:val="18"/>
              </w:rPr>
              <w:t> </w:t>
            </w:r>
            <w:r w:rsidRPr="00DA413E">
              <w:rPr>
                <w:rFonts w:eastAsia="MS Mincho" w:cs="Courier New"/>
                <w:noProof/>
                <w:szCs w:val="18"/>
              </w:rPr>
              <w:t> </w:t>
            </w:r>
            <w:r w:rsidRPr="00DA413E">
              <w:rPr>
                <w:rFonts w:eastAsia="MS Mincho" w:cs="Courier New"/>
                <w:noProof/>
                <w:szCs w:val="18"/>
              </w:rPr>
              <w:t> </w:t>
            </w:r>
            <w:r w:rsidRPr="00DA413E">
              <w:rPr>
                <w:rFonts w:eastAsia="MS Mincho" w:cs="Courier New"/>
                <w:noProof/>
                <w:szCs w:val="18"/>
              </w:rPr>
              <w:t> </w:t>
            </w:r>
            <w:r w:rsidRPr="00DA413E">
              <w:rPr>
                <w:rFonts w:eastAsia="MS Mincho" w:cs="Courier New"/>
                <w:noProof/>
                <w:szCs w:val="18"/>
              </w:rPr>
              <w:t> </w:t>
            </w:r>
            <w:r w:rsidRPr="00DA413E">
              <w:rPr>
                <w:rFonts w:eastAsia="MS Mincho" w:cs="Courier New"/>
                <w:szCs w:val="18"/>
              </w:rPr>
              <w:fldChar w:fldCharType="end"/>
            </w:r>
            <w:bookmarkEnd w:id="2270"/>
          </w:p>
        </w:tc>
      </w:tr>
      <w:tr w:rsidR="00FD024C" w:rsidRPr="00E43091" w14:paraId="2824F4AD"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4616" w:type="dxa"/>
            <w:gridSpan w:val="7"/>
            <w:tcBorders>
              <w:top w:val="single" w:sz="4" w:space="0" w:color="808080" w:themeColor="background1" w:themeShade="80"/>
              <w:left w:val="nil"/>
              <w:bottom w:val="single" w:sz="4" w:space="0" w:color="808080" w:themeColor="background1" w:themeShade="80"/>
              <w:right w:val="nil"/>
            </w:tcBorders>
            <w:shd w:val="clear" w:color="auto" w:fill="E2E7E6"/>
          </w:tcPr>
          <w:p w14:paraId="4B416DFA" w14:textId="18C4DC5C" w:rsidR="00FD024C" w:rsidRPr="00D12CE4" w:rsidRDefault="00FD024C" w:rsidP="00501C00">
            <w:pPr>
              <w:pStyle w:val="BodyText3"/>
              <w:keepNext/>
              <w:tabs>
                <w:tab w:val="left" w:pos="5688"/>
                <w:tab w:val="left" w:pos="9648"/>
              </w:tabs>
              <w:ind w:left="-14"/>
              <w:rPr>
                <w:rFonts w:eastAsia="MS Mincho" w:cs="Courier New"/>
                <w:sz w:val="19"/>
                <w:szCs w:val="19"/>
              </w:rPr>
            </w:pPr>
            <w:r>
              <w:rPr>
                <w:rFonts w:cs="Arial"/>
                <w:b/>
                <w:sz w:val="19"/>
                <w:szCs w:val="19"/>
              </w:rPr>
              <w:t>4.8.2 Tipping Foil</w:t>
            </w:r>
          </w:p>
        </w:tc>
      </w:tr>
      <w:tr w:rsidR="00330689" w:rsidRPr="0029788A" w14:paraId="46F8D3D2"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8047B42" w14:textId="77777777" w:rsidR="00330689" w:rsidRPr="00194421" w:rsidRDefault="00330689" w:rsidP="00E86769">
            <w:pPr>
              <w:pStyle w:val="table111a"/>
              <w:numPr>
                <w:ilvl w:val="0"/>
                <w:numId w:val="136"/>
              </w:numPr>
            </w:pPr>
            <w:r w:rsidRPr="00194421">
              <w:t>The vendor must shred completely used tipping foil reels containing cardholder information as follows:</w:t>
            </w:r>
          </w:p>
          <w:p w14:paraId="7EF946C0" w14:textId="77777777" w:rsidR="00330689" w:rsidRPr="004A2838" w:rsidRDefault="00330689" w:rsidP="004A2838">
            <w:pPr>
              <w:pStyle w:val="list1-1bullet"/>
            </w:pPr>
            <w:r w:rsidRPr="00194421">
              <w:t>In</w:t>
            </w:r>
            <w:r w:rsidRPr="004A2838">
              <w:t xml:space="preserve">-house, </w:t>
            </w:r>
          </w:p>
          <w:p w14:paraId="5A88775A" w14:textId="77777777" w:rsidR="00330689" w:rsidRPr="004A2838" w:rsidRDefault="00330689" w:rsidP="004A2838">
            <w:pPr>
              <w:pStyle w:val="list1-1bullet"/>
            </w:pPr>
            <w:r w:rsidRPr="004A2838">
              <w:t xml:space="preserve">Under dual control, and </w:t>
            </w:r>
          </w:p>
          <w:p w14:paraId="231C6F4F" w14:textId="40579DBF" w:rsidR="00330689" w:rsidRPr="00E17859" w:rsidRDefault="00330689" w:rsidP="004A2838">
            <w:pPr>
              <w:pStyle w:val="list1-1bullet"/>
            </w:pPr>
            <w:r w:rsidRPr="004A2838">
              <w:t>The destruction can occur as frequently as the vendor deems</w:t>
            </w:r>
            <w:r w:rsidRPr="00E17859">
              <w:t xml:space="preserve"> necessary but—in all cases—weekly at a minimum. The vendor must maintain proper controls over these materials at all times prior to destruction, and the destruction must occur within the HSA.</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4E6E977" w14:textId="036DFF13" w:rsidR="00330689" w:rsidRPr="00035A16" w:rsidRDefault="00330689" w:rsidP="000E2046">
            <w:pPr>
              <w:pStyle w:val="BodyText3"/>
              <w:tabs>
                <w:tab w:val="left" w:pos="5688"/>
                <w:tab w:val="left" w:pos="9648"/>
              </w:tabs>
              <w:spacing w:before="120" w:after="0"/>
              <w:jc w:val="center"/>
              <w:rPr>
                <w:szCs w:val="18"/>
              </w:rPr>
            </w:pPr>
            <w:r>
              <w:rPr>
                <w:szCs w:val="18"/>
              </w:rPr>
              <w:fldChar w:fldCharType="begin">
                <w:ffData>
                  <w:name w:val="P4_8_2_a_VCP"/>
                  <w:enabled/>
                  <w:calcOnExit w:val="0"/>
                  <w:ddList>
                    <w:listEntry w:val="Select"/>
                    <w:listEntry w:val="Yes"/>
                    <w:listEntry w:val="No"/>
                    <w:listEntry w:val="N/A"/>
                  </w:ddList>
                </w:ffData>
              </w:fldChar>
            </w:r>
            <w:bookmarkStart w:id="2271" w:name="P4_8_2_a_VCP"/>
            <w:r>
              <w:rPr>
                <w:szCs w:val="18"/>
              </w:rPr>
              <w:instrText xml:space="preserve"> FORMDROPDOWN </w:instrText>
            </w:r>
            <w:r w:rsidR="00AA1386">
              <w:rPr>
                <w:szCs w:val="18"/>
              </w:rPr>
            </w:r>
            <w:r w:rsidR="00AA1386">
              <w:rPr>
                <w:szCs w:val="18"/>
              </w:rPr>
              <w:fldChar w:fldCharType="separate"/>
            </w:r>
            <w:r>
              <w:rPr>
                <w:szCs w:val="18"/>
              </w:rPr>
              <w:fldChar w:fldCharType="end"/>
            </w:r>
            <w:bookmarkEnd w:id="2271"/>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9743CF" w14:textId="59159160"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8_2_a_VCM"/>
                  <w:enabled/>
                  <w:calcOnExit w:val="0"/>
                  <w:textInput/>
                </w:ffData>
              </w:fldChar>
            </w:r>
            <w:bookmarkStart w:id="2272" w:name="P4_8_2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272"/>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782E4F" w14:textId="79BBDE0C" w:rsidR="00330689" w:rsidRDefault="00330689" w:rsidP="00DF38AE">
            <w:pPr>
              <w:pStyle w:val="BodyText3"/>
              <w:rPr>
                <w:rFonts w:eastAsia="MS Mincho"/>
              </w:rPr>
            </w:pPr>
            <w:r>
              <w:rPr>
                <w:rFonts w:eastAsia="MS Mincho"/>
              </w:rPr>
              <w:t>Examine polices</w:t>
            </w:r>
            <w:r w:rsidR="00EF3C8D">
              <w:rPr>
                <w:rFonts w:eastAsia="MS Mincho"/>
              </w:rPr>
              <w:t xml:space="preserve"> and</w:t>
            </w:r>
            <w:r>
              <w:rPr>
                <w:rFonts w:eastAsia="MS Mincho"/>
              </w:rPr>
              <w:t xml:space="preserve"> procedures for handling completely used tipping foil reels</w:t>
            </w:r>
            <w:r w:rsidR="00374255">
              <w:rPr>
                <w:rFonts w:eastAsia="MS Mincho"/>
              </w:rPr>
              <w:t xml:space="preserve"> </w:t>
            </w:r>
            <w:r>
              <w:rPr>
                <w:rFonts w:eastAsia="MS Mincho"/>
              </w:rPr>
              <w:t>to verify they require the</w:t>
            </w:r>
            <w:r w:rsidR="00374255">
              <w:rPr>
                <w:rFonts w:eastAsia="MS Mincho"/>
              </w:rPr>
              <w:t xml:space="preserve"> </w:t>
            </w:r>
            <w:r>
              <w:rPr>
                <w:rFonts w:eastAsia="MS Mincho"/>
              </w:rPr>
              <w:t>destruction of tipping foil reels containing cardholder information, with dual</w:t>
            </w:r>
            <w:r w:rsidR="00EF3C8D">
              <w:rPr>
                <w:rFonts w:eastAsia="MS Mincho"/>
              </w:rPr>
              <w:t>-</w:t>
            </w:r>
            <w:r>
              <w:rPr>
                <w:rFonts w:eastAsia="MS Mincho"/>
              </w:rPr>
              <w:t>control handling requirements, in-house, within the HSA.</w:t>
            </w:r>
          </w:p>
          <w:p w14:paraId="410B72BB" w14:textId="09BF00D2" w:rsidR="00330689" w:rsidRDefault="00330689" w:rsidP="00EF3C8D">
            <w:pPr>
              <w:pStyle w:val="BodyText3"/>
              <w:rPr>
                <w:rFonts w:eastAsia="MS Mincho"/>
              </w:rPr>
            </w:pPr>
            <w:r>
              <w:rPr>
                <w:rFonts w:eastAsia="MS Mincho"/>
              </w:rPr>
              <w:t xml:space="preserve">Examine a sample of destruction </w:t>
            </w:r>
            <w:r w:rsidR="00EF3C8D">
              <w:rPr>
                <w:rFonts w:eastAsia="MS Mincho"/>
              </w:rPr>
              <w:t xml:space="preserve">logs </w:t>
            </w:r>
            <w:r>
              <w:rPr>
                <w:rFonts w:eastAsia="MS Mincho"/>
              </w:rPr>
              <w:t>to verify that destruction is occurring at a minimum on a weekly basis, in house</w:t>
            </w:r>
            <w:r w:rsidR="00EF3C8D">
              <w:rPr>
                <w:rFonts w:eastAsia="MS Mincho"/>
              </w:rPr>
              <w:t>,</w:t>
            </w:r>
            <w:r>
              <w:rPr>
                <w:rFonts w:eastAsia="MS Mincho"/>
              </w:rPr>
              <w:t xml:space="preserve"> under dual control</w:t>
            </w:r>
            <w:r w:rsidR="00EF3C8D">
              <w:rPr>
                <w:rFonts w:eastAsia="MS Mincho"/>
              </w:rPr>
              <w:t>,</w:t>
            </w:r>
            <w:r>
              <w:rPr>
                <w:rFonts w:eastAsia="MS Mincho"/>
              </w:rPr>
              <w:t xml:space="preserve"> and within the HSA. </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114446" w14:textId="67CD1B07" w:rsidR="00330689" w:rsidRPr="00035A16" w:rsidRDefault="0033068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8_2_a_AR"/>
                  <w:enabled/>
                  <w:calcOnExit w:val="0"/>
                  <w:ddList>
                    <w:listEntry w:val="Select"/>
                    <w:listEntry w:val="Yes"/>
                    <w:listEntry w:val="New"/>
                    <w:listEntry w:val="Open"/>
                    <w:listEntry w:val="Closed"/>
                    <w:listEntry w:val="N/A"/>
                  </w:ddList>
                </w:ffData>
              </w:fldChar>
            </w:r>
            <w:bookmarkStart w:id="2273" w:name="P4_8_2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273"/>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07516CF" w14:textId="25846D53"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8_2_a_AC"/>
                  <w:enabled/>
                  <w:calcOnExit w:val="0"/>
                  <w:textInput/>
                </w:ffData>
              </w:fldChar>
            </w:r>
            <w:bookmarkStart w:id="2274" w:name="P4_8_2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274"/>
          </w:p>
        </w:tc>
      </w:tr>
      <w:tr w:rsidR="00330689" w:rsidRPr="0029788A" w14:paraId="4FD88A41"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A549FE4" w14:textId="74BFB0A8" w:rsidR="00330689" w:rsidRPr="0075118B" w:rsidRDefault="00330689" w:rsidP="00E86769">
            <w:pPr>
              <w:pStyle w:val="table111a"/>
              <w:numPr>
                <w:ilvl w:val="0"/>
                <w:numId w:val="63"/>
              </w:numPr>
            </w:pPr>
            <w:r w:rsidRPr="00194421">
              <w:rPr>
                <w:szCs w:val="18"/>
              </w:rPr>
              <w:t>Used tipping foil must be removed from the machine during non-production hours</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B86A5F2" w14:textId="1305AE1A" w:rsidR="00330689" w:rsidRPr="00035A16" w:rsidRDefault="00330689" w:rsidP="000E2046">
            <w:pPr>
              <w:pStyle w:val="BodyText3"/>
              <w:tabs>
                <w:tab w:val="left" w:pos="5688"/>
                <w:tab w:val="left" w:pos="9648"/>
              </w:tabs>
              <w:spacing w:before="120" w:after="0"/>
              <w:jc w:val="center"/>
              <w:rPr>
                <w:szCs w:val="18"/>
              </w:rPr>
            </w:pPr>
            <w:r>
              <w:rPr>
                <w:szCs w:val="18"/>
              </w:rPr>
              <w:fldChar w:fldCharType="begin">
                <w:ffData>
                  <w:name w:val="P4_8_2_b_VCP"/>
                  <w:enabled/>
                  <w:calcOnExit w:val="0"/>
                  <w:ddList>
                    <w:listEntry w:val="Select"/>
                    <w:listEntry w:val="Yes"/>
                    <w:listEntry w:val="No"/>
                    <w:listEntry w:val="N/A"/>
                  </w:ddList>
                </w:ffData>
              </w:fldChar>
            </w:r>
            <w:bookmarkStart w:id="2275" w:name="P4_8_2_b_VCP"/>
            <w:r>
              <w:rPr>
                <w:szCs w:val="18"/>
              </w:rPr>
              <w:instrText xml:space="preserve"> FORMDROPDOWN </w:instrText>
            </w:r>
            <w:r w:rsidR="00AA1386">
              <w:rPr>
                <w:szCs w:val="18"/>
              </w:rPr>
            </w:r>
            <w:r w:rsidR="00AA1386">
              <w:rPr>
                <w:szCs w:val="18"/>
              </w:rPr>
              <w:fldChar w:fldCharType="separate"/>
            </w:r>
            <w:r>
              <w:rPr>
                <w:szCs w:val="18"/>
              </w:rPr>
              <w:fldChar w:fldCharType="end"/>
            </w:r>
            <w:bookmarkEnd w:id="2275"/>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9936FE" w14:textId="4042D912"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8_2_b_VCM"/>
                  <w:enabled/>
                  <w:calcOnExit w:val="0"/>
                  <w:textInput/>
                </w:ffData>
              </w:fldChar>
            </w:r>
            <w:bookmarkStart w:id="2276" w:name="P4_8_2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276"/>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0B6433" w14:textId="7F8F33C7" w:rsidR="00330689" w:rsidRDefault="00330689" w:rsidP="00DF38AE">
            <w:pPr>
              <w:pStyle w:val="BodyText3"/>
              <w:rPr>
                <w:rFonts w:eastAsia="MS Mincho"/>
              </w:rPr>
            </w:pPr>
            <w:r>
              <w:rPr>
                <w:rFonts w:eastAsia="MS Mincho"/>
              </w:rPr>
              <w:t>Examine documentation to verify it requires that</w:t>
            </w:r>
            <w:r w:rsidR="00374255">
              <w:rPr>
                <w:rFonts w:eastAsia="MS Mincho"/>
              </w:rPr>
              <w:t xml:space="preserve"> </w:t>
            </w:r>
            <w:r>
              <w:rPr>
                <w:rFonts w:eastAsia="MS Mincho"/>
              </w:rPr>
              <w:t xml:space="preserve">tipping foil </w:t>
            </w:r>
            <w:r w:rsidR="00EF3C8D">
              <w:rPr>
                <w:rFonts w:eastAsia="MS Mincho"/>
              </w:rPr>
              <w:t xml:space="preserve">be </w:t>
            </w:r>
            <w:r>
              <w:rPr>
                <w:rFonts w:eastAsia="MS Mincho"/>
              </w:rPr>
              <w:t>removed during non-production hours.</w:t>
            </w:r>
          </w:p>
          <w:p w14:paraId="1F2CAC9E" w14:textId="37D108C7" w:rsidR="00330689" w:rsidRDefault="00330689" w:rsidP="00DF38AE">
            <w:pPr>
              <w:pStyle w:val="BodyText3"/>
              <w:rPr>
                <w:rFonts w:eastAsia="MS Mincho"/>
              </w:rPr>
            </w:pPr>
            <w:r>
              <w:rPr>
                <w:rFonts w:eastAsia="MS Mincho"/>
              </w:rPr>
              <w:t>Observe procedure of removal of tipping foil to verify it is followed by vendor.</w:t>
            </w:r>
            <w:r w:rsidR="00374255">
              <w:rPr>
                <w:rFonts w:eastAsia="MS Mincho"/>
              </w:rPr>
              <w:t xml:space="preserve"> </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DF6E56" w14:textId="5B063625" w:rsidR="00330689" w:rsidRPr="00035A16" w:rsidRDefault="0033068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8_2_b_AR"/>
                  <w:enabled/>
                  <w:calcOnExit w:val="0"/>
                  <w:ddList>
                    <w:listEntry w:val="Select"/>
                    <w:listEntry w:val="Yes"/>
                    <w:listEntry w:val="New"/>
                    <w:listEntry w:val="Open"/>
                    <w:listEntry w:val="Closed"/>
                    <w:listEntry w:val="N/A"/>
                  </w:ddList>
                </w:ffData>
              </w:fldChar>
            </w:r>
            <w:bookmarkStart w:id="2277" w:name="P4_8_2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277"/>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598BEB3" w14:textId="2E1C6942"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8_2_b_AC"/>
                  <w:enabled/>
                  <w:calcOnExit w:val="0"/>
                  <w:textInput/>
                </w:ffData>
              </w:fldChar>
            </w:r>
            <w:bookmarkStart w:id="2278" w:name="P4_8_2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278"/>
          </w:p>
        </w:tc>
      </w:tr>
      <w:tr w:rsidR="00330689" w:rsidRPr="0029788A" w14:paraId="0FD13102"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7B93F4B" w14:textId="1F41D8EF" w:rsidR="00330689" w:rsidRPr="0075118B" w:rsidRDefault="00330689" w:rsidP="00E86769">
            <w:pPr>
              <w:pStyle w:val="table111a"/>
              <w:numPr>
                <w:ilvl w:val="0"/>
                <w:numId w:val="63"/>
              </w:numPr>
            </w:pPr>
            <w:r w:rsidRPr="00194421">
              <w:rPr>
                <w:szCs w:val="18"/>
              </w:rPr>
              <w:t>Prior to destruction—e.g., shredding—the foil must be stored within the HSA under dual access control.</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8BE0B9D" w14:textId="054E9E24" w:rsidR="00330689" w:rsidRPr="00035A16" w:rsidRDefault="00330689" w:rsidP="000E2046">
            <w:pPr>
              <w:pStyle w:val="BodyText3"/>
              <w:tabs>
                <w:tab w:val="left" w:pos="5688"/>
                <w:tab w:val="left" w:pos="9648"/>
              </w:tabs>
              <w:spacing w:before="120" w:after="0"/>
              <w:jc w:val="center"/>
              <w:rPr>
                <w:szCs w:val="18"/>
              </w:rPr>
            </w:pPr>
            <w:r>
              <w:rPr>
                <w:szCs w:val="18"/>
              </w:rPr>
              <w:fldChar w:fldCharType="begin">
                <w:ffData>
                  <w:name w:val="P4_8_2_c_VCP"/>
                  <w:enabled/>
                  <w:calcOnExit w:val="0"/>
                  <w:ddList>
                    <w:listEntry w:val="Select"/>
                    <w:listEntry w:val="Yes"/>
                    <w:listEntry w:val="No"/>
                    <w:listEntry w:val="N/A"/>
                  </w:ddList>
                </w:ffData>
              </w:fldChar>
            </w:r>
            <w:bookmarkStart w:id="2279" w:name="P4_8_2_c_VCP"/>
            <w:r>
              <w:rPr>
                <w:szCs w:val="18"/>
              </w:rPr>
              <w:instrText xml:space="preserve"> FORMDROPDOWN </w:instrText>
            </w:r>
            <w:r w:rsidR="00AA1386">
              <w:rPr>
                <w:szCs w:val="18"/>
              </w:rPr>
            </w:r>
            <w:r w:rsidR="00AA1386">
              <w:rPr>
                <w:szCs w:val="18"/>
              </w:rPr>
              <w:fldChar w:fldCharType="separate"/>
            </w:r>
            <w:r>
              <w:rPr>
                <w:szCs w:val="18"/>
              </w:rPr>
              <w:fldChar w:fldCharType="end"/>
            </w:r>
            <w:bookmarkEnd w:id="2279"/>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D09167" w14:textId="57B8EA2B"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8_2_c_VCM"/>
                  <w:enabled/>
                  <w:calcOnExit w:val="0"/>
                  <w:textInput/>
                </w:ffData>
              </w:fldChar>
            </w:r>
            <w:bookmarkStart w:id="2280" w:name="P4_8_2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280"/>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E19EF0" w14:textId="4CD35416" w:rsidR="00330689" w:rsidRDefault="00330689" w:rsidP="00EF3C8D">
            <w:pPr>
              <w:pStyle w:val="BodyText3"/>
              <w:rPr>
                <w:rFonts w:eastAsia="MS Mincho"/>
              </w:rPr>
            </w:pPr>
            <w:r>
              <w:rPr>
                <w:rFonts w:eastAsia="MS Mincho"/>
              </w:rPr>
              <w:t xml:space="preserve">Observe security controls are in place to </w:t>
            </w:r>
            <w:r w:rsidR="00EF3C8D">
              <w:rPr>
                <w:rFonts w:eastAsia="MS Mincho"/>
              </w:rPr>
              <w:t xml:space="preserve">store </w:t>
            </w:r>
            <w:r>
              <w:rPr>
                <w:rFonts w:eastAsia="MS Mincho"/>
              </w:rPr>
              <w:t xml:space="preserve">tipping foil under dual </w:t>
            </w:r>
            <w:r w:rsidR="00EF3C8D">
              <w:rPr>
                <w:rFonts w:eastAsia="MS Mincho"/>
              </w:rPr>
              <w:t xml:space="preserve">control </w:t>
            </w:r>
            <w:r>
              <w:rPr>
                <w:rFonts w:eastAsia="MS Mincho"/>
              </w:rPr>
              <w:t xml:space="preserve">within the </w:t>
            </w:r>
            <w:r w:rsidR="00EF3C8D">
              <w:rPr>
                <w:rFonts w:eastAsia="MS Mincho"/>
              </w:rPr>
              <w:t>HSA prior to shredding</w:t>
            </w:r>
            <w:r>
              <w:rPr>
                <w:rFonts w:eastAsia="MS Mincho"/>
              </w:rPr>
              <w:t xml:space="preserve">. </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66F090" w14:textId="367FAC73" w:rsidR="00330689" w:rsidRPr="00035A16" w:rsidRDefault="0033068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8_2_c_AR"/>
                  <w:enabled/>
                  <w:calcOnExit w:val="0"/>
                  <w:ddList>
                    <w:listEntry w:val="Select"/>
                    <w:listEntry w:val="Yes"/>
                    <w:listEntry w:val="New"/>
                    <w:listEntry w:val="Open"/>
                    <w:listEntry w:val="Closed"/>
                    <w:listEntry w:val="N/A"/>
                  </w:ddList>
                </w:ffData>
              </w:fldChar>
            </w:r>
            <w:bookmarkStart w:id="2281" w:name="P4_8_2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281"/>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9279D7A" w14:textId="1EF20A2D"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8_2_c_AC"/>
                  <w:enabled/>
                  <w:calcOnExit w:val="0"/>
                  <w:textInput/>
                </w:ffData>
              </w:fldChar>
            </w:r>
            <w:bookmarkStart w:id="2282" w:name="P4_8_2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282"/>
          </w:p>
        </w:tc>
      </w:tr>
      <w:tr w:rsidR="00330689" w:rsidRPr="0029788A" w14:paraId="3A5B4C7A"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6B10ED9" w14:textId="7892D01D" w:rsidR="00330689" w:rsidRPr="0075118B" w:rsidRDefault="00330689" w:rsidP="00E86769">
            <w:pPr>
              <w:pStyle w:val="table111a"/>
              <w:numPr>
                <w:ilvl w:val="0"/>
                <w:numId w:val="63"/>
              </w:numPr>
            </w:pPr>
            <w:r w:rsidRPr="00194421">
              <w:rPr>
                <w:szCs w:val="18"/>
              </w:rPr>
              <w:t>When destroyed the results must be non-readable and non-recoverable</w:t>
            </w:r>
            <w:r w:rsidR="00EF3C8D">
              <w:rPr>
                <w:szCs w:val="18"/>
              </w:rPr>
              <w:t>.</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1936550" w14:textId="4C19AFB1" w:rsidR="00330689" w:rsidRPr="00035A16" w:rsidRDefault="00330689" w:rsidP="000E2046">
            <w:pPr>
              <w:pStyle w:val="BodyText3"/>
              <w:tabs>
                <w:tab w:val="left" w:pos="5688"/>
                <w:tab w:val="left" w:pos="9648"/>
              </w:tabs>
              <w:spacing w:before="120" w:after="0"/>
              <w:jc w:val="center"/>
              <w:rPr>
                <w:szCs w:val="18"/>
              </w:rPr>
            </w:pPr>
            <w:r>
              <w:rPr>
                <w:szCs w:val="18"/>
              </w:rPr>
              <w:fldChar w:fldCharType="begin">
                <w:ffData>
                  <w:name w:val="P4_8_2_d_VCP"/>
                  <w:enabled/>
                  <w:calcOnExit w:val="0"/>
                  <w:ddList>
                    <w:listEntry w:val="Select"/>
                    <w:listEntry w:val="Yes"/>
                    <w:listEntry w:val="No"/>
                    <w:listEntry w:val="N/A"/>
                  </w:ddList>
                </w:ffData>
              </w:fldChar>
            </w:r>
            <w:bookmarkStart w:id="2283" w:name="P4_8_2_d_VCP"/>
            <w:r>
              <w:rPr>
                <w:szCs w:val="18"/>
              </w:rPr>
              <w:instrText xml:space="preserve"> FORMDROPDOWN </w:instrText>
            </w:r>
            <w:r w:rsidR="00AA1386">
              <w:rPr>
                <w:szCs w:val="18"/>
              </w:rPr>
            </w:r>
            <w:r w:rsidR="00AA1386">
              <w:rPr>
                <w:szCs w:val="18"/>
              </w:rPr>
              <w:fldChar w:fldCharType="separate"/>
            </w:r>
            <w:r>
              <w:rPr>
                <w:szCs w:val="18"/>
              </w:rPr>
              <w:fldChar w:fldCharType="end"/>
            </w:r>
            <w:bookmarkEnd w:id="2283"/>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A276AB" w14:textId="1FCCB417"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8_2_d_VCM"/>
                  <w:enabled/>
                  <w:calcOnExit w:val="0"/>
                  <w:textInput/>
                </w:ffData>
              </w:fldChar>
            </w:r>
            <w:bookmarkStart w:id="2284" w:name="P4_8_2_d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284"/>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C31767" w14:textId="6BD9FCC4" w:rsidR="00330689" w:rsidRDefault="00330689" w:rsidP="00DF38AE">
            <w:pPr>
              <w:pStyle w:val="BodyText3"/>
              <w:rPr>
                <w:rFonts w:eastAsia="MS Mincho"/>
              </w:rPr>
            </w:pPr>
            <w:r>
              <w:rPr>
                <w:rFonts w:eastAsia="MS Mincho"/>
              </w:rPr>
              <w:t>Examine a sample of waste to verify proper shredding and destruction of materials is being followed.</w:t>
            </w:r>
            <w:r w:rsidR="00374255">
              <w:rPr>
                <w:rFonts w:eastAsia="MS Mincho"/>
              </w:rPr>
              <w:t xml:space="preserve"> </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F5856" w14:textId="17F7BE03" w:rsidR="00330689" w:rsidRPr="00035A16" w:rsidRDefault="0033068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8_2_d_AR"/>
                  <w:enabled/>
                  <w:calcOnExit w:val="0"/>
                  <w:ddList>
                    <w:listEntry w:val="Select"/>
                    <w:listEntry w:val="Yes"/>
                    <w:listEntry w:val="New"/>
                    <w:listEntry w:val="Open"/>
                    <w:listEntry w:val="Closed"/>
                    <w:listEntry w:val="N/A"/>
                  </w:ddList>
                </w:ffData>
              </w:fldChar>
            </w:r>
            <w:bookmarkStart w:id="2285" w:name="P4_8_2_d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285"/>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6DCA964" w14:textId="3EFE9115"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8_2_d_AC"/>
                  <w:enabled/>
                  <w:calcOnExit w:val="0"/>
                  <w:textInput/>
                </w:ffData>
              </w:fldChar>
            </w:r>
            <w:bookmarkStart w:id="2286" w:name="P4_8_2_d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286"/>
          </w:p>
        </w:tc>
      </w:tr>
      <w:tr w:rsidR="00330689" w:rsidRPr="0029788A" w14:paraId="041AF447"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514FE8B" w14:textId="2074CC51" w:rsidR="00330689" w:rsidRPr="0075118B" w:rsidRDefault="00330689" w:rsidP="00E86769">
            <w:pPr>
              <w:pStyle w:val="table111a"/>
              <w:numPr>
                <w:ilvl w:val="0"/>
                <w:numId w:val="63"/>
              </w:numPr>
            </w:pPr>
            <w:r w:rsidRPr="00194421">
              <w:rPr>
                <w:szCs w:val="18"/>
              </w:rPr>
              <w:t>An inventory of the number of used reels must be maintained and reconciled with the number of reels shredded.</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175DB76" w14:textId="5E827AE5" w:rsidR="00330689" w:rsidRPr="00035A16" w:rsidRDefault="00330689" w:rsidP="000E2046">
            <w:pPr>
              <w:pStyle w:val="BodyText3"/>
              <w:tabs>
                <w:tab w:val="left" w:pos="5688"/>
                <w:tab w:val="left" w:pos="9648"/>
              </w:tabs>
              <w:spacing w:before="120" w:after="0"/>
              <w:jc w:val="center"/>
              <w:rPr>
                <w:szCs w:val="18"/>
              </w:rPr>
            </w:pPr>
            <w:r>
              <w:rPr>
                <w:szCs w:val="18"/>
              </w:rPr>
              <w:fldChar w:fldCharType="begin">
                <w:ffData>
                  <w:name w:val="P4_8_2_e_VCP"/>
                  <w:enabled/>
                  <w:calcOnExit w:val="0"/>
                  <w:ddList>
                    <w:listEntry w:val="Select"/>
                    <w:listEntry w:val="Yes"/>
                    <w:listEntry w:val="No"/>
                    <w:listEntry w:val="N/A"/>
                  </w:ddList>
                </w:ffData>
              </w:fldChar>
            </w:r>
            <w:bookmarkStart w:id="2287" w:name="P4_8_2_e_VCP"/>
            <w:r>
              <w:rPr>
                <w:szCs w:val="18"/>
              </w:rPr>
              <w:instrText xml:space="preserve"> FORMDROPDOWN </w:instrText>
            </w:r>
            <w:r w:rsidR="00AA1386">
              <w:rPr>
                <w:szCs w:val="18"/>
              </w:rPr>
            </w:r>
            <w:r w:rsidR="00AA1386">
              <w:rPr>
                <w:szCs w:val="18"/>
              </w:rPr>
              <w:fldChar w:fldCharType="separate"/>
            </w:r>
            <w:r>
              <w:rPr>
                <w:szCs w:val="18"/>
              </w:rPr>
              <w:fldChar w:fldCharType="end"/>
            </w:r>
            <w:bookmarkEnd w:id="2287"/>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7103D9" w14:textId="742AF1CA"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8_2_e_VCM"/>
                  <w:enabled/>
                  <w:calcOnExit w:val="0"/>
                  <w:textInput/>
                </w:ffData>
              </w:fldChar>
            </w:r>
            <w:bookmarkStart w:id="2288" w:name="P4_8_2_e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288"/>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242993" w14:textId="3E593AA7" w:rsidR="00330689" w:rsidRDefault="00330689" w:rsidP="00DF38AE">
            <w:pPr>
              <w:pStyle w:val="BodyText3"/>
              <w:rPr>
                <w:rFonts w:eastAsia="MS Mincho"/>
              </w:rPr>
            </w:pPr>
            <w:r>
              <w:rPr>
                <w:rFonts w:eastAsia="MS Mincho"/>
              </w:rPr>
              <w:t xml:space="preserve">Examine a sample of inventory logs to verify the number of used reels is maintained </w:t>
            </w:r>
            <w:r w:rsidRPr="00194421">
              <w:t>and reconciled with the number of reels shredded.</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AD8EB3" w14:textId="0EC7F786" w:rsidR="00330689" w:rsidRPr="00035A16" w:rsidRDefault="0033068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8_2_e_AR"/>
                  <w:enabled/>
                  <w:calcOnExit w:val="0"/>
                  <w:ddList>
                    <w:listEntry w:val="Select"/>
                    <w:listEntry w:val="Yes"/>
                    <w:listEntry w:val="New"/>
                    <w:listEntry w:val="Open"/>
                    <w:listEntry w:val="Closed"/>
                    <w:listEntry w:val="N/A"/>
                  </w:ddList>
                </w:ffData>
              </w:fldChar>
            </w:r>
            <w:bookmarkStart w:id="2289" w:name="P4_8_2_e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289"/>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8482E08" w14:textId="0120A039"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8_2_e_AC"/>
                  <w:enabled/>
                  <w:calcOnExit w:val="0"/>
                  <w:textInput/>
                </w:ffData>
              </w:fldChar>
            </w:r>
            <w:bookmarkStart w:id="2290" w:name="P4_8_2_e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290"/>
          </w:p>
        </w:tc>
      </w:tr>
      <w:tr w:rsidR="00330689" w:rsidRPr="0029788A" w14:paraId="18B73E1B"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D66184D" w14:textId="77777777" w:rsidR="00330689" w:rsidRPr="00194421" w:rsidRDefault="00330689" w:rsidP="00E86769">
            <w:pPr>
              <w:pStyle w:val="table111a"/>
              <w:numPr>
                <w:ilvl w:val="0"/>
                <w:numId w:val="63"/>
              </w:numPr>
            </w:pPr>
            <w:r w:rsidRPr="00194421">
              <w:t>A log, pre-numbered and bound, of the destruction of the foil must be maintained and include at a minimum:</w:t>
            </w:r>
          </w:p>
          <w:p w14:paraId="20BEF227" w14:textId="77777777" w:rsidR="00330689" w:rsidRPr="00194421" w:rsidRDefault="00330689" w:rsidP="004A2838">
            <w:pPr>
              <w:pStyle w:val="list1-1bullet"/>
            </w:pPr>
            <w:r w:rsidRPr="00194421">
              <w:t>Number of reels</w:t>
            </w:r>
            <w:r w:rsidRPr="00194421">
              <w:rPr>
                <w:rFonts w:ascii="Times New Roman" w:hAnsi="Times New Roman" w:cs="Times New Roman"/>
              </w:rPr>
              <w:t>—</w:t>
            </w:r>
            <w:r w:rsidRPr="00194421">
              <w:t>partial or full. All used foil must be accounted for and destroyed.</w:t>
            </w:r>
          </w:p>
          <w:p w14:paraId="0EC8BACE" w14:textId="77777777" w:rsidR="00330689" w:rsidRDefault="00330689" w:rsidP="004A2838">
            <w:pPr>
              <w:pStyle w:val="list1-1bullet"/>
            </w:pPr>
            <w:r w:rsidRPr="00194421">
              <w:t>Date and time</w:t>
            </w:r>
          </w:p>
          <w:p w14:paraId="3837761E" w14:textId="45B323F0" w:rsidR="00330689" w:rsidRPr="00E17859" w:rsidRDefault="00330689" w:rsidP="004A2838">
            <w:pPr>
              <w:pStyle w:val="list1-1bullet"/>
            </w:pPr>
            <w:r w:rsidRPr="00E17859">
              <w:t>Written initials of both individuals who witnessed the destruction</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2BB28F3" w14:textId="5985E183" w:rsidR="00330689" w:rsidRPr="00035A16" w:rsidRDefault="00330689" w:rsidP="000E2046">
            <w:pPr>
              <w:pStyle w:val="BodyText3"/>
              <w:tabs>
                <w:tab w:val="left" w:pos="5688"/>
                <w:tab w:val="left" w:pos="9648"/>
              </w:tabs>
              <w:spacing w:before="120" w:after="0"/>
              <w:jc w:val="center"/>
              <w:rPr>
                <w:szCs w:val="18"/>
              </w:rPr>
            </w:pPr>
            <w:r>
              <w:rPr>
                <w:szCs w:val="18"/>
              </w:rPr>
              <w:fldChar w:fldCharType="begin">
                <w:ffData>
                  <w:name w:val="P4_8_2_f_VCP"/>
                  <w:enabled/>
                  <w:calcOnExit w:val="0"/>
                  <w:ddList>
                    <w:listEntry w:val="Select"/>
                    <w:listEntry w:val="Yes"/>
                    <w:listEntry w:val="No"/>
                    <w:listEntry w:val="N/A"/>
                  </w:ddList>
                </w:ffData>
              </w:fldChar>
            </w:r>
            <w:bookmarkStart w:id="2291" w:name="P4_8_2_f_VCP"/>
            <w:r>
              <w:rPr>
                <w:szCs w:val="18"/>
              </w:rPr>
              <w:instrText xml:space="preserve"> FORMDROPDOWN </w:instrText>
            </w:r>
            <w:r w:rsidR="00AA1386">
              <w:rPr>
                <w:szCs w:val="18"/>
              </w:rPr>
            </w:r>
            <w:r w:rsidR="00AA1386">
              <w:rPr>
                <w:szCs w:val="18"/>
              </w:rPr>
              <w:fldChar w:fldCharType="separate"/>
            </w:r>
            <w:r>
              <w:rPr>
                <w:szCs w:val="18"/>
              </w:rPr>
              <w:fldChar w:fldCharType="end"/>
            </w:r>
            <w:bookmarkEnd w:id="2291"/>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1EDA21" w14:textId="58A89C2A"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8_2_f_VCM"/>
                  <w:enabled/>
                  <w:calcOnExit w:val="0"/>
                  <w:textInput/>
                </w:ffData>
              </w:fldChar>
            </w:r>
            <w:bookmarkStart w:id="2292" w:name="P4_8_2_f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292"/>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87348" w14:textId="597EB648" w:rsidR="00330689" w:rsidRDefault="00330689" w:rsidP="00DF38AE">
            <w:pPr>
              <w:pStyle w:val="BodyText3"/>
              <w:rPr>
                <w:rFonts w:eastAsia="MS Mincho"/>
              </w:rPr>
            </w:pPr>
            <w:r>
              <w:rPr>
                <w:rFonts w:eastAsia="MS Mincho"/>
              </w:rPr>
              <w:t xml:space="preserve">Examine documentation to </w:t>
            </w:r>
            <w:r w:rsidR="00EF3C8D">
              <w:rPr>
                <w:rFonts w:eastAsia="MS Mincho"/>
              </w:rPr>
              <w:t xml:space="preserve">verify </w:t>
            </w:r>
            <w:r>
              <w:rPr>
                <w:rFonts w:eastAsia="MS Mincho"/>
              </w:rPr>
              <w:t xml:space="preserve">logs are maintained for the destruction of the foil and </w:t>
            </w:r>
            <w:r w:rsidR="00EF3C8D">
              <w:rPr>
                <w:rFonts w:eastAsia="MS Mincho"/>
              </w:rPr>
              <w:t xml:space="preserve">they </w:t>
            </w:r>
            <w:r>
              <w:rPr>
                <w:rFonts w:eastAsia="MS Mincho"/>
              </w:rPr>
              <w:t>contains at a minimum:</w:t>
            </w:r>
          </w:p>
          <w:p w14:paraId="04BB79E9" w14:textId="77777777" w:rsidR="00330689" w:rsidRPr="00194421" w:rsidRDefault="00330689" w:rsidP="004A2838">
            <w:pPr>
              <w:pStyle w:val="list1-1bullet"/>
            </w:pPr>
            <w:r w:rsidRPr="00194421">
              <w:t>Number of reels</w:t>
            </w:r>
            <w:r w:rsidRPr="00194421">
              <w:rPr>
                <w:rFonts w:ascii="Times New Roman" w:hAnsi="Times New Roman" w:cs="Times New Roman"/>
              </w:rPr>
              <w:t>—</w:t>
            </w:r>
            <w:r w:rsidRPr="00194421">
              <w:t>partial or full. All used foil must be accounted for and destroyed.</w:t>
            </w:r>
          </w:p>
          <w:p w14:paraId="27409093" w14:textId="77777777" w:rsidR="00330689" w:rsidRDefault="00330689" w:rsidP="004A2838">
            <w:pPr>
              <w:pStyle w:val="list1-1bullet"/>
            </w:pPr>
            <w:r w:rsidRPr="00194421">
              <w:t>Date and time</w:t>
            </w:r>
          </w:p>
          <w:p w14:paraId="48D0B32D" w14:textId="0CA030B4" w:rsidR="00330689" w:rsidRPr="00330689" w:rsidRDefault="00330689" w:rsidP="004A2838">
            <w:pPr>
              <w:pStyle w:val="list1-1bullet"/>
              <w:rPr>
                <w:rFonts w:eastAsia="MS Mincho" w:cs="Courier New"/>
                <w:szCs w:val="18"/>
              </w:rPr>
            </w:pPr>
            <w:r w:rsidRPr="00E17859">
              <w:t>Written initials of both individuals who witnessed the destruction</w:t>
            </w:r>
            <w:r>
              <w:rPr>
                <w:rFonts w:eastAsia="MS Mincho" w:cs="Courier New"/>
                <w:szCs w:val="18"/>
              </w:rPr>
              <w:t xml:space="preserve"> </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A2F463" w14:textId="49E7D44E" w:rsidR="00330689" w:rsidRPr="00035A16" w:rsidRDefault="0033068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8_2_f_AR"/>
                  <w:enabled/>
                  <w:calcOnExit w:val="0"/>
                  <w:ddList>
                    <w:listEntry w:val="Select"/>
                    <w:listEntry w:val="Yes"/>
                    <w:listEntry w:val="New"/>
                    <w:listEntry w:val="Open"/>
                    <w:listEntry w:val="Closed"/>
                    <w:listEntry w:val="N/A"/>
                  </w:ddList>
                </w:ffData>
              </w:fldChar>
            </w:r>
            <w:bookmarkStart w:id="2293" w:name="P4_8_2_f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293"/>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1864FFD" w14:textId="3A29850F"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8_2_f_AC"/>
                  <w:enabled/>
                  <w:calcOnExit w:val="0"/>
                  <w:textInput/>
                </w:ffData>
              </w:fldChar>
            </w:r>
            <w:bookmarkStart w:id="2294" w:name="P4_8_2_f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294"/>
          </w:p>
        </w:tc>
      </w:tr>
      <w:tr w:rsidR="00FD024C" w:rsidRPr="00E43091" w14:paraId="7075BBE9"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4616" w:type="dxa"/>
            <w:gridSpan w:val="7"/>
            <w:tcBorders>
              <w:top w:val="single" w:sz="4" w:space="0" w:color="808080" w:themeColor="background1" w:themeShade="80"/>
              <w:left w:val="nil"/>
              <w:bottom w:val="single" w:sz="4" w:space="0" w:color="808080" w:themeColor="background1" w:themeShade="80"/>
              <w:right w:val="nil"/>
            </w:tcBorders>
            <w:shd w:val="clear" w:color="auto" w:fill="E2E7E6"/>
          </w:tcPr>
          <w:p w14:paraId="221137BD" w14:textId="77777777" w:rsidR="00FD024C" w:rsidRDefault="00FD024C" w:rsidP="00501C00">
            <w:pPr>
              <w:pStyle w:val="BodyText3"/>
              <w:keepNext/>
              <w:tabs>
                <w:tab w:val="left" w:pos="5688"/>
                <w:tab w:val="left" w:pos="9648"/>
              </w:tabs>
              <w:ind w:left="-14"/>
              <w:rPr>
                <w:rFonts w:cs="Arial"/>
                <w:b/>
                <w:sz w:val="19"/>
                <w:szCs w:val="19"/>
              </w:rPr>
            </w:pPr>
            <w:r>
              <w:rPr>
                <w:rFonts w:cs="Arial"/>
                <w:b/>
                <w:sz w:val="19"/>
                <w:szCs w:val="19"/>
              </w:rPr>
              <w:t>4.8.3 Indent Printing Module</w:t>
            </w:r>
          </w:p>
          <w:p w14:paraId="5C8EE1B5" w14:textId="25073F39" w:rsidR="00FD024C" w:rsidRPr="004919C8" w:rsidRDefault="00FD024C" w:rsidP="00501C00">
            <w:pPr>
              <w:pStyle w:val="BodyText3"/>
              <w:keepNext/>
              <w:tabs>
                <w:tab w:val="left" w:pos="5688"/>
                <w:tab w:val="left" w:pos="9648"/>
              </w:tabs>
              <w:ind w:left="-14"/>
              <w:rPr>
                <w:rFonts w:eastAsia="MS Mincho" w:cs="Courier New"/>
                <w:szCs w:val="18"/>
              </w:rPr>
            </w:pPr>
            <w:r>
              <w:rPr>
                <w:rFonts w:cs="Arial"/>
                <w:szCs w:val="18"/>
              </w:rPr>
              <w:t>The vendor must:</w:t>
            </w:r>
          </w:p>
        </w:tc>
      </w:tr>
      <w:tr w:rsidR="00330689" w:rsidRPr="0029788A" w14:paraId="77EBFBA9"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F848581" w14:textId="4F1879FB" w:rsidR="00330689" w:rsidRPr="0075118B" w:rsidRDefault="00330689" w:rsidP="00E86769">
            <w:pPr>
              <w:pStyle w:val="table111a"/>
              <w:numPr>
                <w:ilvl w:val="0"/>
                <w:numId w:val="60"/>
              </w:numPr>
            </w:pPr>
            <w:r w:rsidRPr="00194421">
              <w:rPr>
                <w:szCs w:val="18"/>
              </w:rPr>
              <w:t>Use payment system proprietary typefaces within indent-printing modules only for payment system cards.</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A026CD3" w14:textId="6FAD4F4E" w:rsidR="00330689" w:rsidRPr="00035A16" w:rsidRDefault="00330689" w:rsidP="000E2046">
            <w:pPr>
              <w:pStyle w:val="BodyText3"/>
              <w:tabs>
                <w:tab w:val="left" w:pos="5688"/>
                <w:tab w:val="left" w:pos="9648"/>
              </w:tabs>
              <w:spacing w:before="120" w:after="0"/>
              <w:jc w:val="center"/>
              <w:rPr>
                <w:szCs w:val="18"/>
              </w:rPr>
            </w:pPr>
            <w:r>
              <w:rPr>
                <w:szCs w:val="18"/>
              </w:rPr>
              <w:fldChar w:fldCharType="begin">
                <w:ffData>
                  <w:name w:val="P4_8_3_a_VCP"/>
                  <w:enabled/>
                  <w:calcOnExit w:val="0"/>
                  <w:ddList>
                    <w:listEntry w:val="Select"/>
                    <w:listEntry w:val="Yes"/>
                    <w:listEntry w:val="No"/>
                    <w:listEntry w:val="N/A"/>
                  </w:ddList>
                </w:ffData>
              </w:fldChar>
            </w:r>
            <w:bookmarkStart w:id="2295" w:name="P4_8_3_a_VCP"/>
            <w:r>
              <w:rPr>
                <w:szCs w:val="18"/>
              </w:rPr>
              <w:instrText xml:space="preserve"> FORMDROPDOWN </w:instrText>
            </w:r>
            <w:r w:rsidR="00AA1386">
              <w:rPr>
                <w:szCs w:val="18"/>
              </w:rPr>
            </w:r>
            <w:r w:rsidR="00AA1386">
              <w:rPr>
                <w:szCs w:val="18"/>
              </w:rPr>
              <w:fldChar w:fldCharType="separate"/>
            </w:r>
            <w:r>
              <w:rPr>
                <w:szCs w:val="18"/>
              </w:rPr>
              <w:fldChar w:fldCharType="end"/>
            </w:r>
            <w:bookmarkEnd w:id="2295"/>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158EA8" w14:textId="2ED9C3A2"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8_3_a_VCM"/>
                  <w:enabled/>
                  <w:calcOnExit w:val="0"/>
                  <w:textInput/>
                </w:ffData>
              </w:fldChar>
            </w:r>
            <w:bookmarkStart w:id="2296" w:name="P4_8_3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296"/>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2689C0" w14:textId="6D23CA29" w:rsidR="00330689" w:rsidRDefault="00330689" w:rsidP="00EF3C8D">
            <w:pPr>
              <w:pStyle w:val="BodyText3"/>
              <w:rPr>
                <w:rFonts w:eastAsia="MS Mincho"/>
              </w:rPr>
            </w:pPr>
            <w:r>
              <w:rPr>
                <w:rFonts w:eastAsia="MS Mincho"/>
              </w:rPr>
              <w:t>Examine cards to verify that authorized payment system proprietary typefaces with indent-printing modules are used</w:t>
            </w:r>
            <w:r w:rsidR="00EF3C8D">
              <w:rPr>
                <w:rFonts w:eastAsia="MS Mincho"/>
              </w:rPr>
              <w:t xml:space="preserve"> only for payment system cards.</w:t>
            </w:r>
            <w:r>
              <w:rPr>
                <w:rFonts w:eastAsia="MS Mincho"/>
              </w:rPr>
              <w:t xml:space="preserve"> </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0E78C1" w14:textId="2C106B63" w:rsidR="00330689" w:rsidRPr="00035A16" w:rsidRDefault="0033068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8_3_a_AR"/>
                  <w:enabled/>
                  <w:calcOnExit w:val="0"/>
                  <w:ddList>
                    <w:listEntry w:val="Select"/>
                    <w:listEntry w:val="Yes"/>
                    <w:listEntry w:val="New"/>
                    <w:listEntry w:val="Open"/>
                    <w:listEntry w:val="Closed"/>
                    <w:listEntry w:val="N/A"/>
                  </w:ddList>
                </w:ffData>
              </w:fldChar>
            </w:r>
            <w:bookmarkStart w:id="2297" w:name="P4_8_3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297"/>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E3B6704" w14:textId="0D3D91C0"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8_3_a_AC"/>
                  <w:enabled/>
                  <w:calcOnExit w:val="0"/>
                  <w:textInput/>
                </w:ffData>
              </w:fldChar>
            </w:r>
            <w:bookmarkStart w:id="2298" w:name="P4_8_3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298"/>
          </w:p>
        </w:tc>
      </w:tr>
      <w:tr w:rsidR="00330689" w:rsidRPr="0029788A" w14:paraId="431E9234"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5DE5B79" w14:textId="790C667A" w:rsidR="00330689" w:rsidRPr="0075118B" w:rsidRDefault="00330689" w:rsidP="00E86769">
            <w:pPr>
              <w:pStyle w:val="table111a"/>
              <w:numPr>
                <w:ilvl w:val="0"/>
                <w:numId w:val="63"/>
              </w:numPr>
            </w:pPr>
            <w:r w:rsidRPr="00194421">
              <w:rPr>
                <w:szCs w:val="18"/>
              </w:rPr>
              <w:t>Destroy, under dual control, payment system proprietary typefaces within indent-printing modules that are no longer to be used.</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E68276B" w14:textId="1BD834DE" w:rsidR="00330689" w:rsidRPr="00035A16" w:rsidRDefault="00330689" w:rsidP="000E2046">
            <w:pPr>
              <w:pStyle w:val="BodyText3"/>
              <w:tabs>
                <w:tab w:val="left" w:pos="5688"/>
                <w:tab w:val="left" w:pos="9648"/>
              </w:tabs>
              <w:spacing w:before="120" w:after="0"/>
              <w:jc w:val="center"/>
              <w:rPr>
                <w:szCs w:val="18"/>
              </w:rPr>
            </w:pPr>
            <w:r>
              <w:rPr>
                <w:szCs w:val="18"/>
              </w:rPr>
              <w:fldChar w:fldCharType="begin">
                <w:ffData>
                  <w:name w:val="P4_8_3_b_VCP"/>
                  <w:enabled/>
                  <w:calcOnExit w:val="0"/>
                  <w:ddList>
                    <w:listEntry w:val="Select"/>
                    <w:listEntry w:val="Yes"/>
                    <w:listEntry w:val="No"/>
                    <w:listEntry w:val="N/A"/>
                  </w:ddList>
                </w:ffData>
              </w:fldChar>
            </w:r>
            <w:bookmarkStart w:id="2299" w:name="P4_8_3_b_VCP"/>
            <w:r>
              <w:rPr>
                <w:szCs w:val="18"/>
              </w:rPr>
              <w:instrText xml:space="preserve"> FORMDROPDOWN </w:instrText>
            </w:r>
            <w:r w:rsidR="00AA1386">
              <w:rPr>
                <w:szCs w:val="18"/>
              </w:rPr>
            </w:r>
            <w:r w:rsidR="00AA1386">
              <w:rPr>
                <w:szCs w:val="18"/>
              </w:rPr>
              <w:fldChar w:fldCharType="separate"/>
            </w:r>
            <w:r>
              <w:rPr>
                <w:szCs w:val="18"/>
              </w:rPr>
              <w:fldChar w:fldCharType="end"/>
            </w:r>
            <w:bookmarkEnd w:id="2299"/>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BD1462" w14:textId="4FE6610D"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8_3_b_VCM"/>
                  <w:enabled/>
                  <w:calcOnExit w:val="0"/>
                  <w:textInput/>
                </w:ffData>
              </w:fldChar>
            </w:r>
            <w:bookmarkStart w:id="2300" w:name="P4_8_3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300"/>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8ACECD" w14:textId="110F7737" w:rsidR="00330689" w:rsidRDefault="00330689" w:rsidP="00DF38AE">
            <w:pPr>
              <w:pStyle w:val="BodyText3"/>
              <w:rPr>
                <w:rFonts w:eastAsia="MS Mincho"/>
              </w:rPr>
            </w:pPr>
            <w:r>
              <w:rPr>
                <w:rFonts w:eastAsia="MS Mincho"/>
              </w:rPr>
              <w:t>Examine polices/procedures to verify they exist to destroy</w:t>
            </w:r>
            <w:r w:rsidR="00EF3C8D">
              <w:rPr>
                <w:rFonts w:eastAsia="MS Mincho"/>
              </w:rPr>
              <w:t>,</w:t>
            </w:r>
            <w:r>
              <w:rPr>
                <w:rFonts w:eastAsia="MS Mincho"/>
              </w:rPr>
              <w:t xml:space="preserve"> under dual control, payment system proprietary typefaces</w:t>
            </w:r>
            <w:r w:rsidRPr="00194421">
              <w:t xml:space="preserve"> within indent-printing modules that are no longer to be used</w:t>
            </w:r>
            <w:r w:rsidR="00EF3C8D">
              <w:t>.</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C3A547" w14:textId="14382F1F" w:rsidR="00330689" w:rsidRPr="00035A16" w:rsidRDefault="0033068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8_3_b_AR"/>
                  <w:enabled/>
                  <w:calcOnExit w:val="0"/>
                  <w:ddList>
                    <w:listEntry w:val="Select"/>
                    <w:listEntry w:val="Yes"/>
                    <w:listEntry w:val="New"/>
                    <w:listEntry w:val="Open"/>
                    <w:listEntry w:val="Closed"/>
                    <w:listEntry w:val="N/A"/>
                  </w:ddList>
                </w:ffData>
              </w:fldChar>
            </w:r>
            <w:bookmarkStart w:id="2301" w:name="P4_8_3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301"/>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8A87F0C" w14:textId="683D4195"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8_3_b_AC"/>
                  <w:enabled/>
                  <w:calcOnExit w:val="0"/>
                  <w:textInput/>
                </w:ffData>
              </w:fldChar>
            </w:r>
            <w:bookmarkStart w:id="2302" w:name="P4_8_3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302"/>
          </w:p>
        </w:tc>
      </w:tr>
      <w:tr w:rsidR="00330689" w:rsidRPr="0029788A" w14:paraId="0DDE0674"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76207EC" w14:textId="36A009F9" w:rsidR="00330689" w:rsidRPr="0075118B" w:rsidRDefault="00330689" w:rsidP="00E86769">
            <w:pPr>
              <w:pStyle w:val="table111a"/>
              <w:numPr>
                <w:ilvl w:val="0"/>
                <w:numId w:val="63"/>
              </w:numPr>
            </w:pPr>
            <w:r w:rsidRPr="00194421">
              <w:rPr>
                <w:szCs w:val="18"/>
              </w:rPr>
              <w:t>Record the destruction of modules.</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6D6C618" w14:textId="6E506F19" w:rsidR="00330689" w:rsidRPr="00035A16" w:rsidRDefault="00330689" w:rsidP="000E2046">
            <w:pPr>
              <w:pStyle w:val="BodyText3"/>
              <w:tabs>
                <w:tab w:val="left" w:pos="5688"/>
                <w:tab w:val="left" w:pos="9648"/>
              </w:tabs>
              <w:spacing w:before="120" w:after="0"/>
              <w:jc w:val="center"/>
              <w:rPr>
                <w:szCs w:val="18"/>
              </w:rPr>
            </w:pPr>
            <w:r>
              <w:rPr>
                <w:szCs w:val="18"/>
              </w:rPr>
              <w:fldChar w:fldCharType="begin">
                <w:ffData>
                  <w:name w:val="P4_8_3_c_VCP"/>
                  <w:enabled/>
                  <w:calcOnExit w:val="0"/>
                  <w:ddList>
                    <w:listEntry w:val="Select"/>
                    <w:listEntry w:val="Yes"/>
                    <w:listEntry w:val="No"/>
                    <w:listEntry w:val="N/A"/>
                  </w:ddList>
                </w:ffData>
              </w:fldChar>
            </w:r>
            <w:bookmarkStart w:id="2303" w:name="P4_8_3_c_VCP"/>
            <w:r>
              <w:rPr>
                <w:szCs w:val="18"/>
              </w:rPr>
              <w:instrText xml:space="preserve"> FORMDROPDOWN </w:instrText>
            </w:r>
            <w:r w:rsidR="00AA1386">
              <w:rPr>
                <w:szCs w:val="18"/>
              </w:rPr>
            </w:r>
            <w:r w:rsidR="00AA1386">
              <w:rPr>
                <w:szCs w:val="18"/>
              </w:rPr>
              <w:fldChar w:fldCharType="separate"/>
            </w:r>
            <w:r>
              <w:rPr>
                <w:szCs w:val="18"/>
              </w:rPr>
              <w:fldChar w:fldCharType="end"/>
            </w:r>
            <w:bookmarkEnd w:id="2303"/>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7A83FF" w14:textId="201C0A51"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8_3_c_VCM"/>
                  <w:enabled/>
                  <w:calcOnExit w:val="0"/>
                  <w:textInput/>
                </w:ffData>
              </w:fldChar>
            </w:r>
            <w:bookmarkStart w:id="2304" w:name="P4_8_3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304"/>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A11D93" w14:textId="435B2453" w:rsidR="00330689" w:rsidRDefault="00330689" w:rsidP="00DF38AE">
            <w:pPr>
              <w:pStyle w:val="BodyText3"/>
              <w:rPr>
                <w:rFonts w:eastAsia="MS Mincho"/>
              </w:rPr>
            </w:pPr>
            <w:r>
              <w:rPr>
                <w:rFonts w:eastAsia="MS Mincho"/>
              </w:rPr>
              <w:t>Examine a sample of documentation to verify that a record of this destruction is maintained</w:t>
            </w:r>
            <w:r w:rsidR="00EF3C8D">
              <w:rPr>
                <w:rFonts w:eastAsia="MS Mincho"/>
              </w:rPr>
              <w:t>.</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26C273" w14:textId="3B457BFE" w:rsidR="00330689" w:rsidRPr="00035A16" w:rsidRDefault="0033068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8_3_c_AR"/>
                  <w:enabled/>
                  <w:calcOnExit w:val="0"/>
                  <w:ddList>
                    <w:listEntry w:val="Select"/>
                    <w:listEntry w:val="Yes"/>
                    <w:listEntry w:val="New"/>
                    <w:listEntry w:val="Open"/>
                    <w:listEntry w:val="Closed"/>
                    <w:listEntry w:val="N/A"/>
                  </w:ddList>
                </w:ffData>
              </w:fldChar>
            </w:r>
            <w:bookmarkStart w:id="2305" w:name="P4_8_3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305"/>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CFE966F" w14:textId="563258E0"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8_3_c_AC"/>
                  <w:enabled/>
                  <w:calcOnExit w:val="0"/>
                  <w:textInput/>
                </w:ffData>
              </w:fldChar>
            </w:r>
            <w:bookmarkStart w:id="2306" w:name="P4_8_3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306"/>
          </w:p>
        </w:tc>
      </w:tr>
      <w:tr w:rsidR="00FD024C" w:rsidRPr="00E43091" w14:paraId="70CA8DC0"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4616" w:type="dxa"/>
            <w:gridSpan w:val="7"/>
            <w:tcBorders>
              <w:top w:val="single" w:sz="4" w:space="0" w:color="808080" w:themeColor="background1" w:themeShade="80"/>
              <w:left w:val="nil"/>
              <w:bottom w:val="single" w:sz="4" w:space="0" w:color="808080" w:themeColor="background1" w:themeShade="80"/>
              <w:right w:val="nil"/>
            </w:tcBorders>
            <w:shd w:val="clear" w:color="auto" w:fill="E2E7E6"/>
          </w:tcPr>
          <w:p w14:paraId="0895AAEA" w14:textId="7C7F206C" w:rsidR="00FD024C" w:rsidRPr="00D12CE4" w:rsidRDefault="00FD024C" w:rsidP="0071297A">
            <w:pPr>
              <w:pStyle w:val="BodyText3"/>
              <w:keepNext/>
              <w:tabs>
                <w:tab w:val="left" w:pos="5688"/>
                <w:tab w:val="left" w:pos="9648"/>
              </w:tabs>
              <w:ind w:left="-14"/>
              <w:rPr>
                <w:rFonts w:eastAsia="MS Mincho" w:cs="Courier New"/>
                <w:sz w:val="19"/>
                <w:szCs w:val="19"/>
              </w:rPr>
            </w:pPr>
            <w:r>
              <w:rPr>
                <w:rFonts w:cs="Arial"/>
                <w:b/>
                <w:sz w:val="19"/>
                <w:szCs w:val="19"/>
              </w:rPr>
              <w:t>4.9 Returned Cards/PIN Mailers</w:t>
            </w:r>
          </w:p>
        </w:tc>
      </w:tr>
      <w:tr w:rsidR="00FD024C" w:rsidRPr="00E43091" w14:paraId="4B7DCEB7"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4616" w:type="dxa"/>
            <w:gridSpan w:val="7"/>
            <w:tcBorders>
              <w:top w:val="single" w:sz="4" w:space="0" w:color="808080" w:themeColor="background1" w:themeShade="80"/>
              <w:left w:val="nil"/>
              <w:bottom w:val="single" w:sz="4" w:space="0" w:color="808080" w:themeColor="background1" w:themeShade="80"/>
              <w:right w:val="nil"/>
            </w:tcBorders>
            <w:shd w:val="clear" w:color="auto" w:fill="E2E7E6"/>
          </w:tcPr>
          <w:p w14:paraId="77B43F66" w14:textId="77777777" w:rsidR="00FD024C" w:rsidRDefault="00FD024C" w:rsidP="0071297A">
            <w:pPr>
              <w:pStyle w:val="BodyText3"/>
              <w:keepNext/>
              <w:tabs>
                <w:tab w:val="left" w:pos="5688"/>
                <w:tab w:val="left" w:pos="9648"/>
              </w:tabs>
              <w:ind w:left="-14"/>
              <w:rPr>
                <w:rFonts w:cs="Arial"/>
                <w:b/>
                <w:sz w:val="19"/>
                <w:szCs w:val="19"/>
              </w:rPr>
            </w:pPr>
            <w:r>
              <w:rPr>
                <w:rFonts w:cs="Arial"/>
                <w:b/>
                <w:sz w:val="19"/>
                <w:szCs w:val="19"/>
              </w:rPr>
              <w:t>4.9.1 Receipt</w:t>
            </w:r>
          </w:p>
          <w:p w14:paraId="5E570593" w14:textId="4F75DD36" w:rsidR="00FD024C" w:rsidRPr="000F4735" w:rsidRDefault="00FD024C" w:rsidP="0071297A">
            <w:pPr>
              <w:pStyle w:val="BodyText3"/>
              <w:keepNext/>
              <w:tabs>
                <w:tab w:val="left" w:pos="5688"/>
                <w:tab w:val="left" w:pos="9648"/>
              </w:tabs>
              <w:ind w:left="-14"/>
              <w:rPr>
                <w:rFonts w:cs="Arial"/>
                <w:szCs w:val="18"/>
              </w:rPr>
            </w:pPr>
            <w:r w:rsidRPr="000F4735">
              <w:rPr>
                <w:rFonts w:cs="Arial"/>
                <w:szCs w:val="18"/>
              </w:rPr>
              <w:t>The vendor must:</w:t>
            </w:r>
          </w:p>
        </w:tc>
      </w:tr>
      <w:tr w:rsidR="00330689" w:rsidRPr="0029788A" w14:paraId="05CC2FDD"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8B93A31" w14:textId="108A9142" w:rsidR="00330689" w:rsidRPr="0075118B" w:rsidRDefault="00330689" w:rsidP="00E86769">
            <w:pPr>
              <w:pStyle w:val="table111a"/>
              <w:numPr>
                <w:ilvl w:val="0"/>
                <w:numId w:val="59"/>
              </w:numPr>
            </w:pPr>
            <w:r w:rsidRPr="00194421">
              <w:rPr>
                <w:szCs w:val="18"/>
              </w:rPr>
              <w:t>Maintain a log of all returned cards and PIN mailers.</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4FA1496" w14:textId="21EB8A46" w:rsidR="00330689" w:rsidRPr="00035A16" w:rsidRDefault="00330689" w:rsidP="000E2046">
            <w:pPr>
              <w:pStyle w:val="BodyText3"/>
              <w:tabs>
                <w:tab w:val="left" w:pos="5688"/>
                <w:tab w:val="left" w:pos="9648"/>
              </w:tabs>
              <w:spacing w:before="120" w:after="0"/>
              <w:jc w:val="center"/>
              <w:rPr>
                <w:szCs w:val="18"/>
              </w:rPr>
            </w:pPr>
            <w:r>
              <w:rPr>
                <w:szCs w:val="18"/>
              </w:rPr>
              <w:fldChar w:fldCharType="begin">
                <w:ffData>
                  <w:name w:val="P4_9_1_a_VCP"/>
                  <w:enabled/>
                  <w:calcOnExit w:val="0"/>
                  <w:ddList>
                    <w:listEntry w:val="Select"/>
                    <w:listEntry w:val="Yes"/>
                    <w:listEntry w:val="No"/>
                    <w:listEntry w:val="N/A"/>
                  </w:ddList>
                </w:ffData>
              </w:fldChar>
            </w:r>
            <w:bookmarkStart w:id="2307" w:name="P4_9_1_a_VCP"/>
            <w:r>
              <w:rPr>
                <w:szCs w:val="18"/>
              </w:rPr>
              <w:instrText xml:space="preserve"> FORMDROPDOWN </w:instrText>
            </w:r>
            <w:r w:rsidR="00AA1386">
              <w:rPr>
                <w:szCs w:val="18"/>
              </w:rPr>
            </w:r>
            <w:r w:rsidR="00AA1386">
              <w:rPr>
                <w:szCs w:val="18"/>
              </w:rPr>
              <w:fldChar w:fldCharType="separate"/>
            </w:r>
            <w:r>
              <w:rPr>
                <w:szCs w:val="18"/>
              </w:rPr>
              <w:fldChar w:fldCharType="end"/>
            </w:r>
            <w:bookmarkEnd w:id="2307"/>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F48D77" w14:textId="53AB0D8B"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9_1_a_VCM"/>
                  <w:enabled/>
                  <w:calcOnExit w:val="0"/>
                  <w:textInput/>
                </w:ffData>
              </w:fldChar>
            </w:r>
            <w:bookmarkStart w:id="2308" w:name="P4_9_1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308"/>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AA01C4" w14:textId="5240639B" w:rsidR="00330689" w:rsidRDefault="00330689" w:rsidP="00DF38AE">
            <w:pPr>
              <w:pStyle w:val="BodyText3"/>
              <w:rPr>
                <w:rFonts w:eastAsia="MS Mincho"/>
              </w:rPr>
            </w:pPr>
            <w:r>
              <w:rPr>
                <w:rFonts w:eastAsia="MS Mincho"/>
              </w:rPr>
              <w:t xml:space="preserve">Examine polices/procedures to verify that a log is required for </w:t>
            </w:r>
            <w:r w:rsidRPr="00194421">
              <w:t>all returned cards and PIN mailers.</w:t>
            </w:r>
          </w:p>
          <w:p w14:paraId="0ED5FBFC" w14:textId="281D438E" w:rsidR="00330689" w:rsidRDefault="00330689" w:rsidP="00EF3C8D">
            <w:pPr>
              <w:pStyle w:val="BodyText3"/>
              <w:rPr>
                <w:rFonts w:eastAsia="MS Mincho"/>
              </w:rPr>
            </w:pPr>
            <w:r>
              <w:rPr>
                <w:rFonts w:eastAsia="MS Mincho"/>
              </w:rPr>
              <w:t>Examine a sample of logs</w:t>
            </w:r>
            <w:r w:rsidR="00EF3C8D">
              <w:rPr>
                <w:rFonts w:eastAsia="MS Mincho"/>
              </w:rPr>
              <w:t xml:space="preserve"> </w:t>
            </w:r>
            <w:r>
              <w:rPr>
                <w:rFonts w:eastAsia="MS Mincho"/>
              </w:rPr>
              <w:t xml:space="preserve">to verify procedures are followed to </w:t>
            </w:r>
            <w:r w:rsidR="00EF3C8D">
              <w:rPr>
                <w:rFonts w:eastAsia="MS Mincho"/>
              </w:rPr>
              <w:t xml:space="preserve">maintain a </w:t>
            </w:r>
            <w:r>
              <w:rPr>
                <w:rFonts w:eastAsia="MS Mincho"/>
              </w:rPr>
              <w:t xml:space="preserve">log </w:t>
            </w:r>
            <w:r w:rsidR="00EF3C8D">
              <w:rPr>
                <w:rFonts w:eastAsia="MS Mincho"/>
              </w:rPr>
              <w:t xml:space="preserve">of </w:t>
            </w:r>
            <w:r>
              <w:rPr>
                <w:rFonts w:eastAsia="MS Mincho"/>
              </w:rPr>
              <w:t xml:space="preserve">all returned cards and </w:t>
            </w:r>
            <w:r w:rsidR="00EF3C8D">
              <w:rPr>
                <w:rFonts w:eastAsia="MS Mincho"/>
              </w:rPr>
              <w:t xml:space="preserve">PIN </w:t>
            </w:r>
            <w:r>
              <w:rPr>
                <w:rFonts w:eastAsia="MS Mincho"/>
              </w:rPr>
              <w:t xml:space="preserve">mailers. </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E3F94D" w14:textId="64EE6D84" w:rsidR="00330689" w:rsidRPr="00035A16" w:rsidRDefault="0033068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9_1_a_AR"/>
                  <w:enabled/>
                  <w:calcOnExit w:val="0"/>
                  <w:ddList>
                    <w:listEntry w:val="Select"/>
                    <w:listEntry w:val="Yes"/>
                    <w:listEntry w:val="New"/>
                    <w:listEntry w:val="Open"/>
                    <w:listEntry w:val="Closed"/>
                    <w:listEntry w:val="N/A"/>
                  </w:ddList>
                </w:ffData>
              </w:fldChar>
            </w:r>
            <w:bookmarkStart w:id="2309" w:name="P4_9_1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309"/>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CDFEE78" w14:textId="43AAA8AF"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9_1_a_AC"/>
                  <w:enabled/>
                  <w:calcOnExit w:val="0"/>
                  <w:textInput/>
                </w:ffData>
              </w:fldChar>
            </w:r>
            <w:bookmarkStart w:id="2310" w:name="P4_9_1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310"/>
          </w:p>
        </w:tc>
      </w:tr>
      <w:tr w:rsidR="00330689" w:rsidRPr="00E17859" w14:paraId="0337069D"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9"/>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6F10ACE" w14:textId="44F20F2F" w:rsidR="00330689" w:rsidRPr="00E17859" w:rsidRDefault="00330689" w:rsidP="00E86769">
            <w:pPr>
              <w:pStyle w:val="table111a"/>
              <w:numPr>
                <w:ilvl w:val="0"/>
                <w:numId w:val="63"/>
              </w:numPr>
            </w:pPr>
            <w:r w:rsidRPr="00194421">
              <w:rPr>
                <w:szCs w:val="18"/>
              </w:rPr>
              <w:t>Store all returned cards in a secure container under dual control.</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83887A2" w14:textId="67224935" w:rsidR="00330689" w:rsidRPr="00E17859" w:rsidRDefault="00330689" w:rsidP="000E2046">
            <w:pPr>
              <w:pStyle w:val="BodyText3"/>
              <w:tabs>
                <w:tab w:val="left" w:pos="5688"/>
                <w:tab w:val="left" w:pos="9648"/>
              </w:tabs>
              <w:spacing w:before="120" w:after="0"/>
              <w:jc w:val="center"/>
              <w:rPr>
                <w:szCs w:val="18"/>
              </w:rPr>
            </w:pPr>
            <w:r>
              <w:rPr>
                <w:szCs w:val="18"/>
              </w:rPr>
              <w:fldChar w:fldCharType="begin">
                <w:ffData>
                  <w:name w:val="P4_9_1_b_VCP"/>
                  <w:enabled/>
                  <w:calcOnExit w:val="0"/>
                  <w:ddList>
                    <w:listEntry w:val="Select"/>
                    <w:listEntry w:val="Yes"/>
                    <w:listEntry w:val="No"/>
                    <w:listEntry w:val="N/A"/>
                  </w:ddList>
                </w:ffData>
              </w:fldChar>
            </w:r>
            <w:bookmarkStart w:id="2311" w:name="P4_9_1_b_VCP"/>
            <w:r>
              <w:rPr>
                <w:szCs w:val="18"/>
              </w:rPr>
              <w:instrText xml:space="preserve"> FORMDROPDOWN </w:instrText>
            </w:r>
            <w:r w:rsidR="00AA1386">
              <w:rPr>
                <w:szCs w:val="18"/>
              </w:rPr>
            </w:r>
            <w:r w:rsidR="00AA1386">
              <w:rPr>
                <w:szCs w:val="18"/>
              </w:rPr>
              <w:fldChar w:fldCharType="separate"/>
            </w:r>
            <w:r>
              <w:rPr>
                <w:szCs w:val="18"/>
              </w:rPr>
              <w:fldChar w:fldCharType="end"/>
            </w:r>
            <w:bookmarkEnd w:id="2311"/>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B82300" w14:textId="48976EB6" w:rsidR="00330689" w:rsidRPr="00E17859"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9_1_b_VCM"/>
                  <w:enabled/>
                  <w:calcOnExit w:val="0"/>
                  <w:textInput/>
                </w:ffData>
              </w:fldChar>
            </w:r>
            <w:bookmarkStart w:id="2312" w:name="P4_9_1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312"/>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ABCDDE" w14:textId="43AC285D" w:rsidR="00330689" w:rsidRDefault="00330689" w:rsidP="00DF38AE">
            <w:pPr>
              <w:pStyle w:val="BodyText3"/>
              <w:rPr>
                <w:rFonts w:eastAsia="MS Mincho"/>
              </w:rPr>
            </w:pPr>
            <w:r>
              <w:rPr>
                <w:rFonts w:eastAsia="MS Mincho"/>
              </w:rPr>
              <w:t xml:space="preserve">Observe that a secure container is utilized to store all returned cards under dual control. </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2385F9" w14:textId="4D59034C" w:rsidR="00330689" w:rsidRPr="00E17859" w:rsidRDefault="0033068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9_1_b_AR"/>
                  <w:enabled/>
                  <w:calcOnExit w:val="0"/>
                  <w:ddList>
                    <w:listEntry w:val="Select"/>
                    <w:listEntry w:val="Yes"/>
                    <w:listEntry w:val="New"/>
                    <w:listEntry w:val="Open"/>
                    <w:listEntry w:val="Closed"/>
                    <w:listEntry w:val="N/A"/>
                  </w:ddList>
                </w:ffData>
              </w:fldChar>
            </w:r>
            <w:bookmarkStart w:id="2313" w:name="P4_9_1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313"/>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7D78C87" w14:textId="1D433426" w:rsidR="00330689" w:rsidRPr="00E17859"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9_1_b_AC"/>
                  <w:enabled/>
                  <w:calcOnExit w:val="0"/>
                  <w:textInput/>
                </w:ffData>
              </w:fldChar>
            </w:r>
            <w:bookmarkStart w:id="2314" w:name="P4_9_1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314"/>
          </w:p>
        </w:tc>
      </w:tr>
      <w:tr w:rsidR="00330689" w:rsidRPr="00273E20" w14:paraId="401F8ACF"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FB8CEDB" w14:textId="6E06564E" w:rsidR="00330689" w:rsidRPr="00273E20" w:rsidRDefault="00330689" w:rsidP="00E86769">
            <w:pPr>
              <w:pStyle w:val="table111a"/>
              <w:numPr>
                <w:ilvl w:val="0"/>
                <w:numId w:val="63"/>
              </w:numPr>
            </w:pPr>
            <w:r w:rsidRPr="00194421">
              <w:rPr>
                <w:szCs w:val="18"/>
              </w:rPr>
              <w:t>Either send returned cards to the issuer or destroy them as defined in Section 4.10, “Destruction and Audit Procedures.”</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FE47A0E" w14:textId="3C620273" w:rsidR="00330689" w:rsidRPr="00273E20" w:rsidRDefault="00330689" w:rsidP="000E2046">
            <w:pPr>
              <w:pStyle w:val="BodyText3"/>
              <w:tabs>
                <w:tab w:val="left" w:pos="5688"/>
                <w:tab w:val="left" w:pos="9648"/>
              </w:tabs>
              <w:spacing w:before="120" w:after="0"/>
              <w:jc w:val="center"/>
              <w:rPr>
                <w:szCs w:val="18"/>
              </w:rPr>
            </w:pPr>
            <w:r>
              <w:rPr>
                <w:szCs w:val="18"/>
              </w:rPr>
              <w:fldChar w:fldCharType="begin">
                <w:ffData>
                  <w:name w:val="P4_9_1_c_VCP"/>
                  <w:enabled/>
                  <w:calcOnExit w:val="0"/>
                  <w:ddList>
                    <w:listEntry w:val="Select"/>
                    <w:listEntry w:val="Yes"/>
                    <w:listEntry w:val="No"/>
                    <w:listEntry w:val="N/A"/>
                  </w:ddList>
                </w:ffData>
              </w:fldChar>
            </w:r>
            <w:bookmarkStart w:id="2315" w:name="P4_9_1_c_VCP"/>
            <w:r>
              <w:rPr>
                <w:szCs w:val="18"/>
              </w:rPr>
              <w:instrText xml:space="preserve"> FORMDROPDOWN </w:instrText>
            </w:r>
            <w:r w:rsidR="00AA1386">
              <w:rPr>
                <w:szCs w:val="18"/>
              </w:rPr>
            </w:r>
            <w:r w:rsidR="00AA1386">
              <w:rPr>
                <w:szCs w:val="18"/>
              </w:rPr>
              <w:fldChar w:fldCharType="separate"/>
            </w:r>
            <w:r>
              <w:rPr>
                <w:szCs w:val="18"/>
              </w:rPr>
              <w:fldChar w:fldCharType="end"/>
            </w:r>
            <w:bookmarkEnd w:id="2315"/>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B4466" w14:textId="773B7F50" w:rsidR="00330689" w:rsidRPr="00273E20"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9_1_c_VCM"/>
                  <w:enabled/>
                  <w:calcOnExit w:val="0"/>
                  <w:textInput/>
                </w:ffData>
              </w:fldChar>
            </w:r>
            <w:bookmarkStart w:id="2316" w:name="P4_9_1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316"/>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95555F" w14:textId="6066F939" w:rsidR="00330689" w:rsidRDefault="00330689" w:rsidP="00DF38AE">
            <w:pPr>
              <w:pStyle w:val="BodyText3"/>
              <w:rPr>
                <w:rFonts w:eastAsia="MS Mincho" w:cs="Courier New"/>
              </w:rPr>
            </w:pPr>
            <w:r>
              <w:rPr>
                <w:rFonts w:eastAsia="MS Mincho" w:cs="Courier New"/>
              </w:rPr>
              <w:t>Examine polices/procedures</w:t>
            </w:r>
            <w:r w:rsidR="00374255">
              <w:rPr>
                <w:rFonts w:eastAsia="MS Mincho" w:cs="Courier New"/>
              </w:rPr>
              <w:t xml:space="preserve"> </w:t>
            </w:r>
            <w:r>
              <w:rPr>
                <w:rFonts w:eastAsia="MS Mincho" w:cs="Courier New"/>
              </w:rPr>
              <w:t xml:space="preserve">to verify returned cards are either sent </w:t>
            </w:r>
            <w:r>
              <w:t xml:space="preserve">to the issuer or destroyed according to </w:t>
            </w:r>
            <w:r w:rsidRPr="00194421">
              <w:t>“Destruction and Audit Procedures.”</w:t>
            </w:r>
            <w:r>
              <w:rPr>
                <w:rFonts w:eastAsia="MS Mincho" w:cs="Courier New"/>
              </w:rPr>
              <w:t xml:space="preserve"> </w:t>
            </w:r>
          </w:p>
          <w:p w14:paraId="754BBD25" w14:textId="01F8F256" w:rsidR="00330689" w:rsidRDefault="00330689" w:rsidP="00DF38AE">
            <w:pPr>
              <w:pStyle w:val="BodyText3"/>
              <w:rPr>
                <w:rFonts w:eastAsia="MS Mincho" w:cs="Courier New"/>
              </w:rPr>
            </w:pPr>
            <w:r>
              <w:rPr>
                <w:rFonts w:eastAsia="MS Mincho" w:cs="Courier New"/>
              </w:rPr>
              <w:t>Interview personnel to verify procedures are known and followed.</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EBEAAD" w14:textId="2BEBD11C" w:rsidR="00330689" w:rsidRPr="00273E20" w:rsidRDefault="0033068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9_1_c_AR"/>
                  <w:enabled/>
                  <w:calcOnExit w:val="0"/>
                  <w:ddList>
                    <w:listEntry w:val="Select"/>
                    <w:listEntry w:val="Yes"/>
                    <w:listEntry w:val="New"/>
                    <w:listEntry w:val="Open"/>
                    <w:listEntry w:val="Closed"/>
                    <w:listEntry w:val="N/A"/>
                  </w:ddList>
                </w:ffData>
              </w:fldChar>
            </w:r>
            <w:bookmarkStart w:id="2317" w:name="P4_9_1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317"/>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696BEB8" w14:textId="6FF4EA58" w:rsidR="00330689" w:rsidRPr="00273E20"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9_1_c_AC"/>
                  <w:enabled/>
                  <w:calcOnExit w:val="0"/>
                  <w:textInput/>
                </w:ffData>
              </w:fldChar>
            </w:r>
            <w:bookmarkStart w:id="2318" w:name="P4_9_1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318"/>
          </w:p>
        </w:tc>
      </w:tr>
      <w:tr w:rsidR="00330689" w:rsidRPr="00273E20" w14:paraId="5A2D031D"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3419B16" w14:textId="0429E95F" w:rsidR="00330689" w:rsidRPr="00194421" w:rsidRDefault="00330689" w:rsidP="00E86769">
            <w:pPr>
              <w:pStyle w:val="table111a"/>
              <w:numPr>
                <w:ilvl w:val="0"/>
                <w:numId w:val="63"/>
              </w:numPr>
              <w:rPr>
                <w:szCs w:val="18"/>
              </w:rPr>
            </w:pPr>
            <w:r w:rsidRPr="00194421">
              <w:rPr>
                <w:szCs w:val="18"/>
              </w:rPr>
              <w:t>Destroy returned PIN mailers as defined in Section 4.10 below.</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6E788D7" w14:textId="7B278905" w:rsidR="00330689" w:rsidRPr="00273E20" w:rsidRDefault="00330689" w:rsidP="000E2046">
            <w:pPr>
              <w:pStyle w:val="BodyText3"/>
              <w:tabs>
                <w:tab w:val="left" w:pos="5688"/>
                <w:tab w:val="left" w:pos="9648"/>
              </w:tabs>
              <w:spacing w:before="120" w:after="0"/>
              <w:jc w:val="center"/>
              <w:rPr>
                <w:szCs w:val="18"/>
              </w:rPr>
            </w:pPr>
            <w:r>
              <w:rPr>
                <w:szCs w:val="18"/>
              </w:rPr>
              <w:fldChar w:fldCharType="begin">
                <w:ffData>
                  <w:name w:val="P4_9_1_d_VCP"/>
                  <w:enabled/>
                  <w:calcOnExit w:val="0"/>
                  <w:ddList>
                    <w:listEntry w:val="Select"/>
                    <w:listEntry w:val="Yes"/>
                    <w:listEntry w:val="No"/>
                    <w:listEntry w:val="N/A"/>
                  </w:ddList>
                </w:ffData>
              </w:fldChar>
            </w:r>
            <w:bookmarkStart w:id="2319" w:name="P4_9_1_d_VCP"/>
            <w:r>
              <w:rPr>
                <w:szCs w:val="18"/>
              </w:rPr>
              <w:instrText xml:space="preserve"> FORMDROPDOWN </w:instrText>
            </w:r>
            <w:r w:rsidR="00AA1386">
              <w:rPr>
                <w:szCs w:val="18"/>
              </w:rPr>
            </w:r>
            <w:r w:rsidR="00AA1386">
              <w:rPr>
                <w:szCs w:val="18"/>
              </w:rPr>
              <w:fldChar w:fldCharType="separate"/>
            </w:r>
            <w:r>
              <w:rPr>
                <w:szCs w:val="18"/>
              </w:rPr>
              <w:fldChar w:fldCharType="end"/>
            </w:r>
            <w:bookmarkEnd w:id="2319"/>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795E85" w14:textId="3A2A2807" w:rsidR="00330689" w:rsidRPr="00273E20"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9_1_d_VCM"/>
                  <w:enabled/>
                  <w:calcOnExit w:val="0"/>
                  <w:textInput/>
                </w:ffData>
              </w:fldChar>
            </w:r>
            <w:bookmarkStart w:id="2320" w:name="P4_9_1_d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320"/>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A1EA39" w14:textId="05B565FF" w:rsidR="00330689" w:rsidRDefault="00330689" w:rsidP="004B2DDD">
            <w:pPr>
              <w:pStyle w:val="BodyText3"/>
              <w:rPr>
                <w:rFonts w:eastAsia="MS Mincho" w:cs="Courier New"/>
              </w:rPr>
            </w:pPr>
            <w:r>
              <w:rPr>
                <w:rFonts w:eastAsia="MS Mincho" w:cs="Courier New"/>
              </w:rPr>
              <w:t>Observe</w:t>
            </w:r>
            <w:r w:rsidR="004B2DDD">
              <w:rPr>
                <w:rFonts w:eastAsia="MS Mincho" w:cs="Courier New"/>
              </w:rPr>
              <w:t xml:space="preserve"> </w:t>
            </w:r>
            <w:r>
              <w:rPr>
                <w:rFonts w:eastAsia="MS Mincho" w:cs="Courier New"/>
              </w:rPr>
              <w:t>the method of destruction of</w:t>
            </w:r>
            <w:r w:rsidR="00374255">
              <w:rPr>
                <w:rFonts w:eastAsia="MS Mincho" w:cs="Courier New"/>
              </w:rPr>
              <w:t xml:space="preserve"> </w:t>
            </w:r>
            <w:r>
              <w:rPr>
                <w:rFonts w:eastAsia="MS Mincho" w:cs="Courier New"/>
              </w:rPr>
              <w:t xml:space="preserve">PIN mailers to verify it is in accordance with </w:t>
            </w:r>
            <w:r w:rsidRPr="00194421">
              <w:t>“Destruction and Audit Procedures.”</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2BF9EC" w14:textId="10CD78CF" w:rsidR="00330689" w:rsidRPr="00273E20" w:rsidRDefault="0033068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9_1_d_AR"/>
                  <w:enabled/>
                  <w:calcOnExit w:val="0"/>
                  <w:ddList>
                    <w:listEntry w:val="Select"/>
                    <w:listEntry w:val="Yes"/>
                    <w:listEntry w:val="New"/>
                    <w:listEntry w:val="Open"/>
                    <w:listEntry w:val="Closed"/>
                    <w:listEntry w:val="N/A"/>
                  </w:ddList>
                </w:ffData>
              </w:fldChar>
            </w:r>
            <w:bookmarkStart w:id="2321" w:name="P4_9_1_d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321"/>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41F91E6" w14:textId="3551A5B0" w:rsidR="00330689" w:rsidRPr="00273E20"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9_1_d_AC"/>
                  <w:enabled/>
                  <w:calcOnExit w:val="0"/>
                  <w:textInput/>
                </w:ffData>
              </w:fldChar>
            </w:r>
            <w:bookmarkStart w:id="2322" w:name="P4_9_1_d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322"/>
          </w:p>
        </w:tc>
      </w:tr>
      <w:tr w:rsidR="00330689" w:rsidRPr="00273E20" w14:paraId="4EDFED8E"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983F9A7" w14:textId="56EA9EE0" w:rsidR="00330689" w:rsidRPr="00194421" w:rsidRDefault="00330689" w:rsidP="00E86769">
            <w:pPr>
              <w:pStyle w:val="table111a"/>
              <w:numPr>
                <w:ilvl w:val="0"/>
                <w:numId w:val="63"/>
              </w:numPr>
              <w:rPr>
                <w:szCs w:val="18"/>
              </w:rPr>
            </w:pPr>
            <w:r w:rsidRPr="00194421">
              <w:rPr>
                <w:szCs w:val="18"/>
              </w:rPr>
              <w:t>Place cards collected by the vendor from a third-party location in a secure container under dual control before leaving the third-party location.</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70D787F" w14:textId="65FB43B6" w:rsidR="00330689" w:rsidRPr="00273E20" w:rsidRDefault="00330689" w:rsidP="000E2046">
            <w:pPr>
              <w:pStyle w:val="BodyText3"/>
              <w:tabs>
                <w:tab w:val="left" w:pos="5688"/>
                <w:tab w:val="left" w:pos="9648"/>
              </w:tabs>
              <w:spacing w:before="120" w:after="0"/>
              <w:jc w:val="center"/>
              <w:rPr>
                <w:szCs w:val="18"/>
              </w:rPr>
            </w:pPr>
            <w:r>
              <w:rPr>
                <w:szCs w:val="18"/>
              </w:rPr>
              <w:fldChar w:fldCharType="begin">
                <w:ffData>
                  <w:name w:val="P4_9_1_e_VCP"/>
                  <w:enabled/>
                  <w:calcOnExit w:val="0"/>
                  <w:ddList>
                    <w:listEntry w:val="Select"/>
                    <w:listEntry w:val="Yes"/>
                    <w:listEntry w:val="No"/>
                    <w:listEntry w:val="N/A"/>
                  </w:ddList>
                </w:ffData>
              </w:fldChar>
            </w:r>
            <w:bookmarkStart w:id="2323" w:name="P4_9_1_e_VCP"/>
            <w:r>
              <w:rPr>
                <w:szCs w:val="18"/>
              </w:rPr>
              <w:instrText xml:space="preserve"> FORMDROPDOWN </w:instrText>
            </w:r>
            <w:r w:rsidR="00AA1386">
              <w:rPr>
                <w:szCs w:val="18"/>
              </w:rPr>
            </w:r>
            <w:r w:rsidR="00AA1386">
              <w:rPr>
                <w:szCs w:val="18"/>
              </w:rPr>
              <w:fldChar w:fldCharType="separate"/>
            </w:r>
            <w:r>
              <w:rPr>
                <w:szCs w:val="18"/>
              </w:rPr>
              <w:fldChar w:fldCharType="end"/>
            </w:r>
            <w:bookmarkEnd w:id="2323"/>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D491A7" w14:textId="59DE5025" w:rsidR="00330689" w:rsidRPr="00273E20"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9_1_e_VCM"/>
                  <w:enabled/>
                  <w:calcOnExit w:val="0"/>
                  <w:textInput/>
                </w:ffData>
              </w:fldChar>
            </w:r>
            <w:bookmarkStart w:id="2324" w:name="P4_9_1_e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324"/>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A47DDE" w14:textId="77777777" w:rsidR="00330689" w:rsidRDefault="00330689" w:rsidP="00DF38AE">
            <w:pPr>
              <w:pStyle w:val="BodyText3"/>
              <w:rPr>
                <w:rFonts w:eastAsia="MS Mincho"/>
              </w:rPr>
            </w:pPr>
            <w:r>
              <w:rPr>
                <w:rFonts w:eastAsia="MS Mincho"/>
              </w:rPr>
              <w:t>Interview personnel to identify third-party providers with access to PIN mailers.</w:t>
            </w:r>
          </w:p>
          <w:p w14:paraId="47432A4F" w14:textId="1B7D79C7" w:rsidR="00330689" w:rsidRDefault="00330689" w:rsidP="00DF38AE">
            <w:pPr>
              <w:pStyle w:val="BodyText3"/>
              <w:rPr>
                <w:rFonts w:eastAsia="MS Mincho"/>
              </w:rPr>
            </w:pPr>
            <w:r>
              <w:rPr>
                <w:rFonts w:eastAsia="MS Mincho"/>
              </w:rPr>
              <w:t xml:space="preserve">Observe that the method and container utilized by the vendor for the collection of cards from a third-party location are handled under dual controls. </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E494A1" w14:textId="7F98AA17" w:rsidR="00330689" w:rsidRPr="00273E20" w:rsidRDefault="0033068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9_1_e_AR"/>
                  <w:enabled/>
                  <w:calcOnExit w:val="0"/>
                  <w:ddList>
                    <w:listEntry w:val="Select"/>
                    <w:listEntry w:val="Yes"/>
                    <w:listEntry w:val="New"/>
                    <w:listEntry w:val="Open"/>
                    <w:listEntry w:val="Closed"/>
                    <w:listEntry w:val="N/A"/>
                  </w:ddList>
                </w:ffData>
              </w:fldChar>
            </w:r>
            <w:bookmarkStart w:id="2325" w:name="P4_9_1_e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325"/>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726999C" w14:textId="0F2D04E2" w:rsidR="00330689" w:rsidRPr="00273E20"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9_1_e_AC"/>
                  <w:enabled/>
                  <w:calcOnExit w:val="0"/>
                  <w:textInput/>
                </w:ffData>
              </w:fldChar>
            </w:r>
            <w:bookmarkStart w:id="2326" w:name="P4_9_1_e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326"/>
          </w:p>
        </w:tc>
      </w:tr>
      <w:tr w:rsidR="00F95A00" w:rsidRPr="00E43091" w14:paraId="59F6EFAB"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4616" w:type="dxa"/>
            <w:gridSpan w:val="7"/>
            <w:tcBorders>
              <w:top w:val="single" w:sz="4" w:space="0" w:color="808080" w:themeColor="background1" w:themeShade="80"/>
              <w:left w:val="nil"/>
              <w:bottom w:val="single" w:sz="4" w:space="0" w:color="808080" w:themeColor="background1" w:themeShade="80"/>
              <w:right w:val="nil"/>
            </w:tcBorders>
            <w:shd w:val="clear" w:color="auto" w:fill="E2E7E6"/>
          </w:tcPr>
          <w:p w14:paraId="508002C4" w14:textId="68113446" w:rsidR="00F95A00" w:rsidRPr="00D12CE4" w:rsidRDefault="00F95A00" w:rsidP="0071297A">
            <w:pPr>
              <w:pStyle w:val="BodyText3"/>
              <w:keepNext/>
              <w:tabs>
                <w:tab w:val="left" w:pos="5688"/>
                <w:tab w:val="left" w:pos="9648"/>
              </w:tabs>
              <w:ind w:left="-14"/>
              <w:rPr>
                <w:rFonts w:eastAsia="MS Mincho" w:cs="Courier New"/>
                <w:sz w:val="19"/>
                <w:szCs w:val="19"/>
              </w:rPr>
            </w:pPr>
            <w:r>
              <w:rPr>
                <w:rFonts w:cs="Arial"/>
                <w:b/>
                <w:sz w:val="19"/>
                <w:szCs w:val="19"/>
              </w:rPr>
              <w:t>4.9.2 Accountability</w:t>
            </w:r>
          </w:p>
        </w:tc>
      </w:tr>
      <w:tr w:rsidR="00330689" w:rsidRPr="0029788A" w14:paraId="5EE1200F"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6079647" w14:textId="7115CB6B" w:rsidR="00330689" w:rsidRPr="0075118B" w:rsidRDefault="00330689" w:rsidP="00E86769">
            <w:pPr>
              <w:pStyle w:val="table111a"/>
              <w:numPr>
                <w:ilvl w:val="0"/>
                <w:numId w:val="58"/>
              </w:numPr>
            </w:pPr>
            <w:r w:rsidRPr="00194421">
              <w:rPr>
                <w:szCs w:val="18"/>
              </w:rPr>
              <w:t>The opening of the container and an accounting of the number of envelopes/cards must take place under dual control immediately upon receipt at the personalization facility.</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C1CEDD9" w14:textId="1CD71325" w:rsidR="00330689" w:rsidRPr="00035A16" w:rsidRDefault="00330689" w:rsidP="000E2046">
            <w:pPr>
              <w:pStyle w:val="BodyText3"/>
              <w:tabs>
                <w:tab w:val="left" w:pos="5688"/>
                <w:tab w:val="left" w:pos="9648"/>
              </w:tabs>
              <w:spacing w:before="120" w:after="0"/>
              <w:jc w:val="center"/>
              <w:rPr>
                <w:szCs w:val="18"/>
              </w:rPr>
            </w:pPr>
            <w:r>
              <w:rPr>
                <w:szCs w:val="18"/>
              </w:rPr>
              <w:fldChar w:fldCharType="begin">
                <w:ffData>
                  <w:name w:val="P4_9_2_a_VCP"/>
                  <w:enabled/>
                  <w:calcOnExit w:val="0"/>
                  <w:ddList>
                    <w:listEntry w:val="Select"/>
                    <w:listEntry w:val="Yes"/>
                    <w:listEntry w:val="No"/>
                    <w:listEntry w:val="N/A"/>
                  </w:ddList>
                </w:ffData>
              </w:fldChar>
            </w:r>
            <w:bookmarkStart w:id="2327" w:name="P4_9_2_a_VCP"/>
            <w:r>
              <w:rPr>
                <w:szCs w:val="18"/>
              </w:rPr>
              <w:instrText xml:space="preserve"> FORMDROPDOWN </w:instrText>
            </w:r>
            <w:r w:rsidR="00AA1386">
              <w:rPr>
                <w:szCs w:val="18"/>
              </w:rPr>
            </w:r>
            <w:r w:rsidR="00AA1386">
              <w:rPr>
                <w:szCs w:val="18"/>
              </w:rPr>
              <w:fldChar w:fldCharType="separate"/>
            </w:r>
            <w:r>
              <w:rPr>
                <w:szCs w:val="18"/>
              </w:rPr>
              <w:fldChar w:fldCharType="end"/>
            </w:r>
            <w:bookmarkEnd w:id="2327"/>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DD5F52" w14:textId="13076F04"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9_2_a_VCM"/>
                  <w:enabled/>
                  <w:calcOnExit w:val="0"/>
                  <w:textInput/>
                </w:ffData>
              </w:fldChar>
            </w:r>
            <w:bookmarkStart w:id="2328" w:name="P4_9_2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328"/>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6291D8" w14:textId="5BBF02AC" w:rsidR="00330689" w:rsidRDefault="00330689" w:rsidP="00DF38AE">
            <w:pPr>
              <w:pStyle w:val="BodyText3"/>
              <w:rPr>
                <w:rFonts w:eastAsia="MS Mincho" w:cs="Courier New"/>
              </w:rPr>
            </w:pPr>
            <w:r>
              <w:rPr>
                <w:rFonts w:eastAsia="MS Mincho" w:cs="Courier New"/>
              </w:rPr>
              <w:t>Examine documentation to verify t</w:t>
            </w:r>
            <w:r w:rsidRPr="00194421">
              <w:t>he opening of the container and an accounting of the</w:t>
            </w:r>
            <w:r>
              <w:t xml:space="preserve"> number of envelopes/cards </w:t>
            </w:r>
            <w:r w:rsidRPr="00194421">
              <w:t>take</w:t>
            </w:r>
            <w:r>
              <w:t>s</w:t>
            </w:r>
            <w:r w:rsidRPr="00194421">
              <w:t xml:space="preserve"> place under dual control immediately upon receipt at the personalization facility</w:t>
            </w:r>
            <w:r>
              <w:t>.</w:t>
            </w:r>
            <w:r>
              <w:rPr>
                <w:rFonts w:eastAsia="MS Mincho" w:cs="Courier New"/>
              </w:rPr>
              <w:t xml:space="preserve"> </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9E9D2F" w14:textId="43537E3D" w:rsidR="00330689" w:rsidRPr="00035A16" w:rsidRDefault="0033068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9_2_a_AR"/>
                  <w:enabled/>
                  <w:calcOnExit w:val="0"/>
                  <w:ddList>
                    <w:listEntry w:val="Select"/>
                    <w:listEntry w:val="Yes"/>
                    <w:listEntry w:val="New"/>
                    <w:listEntry w:val="Open"/>
                    <w:listEntry w:val="Closed"/>
                    <w:listEntry w:val="N/A"/>
                  </w:ddList>
                </w:ffData>
              </w:fldChar>
            </w:r>
            <w:bookmarkStart w:id="2329" w:name="P4_9_2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329"/>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7011074" w14:textId="68411817"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9_2_a_AC"/>
                  <w:enabled/>
                  <w:calcOnExit w:val="0"/>
                  <w:textInput/>
                </w:ffData>
              </w:fldChar>
            </w:r>
            <w:bookmarkStart w:id="2330" w:name="P4_9_2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330"/>
          </w:p>
        </w:tc>
      </w:tr>
      <w:tr w:rsidR="00330689" w:rsidRPr="0029788A" w14:paraId="15BEF05A"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61BFE9F" w14:textId="77777777" w:rsidR="00330689" w:rsidRPr="00194421" w:rsidRDefault="00330689" w:rsidP="00E86769">
            <w:pPr>
              <w:pStyle w:val="table111a"/>
              <w:numPr>
                <w:ilvl w:val="0"/>
                <w:numId w:val="63"/>
              </w:numPr>
            </w:pPr>
            <w:r w:rsidRPr="00194421">
              <w:t>The log must contain at a minimum:</w:t>
            </w:r>
          </w:p>
          <w:p w14:paraId="4B03E7E9" w14:textId="77777777" w:rsidR="00330689" w:rsidRPr="00194421" w:rsidRDefault="00330689" w:rsidP="004A2838">
            <w:pPr>
              <w:pStyle w:val="list1-1bullet"/>
            </w:pPr>
            <w:r w:rsidRPr="00194421">
              <w:t>Date of receipt,</w:t>
            </w:r>
          </w:p>
          <w:p w14:paraId="6FE4C0CA" w14:textId="77777777" w:rsidR="00330689" w:rsidRPr="00194421" w:rsidRDefault="00330689" w:rsidP="004A2838">
            <w:pPr>
              <w:pStyle w:val="list1-1bullet"/>
            </w:pPr>
            <w:r w:rsidRPr="00194421">
              <w:t>Written initials of both employees counting the cards,</w:t>
            </w:r>
          </w:p>
          <w:p w14:paraId="35C4FBD8" w14:textId="77777777" w:rsidR="00330689" w:rsidRPr="00194421" w:rsidRDefault="00330689" w:rsidP="004A2838">
            <w:pPr>
              <w:pStyle w:val="list1-1bullet"/>
            </w:pPr>
            <w:r w:rsidRPr="00194421">
              <w:t xml:space="preserve">The issuer name, and </w:t>
            </w:r>
          </w:p>
          <w:p w14:paraId="60FE6E0D" w14:textId="77777777" w:rsidR="00330689" w:rsidRPr="00194421" w:rsidRDefault="00330689" w:rsidP="004A2838">
            <w:pPr>
              <w:pStyle w:val="list1-1bullet"/>
            </w:pPr>
            <w:r w:rsidRPr="00194421">
              <w:t>For each package:</w:t>
            </w:r>
          </w:p>
          <w:p w14:paraId="1BD0C7BC" w14:textId="77777777" w:rsidR="00330689" w:rsidRPr="00194421" w:rsidRDefault="00330689" w:rsidP="004A2838">
            <w:pPr>
              <w:pStyle w:val="list1-1bullet2"/>
              <w:rPr>
                <w:i/>
                <w:iCs/>
              </w:rPr>
            </w:pPr>
            <w:r w:rsidRPr="00194421">
              <w:t>The card type</w:t>
            </w:r>
          </w:p>
          <w:p w14:paraId="080AEBF1" w14:textId="77777777" w:rsidR="00330689" w:rsidRDefault="00330689" w:rsidP="004A2838">
            <w:pPr>
              <w:pStyle w:val="list1-1bullet2"/>
              <w:rPr>
                <w:i/>
                <w:iCs/>
              </w:rPr>
            </w:pPr>
            <w:r w:rsidRPr="00194421">
              <w:t>The number of envelopes</w:t>
            </w:r>
          </w:p>
          <w:p w14:paraId="60A27CC1" w14:textId="260A3247" w:rsidR="00330689" w:rsidRPr="00E17859" w:rsidRDefault="00330689" w:rsidP="004A2838">
            <w:pPr>
              <w:pStyle w:val="list1-1bullet2"/>
              <w:rPr>
                <w:i/>
                <w:iCs/>
              </w:rPr>
            </w:pPr>
            <w:r w:rsidRPr="00E17859">
              <w:t>The number of cards</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498EA01" w14:textId="37B403CA" w:rsidR="00330689" w:rsidRPr="00035A16" w:rsidRDefault="00330689" w:rsidP="000E2046">
            <w:pPr>
              <w:pStyle w:val="BodyText3"/>
              <w:tabs>
                <w:tab w:val="left" w:pos="5688"/>
                <w:tab w:val="left" w:pos="9648"/>
              </w:tabs>
              <w:spacing w:before="120" w:after="0"/>
              <w:jc w:val="center"/>
              <w:rPr>
                <w:szCs w:val="18"/>
              </w:rPr>
            </w:pPr>
            <w:r>
              <w:rPr>
                <w:szCs w:val="18"/>
              </w:rPr>
              <w:fldChar w:fldCharType="begin">
                <w:ffData>
                  <w:name w:val="P4_9_2_b_VCP"/>
                  <w:enabled/>
                  <w:calcOnExit w:val="0"/>
                  <w:ddList>
                    <w:listEntry w:val="Select"/>
                    <w:listEntry w:val="Yes"/>
                    <w:listEntry w:val="No"/>
                    <w:listEntry w:val="N/A"/>
                  </w:ddList>
                </w:ffData>
              </w:fldChar>
            </w:r>
            <w:bookmarkStart w:id="2331" w:name="P4_9_2_b_VCP"/>
            <w:r>
              <w:rPr>
                <w:szCs w:val="18"/>
              </w:rPr>
              <w:instrText xml:space="preserve"> FORMDROPDOWN </w:instrText>
            </w:r>
            <w:r w:rsidR="00AA1386">
              <w:rPr>
                <w:szCs w:val="18"/>
              </w:rPr>
            </w:r>
            <w:r w:rsidR="00AA1386">
              <w:rPr>
                <w:szCs w:val="18"/>
              </w:rPr>
              <w:fldChar w:fldCharType="separate"/>
            </w:r>
            <w:r>
              <w:rPr>
                <w:szCs w:val="18"/>
              </w:rPr>
              <w:fldChar w:fldCharType="end"/>
            </w:r>
            <w:bookmarkEnd w:id="2331"/>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5605CD" w14:textId="7FE47D8A"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9_2_b_VCM"/>
                  <w:enabled/>
                  <w:calcOnExit w:val="0"/>
                  <w:textInput/>
                </w:ffData>
              </w:fldChar>
            </w:r>
            <w:bookmarkStart w:id="2332" w:name="P4_9_2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332"/>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D6761F" w14:textId="77777777" w:rsidR="00330689" w:rsidRDefault="00330689" w:rsidP="00DF38AE">
            <w:pPr>
              <w:pStyle w:val="BodyText3"/>
              <w:rPr>
                <w:rFonts w:eastAsia="MS Mincho"/>
              </w:rPr>
            </w:pPr>
            <w:r>
              <w:rPr>
                <w:rFonts w:eastAsia="MS Mincho"/>
              </w:rPr>
              <w:t xml:space="preserve">Examine a sample of logs to verify they contain at a minimum: </w:t>
            </w:r>
          </w:p>
          <w:p w14:paraId="437E63D8" w14:textId="77777777" w:rsidR="00330689" w:rsidRPr="00194421" w:rsidRDefault="00330689" w:rsidP="004A2838">
            <w:pPr>
              <w:pStyle w:val="list1-1bullet"/>
            </w:pPr>
            <w:r w:rsidRPr="00194421">
              <w:t>Date of receipt,</w:t>
            </w:r>
          </w:p>
          <w:p w14:paraId="62C9347A" w14:textId="77777777" w:rsidR="00330689" w:rsidRPr="00194421" w:rsidRDefault="00330689" w:rsidP="004A2838">
            <w:pPr>
              <w:pStyle w:val="list1-1bullet"/>
            </w:pPr>
            <w:r w:rsidRPr="00194421">
              <w:t>Written initials of both employees counting the cards,</w:t>
            </w:r>
          </w:p>
          <w:p w14:paraId="5BEF1272" w14:textId="77777777" w:rsidR="00330689" w:rsidRPr="00194421" w:rsidRDefault="00330689" w:rsidP="004A2838">
            <w:pPr>
              <w:pStyle w:val="list1-1bullet"/>
            </w:pPr>
            <w:r w:rsidRPr="00194421">
              <w:t xml:space="preserve">The issuer name, and </w:t>
            </w:r>
          </w:p>
          <w:p w14:paraId="7DA38F5A" w14:textId="77777777" w:rsidR="00330689" w:rsidRPr="00194421" w:rsidRDefault="00330689" w:rsidP="004A2838">
            <w:pPr>
              <w:pStyle w:val="list1-1bullet"/>
            </w:pPr>
            <w:r w:rsidRPr="00194421">
              <w:t>For each package:</w:t>
            </w:r>
          </w:p>
          <w:p w14:paraId="06BF7E23" w14:textId="1B169F16" w:rsidR="00330689" w:rsidRDefault="00330689" w:rsidP="001400B8">
            <w:pPr>
              <w:pStyle w:val="list1-1bullet2"/>
            </w:pPr>
            <w:r w:rsidRPr="00194421">
              <w:t>The card type</w:t>
            </w:r>
          </w:p>
          <w:p w14:paraId="17105BC9" w14:textId="4DE1D25A" w:rsidR="00330689" w:rsidRDefault="00330689" w:rsidP="001400B8">
            <w:pPr>
              <w:pStyle w:val="list1-1bullet2"/>
            </w:pPr>
            <w:r w:rsidRPr="00194421">
              <w:t>The number of envelopes</w:t>
            </w:r>
          </w:p>
          <w:p w14:paraId="7E636C90" w14:textId="6A8085E9" w:rsidR="00330689" w:rsidRPr="00330689" w:rsidRDefault="00330689" w:rsidP="001400B8">
            <w:pPr>
              <w:pStyle w:val="list1-1bullet2"/>
            </w:pPr>
            <w:r w:rsidRPr="00E17859">
              <w:t>The number of cards</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29505B" w14:textId="3DF890A0" w:rsidR="00330689" w:rsidRPr="00035A16" w:rsidRDefault="0033068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9_2_b_AR"/>
                  <w:enabled/>
                  <w:calcOnExit w:val="0"/>
                  <w:ddList>
                    <w:listEntry w:val="Select"/>
                    <w:listEntry w:val="Yes"/>
                    <w:listEntry w:val="New"/>
                    <w:listEntry w:val="Open"/>
                    <w:listEntry w:val="Closed"/>
                    <w:listEntry w:val="N/A"/>
                  </w:ddList>
                </w:ffData>
              </w:fldChar>
            </w:r>
            <w:bookmarkStart w:id="2333" w:name="P4_9_2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333"/>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FFC8673" w14:textId="30044323"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9_2_b_AC"/>
                  <w:enabled/>
                  <w:calcOnExit w:val="0"/>
                  <w:textInput/>
                </w:ffData>
              </w:fldChar>
            </w:r>
            <w:bookmarkStart w:id="2334" w:name="P4_9_2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334"/>
          </w:p>
        </w:tc>
      </w:tr>
      <w:tr w:rsidR="00F95A00" w:rsidRPr="00E43091" w14:paraId="3749D26C"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4616" w:type="dxa"/>
            <w:gridSpan w:val="7"/>
            <w:tcBorders>
              <w:top w:val="single" w:sz="4" w:space="0" w:color="808080" w:themeColor="background1" w:themeShade="80"/>
              <w:left w:val="nil"/>
              <w:bottom w:val="single" w:sz="4" w:space="0" w:color="808080" w:themeColor="background1" w:themeShade="80"/>
              <w:right w:val="nil"/>
            </w:tcBorders>
            <w:shd w:val="clear" w:color="auto" w:fill="E2E7E6"/>
          </w:tcPr>
          <w:p w14:paraId="4BC3F2E3" w14:textId="19D99DAC" w:rsidR="00F95A00" w:rsidRPr="00D12CE4" w:rsidRDefault="00F95A00" w:rsidP="00CF5E1C">
            <w:pPr>
              <w:pStyle w:val="BodyText3"/>
              <w:keepNext/>
              <w:tabs>
                <w:tab w:val="left" w:pos="5688"/>
                <w:tab w:val="left" w:pos="9648"/>
              </w:tabs>
              <w:ind w:left="-14"/>
              <w:rPr>
                <w:rFonts w:eastAsia="MS Mincho" w:cs="Courier New"/>
                <w:sz w:val="19"/>
                <w:szCs w:val="19"/>
              </w:rPr>
            </w:pPr>
            <w:r>
              <w:rPr>
                <w:rFonts w:cs="Arial"/>
                <w:b/>
                <w:sz w:val="19"/>
                <w:szCs w:val="19"/>
              </w:rPr>
              <w:t>4.10 Destruction and Audit Procedures</w:t>
            </w:r>
          </w:p>
        </w:tc>
      </w:tr>
      <w:tr w:rsidR="00330689" w:rsidRPr="0029788A" w14:paraId="4908EBD7"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094B0A1" w14:textId="4D10FE90" w:rsidR="00330689" w:rsidRPr="0075118B" w:rsidRDefault="00330689" w:rsidP="00E86769">
            <w:pPr>
              <w:pStyle w:val="table111a"/>
              <w:numPr>
                <w:ilvl w:val="0"/>
                <w:numId w:val="57"/>
              </w:numPr>
            </w:pPr>
            <w:r w:rsidRPr="00194421">
              <w:rPr>
                <w:szCs w:val="18"/>
              </w:rPr>
              <w:t>All waste components must be counted before being destroyed in-house and under dual control. A record of destruction by reel number and item count must be maintained for 24 months.</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348EFF2" w14:textId="0649EFD7" w:rsidR="00330689" w:rsidRPr="00035A16" w:rsidRDefault="00330689" w:rsidP="000E2046">
            <w:pPr>
              <w:pStyle w:val="BodyText3"/>
              <w:tabs>
                <w:tab w:val="left" w:pos="5688"/>
                <w:tab w:val="left" w:pos="9648"/>
              </w:tabs>
              <w:spacing w:before="120" w:after="0"/>
              <w:jc w:val="center"/>
              <w:rPr>
                <w:szCs w:val="18"/>
              </w:rPr>
            </w:pPr>
            <w:r>
              <w:rPr>
                <w:szCs w:val="18"/>
              </w:rPr>
              <w:fldChar w:fldCharType="begin">
                <w:ffData>
                  <w:name w:val="P4_10_a_VCP"/>
                  <w:enabled/>
                  <w:calcOnExit w:val="0"/>
                  <w:ddList>
                    <w:listEntry w:val="Select"/>
                    <w:listEntry w:val="Yes"/>
                    <w:listEntry w:val="No"/>
                    <w:listEntry w:val="N/A"/>
                  </w:ddList>
                </w:ffData>
              </w:fldChar>
            </w:r>
            <w:bookmarkStart w:id="2335" w:name="P4_10_a_VCP"/>
            <w:r>
              <w:rPr>
                <w:szCs w:val="18"/>
              </w:rPr>
              <w:instrText xml:space="preserve"> FORMDROPDOWN </w:instrText>
            </w:r>
            <w:r w:rsidR="00AA1386">
              <w:rPr>
                <w:szCs w:val="18"/>
              </w:rPr>
            </w:r>
            <w:r w:rsidR="00AA1386">
              <w:rPr>
                <w:szCs w:val="18"/>
              </w:rPr>
              <w:fldChar w:fldCharType="separate"/>
            </w:r>
            <w:r>
              <w:rPr>
                <w:szCs w:val="18"/>
              </w:rPr>
              <w:fldChar w:fldCharType="end"/>
            </w:r>
            <w:bookmarkEnd w:id="2335"/>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2A007D" w14:textId="10BEACD8"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10_a_VCM"/>
                  <w:enabled/>
                  <w:calcOnExit w:val="0"/>
                  <w:textInput/>
                </w:ffData>
              </w:fldChar>
            </w:r>
            <w:bookmarkStart w:id="2336" w:name="P4_10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336"/>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420A7D" w14:textId="1D6AA855" w:rsidR="00330689" w:rsidRDefault="00330689" w:rsidP="00DF38AE">
            <w:pPr>
              <w:pStyle w:val="BodyText3"/>
              <w:rPr>
                <w:rFonts w:eastAsia="MS Mincho"/>
              </w:rPr>
            </w:pPr>
            <w:r>
              <w:rPr>
                <w:rFonts w:eastAsia="MS Mincho"/>
              </w:rPr>
              <w:t>Examine a sample of destruction logs to verify that it is maintained and includes the reel number and item count.</w:t>
            </w:r>
            <w:r w:rsidR="00374255">
              <w:rPr>
                <w:rFonts w:eastAsia="MS Mincho"/>
              </w:rPr>
              <w:t xml:space="preserve"> </w:t>
            </w:r>
            <w:r>
              <w:rPr>
                <w:rFonts w:eastAsia="MS Mincho"/>
              </w:rPr>
              <w:t>Verify that the log has been maintained for 24 months.</w:t>
            </w:r>
          </w:p>
          <w:p w14:paraId="7F4122E0" w14:textId="4D3EEE13" w:rsidR="00330689" w:rsidRDefault="00330689" w:rsidP="00DF38AE">
            <w:pPr>
              <w:pStyle w:val="BodyText3"/>
              <w:rPr>
                <w:rFonts w:eastAsia="MS Mincho"/>
              </w:rPr>
            </w:pPr>
            <w:r>
              <w:rPr>
                <w:rFonts w:eastAsia="MS Mincho"/>
              </w:rPr>
              <w:t>Observe in-house destruction process to verify a</w:t>
            </w:r>
            <w:r w:rsidRPr="00194421">
              <w:t xml:space="preserve">ll waste components </w:t>
            </w:r>
            <w:r>
              <w:t>are c</w:t>
            </w:r>
            <w:r w:rsidRPr="00194421">
              <w:t>ounted before being destroyed in-house and under dual control</w:t>
            </w:r>
            <w:r w:rsidR="004B2DDD">
              <w:t>.</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6192B3" w14:textId="7E430FDD" w:rsidR="00330689" w:rsidRPr="00035A16" w:rsidRDefault="0033068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10_a_AR"/>
                  <w:enabled/>
                  <w:calcOnExit w:val="0"/>
                  <w:ddList>
                    <w:listEntry w:val="Select"/>
                    <w:listEntry w:val="Yes"/>
                    <w:listEntry w:val="New"/>
                    <w:listEntry w:val="Open"/>
                    <w:listEntry w:val="Closed"/>
                    <w:listEntry w:val="N/A"/>
                  </w:ddList>
                </w:ffData>
              </w:fldChar>
            </w:r>
            <w:bookmarkStart w:id="2337" w:name="P4_10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337"/>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845CE52" w14:textId="79F0E7C0"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10_a_AC"/>
                  <w:enabled/>
                  <w:calcOnExit w:val="0"/>
                  <w:textInput/>
                </w:ffData>
              </w:fldChar>
            </w:r>
            <w:bookmarkStart w:id="2338" w:name="P4_10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338"/>
          </w:p>
        </w:tc>
      </w:tr>
      <w:tr w:rsidR="00330689" w:rsidRPr="0029788A" w14:paraId="7717DB06"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175BCF9" w14:textId="77777777" w:rsidR="00330689" w:rsidRPr="00194421" w:rsidRDefault="00330689" w:rsidP="00E86769">
            <w:pPr>
              <w:pStyle w:val="table111a"/>
              <w:numPr>
                <w:ilvl w:val="0"/>
                <w:numId w:val="63"/>
              </w:numPr>
            </w:pPr>
            <w:r w:rsidRPr="00194421">
              <w:t>The following materials must be destroyed on a batch basis by shredding or grinding such that the resulting material cannot be reconstructed:</w:t>
            </w:r>
          </w:p>
          <w:p w14:paraId="3CDF654A" w14:textId="77777777" w:rsidR="00330689" w:rsidRPr="00194421" w:rsidRDefault="00330689" w:rsidP="004A2838">
            <w:pPr>
              <w:pStyle w:val="list1-1bullet"/>
            </w:pPr>
            <w:r w:rsidRPr="00194421">
              <w:t>Spoiled or waste card products</w:t>
            </w:r>
          </w:p>
          <w:p w14:paraId="613D90A3" w14:textId="77777777" w:rsidR="00330689" w:rsidRPr="00194421" w:rsidRDefault="00330689" w:rsidP="004A2838">
            <w:pPr>
              <w:pStyle w:val="list1-1bullet"/>
            </w:pPr>
            <w:r w:rsidRPr="00194421">
              <w:t>Holographic materials</w:t>
            </w:r>
          </w:p>
          <w:p w14:paraId="11E2A55E" w14:textId="77777777" w:rsidR="00330689" w:rsidRPr="00194421" w:rsidRDefault="00330689" w:rsidP="004A2838">
            <w:pPr>
              <w:pStyle w:val="list1-1bullet"/>
            </w:pPr>
            <w:r w:rsidRPr="00194421">
              <w:t xml:space="preserve">Signature panels </w:t>
            </w:r>
          </w:p>
          <w:p w14:paraId="3EEECD0F" w14:textId="77777777" w:rsidR="00330689" w:rsidRPr="00194421" w:rsidRDefault="00330689" w:rsidP="004A2838">
            <w:pPr>
              <w:pStyle w:val="list1-1bullet"/>
            </w:pPr>
            <w:r w:rsidRPr="00194421">
              <w:t>Sample and test cards</w:t>
            </w:r>
          </w:p>
          <w:p w14:paraId="6A3D7DFB" w14:textId="5F9E3301" w:rsidR="00330689" w:rsidRPr="00194421" w:rsidRDefault="00330689" w:rsidP="004A2838">
            <w:pPr>
              <w:pStyle w:val="list1-1bullet"/>
            </w:pPr>
            <w:r w:rsidRPr="00194421">
              <w:t>Any other sensitive card component material or courier material related to any phase of the card production and personalization process</w:t>
            </w:r>
          </w:p>
          <w:p w14:paraId="4CDE3456" w14:textId="5416F59A" w:rsidR="00330689" w:rsidRPr="0075118B" w:rsidRDefault="00330689" w:rsidP="001400B8">
            <w:pPr>
              <w:pStyle w:val="list1-1bullet"/>
              <w:rPr>
                <w:i/>
                <w:iCs/>
              </w:rPr>
            </w:pPr>
            <w:r w:rsidRPr="00194421">
              <w:t xml:space="preserve">Destruction of chips, modules, or chip cards must ensure that the chip itself is destroyed. </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8AA129" w14:textId="27D20862" w:rsidR="00330689" w:rsidRPr="00035A16" w:rsidRDefault="00330689" w:rsidP="00B537EB">
            <w:pPr>
              <w:pStyle w:val="BodyText3"/>
              <w:tabs>
                <w:tab w:val="left" w:pos="5688"/>
                <w:tab w:val="left" w:pos="9648"/>
              </w:tabs>
              <w:spacing w:before="120"/>
              <w:jc w:val="center"/>
              <w:rPr>
                <w:szCs w:val="18"/>
              </w:rPr>
            </w:pPr>
            <w:r>
              <w:rPr>
                <w:szCs w:val="18"/>
              </w:rPr>
              <w:fldChar w:fldCharType="begin">
                <w:ffData>
                  <w:name w:val="P4_10_b_VCP"/>
                  <w:enabled/>
                  <w:calcOnExit w:val="0"/>
                  <w:ddList>
                    <w:listEntry w:val="Select"/>
                    <w:listEntry w:val="Yes"/>
                    <w:listEntry w:val="No"/>
                    <w:listEntry w:val="N/A"/>
                  </w:ddList>
                </w:ffData>
              </w:fldChar>
            </w:r>
            <w:bookmarkStart w:id="2339" w:name="P4_10_b_VCP"/>
            <w:r>
              <w:rPr>
                <w:szCs w:val="18"/>
              </w:rPr>
              <w:instrText xml:space="preserve"> FORMDROPDOWN </w:instrText>
            </w:r>
            <w:r w:rsidR="00AA1386">
              <w:rPr>
                <w:szCs w:val="18"/>
              </w:rPr>
            </w:r>
            <w:r w:rsidR="00AA1386">
              <w:rPr>
                <w:szCs w:val="18"/>
              </w:rPr>
              <w:fldChar w:fldCharType="separate"/>
            </w:r>
            <w:r>
              <w:rPr>
                <w:szCs w:val="18"/>
              </w:rPr>
              <w:fldChar w:fldCharType="end"/>
            </w:r>
            <w:bookmarkEnd w:id="2339"/>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55542B" w14:textId="39628D93"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10_b_VCM"/>
                  <w:enabled/>
                  <w:calcOnExit w:val="0"/>
                  <w:textInput/>
                </w:ffData>
              </w:fldChar>
            </w:r>
            <w:bookmarkStart w:id="2340" w:name="P4_10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340"/>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FAFA2A" w14:textId="77777777" w:rsidR="00330689" w:rsidRPr="00F66C5F" w:rsidRDefault="00330689" w:rsidP="00DF38AE">
            <w:pPr>
              <w:pStyle w:val="BodyText3"/>
              <w:rPr>
                <w:rFonts w:eastAsia="MS Mincho"/>
              </w:rPr>
            </w:pPr>
            <w:r w:rsidRPr="00F66C5F">
              <w:rPr>
                <w:rFonts w:eastAsia="MS Mincho"/>
              </w:rPr>
              <w:t xml:space="preserve">Observe destruction </w:t>
            </w:r>
            <w:r>
              <w:rPr>
                <w:rFonts w:eastAsia="MS Mincho"/>
              </w:rPr>
              <w:t>process</w:t>
            </w:r>
            <w:r w:rsidRPr="00F66C5F">
              <w:rPr>
                <w:rFonts w:eastAsia="MS Mincho"/>
              </w:rPr>
              <w:t xml:space="preserve"> to </w:t>
            </w:r>
            <w:r>
              <w:rPr>
                <w:rFonts w:eastAsia="MS Mincho"/>
              </w:rPr>
              <w:t>verify</w:t>
            </w:r>
            <w:r w:rsidRPr="00F66C5F">
              <w:rPr>
                <w:rFonts w:eastAsia="MS Mincho"/>
              </w:rPr>
              <w:t xml:space="preserve"> it includes all of the listed materials and that the destruction is sufficient to ensure that materials cannot be reconstructed. This includes:</w:t>
            </w:r>
          </w:p>
          <w:p w14:paraId="725C0914" w14:textId="77777777" w:rsidR="00330689" w:rsidRPr="004A2838" w:rsidRDefault="00330689" w:rsidP="004A2838">
            <w:pPr>
              <w:pStyle w:val="list1-1bullet"/>
            </w:pPr>
            <w:r w:rsidRPr="004A2838">
              <w:t>Spoiled or waste card products</w:t>
            </w:r>
          </w:p>
          <w:p w14:paraId="4FD52CCA" w14:textId="77777777" w:rsidR="00330689" w:rsidRPr="004A2838" w:rsidRDefault="00330689" w:rsidP="004A2838">
            <w:pPr>
              <w:pStyle w:val="list1-1bullet"/>
            </w:pPr>
            <w:r w:rsidRPr="004A2838">
              <w:t>Holographic materials</w:t>
            </w:r>
          </w:p>
          <w:p w14:paraId="40242A35" w14:textId="77777777" w:rsidR="00330689" w:rsidRPr="004A2838" w:rsidRDefault="00330689" w:rsidP="004A2838">
            <w:pPr>
              <w:pStyle w:val="list1-1bullet"/>
            </w:pPr>
            <w:r w:rsidRPr="004A2838">
              <w:t xml:space="preserve">Signature panels </w:t>
            </w:r>
          </w:p>
          <w:p w14:paraId="46741183" w14:textId="77777777" w:rsidR="00330689" w:rsidRPr="004A2838" w:rsidRDefault="00330689" w:rsidP="004A2838">
            <w:pPr>
              <w:pStyle w:val="list1-1bullet"/>
            </w:pPr>
            <w:r w:rsidRPr="004A2838">
              <w:t>Sample and test cards</w:t>
            </w:r>
          </w:p>
          <w:p w14:paraId="6DD0BBC2" w14:textId="531794C3" w:rsidR="00330689" w:rsidRPr="004A2838" w:rsidRDefault="00330689" w:rsidP="004A2838">
            <w:pPr>
              <w:pStyle w:val="list1-1bullet"/>
            </w:pPr>
            <w:r w:rsidRPr="004A2838">
              <w:t>Any other sensitive card component material or courier material related to any phase of the card production and personalization process</w:t>
            </w:r>
          </w:p>
          <w:p w14:paraId="42EB3D46" w14:textId="7BBFF443" w:rsidR="00330689" w:rsidRDefault="00330689" w:rsidP="001400B8">
            <w:pPr>
              <w:pStyle w:val="list1-1bullet"/>
              <w:rPr>
                <w:rFonts w:eastAsia="MS Mincho" w:cs="Courier New"/>
                <w:i/>
                <w:iCs/>
                <w:szCs w:val="18"/>
              </w:rPr>
            </w:pPr>
            <w:r w:rsidRPr="004A2838">
              <w:t>Destruction of chips, modules, or chip cards must ensure that the chip itself is destroyed</w:t>
            </w:r>
            <w:r w:rsidRPr="00F66C5F">
              <w:t>.</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8AF140" w14:textId="56338E7F" w:rsidR="00330689" w:rsidRPr="00035A16" w:rsidRDefault="0033068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10_b_AR"/>
                  <w:enabled/>
                  <w:calcOnExit w:val="0"/>
                  <w:ddList>
                    <w:listEntry w:val="Select"/>
                    <w:listEntry w:val="Yes"/>
                    <w:listEntry w:val="New"/>
                    <w:listEntry w:val="Open"/>
                    <w:listEntry w:val="Closed"/>
                    <w:listEntry w:val="N/A"/>
                  </w:ddList>
                </w:ffData>
              </w:fldChar>
            </w:r>
            <w:bookmarkStart w:id="2341" w:name="P4_10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341"/>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956195C" w14:textId="709488DE"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10_b_AC"/>
                  <w:enabled/>
                  <w:calcOnExit w:val="0"/>
                  <w:textInput/>
                </w:ffData>
              </w:fldChar>
            </w:r>
            <w:bookmarkStart w:id="2342" w:name="P4_10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342"/>
          </w:p>
        </w:tc>
      </w:tr>
      <w:tr w:rsidR="00330689" w:rsidRPr="0029788A" w14:paraId="489A1856"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B9463B7" w14:textId="10E00019" w:rsidR="00330689" w:rsidRPr="0075118B" w:rsidRDefault="00330689" w:rsidP="00E86769">
            <w:pPr>
              <w:pStyle w:val="table111a"/>
              <w:numPr>
                <w:ilvl w:val="0"/>
                <w:numId w:val="63"/>
              </w:numPr>
            </w:pPr>
            <w:r w:rsidRPr="00194421">
              <w:t>An exception to the above is that holograms failing the hot-stamping process must be rendered unusable at the machine.</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6C24C14" w14:textId="6520D997" w:rsidR="00330689" w:rsidRPr="00035A16" w:rsidRDefault="00330689" w:rsidP="00B537EB">
            <w:pPr>
              <w:pStyle w:val="BodyText3"/>
              <w:tabs>
                <w:tab w:val="left" w:pos="5688"/>
                <w:tab w:val="left" w:pos="9648"/>
              </w:tabs>
              <w:spacing w:before="120"/>
              <w:jc w:val="center"/>
              <w:rPr>
                <w:szCs w:val="18"/>
              </w:rPr>
            </w:pPr>
            <w:r>
              <w:rPr>
                <w:szCs w:val="18"/>
              </w:rPr>
              <w:fldChar w:fldCharType="begin">
                <w:ffData>
                  <w:name w:val="P4_10_c_VCP"/>
                  <w:enabled/>
                  <w:calcOnExit w:val="0"/>
                  <w:ddList>
                    <w:listEntry w:val="Select"/>
                    <w:listEntry w:val="Yes"/>
                    <w:listEntry w:val="No"/>
                    <w:listEntry w:val="N/A"/>
                  </w:ddList>
                </w:ffData>
              </w:fldChar>
            </w:r>
            <w:bookmarkStart w:id="2343" w:name="P4_10_c_VCP"/>
            <w:r>
              <w:rPr>
                <w:szCs w:val="18"/>
              </w:rPr>
              <w:instrText xml:space="preserve"> FORMDROPDOWN </w:instrText>
            </w:r>
            <w:r w:rsidR="00AA1386">
              <w:rPr>
                <w:szCs w:val="18"/>
              </w:rPr>
            </w:r>
            <w:r w:rsidR="00AA1386">
              <w:rPr>
                <w:szCs w:val="18"/>
              </w:rPr>
              <w:fldChar w:fldCharType="separate"/>
            </w:r>
            <w:r>
              <w:rPr>
                <w:szCs w:val="18"/>
              </w:rPr>
              <w:fldChar w:fldCharType="end"/>
            </w:r>
            <w:bookmarkEnd w:id="2343"/>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ED8AFC" w14:textId="4C473420"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10_c_VCM"/>
                  <w:enabled/>
                  <w:calcOnExit w:val="0"/>
                  <w:textInput/>
                </w:ffData>
              </w:fldChar>
            </w:r>
            <w:bookmarkStart w:id="2344" w:name="P4_10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344"/>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5752C8" w14:textId="4AB2F027" w:rsidR="00330689" w:rsidRDefault="00330689" w:rsidP="004B2DDD">
            <w:pPr>
              <w:pStyle w:val="BodyText3"/>
              <w:rPr>
                <w:rFonts w:eastAsia="MS Mincho"/>
              </w:rPr>
            </w:pPr>
            <w:r>
              <w:rPr>
                <w:rFonts w:eastAsia="MS Mincho"/>
              </w:rPr>
              <w:t xml:space="preserve">Observe that holograms failing the hot-stamping process are rendered unusable at the machine. If destruction cannot be observed, examine the documented security controls in place. </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1F9B8B8" w14:textId="4A34652E" w:rsidR="00330689" w:rsidRPr="00035A16" w:rsidRDefault="0033068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10_c_AR"/>
                  <w:enabled/>
                  <w:calcOnExit w:val="0"/>
                  <w:ddList>
                    <w:listEntry w:val="Select"/>
                    <w:listEntry w:val="Yes"/>
                    <w:listEntry w:val="New"/>
                    <w:listEntry w:val="Open"/>
                    <w:listEntry w:val="Closed"/>
                    <w:listEntry w:val="N/A"/>
                  </w:ddList>
                </w:ffData>
              </w:fldChar>
            </w:r>
            <w:bookmarkStart w:id="2345" w:name="P4_10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345"/>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14:paraId="04303627" w14:textId="00C87902"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10_c_AC"/>
                  <w:enabled/>
                  <w:calcOnExit w:val="0"/>
                  <w:textInput/>
                </w:ffData>
              </w:fldChar>
            </w:r>
            <w:bookmarkStart w:id="2346" w:name="P4_10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346"/>
          </w:p>
        </w:tc>
      </w:tr>
      <w:tr w:rsidR="00330689" w:rsidRPr="0029788A" w14:paraId="6DF01E83"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916C9E8" w14:textId="03D5E7DF" w:rsidR="00330689" w:rsidRPr="0075118B" w:rsidRDefault="00330689" w:rsidP="00E86769">
            <w:pPr>
              <w:pStyle w:val="table111a"/>
              <w:numPr>
                <w:ilvl w:val="0"/>
                <w:numId w:val="63"/>
              </w:numPr>
            </w:pPr>
            <w:r w:rsidRPr="00194421">
              <w:t xml:space="preserve">The material waiting to be destroyed must be stored securely, under dual control. </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A4CA945" w14:textId="2B954D23" w:rsidR="00330689" w:rsidRPr="00035A16" w:rsidRDefault="00330689" w:rsidP="00B537EB">
            <w:pPr>
              <w:pStyle w:val="BodyText3"/>
              <w:tabs>
                <w:tab w:val="left" w:pos="5688"/>
                <w:tab w:val="left" w:pos="9648"/>
              </w:tabs>
              <w:spacing w:before="120"/>
              <w:jc w:val="center"/>
              <w:rPr>
                <w:szCs w:val="18"/>
              </w:rPr>
            </w:pPr>
            <w:r>
              <w:rPr>
                <w:szCs w:val="18"/>
              </w:rPr>
              <w:fldChar w:fldCharType="begin">
                <w:ffData>
                  <w:name w:val="P4_10_d_VCP"/>
                  <w:enabled/>
                  <w:calcOnExit w:val="0"/>
                  <w:ddList>
                    <w:listEntry w:val="Select"/>
                    <w:listEntry w:val="Yes"/>
                    <w:listEntry w:val="No"/>
                    <w:listEntry w:val="N/A"/>
                  </w:ddList>
                </w:ffData>
              </w:fldChar>
            </w:r>
            <w:bookmarkStart w:id="2347" w:name="P4_10_d_VCP"/>
            <w:r>
              <w:rPr>
                <w:szCs w:val="18"/>
              </w:rPr>
              <w:instrText xml:space="preserve"> FORMDROPDOWN </w:instrText>
            </w:r>
            <w:r w:rsidR="00AA1386">
              <w:rPr>
                <w:szCs w:val="18"/>
              </w:rPr>
            </w:r>
            <w:r w:rsidR="00AA1386">
              <w:rPr>
                <w:szCs w:val="18"/>
              </w:rPr>
              <w:fldChar w:fldCharType="separate"/>
            </w:r>
            <w:r>
              <w:rPr>
                <w:szCs w:val="18"/>
              </w:rPr>
              <w:fldChar w:fldCharType="end"/>
            </w:r>
            <w:bookmarkEnd w:id="2347"/>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067A55" w14:textId="4ACB3C20"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10_d_VCM"/>
                  <w:enabled/>
                  <w:calcOnExit w:val="0"/>
                  <w:textInput/>
                </w:ffData>
              </w:fldChar>
            </w:r>
            <w:bookmarkStart w:id="2348" w:name="P4_10_d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348"/>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A36073" w14:textId="4DB3F6E9" w:rsidR="00330689" w:rsidRDefault="00330689" w:rsidP="004B2DDD">
            <w:pPr>
              <w:pStyle w:val="BodyText3"/>
              <w:rPr>
                <w:rFonts w:eastAsia="MS Mincho"/>
              </w:rPr>
            </w:pPr>
            <w:r>
              <w:rPr>
                <w:rFonts w:eastAsia="MS Mincho"/>
              </w:rPr>
              <w:t xml:space="preserve">Observe that materials to be destroyed are stored in a secure location under dual control. </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8FE68C" w14:textId="055D0601" w:rsidR="00330689" w:rsidRPr="00035A16" w:rsidRDefault="0033068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10_d_AR"/>
                  <w:enabled/>
                  <w:calcOnExit w:val="0"/>
                  <w:ddList>
                    <w:listEntry w:val="Select"/>
                    <w:listEntry w:val="Yes"/>
                    <w:listEntry w:val="New"/>
                    <w:listEntry w:val="Open"/>
                    <w:listEntry w:val="Closed"/>
                    <w:listEntry w:val="N/A"/>
                  </w:ddList>
                </w:ffData>
              </w:fldChar>
            </w:r>
            <w:bookmarkStart w:id="2349" w:name="P4_10_d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349"/>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C8C5044" w14:textId="4276E084"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10_d_AC"/>
                  <w:enabled/>
                  <w:calcOnExit w:val="0"/>
                  <w:textInput/>
                </w:ffData>
              </w:fldChar>
            </w:r>
            <w:bookmarkStart w:id="2350" w:name="P4_10_d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350"/>
          </w:p>
        </w:tc>
      </w:tr>
      <w:tr w:rsidR="00330689" w:rsidRPr="0029788A" w14:paraId="77C3E283"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1F84FA3" w14:textId="1A8CD530" w:rsidR="00330689" w:rsidRPr="0075118B" w:rsidRDefault="00330689" w:rsidP="00E86769">
            <w:pPr>
              <w:pStyle w:val="table111a"/>
              <w:numPr>
                <w:ilvl w:val="0"/>
                <w:numId w:val="63"/>
              </w:numPr>
            </w:pPr>
            <w:r w:rsidRPr="00194421">
              <w:t xml:space="preserve">Destruction must be carried out in a separate room as defined in 3.3.5.3. </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E141148" w14:textId="333823C8" w:rsidR="00330689" w:rsidRPr="00035A16" w:rsidRDefault="00330689" w:rsidP="00B537EB">
            <w:pPr>
              <w:pStyle w:val="BodyText3"/>
              <w:tabs>
                <w:tab w:val="left" w:pos="5688"/>
                <w:tab w:val="left" w:pos="9648"/>
              </w:tabs>
              <w:spacing w:before="120"/>
              <w:jc w:val="center"/>
              <w:rPr>
                <w:szCs w:val="18"/>
              </w:rPr>
            </w:pPr>
            <w:r>
              <w:rPr>
                <w:szCs w:val="18"/>
              </w:rPr>
              <w:fldChar w:fldCharType="begin">
                <w:ffData>
                  <w:name w:val="P4_10_e_VCP"/>
                  <w:enabled/>
                  <w:calcOnExit w:val="0"/>
                  <w:ddList>
                    <w:listEntry w:val="Select"/>
                    <w:listEntry w:val="Yes"/>
                    <w:listEntry w:val="No"/>
                    <w:listEntry w:val="N/A"/>
                  </w:ddList>
                </w:ffData>
              </w:fldChar>
            </w:r>
            <w:bookmarkStart w:id="2351" w:name="P4_10_e_VCP"/>
            <w:r>
              <w:rPr>
                <w:szCs w:val="18"/>
              </w:rPr>
              <w:instrText xml:space="preserve"> FORMDROPDOWN </w:instrText>
            </w:r>
            <w:r w:rsidR="00AA1386">
              <w:rPr>
                <w:szCs w:val="18"/>
              </w:rPr>
            </w:r>
            <w:r w:rsidR="00AA1386">
              <w:rPr>
                <w:szCs w:val="18"/>
              </w:rPr>
              <w:fldChar w:fldCharType="separate"/>
            </w:r>
            <w:r>
              <w:rPr>
                <w:szCs w:val="18"/>
              </w:rPr>
              <w:fldChar w:fldCharType="end"/>
            </w:r>
            <w:bookmarkEnd w:id="2351"/>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E7D4AB" w14:textId="7328A103"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10_e_VCM"/>
                  <w:enabled/>
                  <w:calcOnExit w:val="0"/>
                  <w:textInput/>
                </w:ffData>
              </w:fldChar>
            </w:r>
            <w:bookmarkStart w:id="2352" w:name="P4_10_e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352"/>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02F84F" w14:textId="7E27E1F0" w:rsidR="00330689" w:rsidRDefault="00330689" w:rsidP="004B2DDD">
            <w:pPr>
              <w:pStyle w:val="BodyText3"/>
              <w:rPr>
                <w:rFonts w:eastAsia="MS Mincho"/>
              </w:rPr>
            </w:pPr>
            <w:r>
              <w:rPr>
                <w:rFonts w:eastAsia="MS Mincho"/>
              </w:rPr>
              <w:t xml:space="preserve">Observe destruction is carried out </w:t>
            </w:r>
            <w:r w:rsidR="004B2DDD">
              <w:rPr>
                <w:rFonts w:eastAsia="MS Mincho"/>
              </w:rPr>
              <w:t xml:space="preserve">under dual control </w:t>
            </w:r>
            <w:r>
              <w:rPr>
                <w:rFonts w:eastAsia="MS Mincho"/>
              </w:rPr>
              <w:t>in a separate room that has restricted access and is under CCTV coverage.</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D671F9" w14:textId="179A0348" w:rsidR="00330689" w:rsidRPr="00035A16" w:rsidRDefault="0033068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10_e_AR"/>
                  <w:enabled/>
                  <w:calcOnExit w:val="0"/>
                  <w:ddList>
                    <w:listEntry w:val="Select"/>
                    <w:listEntry w:val="Yes"/>
                    <w:listEntry w:val="New"/>
                    <w:listEntry w:val="Open"/>
                    <w:listEntry w:val="Closed"/>
                    <w:listEntry w:val="N/A"/>
                  </w:ddList>
                </w:ffData>
              </w:fldChar>
            </w:r>
            <w:bookmarkStart w:id="2353" w:name="P4_10_e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353"/>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7DF2CBB" w14:textId="32D75B9B"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10_e_AC"/>
                  <w:enabled/>
                  <w:calcOnExit w:val="0"/>
                  <w:textInput/>
                </w:ffData>
              </w:fldChar>
            </w:r>
            <w:bookmarkStart w:id="2354" w:name="P4_10_e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354"/>
          </w:p>
        </w:tc>
      </w:tr>
      <w:tr w:rsidR="00330689" w:rsidRPr="0029788A" w14:paraId="0C708396"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5578E2D" w14:textId="77777777" w:rsidR="00330689" w:rsidRPr="00194421" w:rsidRDefault="00330689" w:rsidP="00E86769">
            <w:pPr>
              <w:pStyle w:val="table111a"/>
              <w:numPr>
                <w:ilvl w:val="0"/>
                <w:numId w:val="63"/>
              </w:numPr>
            </w:pPr>
            <w:r w:rsidRPr="00194421">
              <w:t>Proper destruction requires the following:</w:t>
            </w:r>
          </w:p>
          <w:p w14:paraId="2AF627E5" w14:textId="77777777" w:rsidR="00330689" w:rsidRPr="00194421" w:rsidRDefault="00330689" w:rsidP="00DA413E">
            <w:pPr>
              <w:pStyle w:val="list1-1bullet"/>
            </w:pPr>
            <w:r w:rsidRPr="00194421">
              <w:t>Individuals destroying the materials must ensure that they are rendered unusable and unreadable.</w:t>
            </w:r>
          </w:p>
          <w:p w14:paraId="406543F9" w14:textId="77777777" w:rsidR="00330689" w:rsidRPr="00194421" w:rsidRDefault="00330689" w:rsidP="00DA413E">
            <w:pPr>
              <w:pStyle w:val="list1-1bullet"/>
            </w:pPr>
            <w:r w:rsidRPr="00194421">
              <w:t>Two employees must simultaneously count and shred the material.</w:t>
            </w:r>
          </w:p>
          <w:p w14:paraId="07ED81C0" w14:textId="77777777" w:rsidR="00330689" w:rsidRPr="00194421" w:rsidRDefault="00330689" w:rsidP="00DA413E">
            <w:pPr>
              <w:pStyle w:val="list1-1bullet"/>
            </w:pPr>
            <w:r w:rsidRPr="00194421">
              <w:t>Before leaving the room, both employees must ensure that all material has been destroyed and not displaced in the machinery or equipment.</w:t>
            </w:r>
          </w:p>
          <w:p w14:paraId="3D975181" w14:textId="77777777" w:rsidR="00330689" w:rsidRPr="00194421" w:rsidRDefault="00330689" w:rsidP="00DA413E">
            <w:pPr>
              <w:pStyle w:val="list1-1bullet"/>
            </w:pPr>
            <w:r w:rsidRPr="00194421">
              <w:t xml:space="preserve">Employees must prepare, sign, and maintain a destruction document. </w:t>
            </w:r>
          </w:p>
          <w:p w14:paraId="1A5619BB" w14:textId="75E7784B" w:rsidR="00330689" w:rsidRPr="0075118B" w:rsidRDefault="00330689" w:rsidP="00DA413E">
            <w:pPr>
              <w:pStyle w:val="list1-1bullet"/>
            </w:pPr>
            <w:r w:rsidRPr="00194421">
              <w:t>Once the destruction process is initiated, the process must not be interrupted</w:t>
            </w:r>
            <w:r w:rsidR="004B2DDD">
              <w:t>.</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425D5C0" w14:textId="69FCC9E6" w:rsidR="00330689" w:rsidRPr="00035A16" w:rsidRDefault="00330689" w:rsidP="00B537EB">
            <w:pPr>
              <w:pStyle w:val="BodyText3"/>
              <w:tabs>
                <w:tab w:val="left" w:pos="5688"/>
                <w:tab w:val="left" w:pos="9648"/>
              </w:tabs>
              <w:spacing w:before="120"/>
              <w:jc w:val="center"/>
              <w:rPr>
                <w:szCs w:val="18"/>
              </w:rPr>
            </w:pPr>
            <w:r>
              <w:rPr>
                <w:szCs w:val="18"/>
              </w:rPr>
              <w:fldChar w:fldCharType="begin">
                <w:ffData>
                  <w:name w:val="P4_10_f_VCP"/>
                  <w:enabled/>
                  <w:calcOnExit w:val="0"/>
                  <w:ddList>
                    <w:listEntry w:val="Select"/>
                    <w:listEntry w:val="Yes"/>
                    <w:listEntry w:val="No"/>
                    <w:listEntry w:val="N/A"/>
                  </w:ddList>
                </w:ffData>
              </w:fldChar>
            </w:r>
            <w:bookmarkStart w:id="2355" w:name="P4_10_f_VCP"/>
            <w:r>
              <w:rPr>
                <w:szCs w:val="18"/>
              </w:rPr>
              <w:instrText xml:space="preserve"> FORMDROPDOWN </w:instrText>
            </w:r>
            <w:r w:rsidR="00AA1386">
              <w:rPr>
                <w:szCs w:val="18"/>
              </w:rPr>
            </w:r>
            <w:r w:rsidR="00AA1386">
              <w:rPr>
                <w:szCs w:val="18"/>
              </w:rPr>
              <w:fldChar w:fldCharType="separate"/>
            </w:r>
            <w:r>
              <w:rPr>
                <w:szCs w:val="18"/>
              </w:rPr>
              <w:fldChar w:fldCharType="end"/>
            </w:r>
            <w:bookmarkEnd w:id="2355"/>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861724" w14:textId="788149C1"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10_f_VCM"/>
                  <w:enabled/>
                  <w:calcOnExit w:val="0"/>
                  <w:textInput/>
                </w:ffData>
              </w:fldChar>
            </w:r>
            <w:bookmarkStart w:id="2356" w:name="P4_10_f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356"/>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528299" w14:textId="5B139E36" w:rsidR="00330689" w:rsidRDefault="00330689" w:rsidP="00DF38AE">
            <w:pPr>
              <w:pStyle w:val="BodyText3"/>
              <w:rPr>
                <w:rFonts w:eastAsia="MS Mincho"/>
              </w:rPr>
            </w:pPr>
            <w:r>
              <w:rPr>
                <w:rFonts w:eastAsia="MS Mincho"/>
              </w:rPr>
              <w:t>Examine destruction process by reviewing the destruction log book, destroyed materials in a waste bin, and CCTV coverage of the destruction occurring to verify it requires the following:</w:t>
            </w:r>
            <w:r w:rsidR="00374255">
              <w:rPr>
                <w:rFonts w:eastAsia="MS Mincho"/>
              </w:rPr>
              <w:t xml:space="preserve"> </w:t>
            </w:r>
          </w:p>
          <w:p w14:paraId="2568D31E" w14:textId="77777777" w:rsidR="00330689" w:rsidRPr="00194421" w:rsidRDefault="00330689" w:rsidP="00DA413E">
            <w:pPr>
              <w:pStyle w:val="list1-1bullet"/>
            </w:pPr>
            <w:r w:rsidRPr="00194421">
              <w:t xml:space="preserve">Individuals destroying the materials </w:t>
            </w:r>
            <w:r>
              <w:t xml:space="preserve">ensure </w:t>
            </w:r>
            <w:r w:rsidRPr="00194421">
              <w:t>they are rendered unusable and unreadable.</w:t>
            </w:r>
          </w:p>
          <w:p w14:paraId="4177EDD4" w14:textId="77777777" w:rsidR="00330689" w:rsidRPr="00194421" w:rsidRDefault="00330689" w:rsidP="00DA413E">
            <w:pPr>
              <w:pStyle w:val="list1-1bullet"/>
            </w:pPr>
            <w:r>
              <w:t xml:space="preserve">Two employees </w:t>
            </w:r>
            <w:r w:rsidRPr="00194421">
              <w:t>simultaneously count and shred the material.</w:t>
            </w:r>
          </w:p>
          <w:p w14:paraId="30EBC63E" w14:textId="77777777" w:rsidR="00330689" w:rsidRPr="00194421" w:rsidRDefault="00330689" w:rsidP="00DA413E">
            <w:pPr>
              <w:pStyle w:val="list1-1bullet"/>
            </w:pPr>
            <w:r w:rsidRPr="00194421">
              <w:t>Before leavin</w:t>
            </w:r>
            <w:r>
              <w:t xml:space="preserve">g the room, both employees </w:t>
            </w:r>
            <w:r w:rsidRPr="00194421">
              <w:t>ensure that all material has been destroyed and not displaced in the machinery or equipment.</w:t>
            </w:r>
          </w:p>
          <w:p w14:paraId="60210566" w14:textId="77777777" w:rsidR="00330689" w:rsidRDefault="00330689" w:rsidP="00DA413E">
            <w:pPr>
              <w:pStyle w:val="list1-1bullet"/>
            </w:pPr>
            <w:r>
              <w:t xml:space="preserve">Employees </w:t>
            </w:r>
            <w:r w:rsidRPr="00194421">
              <w:t xml:space="preserve">prepare, sign, and maintain a destruction document. </w:t>
            </w:r>
          </w:p>
          <w:p w14:paraId="05C543DB" w14:textId="22AA2F5B" w:rsidR="00330689" w:rsidRDefault="00330689" w:rsidP="00DA413E">
            <w:pPr>
              <w:pStyle w:val="list1-1bullet"/>
              <w:rPr>
                <w:rFonts w:eastAsia="MS Mincho" w:cs="Courier New"/>
                <w:szCs w:val="18"/>
              </w:rPr>
            </w:pPr>
            <w:r>
              <w:t>T</w:t>
            </w:r>
            <w:r w:rsidRPr="00194421">
              <w:t>he destruction process</w:t>
            </w:r>
            <w:r>
              <w:t>, once</w:t>
            </w:r>
            <w:r w:rsidRPr="00194421">
              <w:t xml:space="preserve"> initiated, </w:t>
            </w:r>
            <w:r>
              <w:t xml:space="preserve">is </w:t>
            </w:r>
            <w:r w:rsidRPr="00194421">
              <w:t>not interrupted</w:t>
            </w:r>
            <w:r w:rsidR="004B2DDD">
              <w:t>.</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2AB9A" w14:textId="532DCFF6" w:rsidR="00330689" w:rsidRPr="00035A16" w:rsidRDefault="0033068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10_f_AR"/>
                  <w:enabled/>
                  <w:calcOnExit w:val="0"/>
                  <w:ddList>
                    <w:listEntry w:val="Select"/>
                    <w:listEntry w:val="Yes"/>
                    <w:listEntry w:val="New"/>
                    <w:listEntry w:val="Open"/>
                    <w:listEntry w:val="Closed"/>
                    <w:listEntry w:val="N/A"/>
                  </w:ddList>
                </w:ffData>
              </w:fldChar>
            </w:r>
            <w:bookmarkStart w:id="2357" w:name="P4_10_f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357"/>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3EDFF85" w14:textId="65F6EFC7"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10_f_AC"/>
                  <w:enabled/>
                  <w:calcOnExit w:val="0"/>
                  <w:textInput/>
                </w:ffData>
              </w:fldChar>
            </w:r>
            <w:bookmarkStart w:id="2358" w:name="P4_10_f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358"/>
          </w:p>
        </w:tc>
      </w:tr>
      <w:tr w:rsidR="00330689" w:rsidRPr="0029788A" w14:paraId="6BD555E7"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F857E1C" w14:textId="77777777" w:rsidR="00330689" w:rsidRPr="00194421" w:rsidRDefault="00330689" w:rsidP="00E86769">
            <w:pPr>
              <w:pStyle w:val="table111a"/>
              <w:numPr>
                <w:ilvl w:val="0"/>
                <w:numId w:val="63"/>
              </w:numPr>
            </w:pPr>
            <w:r w:rsidRPr="00194421">
              <w:t>An audit log must be created which, at a minimum, contains the following information:</w:t>
            </w:r>
          </w:p>
          <w:p w14:paraId="7F43C98A" w14:textId="77777777" w:rsidR="00330689" w:rsidRPr="00194421" w:rsidRDefault="00330689" w:rsidP="00DA413E">
            <w:pPr>
              <w:pStyle w:val="list1-1bullet"/>
            </w:pPr>
            <w:r w:rsidRPr="00194421">
              <w:t>Signatures of the individuals presenting waste material</w:t>
            </w:r>
          </w:p>
          <w:p w14:paraId="6697BD60" w14:textId="77777777" w:rsidR="00330689" w:rsidRPr="00194421" w:rsidRDefault="00330689" w:rsidP="00DA413E">
            <w:pPr>
              <w:pStyle w:val="list1-1bullet"/>
            </w:pPr>
            <w:r w:rsidRPr="00194421">
              <w:t>Description of item(s) to be destroyed (such as product type, job number, and issuer name)</w:t>
            </w:r>
          </w:p>
          <w:p w14:paraId="6648EAA8" w14:textId="77777777" w:rsidR="00330689" w:rsidRPr="00194421" w:rsidRDefault="00330689" w:rsidP="00DA413E">
            <w:pPr>
              <w:pStyle w:val="list1-1bullet"/>
            </w:pPr>
            <w:r w:rsidRPr="00194421">
              <w:t>Signatures of the persons observing or carrying out the waste destruction</w:t>
            </w:r>
          </w:p>
          <w:p w14:paraId="165F269F" w14:textId="77777777" w:rsidR="00330689" w:rsidRPr="00194421" w:rsidRDefault="00330689" w:rsidP="00DA413E">
            <w:pPr>
              <w:pStyle w:val="list1-1bullet"/>
            </w:pPr>
            <w:r w:rsidRPr="00194421">
              <w:t>Quantity of item(s) to be destroyed</w:t>
            </w:r>
          </w:p>
          <w:p w14:paraId="1D4544C7" w14:textId="5B595157" w:rsidR="00330689" w:rsidRPr="0075118B" w:rsidRDefault="00330689" w:rsidP="00DA413E">
            <w:pPr>
              <w:pStyle w:val="list1-1bullet"/>
            </w:pPr>
            <w:r w:rsidRPr="00194421">
              <w:t>Date and time of destruction</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56C379A" w14:textId="717A2982" w:rsidR="00330689" w:rsidRPr="00035A16" w:rsidRDefault="00330689" w:rsidP="00B537EB">
            <w:pPr>
              <w:pStyle w:val="BodyText3"/>
              <w:tabs>
                <w:tab w:val="left" w:pos="5688"/>
                <w:tab w:val="left" w:pos="9648"/>
              </w:tabs>
              <w:spacing w:before="120"/>
              <w:jc w:val="center"/>
              <w:rPr>
                <w:szCs w:val="18"/>
              </w:rPr>
            </w:pPr>
            <w:r>
              <w:rPr>
                <w:szCs w:val="18"/>
              </w:rPr>
              <w:fldChar w:fldCharType="begin">
                <w:ffData>
                  <w:name w:val="P4_10_g_VCP"/>
                  <w:enabled/>
                  <w:calcOnExit w:val="0"/>
                  <w:ddList>
                    <w:listEntry w:val="Select"/>
                    <w:listEntry w:val="Yes"/>
                    <w:listEntry w:val="No"/>
                    <w:listEntry w:val="N/A"/>
                  </w:ddList>
                </w:ffData>
              </w:fldChar>
            </w:r>
            <w:bookmarkStart w:id="2359" w:name="P4_10_g_VCP"/>
            <w:r>
              <w:rPr>
                <w:szCs w:val="18"/>
              </w:rPr>
              <w:instrText xml:space="preserve"> FORMDROPDOWN </w:instrText>
            </w:r>
            <w:r w:rsidR="00AA1386">
              <w:rPr>
                <w:szCs w:val="18"/>
              </w:rPr>
            </w:r>
            <w:r w:rsidR="00AA1386">
              <w:rPr>
                <w:szCs w:val="18"/>
              </w:rPr>
              <w:fldChar w:fldCharType="separate"/>
            </w:r>
            <w:r>
              <w:rPr>
                <w:szCs w:val="18"/>
              </w:rPr>
              <w:fldChar w:fldCharType="end"/>
            </w:r>
            <w:bookmarkEnd w:id="2359"/>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9DAFFE" w14:textId="019ECCEC"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10_g_VCM"/>
                  <w:enabled/>
                  <w:calcOnExit w:val="0"/>
                  <w:textInput/>
                </w:ffData>
              </w:fldChar>
            </w:r>
            <w:bookmarkStart w:id="2360" w:name="P4_10_g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360"/>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2811CF" w14:textId="77777777" w:rsidR="00330689" w:rsidRDefault="00330689" w:rsidP="00DF38AE">
            <w:pPr>
              <w:pStyle w:val="BodyText3"/>
              <w:rPr>
                <w:rFonts w:eastAsia="MS Mincho" w:cs="Courier New"/>
                <w:szCs w:val="18"/>
              </w:rPr>
            </w:pPr>
            <w:r>
              <w:rPr>
                <w:rFonts w:eastAsia="MS Mincho" w:cs="Courier New"/>
                <w:szCs w:val="18"/>
              </w:rPr>
              <w:t>Examine a sample of audit logs to verify that</w:t>
            </w:r>
            <w:r w:rsidRPr="00194421">
              <w:t xml:space="preserve">, at a minimum, </w:t>
            </w:r>
            <w:r>
              <w:t xml:space="preserve">it </w:t>
            </w:r>
            <w:r w:rsidRPr="00194421">
              <w:t>contains the following information:</w:t>
            </w:r>
            <w:r>
              <w:rPr>
                <w:rFonts w:eastAsia="MS Mincho" w:cs="Courier New"/>
                <w:szCs w:val="18"/>
              </w:rPr>
              <w:t xml:space="preserve"> </w:t>
            </w:r>
          </w:p>
          <w:p w14:paraId="51400C56" w14:textId="77777777" w:rsidR="00330689" w:rsidRPr="00194421" w:rsidRDefault="00330689" w:rsidP="00DA413E">
            <w:pPr>
              <w:pStyle w:val="list1-1bullet"/>
            </w:pPr>
            <w:r w:rsidRPr="00194421">
              <w:t>Signatures of the individuals presenting waste material</w:t>
            </w:r>
          </w:p>
          <w:p w14:paraId="21262CCA" w14:textId="77777777" w:rsidR="00330689" w:rsidRPr="00194421" w:rsidRDefault="00330689" w:rsidP="00DA413E">
            <w:pPr>
              <w:pStyle w:val="list1-1bullet"/>
            </w:pPr>
            <w:r w:rsidRPr="00194421">
              <w:t>Description of item(s) to be destroyed (such as product type, job number, and issuer name)</w:t>
            </w:r>
          </w:p>
          <w:p w14:paraId="50910A4A" w14:textId="77777777" w:rsidR="00330689" w:rsidRPr="00194421" w:rsidRDefault="00330689" w:rsidP="00DA413E">
            <w:pPr>
              <w:pStyle w:val="list1-1bullet"/>
            </w:pPr>
            <w:r w:rsidRPr="00194421">
              <w:t>Signatures of the persons observing or carrying out the waste destruction</w:t>
            </w:r>
          </w:p>
          <w:p w14:paraId="3AE83FBC" w14:textId="77777777" w:rsidR="00330689" w:rsidRPr="00330689" w:rsidRDefault="00330689" w:rsidP="00DA413E">
            <w:pPr>
              <w:pStyle w:val="list1-1bullet"/>
              <w:rPr>
                <w:rFonts w:eastAsia="MS Mincho" w:cs="Courier New"/>
              </w:rPr>
            </w:pPr>
            <w:r w:rsidRPr="00194421">
              <w:t>Quantity of item(s) to be destroyed</w:t>
            </w:r>
          </w:p>
          <w:p w14:paraId="64660EAA" w14:textId="7AE1E40A" w:rsidR="00330689" w:rsidRPr="00330689" w:rsidRDefault="00330689" w:rsidP="00DA413E">
            <w:pPr>
              <w:pStyle w:val="list1-1bullet"/>
              <w:rPr>
                <w:rFonts w:eastAsia="MS Mincho" w:cs="Courier New"/>
                <w:szCs w:val="18"/>
              </w:rPr>
            </w:pPr>
            <w:r w:rsidRPr="00194421">
              <w:t>Date and time of destruction</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755AB8" w14:textId="23D7A1B3" w:rsidR="00330689" w:rsidRPr="00035A16" w:rsidRDefault="0033068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10_g_AR"/>
                  <w:enabled/>
                  <w:calcOnExit w:val="0"/>
                  <w:ddList>
                    <w:listEntry w:val="Select"/>
                    <w:listEntry w:val="Yes"/>
                    <w:listEntry w:val="New"/>
                    <w:listEntry w:val="Open"/>
                    <w:listEntry w:val="Closed"/>
                    <w:listEntry w:val="N/A"/>
                  </w:ddList>
                </w:ffData>
              </w:fldChar>
            </w:r>
            <w:bookmarkStart w:id="2361" w:name="P4_10_g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361"/>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8262E91" w14:textId="72AF02CF"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10_g_AC"/>
                  <w:enabled/>
                  <w:calcOnExit w:val="0"/>
                  <w:textInput/>
                </w:ffData>
              </w:fldChar>
            </w:r>
            <w:bookmarkStart w:id="2362" w:name="P4_10_g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362"/>
          </w:p>
        </w:tc>
      </w:tr>
      <w:tr w:rsidR="00F95A00" w:rsidRPr="00E43091" w14:paraId="77BA8196"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4616" w:type="dxa"/>
            <w:gridSpan w:val="7"/>
            <w:tcBorders>
              <w:top w:val="single" w:sz="4" w:space="0" w:color="808080" w:themeColor="background1" w:themeShade="80"/>
              <w:left w:val="nil"/>
              <w:bottom w:val="single" w:sz="4" w:space="0" w:color="808080" w:themeColor="background1" w:themeShade="80"/>
              <w:right w:val="nil"/>
            </w:tcBorders>
            <w:shd w:val="clear" w:color="auto" w:fill="E2E7E6"/>
          </w:tcPr>
          <w:p w14:paraId="45F8E01D" w14:textId="70753324" w:rsidR="00F95A00" w:rsidRPr="00D12CE4" w:rsidRDefault="00F95A00" w:rsidP="007D331E">
            <w:pPr>
              <w:pStyle w:val="BodyText3"/>
              <w:keepNext/>
              <w:tabs>
                <w:tab w:val="left" w:pos="5688"/>
                <w:tab w:val="left" w:pos="9648"/>
              </w:tabs>
              <w:ind w:left="-14"/>
              <w:rPr>
                <w:rFonts w:eastAsia="MS Mincho" w:cs="Courier New"/>
                <w:sz w:val="19"/>
                <w:szCs w:val="19"/>
              </w:rPr>
            </w:pPr>
            <w:r>
              <w:rPr>
                <w:rFonts w:cs="Arial"/>
                <w:b/>
                <w:sz w:val="19"/>
                <w:szCs w:val="19"/>
              </w:rPr>
              <w:t>4.11 Lost and Stolen Reports</w:t>
            </w:r>
          </w:p>
        </w:tc>
      </w:tr>
      <w:tr w:rsidR="00330689" w:rsidRPr="0029788A" w14:paraId="50C215A0"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1"/>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17F7E81" w14:textId="5D9C9F1D" w:rsidR="00330689" w:rsidRPr="00194421" w:rsidRDefault="00330689" w:rsidP="00E86769">
            <w:pPr>
              <w:pStyle w:val="table111a"/>
              <w:keepNext/>
              <w:numPr>
                <w:ilvl w:val="0"/>
                <w:numId w:val="89"/>
              </w:numPr>
            </w:pPr>
            <w:r w:rsidRPr="00194421">
              <w:t xml:space="preserve">The vendor must immediately (within 24 hours) report to the VPA, the issuer, and appropriate law-enforcement agencies any loss or theft of card products or components. </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24E605" w14:textId="4D9565FF" w:rsidR="00330689" w:rsidRDefault="00330689" w:rsidP="007D331E">
            <w:pPr>
              <w:pStyle w:val="BodyText3"/>
              <w:keepNext/>
              <w:tabs>
                <w:tab w:val="left" w:pos="5688"/>
                <w:tab w:val="left" w:pos="9648"/>
              </w:tabs>
              <w:spacing w:before="120"/>
              <w:jc w:val="center"/>
              <w:rPr>
                <w:szCs w:val="18"/>
              </w:rPr>
            </w:pPr>
            <w:r>
              <w:rPr>
                <w:szCs w:val="18"/>
              </w:rPr>
              <w:fldChar w:fldCharType="begin">
                <w:ffData>
                  <w:name w:val="P4_11_a_VCP"/>
                  <w:enabled/>
                  <w:calcOnExit w:val="0"/>
                  <w:ddList>
                    <w:listEntry w:val="Select"/>
                    <w:listEntry w:val="Yes"/>
                    <w:listEntry w:val="No"/>
                    <w:listEntry w:val="N/A"/>
                  </w:ddList>
                </w:ffData>
              </w:fldChar>
            </w:r>
            <w:r>
              <w:rPr>
                <w:szCs w:val="18"/>
              </w:rPr>
              <w:instrText xml:space="preserve"> FORMDROPDOWN </w:instrText>
            </w:r>
            <w:r w:rsidR="00AA1386">
              <w:rPr>
                <w:szCs w:val="18"/>
              </w:rPr>
            </w:r>
            <w:r w:rsidR="00AA1386">
              <w:rPr>
                <w:szCs w:val="18"/>
              </w:rPr>
              <w:fldChar w:fldCharType="separate"/>
            </w:r>
            <w:r>
              <w:rPr>
                <w:szCs w:val="18"/>
              </w:rPr>
              <w:fldChar w:fldCharType="end"/>
            </w:r>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DA8ED9" w14:textId="494E83A6" w:rsidR="00330689" w:rsidRPr="007F5DE8" w:rsidRDefault="00330689" w:rsidP="007D331E">
            <w:pPr>
              <w:pStyle w:val="BodyText3"/>
              <w:keepNext/>
              <w:tabs>
                <w:tab w:val="left" w:pos="5688"/>
                <w:tab w:val="left" w:pos="9648"/>
              </w:tabs>
              <w:spacing w:before="120" w:after="0"/>
              <w:rPr>
                <w:rFonts w:eastAsia="MS Mincho" w:cs="Courier New"/>
                <w:szCs w:val="18"/>
              </w:rPr>
            </w:pPr>
            <w:r>
              <w:rPr>
                <w:rFonts w:eastAsia="MS Mincho" w:cs="Courier New"/>
                <w:szCs w:val="18"/>
              </w:rPr>
              <w:fldChar w:fldCharType="begin">
                <w:ffData>
                  <w:name w:val="P4_11_a_VCM"/>
                  <w:enabled/>
                  <w:calcOnExit w:val="0"/>
                  <w:textInput/>
                </w:ffData>
              </w:fldChar>
            </w:r>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887CC7" w14:textId="1AA9585C" w:rsidR="00330689" w:rsidRDefault="00330689" w:rsidP="00DF38AE">
            <w:pPr>
              <w:pStyle w:val="BodyText3"/>
              <w:rPr>
                <w:rFonts w:eastAsia="MS Mincho"/>
              </w:rPr>
            </w:pPr>
            <w:r>
              <w:rPr>
                <w:rFonts w:eastAsia="MS Mincho"/>
              </w:rPr>
              <w:t>Examine policies/procedures to verify that reporting of loss or theft of card products is:</w:t>
            </w:r>
          </w:p>
          <w:p w14:paraId="60278900" w14:textId="7EF38F6C" w:rsidR="00330689" w:rsidRPr="00026DBE" w:rsidRDefault="004B2DDD" w:rsidP="00E86769">
            <w:pPr>
              <w:pStyle w:val="table111a"/>
              <w:numPr>
                <w:ilvl w:val="0"/>
                <w:numId w:val="187"/>
              </w:numPr>
              <w:rPr>
                <w:rFonts w:eastAsia="MS Mincho" w:cs="Courier New"/>
                <w:szCs w:val="18"/>
              </w:rPr>
            </w:pPr>
            <w:r>
              <w:t>Handled i</w:t>
            </w:r>
            <w:r w:rsidRPr="00194421">
              <w:t xml:space="preserve">mmediately </w:t>
            </w:r>
            <w:r w:rsidR="00330689" w:rsidRPr="00194421">
              <w:t>(within 24 hours)</w:t>
            </w:r>
            <w:r>
              <w:t>.</w:t>
            </w:r>
            <w:r w:rsidR="00330689" w:rsidRPr="00194421">
              <w:t xml:space="preserve"> </w:t>
            </w:r>
          </w:p>
          <w:p w14:paraId="67BFB35E" w14:textId="21330C0B" w:rsidR="00330689" w:rsidRPr="00026DBE" w:rsidRDefault="00330689" w:rsidP="00E86769">
            <w:pPr>
              <w:pStyle w:val="table111a"/>
              <w:numPr>
                <w:ilvl w:val="0"/>
                <w:numId w:val="187"/>
              </w:numPr>
              <w:rPr>
                <w:rFonts w:eastAsia="MS Mincho" w:cs="Courier New"/>
                <w:szCs w:val="18"/>
              </w:rPr>
            </w:pPr>
            <w:r>
              <w:t>R</w:t>
            </w:r>
            <w:r w:rsidRPr="00194421">
              <w:t>eport</w:t>
            </w:r>
            <w:r>
              <w:t>ed</w:t>
            </w:r>
            <w:r w:rsidRPr="00194421">
              <w:t xml:space="preserve"> to the VPA, the issuer, and appropriate law-enforcement agencies</w:t>
            </w:r>
            <w:r w:rsidR="004B2DDD">
              <w:t>.</w:t>
            </w:r>
            <w:r w:rsidRPr="00194421">
              <w:t xml:space="preserve"> </w:t>
            </w:r>
          </w:p>
          <w:p w14:paraId="6F2D9FC0" w14:textId="60D21B64" w:rsidR="00330689" w:rsidRDefault="00330689" w:rsidP="004B2DDD">
            <w:pPr>
              <w:pStyle w:val="BodyText3"/>
              <w:rPr>
                <w:rFonts w:eastAsia="MS Mincho"/>
              </w:rPr>
            </w:pPr>
            <w:r>
              <w:rPr>
                <w:rFonts w:eastAsia="MS Mincho"/>
              </w:rPr>
              <w:t>Examine a sample of notifications sent to the VPA/</w:t>
            </w:r>
            <w:r w:rsidR="004B2DDD">
              <w:rPr>
                <w:rFonts w:eastAsia="MS Mincho"/>
              </w:rPr>
              <w:t xml:space="preserve">issuer </w:t>
            </w:r>
            <w:r>
              <w:rPr>
                <w:rFonts w:eastAsia="MS Mincho"/>
              </w:rPr>
              <w:t>for any loss or theft of card products or components reported within the past 24 months to verify adherence to procedures.</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E47FA2" w14:textId="246D1A06" w:rsidR="00330689" w:rsidRDefault="00330689" w:rsidP="007D331E">
            <w:pPr>
              <w:pStyle w:val="BodyText3"/>
              <w:keepNext/>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11_a_AR"/>
                  <w:enabled/>
                  <w:calcOnExit w:val="0"/>
                  <w:ddList>
                    <w:listEntry w:val="Select"/>
                    <w:listEntry w:val="Yes"/>
                    <w:listEntry w:val="New"/>
                    <w:listEntry w:val="Open"/>
                    <w:listEntry w:val="Closed"/>
                    <w:listEntry w:val="N/A"/>
                  </w:ddList>
                </w:ffData>
              </w:fldChar>
            </w: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F015260" w14:textId="0FD20873" w:rsidR="00330689" w:rsidRDefault="00330689" w:rsidP="007D331E">
            <w:pPr>
              <w:pStyle w:val="BodyText3"/>
              <w:keepNext/>
              <w:tabs>
                <w:tab w:val="left" w:pos="5688"/>
                <w:tab w:val="left" w:pos="9648"/>
              </w:tabs>
              <w:spacing w:before="120" w:after="0"/>
              <w:rPr>
                <w:rFonts w:eastAsia="MS Mincho" w:cs="Courier New"/>
                <w:szCs w:val="18"/>
              </w:rPr>
            </w:pPr>
            <w:r>
              <w:rPr>
                <w:rFonts w:eastAsia="MS Mincho" w:cs="Courier New"/>
                <w:szCs w:val="18"/>
              </w:rPr>
              <w:fldChar w:fldCharType="begin">
                <w:ffData>
                  <w:name w:val="P4_11_a_AC"/>
                  <w:enabled/>
                  <w:calcOnExit w:val="0"/>
                  <w:textInput/>
                </w:ffData>
              </w:fldChar>
            </w:r>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p>
        </w:tc>
      </w:tr>
      <w:tr w:rsidR="00330689" w:rsidRPr="0029788A" w14:paraId="4D40CABF"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82098D4" w14:textId="77777777" w:rsidR="00330689" w:rsidRPr="00B60A43" w:rsidRDefault="00330689" w:rsidP="00E86769">
            <w:pPr>
              <w:pStyle w:val="table111a"/>
              <w:numPr>
                <w:ilvl w:val="0"/>
                <w:numId w:val="89"/>
              </w:numPr>
              <w:rPr>
                <w:iCs/>
                <w:kern w:val="32"/>
              </w:rPr>
            </w:pPr>
            <w:r w:rsidRPr="00194421">
              <w:t xml:space="preserve">The report must include but is not </w:t>
            </w:r>
            <w:r w:rsidRPr="00B60A43">
              <w:t>limited to:</w:t>
            </w:r>
          </w:p>
          <w:p w14:paraId="0593CFBE" w14:textId="77777777" w:rsidR="00330689" w:rsidRPr="00B60A43" w:rsidRDefault="00330689" w:rsidP="00B60A43">
            <w:pPr>
              <w:pStyle w:val="list1-1bullet"/>
            </w:pPr>
            <w:r w:rsidRPr="00B60A43">
              <w:t>The complete and detailed chronology of events</w:t>
            </w:r>
          </w:p>
          <w:p w14:paraId="12954D85" w14:textId="77777777" w:rsidR="00330689" w:rsidRPr="00B60A43" w:rsidRDefault="00330689" w:rsidP="00B60A43">
            <w:pPr>
              <w:pStyle w:val="list1-1bullet"/>
            </w:pPr>
            <w:r w:rsidRPr="00B60A43">
              <w:t>Cardholder account numbers</w:t>
            </w:r>
          </w:p>
          <w:p w14:paraId="04CBA237" w14:textId="77777777" w:rsidR="00330689" w:rsidRPr="00B60A43" w:rsidRDefault="00330689" w:rsidP="00B60A43">
            <w:pPr>
              <w:pStyle w:val="list1-1bullet"/>
            </w:pPr>
            <w:r w:rsidRPr="00B60A43">
              <w:t xml:space="preserve">Personal identification numbers (PINs) </w:t>
            </w:r>
          </w:p>
          <w:p w14:paraId="131AC29E" w14:textId="77777777" w:rsidR="00330689" w:rsidRPr="00B60A43" w:rsidRDefault="00330689" w:rsidP="00B60A43">
            <w:pPr>
              <w:pStyle w:val="list1-1bullet"/>
            </w:pPr>
            <w:r w:rsidRPr="00B60A43">
              <w:t>Printing plates</w:t>
            </w:r>
          </w:p>
          <w:p w14:paraId="04A8E871" w14:textId="77777777" w:rsidR="00330689" w:rsidRPr="00B60A43" w:rsidRDefault="00330689" w:rsidP="00B60A43">
            <w:pPr>
              <w:pStyle w:val="list1-1bullet"/>
              <w:rPr>
                <w:iCs/>
                <w:kern w:val="32"/>
              </w:rPr>
            </w:pPr>
            <w:r w:rsidRPr="00B60A43">
              <w:t>Encoding or personalizing equipment</w:t>
            </w:r>
          </w:p>
          <w:p w14:paraId="5EE9DDA3" w14:textId="77777777" w:rsidR="00330689" w:rsidRPr="00B60A43" w:rsidRDefault="00330689" w:rsidP="00B60A43">
            <w:pPr>
              <w:pStyle w:val="list1-1bullet"/>
            </w:pPr>
            <w:r w:rsidRPr="00B60A43">
              <w:t>Signature panels</w:t>
            </w:r>
          </w:p>
          <w:p w14:paraId="4CE8A4F5" w14:textId="77777777" w:rsidR="00330689" w:rsidRPr="00B60A43" w:rsidRDefault="00330689" w:rsidP="00B60A43">
            <w:pPr>
              <w:pStyle w:val="list1-1bullet"/>
            </w:pPr>
            <w:r w:rsidRPr="00B60A43">
              <w:t>Holograms</w:t>
            </w:r>
          </w:p>
          <w:p w14:paraId="140D36AE" w14:textId="77777777" w:rsidR="00330689" w:rsidRPr="00B60A43" w:rsidRDefault="00330689" w:rsidP="00B60A43">
            <w:pPr>
              <w:pStyle w:val="list1-1bullet"/>
            </w:pPr>
            <w:r w:rsidRPr="00B60A43">
              <w:t xml:space="preserve">Electronic storage media </w:t>
            </w:r>
          </w:p>
          <w:p w14:paraId="59F7655C" w14:textId="77777777" w:rsidR="00330689" w:rsidRPr="00B60A43" w:rsidRDefault="00330689" w:rsidP="00B60A43">
            <w:pPr>
              <w:pStyle w:val="list1-1bullet"/>
            </w:pPr>
            <w:r w:rsidRPr="00B60A43">
              <w:t>Chips or any carrier containing card components</w:t>
            </w:r>
          </w:p>
          <w:p w14:paraId="54B63EC9" w14:textId="02F86473" w:rsidR="00330689" w:rsidRPr="0075118B" w:rsidRDefault="00330689" w:rsidP="00B60A43">
            <w:pPr>
              <w:pStyle w:val="list1-1bullet"/>
            </w:pPr>
            <w:r w:rsidRPr="00B60A43">
              <w:t>The vendor’s technical specification manual</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E938F31" w14:textId="05004026" w:rsidR="00330689" w:rsidRPr="00035A16" w:rsidRDefault="00330689" w:rsidP="007F5DE8">
            <w:pPr>
              <w:pStyle w:val="BodyText3"/>
              <w:tabs>
                <w:tab w:val="left" w:pos="5688"/>
                <w:tab w:val="left" w:pos="9648"/>
              </w:tabs>
              <w:spacing w:before="120"/>
              <w:jc w:val="center"/>
              <w:rPr>
                <w:szCs w:val="18"/>
              </w:rPr>
            </w:pPr>
            <w:r>
              <w:rPr>
                <w:szCs w:val="18"/>
              </w:rPr>
              <w:fldChar w:fldCharType="begin">
                <w:ffData>
                  <w:name w:val="P4_11_b_VCP"/>
                  <w:enabled/>
                  <w:calcOnExit w:val="0"/>
                  <w:ddList>
                    <w:listEntry w:val="Select"/>
                    <w:listEntry w:val="Yes"/>
                    <w:listEntry w:val="No"/>
                    <w:listEntry w:val="N/A"/>
                  </w:ddList>
                </w:ffData>
              </w:fldChar>
            </w:r>
            <w:r>
              <w:rPr>
                <w:szCs w:val="18"/>
              </w:rPr>
              <w:instrText xml:space="preserve"> FORMDROPDOWN </w:instrText>
            </w:r>
            <w:r w:rsidR="00AA1386">
              <w:rPr>
                <w:szCs w:val="18"/>
              </w:rPr>
            </w:r>
            <w:r w:rsidR="00AA1386">
              <w:rPr>
                <w:szCs w:val="18"/>
              </w:rPr>
              <w:fldChar w:fldCharType="separate"/>
            </w:r>
            <w:r>
              <w:rPr>
                <w:szCs w:val="18"/>
              </w:rPr>
              <w:fldChar w:fldCharType="end"/>
            </w:r>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1C6F9F" w14:textId="641D4C6C" w:rsidR="00330689" w:rsidRPr="007F5DE8" w:rsidRDefault="00330689" w:rsidP="007F5DE8">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11_b_VCM"/>
                  <w:enabled/>
                  <w:calcOnExit w:val="0"/>
                  <w:textInput/>
                </w:ffData>
              </w:fldChar>
            </w:r>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p>
        </w:tc>
        <w:tc>
          <w:tcPr>
            <w:tcW w:w="36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5354BA" w14:textId="61F644F5" w:rsidR="00330689" w:rsidRDefault="00330689" w:rsidP="00DF38AE">
            <w:pPr>
              <w:pStyle w:val="BodyText3"/>
              <w:rPr>
                <w:rFonts w:eastAsia="MS Mincho"/>
              </w:rPr>
            </w:pPr>
            <w:r>
              <w:rPr>
                <w:rFonts w:eastAsia="MS Mincho"/>
              </w:rPr>
              <w:t>Examine a sample of lost</w:t>
            </w:r>
            <w:r w:rsidR="00C409C6">
              <w:rPr>
                <w:rFonts w:eastAsia="MS Mincho"/>
              </w:rPr>
              <w:t>-</w:t>
            </w:r>
            <w:r>
              <w:rPr>
                <w:rFonts w:eastAsia="MS Mincho"/>
              </w:rPr>
              <w:t>or</w:t>
            </w:r>
            <w:r w:rsidR="00C409C6">
              <w:rPr>
                <w:rFonts w:eastAsia="MS Mincho"/>
              </w:rPr>
              <w:t>-</w:t>
            </w:r>
            <w:r>
              <w:rPr>
                <w:rFonts w:eastAsia="MS Mincho"/>
              </w:rPr>
              <w:t xml:space="preserve">stolen report logs to verify the information includes, but is not limited to: </w:t>
            </w:r>
          </w:p>
          <w:p w14:paraId="17E6255C" w14:textId="77777777" w:rsidR="00330689" w:rsidRPr="00194421" w:rsidRDefault="00330689" w:rsidP="00B60A43">
            <w:pPr>
              <w:pStyle w:val="list1-1bullet"/>
            </w:pPr>
            <w:r w:rsidRPr="00194421">
              <w:t>The complete and detailed chronology of events</w:t>
            </w:r>
          </w:p>
          <w:p w14:paraId="73340054" w14:textId="77777777" w:rsidR="00330689" w:rsidRPr="00194421" w:rsidRDefault="00330689" w:rsidP="00B60A43">
            <w:pPr>
              <w:pStyle w:val="list1-1bullet"/>
            </w:pPr>
            <w:r w:rsidRPr="00194421">
              <w:t>Cardholder account numbers</w:t>
            </w:r>
          </w:p>
          <w:p w14:paraId="2CFD90C8" w14:textId="77777777" w:rsidR="00330689" w:rsidRPr="00194421" w:rsidRDefault="00330689" w:rsidP="00B60A43">
            <w:pPr>
              <w:pStyle w:val="list1-1bullet"/>
            </w:pPr>
            <w:r w:rsidRPr="00194421">
              <w:t xml:space="preserve">Personal identification numbers (PINs) </w:t>
            </w:r>
          </w:p>
          <w:p w14:paraId="16A814DC" w14:textId="77777777" w:rsidR="00330689" w:rsidRPr="00194421" w:rsidRDefault="00330689" w:rsidP="00B60A43">
            <w:pPr>
              <w:pStyle w:val="list1-1bullet"/>
            </w:pPr>
            <w:r w:rsidRPr="00194421">
              <w:t>Printing plates</w:t>
            </w:r>
          </w:p>
          <w:p w14:paraId="49350B58" w14:textId="77777777" w:rsidR="00330689" w:rsidRPr="00194421" w:rsidRDefault="00330689" w:rsidP="00B60A43">
            <w:pPr>
              <w:pStyle w:val="list1-1bullet"/>
              <w:rPr>
                <w:b/>
                <w:iCs/>
                <w:kern w:val="32"/>
              </w:rPr>
            </w:pPr>
            <w:r w:rsidRPr="00194421">
              <w:t>Encoding or personalizing equipment</w:t>
            </w:r>
          </w:p>
          <w:p w14:paraId="13011D7E" w14:textId="77777777" w:rsidR="00330689" w:rsidRPr="00194421" w:rsidRDefault="00330689" w:rsidP="00B60A43">
            <w:pPr>
              <w:pStyle w:val="list1-1bullet"/>
            </w:pPr>
            <w:r w:rsidRPr="00194421">
              <w:t>Signature panels</w:t>
            </w:r>
          </w:p>
          <w:p w14:paraId="2CD51B2E" w14:textId="77777777" w:rsidR="00330689" w:rsidRPr="00194421" w:rsidRDefault="00330689" w:rsidP="00B60A43">
            <w:pPr>
              <w:pStyle w:val="list1-1bullet"/>
            </w:pPr>
            <w:r w:rsidRPr="00194421">
              <w:t>Holograms</w:t>
            </w:r>
          </w:p>
          <w:p w14:paraId="0680743A" w14:textId="77777777" w:rsidR="00330689" w:rsidRPr="00194421" w:rsidRDefault="00330689" w:rsidP="00B60A43">
            <w:pPr>
              <w:pStyle w:val="list1-1bullet"/>
            </w:pPr>
            <w:r w:rsidRPr="00194421">
              <w:t xml:space="preserve">Electronic storage media </w:t>
            </w:r>
          </w:p>
          <w:p w14:paraId="67E8540D" w14:textId="77777777" w:rsidR="00330689" w:rsidRPr="00330689" w:rsidRDefault="00330689" w:rsidP="00B60A43">
            <w:pPr>
              <w:pStyle w:val="list1-1bullet"/>
              <w:rPr>
                <w:rFonts w:eastAsia="MS Mincho" w:cs="Courier New"/>
              </w:rPr>
            </w:pPr>
            <w:r w:rsidRPr="00194421">
              <w:t>Chips or any carrier containing card components</w:t>
            </w:r>
          </w:p>
          <w:p w14:paraId="4788C21C" w14:textId="56ED5BA6" w:rsidR="00330689" w:rsidRPr="00330689" w:rsidRDefault="00330689" w:rsidP="00B60A43">
            <w:pPr>
              <w:pStyle w:val="list1-1bullet"/>
              <w:rPr>
                <w:rFonts w:eastAsia="MS Mincho" w:cs="Courier New"/>
                <w:szCs w:val="18"/>
              </w:rPr>
            </w:pPr>
            <w:r w:rsidRPr="00194421">
              <w:t>The vendor’s technical specification manual</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65BFC5" w14:textId="0761D667" w:rsidR="00330689" w:rsidRPr="00035A16" w:rsidRDefault="00330689" w:rsidP="007F5DE8">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11_b_AR"/>
                  <w:enabled/>
                  <w:calcOnExit w:val="0"/>
                  <w:ddList>
                    <w:listEntry w:val="Select"/>
                    <w:listEntry w:val="Yes"/>
                    <w:listEntry w:val="New"/>
                    <w:listEntry w:val="Open"/>
                    <w:listEntry w:val="Closed"/>
                    <w:listEntry w:val="N/A"/>
                  </w:ddList>
                </w:ffData>
              </w:fldChar>
            </w: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p>
        </w:tc>
        <w:tc>
          <w:tcPr>
            <w:tcW w:w="3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87AE219" w14:textId="76426AE3" w:rsidR="00330689" w:rsidRPr="00035A16" w:rsidRDefault="00330689" w:rsidP="007F5DE8">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11_b_AC"/>
                  <w:enabled/>
                  <w:calcOnExit w:val="0"/>
                  <w:textInput/>
                </w:ffData>
              </w:fldChar>
            </w:r>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p>
        </w:tc>
      </w:tr>
      <w:tr w:rsidR="00330689" w:rsidRPr="0029788A" w14:paraId="2BDAB2E3"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47"/>
        </w:trPr>
        <w:tc>
          <w:tcPr>
            <w:tcW w:w="2880" w:type="dxa"/>
            <w:tcBorders>
              <w:top w:val="single" w:sz="4" w:space="0" w:color="808080" w:themeColor="background1" w:themeShade="80"/>
              <w:left w:val="nil"/>
              <w:right w:val="single" w:sz="4" w:space="0" w:color="808080" w:themeColor="background1" w:themeShade="80"/>
            </w:tcBorders>
          </w:tcPr>
          <w:p w14:paraId="396A84DE" w14:textId="77777777" w:rsidR="00330689" w:rsidRPr="00194421" w:rsidRDefault="00330689" w:rsidP="00E86769">
            <w:pPr>
              <w:pStyle w:val="table111a"/>
              <w:numPr>
                <w:ilvl w:val="0"/>
                <w:numId w:val="63"/>
              </w:numPr>
            </w:pPr>
            <w:r w:rsidRPr="00194421">
              <w:t>The written communication must contain information regarding the loss or theft, including but not limited to the following:</w:t>
            </w:r>
          </w:p>
          <w:p w14:paraId="4677FBB6" w14:textId="77777777" w:rsidR="00330689" w:rsidRPr="00194421" w:rsidRDefault="00330689" w:rsidP="001400B8">
            <w:pPr>
              <w:pStyle w:val="list1-1bullet"/>
            </w:pPr>
            <w:r w:rsidRPr="00194421">
              <w:t>Name of issuer</w:t>
            </w:r>
          </w:p>
          <w:p w14:paraId="04003E67" w14:textId="77777777" w:rsidR="00330689" w:rsidRPr="00194421" w:rsidRDefault="00330689" w:rsidP="001400B8">
            <w:pPr>
              <w:pStyle w:val="list1-1bullet"/>
            </w:pPr>
            <w:r w:rsidRPr="00194421">
              <w:t>Type of card or product</w:t>
            </w:r>
          </w:p>
          <w:p w14:paraId="18669B42" w14:textId="77777777" w:rsidR="00330689" w:rsidRPr="00194421" w:rsidRDefault="00330689" w:rsidP="001400B8">
            <w:pPr>
              <w:pStyle w:val="list1-1bullet"/>
            </w:pPr>
            <w:r w:rsidRPr="00194421">
              <w:t>Name and address of the vendor</w:t>
            </w:r>
          </w:p>
          <w:p w14:paraId="335F0267" w14:textId="77777777" w:rsidR="00330689" w:rsidRPr="00194421" w:rsidRDefault="00330689" w:rsidP="001400B8">
            <w:pPr>
              <w:pStyle w:val="list1-1bullet"/>
            </w:pPr>
            <w:r w:rsidRPr="00194421">
              <w:t>Identification of source of cards</w:t>
            </w:r>
          </w:p>
          <w:p w14:paraId="5EEBF193" w14:textId="77777777" w:rsidR="00330689" w:rsidRPr="00194421" w:rsidRDefault="00330689" w:rsidP="001400B8">
            <w:pPr>
              <w:pStyle w:val="list1-1bullet"/>
            </w:pPr>
            <w:r w:rsidRPr="00194421">
              <w:t>Description of the incident including:</w:t>
            </w:r>
          </w:p>
          <w:p w14:paraId="1C9F6B2C" w14:textId="77777777" w:rsidR="00330689" w:rsidRPr="00194421" w:rsidRDefault="00330689" w:rsidP="001400B8">
            <w:pPr>
              <w:pStyle w:val="list1-1bullet2"/>
            </w:pPr>
            <w:r w:rsidRPr="00194421">
              <w:t>Date and time of incident</w:t>
            </w:r>
          </w:p>
          <w:p w14:paraId="2ADF3780" w14:textId="77777777" w:rsidR="00330689" w:rsidRPr="00194421" w:rsidRDefault="00330689" w:rsidP="001400B8">
            <w:pPr>
              <w:pStyle w:val="list1-1bullet2"/>
            </w:pPr>
            <w:r w:rsidRPr="00194421">
              <w:t>Details of companies and persons involved</w:t>
            </w:r>
          </w:p>
          <w:p w14:paraId="5060EC09" w14:textId="77777777" w:rsidR="00330689" w:rsidRPr="00194421" w:rsidRDefault="00330689" w:rsidP="001400B8">
            <w:pPr>
              <w:pStyle w:val="list1-1bullet2"/>
            </w:pPr>
            <w:r w:rsidRPr="00194421">
              <w:t>Details of the investigation</w:t>
            </w:r>
          </w:p>
          <w:p w14:paraId="43B321A0" w14:textId="77777777" w:rsidR="00330689" w:rsidRDefault="00330689" w:rsidP="001400B8">
            <w:pPr>
              <w:pStyle w:val="list1-1bullet2"/>
            </w:pPr>
            <w:r w:rsidRPr="00194421">
              <w:t>Name, e-mail address, and telephone number of the person reporting the loss or theft</w:t>
            </w:r>
          </w:p>
          <w:p w14:paraId="3A482783" w14:textId="77777777" w:rsidR="00330689" w:rsidRPr="00E17859" w:rsidRDefault="00330689" w:rsidP="001400B8">
            <w:pPr>
              <w:pStyle w:val="list1-1bullet2"/>
            </w:pPr>
            <w:r w:rsidRPr="00E17859">
              <w:t>Name, e-mail address, and telephone number of the person to contact for additional information (if different from the person reporting the incident)</w:t>
            </w:r>
          </w:p>
          <w:p w14:paraId="26EE7C50" w14:textId="7D209771" w:rsidR="00330689" w:rsidRPr="00E17859" w:rsidRDefault="00330689" w:rsidP="00897284">
            <w:pPr>
              <w:pStyle w:val="BodyText3"/>
              <w:rPr>
                <w:szCs w:val="18"/>
              </w:rPr>
            </w:pPr>
            <w:r w:rsidRPr="00194421">
              <w:t>Additional or follow-up reports should be forwarded to the VPA, issuer, and the appropriate law-enforcement agencies as activities or actions occur.</w:t>
            </w:r>
          </w:p>
        </w:tc>
        <w:tc>
          <w:tcPr>
            <w:tcW w:w="990"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2623DE8F" w14:textId="51E68700" w:rsidR="00330689" w:rsidRPr="00035A16" w:rsidRDefault="00330689" w:rsidP="00B537EB">
            <w:pPr>
              <w:pStyle w:val="BodyText3"/>
              <w:tabs>
                <w:tab w:val="left" w:pos="5688"/>
                <w:tab w:val="left" w:pos="9648"/>
              </w:tabs>
              <w:spacing w:before="120"/>
              <w:jc w:val="center"/>
              <w:rPr>
                <w:szCs w:val="18"/>
              </w:rPr>
            </w:pPr>
            <w:r>
              <w:rPr>
                <w:szCs w:val="18"/>
              </w:rPr>
              <w:fldChar w:fldCharType="begin">
                <w:ffData>
                  <w:name w:val="P4_11_c_VCP"/>
                  <w:enabled/>
                  <w:calcOnExit w:val="0"/>
                  <w:ddList>
                    <w:listEntry w:val="Select"/>
                    <w:listEntry w:val="Yes"/>
                    <w:listEntry w:val="No"/>
                    <w:listEntry w:val="N/A"/>
                  </w:ddList>
                </w:ffData>
              </w:fldChar>
            </w:r>
            <w:r>
              <w:rPr>
                <w:szCs w:val="18"/>
              </w:rPr>
              <w:instrText xml:space="preserve"> FORMDROPDOWN </w:instrText>
            </w:r>
            <w:r w:rsidR="00AA1386">
              <w:rPr>
                <w:szCs w:val="18"/>
              </w:rPr>
            </w:r>
            <w:r w:rsidR="00AA1386">
              <w:rPr>
                <w:szCs w:val="18"/>
              </w:rPr>
              <w:fldChar w:fldCharType="separate"/>
            </w:r>
            <w:r>
              <w:rPr>
                <w:szCs w:val="18"/>
              </w:rPr>
              <w:fldChar w:fldCharType="end"/>
            </w:r>
          </w:p>
        </w:tc>
        <w:tc>
          <w:tcPr>
            <w:tcW w:w="2970" w:type="dxa"/>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491DD117" w14:textId="52205573"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11_c_VCM"/>
                  <w:enabled/>
                  <w:calcOnExit w:val="0"/>
                  <w:textInput/>
                </w:ffData>
              </w:fldChar>
            </w:r>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p>
        </w:tc>
        <w:tc>
          <w:tcPr>
            <w:tcW w:w="3690" w:type="dxa"/>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51BB42D1" w14:textId="3FC05E9E" w:rsidR="00330689" w:rsidRDefault="00330689" w:rsidP="00DF38AE">
            <w:pPr>
              <w:pStyle w:val="BodyText3"/>
              <w:rPr>
                <w:rFonts w:eastAsia="MS Mincho"/>
              </w:rPr>
            </w:pPr>
            <w:r>
              <w:rPr>
                <w:rFonts w:eastAsia="MS Mincho"/>
              </w:rPr>
              <w:t>Examine a sample of VPA/Issuer notifications</w:t>
            </w:r>
            <w:r w:rsidR="00374255">
              <w:rPr>
                <w:rFonts w:eastAsia="MS Mincho"/>
              </w:rPr>
              <w:t xml:space="preserve"> </w:t>
            </w:r>
            <w:r>
              <w:rPr>
                <w:rFonts w:eastAsia="MS Mincho"/>
              </w:rPr>
              <w:t xml:space="preserve">to verify that it includes, </w:t>
            </w:r>
            <w:r w:rsidR="00897284">
              <w:rPr>
                <w:rFonts w:eastAsia="MS Mincho"/>
              </w:rPr>
              <w:t>at a minimum</w:t>
            </w:r>
            <w:r>
              <w:rPr>
                <w:rFonts w:eastAsia="MS Mincho"/>
              </w:rPr>
              <w:t xml:space="preserve">: </w:t>
            </w:r>
          </w:p>
          <w:p w14:paraId="17FF3F18" w14:textId="77777777" w:rsidR="00330689" w:rsidRPr="00194421" w:rsidRDefault="00330689" w:rsidP="001400B8">
            <w:pPr>
              <w:pStyle w:val="list1-1bullet"/>
            </w:pPr>
            <w:r w:rsidRPr="00194421">
              <w:t>Name of issuer</w:t>
            </w:r>
          </w:p>
          <w:p w14:paraId="3624362A" w14:textId="77777777" w:rsidR="00330689" w:rsidRPr="00194421" w:rsidRDefault="00330689" w:rsidP="001400B8">
            <w:pPr>
              <w:pStyle w:val="list1-1bullet"/>
            </w:pPr>
            <w:r w:rsidRPr="00194421">
              <w:t>Type of card or product</w:t>
            </w:r>
          </w:p>
          <w:p w14:paraId="263EB6CF" w14:textId="77777777" w:rsidR="00330689" w:rsidRPr="00194421" w:rsidRDefault="00330689" w:rsidP="001400B8">
            <w:pPr>
              <w:pStyle w:val="list1-1bullet"/>
            </w:pPr>
            <w:r w:rsidRPr="00194421">
              <w:t>Name and address of the vendor</w:t>
            </w:r>
          </w:p>
          <w:p w14:paraId="4EF7FCF6" w14:textId="77777777" w:rsidR="00330689" w:rsidRPr="00194421" w:rsidRDefault="00330689" w:rsidP="001400B8">
            <w:pPr>
              <w:pStyle w:val="list1-1bullet"/>
            </w:pPr>
            <w:r w:rsidRPr="00194421">
              <w:t>Identification of source of cards</w:t>
            </w:r>
          </w:p>
          <w:p w14:paraId="1AB05A70" w14:textId="77777777" w:rsidR="00330689" w:rsidRPr="00194421" w:rsidRDefault="00330689" w:rsidP="001400B8">
            <w:pPr>
              <w:pStyle w:val="list1-1bullet"/>
            </w:pPr>
            <w:r w:rsidRPr="00194421">
              <w:t>Description of the incident including:</w:t>
            </w:r>
          </w:p>
          <w:p w14:paraId="7A8A31D5" w14:textId="51FAB7A7" w:rsidR="00330689" w:rsidRDefault="00330689" w:rsidP="001400B8">
            <w:pPr>
              <w:pStyle w:val="list1-1bullet2"/>
            </w:pPr>
            <w:r w:rsidRPr="00194421">
              <w:t>Date and time of incident</w:t>
            </w:r>
          </w:p>
          <w:p w14:paraId="22A6AC98" w14:textId="1A645CDC" w:rsidR="00330689" w:rsidRDefault="00330689" w:rsidP="001400B8">
            <w:pPr>
              <w:pStyle w:val="list1-1bullet2"/>
            </w:pPr>
            <w:r w:rsidRPr="00194421">
              <w:t>Details of companies and persons involved</w:t>
            </w:r>
          </w:p>
          <w:p w14:paraId="6F381291" w14:textId="174B1993" w:rsidR="00330689" w:rsidRDefault="00330689" w:rsidP="001400B8">
            <w:pPr>
              <w:pStyle w:val="list1-1bullet2"/>
            </w:pPr>
            <w:r w:rsidRPr="00194421">
              <w:t>Details of the investigation</w:t>
            </w:r>
          </w:p>
          <w:p w14:paraId="552D2C3A" w14:textId="3720D1FA" w:rsidR="00330689" w:rsidRDefault="00330689" w:rsidP="001400B8">
            <w:pPr>
              <w:pStyle w:val="list1-1bullet2"/>
            </w:pPr>
            <w:r w:rsidRPr="00194421">
              <w:t>Name, e-mail address, and telephone number of the person reporting the loss or theft</w:t>
            </w:r>
          </w:p>
          <w:p w14:paraId="4106881C" w14:textId="012438CB" w:rsidR="00330689" w:rsidRPr="00E17859" w:rsidRDefault="00330689" w:rsidP="001400B8">
            <w:pPr>
              <w:pStyle w:val="list1-1bullet2"/>
            </w:pPr>
            <w:r w:rsidRPr="00E17859">
              <w:t>Name, e-mail address, and telephone number of the person to contact for additional information (if different from the person reporting the incident)</w:t>
            </w:r>
          </w:p>
          <w:p w14:paraId="5952FF3B" w14:textId="612D72D0" w:rsidR="00330689" w:rsidRDefault="00330689" w:rsidP="00897284">
            <w:pPr>
              <w:pStyle w:val="BodyText3"/>
              <w:rPr>
                <w:rFonts w:eastAsia="MS Mincho"/>
              </w:rPr>
            </w:pPr>
            <w:r>
              <w:rPr>
                <w:rFonts w:eastAsia="MS Mincho"/>
              </w:rPr>
              <w:t xml:space="preserve">Examine a sample of </w:t>
            </w:r>
            <w:r w:rsidR="00897284">
              <w:rPr>
                <w:rFonts w:eastAsia="MS Mincho"/>
              </w:rPr>
              <w:t xml:space="preserve">notifications </w:t>
            </w:r>
            <w:r>
              <w:rPr>
                <w:rFonts w:eastAsia="MS Mincho"/>
              </w:rPr>
              <w:t>to verify that</w:t>
            </w:r>
            <w:r w:rsidR="00897284">
              <w:rPr>
                <w:rFonts w:eastAsia="MS Mincho"/>
              </w:rPr>
              <w:t xml:space="preserve"> reports of </w:t>
            </w:r>
            <w:r>
              <w:rPr>
                <w:rFonts w:eastAsia="MS Mincho"/>
              </w:rPr>
              <w:t>follow</w:t>
            </w:r>
            <w:r w:rsidR="00897284">
              <w:rPr>
                <w:rFonts w:eastAsia="MS Mincho"/>
              </w:rPr>
              <w:t>-</w:t>
            </w:r>
            <w:r>
              <w:rPr>
                <w:rFonts w:eastAsia="MS Mincho"/>
              </w:rPr>
              <w:t xml:space="preserve">up actions involving loss or theft </w:t>
            </w:r>
            <w:r w:rsidR="00897284">
              <w:rPr>
                <w:rFonts w:eastAsia="MS Mincho"/>
              </w:rPr>
              <w:t xml:space="preserve">have </w:t>
            </w:r>
            <w:r>
              <w:rPr>
                <w:rFonts w:eastAsia="MS Mincho"/>
              </w:rPr>
              <w:t xml:space="preserve">been forwarded to the VPA, issuer, and appropriate law-enforcement agencies. </w:t>
            </w:r>
          </w:p>
        </w:tc>
        <w:tc>
          <w:tcPr>
            <w:tcW w:w="810" w:type="dxa"/>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7EB4197" w14:textId="122B8196" w:rsidR="00330689" w:rsidRPr="00035A16" w:rsidRDefault="00330689"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4_11_c_AR"/>
                  <w:enabled/>
                  <w:calcOnExit w:val="0"/>
                  <w:ddList>
                    <w:listEntry w:val="Select"/>
                    <w:listEntry w:val="Yes"/>
                    <w:listEntry w:val="New"/>
                    <w:listEntry w:val="Open"/>
                    <w:listEntry w:val="Closed"/>
                    <w:listEntry w:val="N/A"/>
                  </w:ddList>
                </w:ffData>
              </w:fldChar>
            </w: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p>
        </w:tc>
        <w:tc>
          <w:tcPr>
            <w:tcW w:w="3276" w:type="dxa"/>
            <w:gridSpan w:val="2"/>
            <w:tcBorders>
              <w:top w:val="single" w:sz="4" w:space="0" w:color="808080" w:themeColor="background1" w:themeShade="80"/>
              <w:left w:val="single" w:sz="4" w:space="0" w:color="808080" w:themeColor="background1" w:themeShade="80"/>
              <w:right w:val="nil"/>
            </w:tcBorders>
          </w:tcPr>
          <w:p w14:paraId="373FF65A" w14:textId="6388169A" w:rsidR="00330689" w:rsidRPr="00035A16" w:rsidRDefault="00330689"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4_11_c_AC"/>
                  <w:enabled/>
                  <w:calcOnExit w:val="0"/>
                  <w:textInput/>
                </w:ffData>
              </w:fldChar>
            </w:r>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p>
        </w:tc>
      </w:tr>
    </w:tbl>
    <w:p w14:paraId="745EE2B9" w14:textId="12532BDB" w:rsidR="004831E1" w:rsidRDefault="004831E1" w:rsidP="004831E1">
      <w:pPr>
        <w:pStyle w:val="Heading3"/>
      </w:pPr>
      <w:bookmarkStart w:id="2363" w:name="_Toc365552869"/>
      <w:r>
        <w:t>Section 5: Packaging and Delivery Requirements</w:t>
      </w:r>
      <w:bookmarkEnd w:id="2363"/>
    </w:p>
    <w:tbl>
      <w:tblPr>
        <w:tblW w:w="14616" w:type="dxa"/>
        <w:tblInd w:w="1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2880"/>
        <w:gridCol w:w="990"/>
        <w:gridCol w:w="2970"/>
        <w:gridCol w:w="17"/>
        <w:gridCol w:w="3673"/>
        <w:gridCol w:w="900"/>
        <w:gridCol w:w="3186"/>
      </w:tblGrid>
      <w:tr w:rsidR="00FC670B" w:rsidRPr="00390A57" w14:paraId="634193BE" w14:textId="77777777" w:rsidTr="00654927">
        <w:trPr>
          <w:trHeight w:val="210"/>
          <w:tblHeader/>
        </w:trPr>
        <w:tc>
          <w:tcPr>
            <w:tcW w:w="2880" w:type="dxa"/>
            <w:vMerge w:val="restart"/>
            <w:tcBorders>
              <w:right w:val="nil"/>
            </w:tcBorders>
            <w:shd w:val="clear" w:color="auto" w:fill="006A72"/>
            <w:vAlign w:val="center"/>
          </w:tcPr>
          <w:p w14:paraId="60750E1D" w14:textId="1F1A8FBD" w:rsidR="00FC670B" w:rsidRPr="00390A57" w:rsidRDefault="00FC670B" w:rsidP="00FC670B">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jc w:val="center"/>
              <w:rPr>
                <w:rFonts w:eastAsia="MS Mincho" w:cs="Arial"/>
                <w:b/>
                <w:color w:val="FFFFFF" w:themeColor="background1"/>
                <w:sz w:val="19"/>
                <w:szCs w:val="19"/>
              </w:rPr>
            </w:pPr>
            <w:r w:rsidRPr="00390A57">
              <w:rPr>
                <w:rFonts w:eastAsia="MS Mincho" w:cs="Arial"/>
                <w:b/>
                <w:color w:val="FFFFFF" w:themeColor="background1"/>
                <w:sz w:val="19"/>
                <w:szCs w:val="19"/>
              </w:rPr>
              <w:t xml:space="preserve">Section </w:t>
            </w:r>
            <w:r>
              <w:rPr>
                <w:rFonts w:eastAsia="MS Mincho" w:cs="Arial"/>
                <w:b/>
                <w:color w:val="FFFFFF" w:themeColor="background1"/>
                <w:sz w:val="19"/>
                <w:szCs w:val="19"/>
              </w:rPr>
              <w:t>5</w:t>
            </w:r>
            <w:r w:rsidRPr="00390A57">
              <w:rPr>
                <w:rFonts w:eastAsia="MS Mincho" w:cs="Arial"/>
                <w:b/>
                <w:color w:val="FFFFFF" w:themeColor="background1"/>
                <w:sz w:val="19"/>
                <w:szCs w:val="19"/>
              </w:rPr>
              <w:t xml:space="preserve"> Requirement</w:t>
            </w:r>
          </w:p>
        </w:tc>
        <w:tc>
          <w:tcPr>
            <w:tcW w:w="3977" w:type="dxa"/>
            <w:gridSpan w:val="3"/>
            <w:tcBorders>
              <w:left w:val="nil"/>
              <w:right w:val="single" w:sz="4" w:space="0" w:color="F2F2F2" w:themeColor="background1" w:themeShade="F2"/>
            </w:tcBorders>
            <w:shd w:val="clear" w:color="auto" w:fill="006A72"/>
            <w:vAlign w:val="bottom"/>
          </w:tcPr>
          <w:p w14:paraId="05AB654D" w14:textId="77777777" w:rsidR="00FC670B" w:rsidRPr="00390A57" w:rsidRDefault="00FC670B" w:rsidP="009A5707">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jc w:val="center"/>
              <w:rPr>
                <w:rFonts w:eastAsia="MS Mincho" w:cs="Arial"/>
                <w:b/>
                <w:color w:val="FFFFFF" w:themeColor="background1"/>
                <w:sz w:val="19"/>
                <w:szCs w:val="19"/>
              </w:rPr>
            </w:pPr>
            <w:r w:rsidRPr="00390A57">
              <w:rPr>
                <w:rFonts w:eastAsia="MS Mincho" w:cs="Arial"/>
                <w:b/>
                <w:color w:val="FFFFFF" w:themeColor="background1"/>
                <w:sz w:val="19"/>
                <w:szCs w:val="19"/>
              </w:rPr>
              <w:t>Card Vendor Self-Evaluation</w:t>
            </w:r>
          </w:p>
        </w:tc>
        <w:tc>
          <w:tcPr>
            <w:tcW w:w="3673" w:type="dxa"/>
            <w:vMerge w:val="restart"/>
            <w:tcBorders>
              <w:left w:val="single" w:sz="4" w:space="0" w:color="F2F2F2" w:themeColor="background1" w:themeShade="F2"/>
              <w:right w:val="nil"/>
            </w:tcBorders>
            <w:shd w:val="clear" w:color="auto" w:fill="006A72"/>
            <w:vAlign w:val="center"/>
          </w:tcPr>
          <w:p w14:paraId="1B59EAA1" w14:textId="77777777" w:rsidR="00FC670B" w:rsidRPr="00390A57" w:rsidRDefault="00FC670B" w:rsidP="009A5707">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jc w:val="center"/>
              <w:rPr>
                <w:rFonts w:eastAsia="MS Mincho" w:cs="Arial"/>
                <w:b/>
                <w:color w:val="FFFFFF" w:themeColor="background1"/>
                <w:sz w:val="19"/>
                <w:szCs w:val="19"/>
              </w:rPr>
            </w:pPr>
            <w:r w:rsidRPr="00390A57">
              <w:rPr>
                <w:rFonts w:eastAsia="MS Mincho" w:cs="Arial"/>
                <w:b/>
                <w:color w:val="FFFFFF" w:themeColor="background1"/>
                <w:sz w:val="19"/>
                <w:szCs w:val="19"/>
              </w:rPr>
              <w:t>Test Procedure</w:t>
            </w:r>
          </w:p>
        </w:tc>
        <w:tc>
          <w:tcPr>
            <w:tcW w:w="4086" w:type="dxa"/>
            <w:gridSpan w:val="2"/>
            <w:tcBorders>
              <w:left w:val="nil"/>
            </w:tcBorders>
            <w:shd w:val="clear" w:color="auto" w:fill="006A72"/>
            <w:vAlign w:val="bottom"/>
          </w:tcPr>
          <w:p w14:paraId="638AEA0B" w14:textId="77777777" w:rsidR="00FC670B" w:rsidRPr="00390A57" w:rsidRDefault="00FC670B" w:rsidP="009A5707">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80"/>
              <w:jc w:val="center"/>
              <w:rPr>
                <w:rFonts w:eastAsia="MS Mincho" w:cs="Arial"/>
                <w:b/>
                <w:color w:val="FFFFFF" w:themeColor="background1"/>
                <w:sz w:val="19"/>
                <w:szCs w:val="19"/>
              </w:rPr>
            </w:pPr>
            <w:r w:rsidRPr="00390A57">
              <w:rPr>
                <w:rFonts w:eastAsia="MS Mincho" w:cs="Arial"/>
                <w:b/>
                <w:color w:val="FFFFFF" w:themeColor="background1"/>
                <w:sz w:val="19"/>
                <w:szCs w:val="19"/>
              </w:rPr>
              <w:t>Assessor Compliance Evaluation</w:t>
            </w:r>
          </w:p>
        </w:tc>
      </w:tr>
      <w:tr w:rsidR="00FC670B" w:rsidRPr="00B80B92" w14:paraId="7A034E94" w14:textId="77777777" w:rsidTr="00654927">
        <w:trPr>
          <w:trHeight w:val="341"/>
          <w:tblHeader/>
        </w:trPr>
        <w:tc>
          <w:tcPr>
            <w:tcW w:w="2880" w:type="dxa"/>
            <w:vMerge/>
            <w:tcBorders>
              <w:bottom w:val="single" w:sz="4" w:space="0" w:color="808080" w:themeColor="background1" w:themeShade="80"/>
            </w:tcBorders>
            <w:shd w:val="clear" w:color="auto" w:fill="006A72"/>
            <w:vAlign w:val="center"/>
          </w:tcPr>
          <w:p w14:paraId="65CDC181" w14:textId="77777777" w:rsidR="00FC670B" w:rsidRPr="00B80B92" w:rsidRDefault="00FC670B" w:rsidP="009A5707">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jc w:val="center"/>
              <w:rPr>
                <w:rFonts w:eastAsia="MS Mincho" w:cs="Arial"/>
                <w:b/>
                <w:sz w:val="19"/>
                <w:szCs w:val="19"/>
              </w:rPr>
            </w:pPr>
          </w:p>
        </w:tc>
        <w:tc>
          <w:tcPr>
            <w:tcW w:w="990" w:type="dxa"/>
            <w:tcBorders>
              <w:bottom w:val="single" w:sz="4" w:space="0" w:color="808080" w:themeColor="background1" w:themeShade="80"/>
            </w:tcBorders>
            <w:shd w:val="clear" w:color="auto" w:fill="CBD4D5"/>
            <w:vAlign w:val="center"/>
          </w:tcPr>
          <w:p w14:paraId="218557C5" w14:textId="77777777" w:rsidR="00FC670B" w:rsidRPr="00785191" w:rsidRDefault="00FC670B" w:rsidP="009A5707">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jc w:val="center"/>
              <w:rPr>
                <w:rFonts w:eastAsia="MS Mincho" w:cs="Arial"/>
                <w:b/>
                <w:szCs w:val="20"/>
              </w:rPr>
            </w:pPr>
            <w:r>
              <w:rPr>
                <w:rFonts w:eastAsia="MS Mincho" w:cs="Arial"/>
                <w:b/>
                <w:szCs w:val="20"/>
              </w:rPr>
              <w:t>Comply</w:t>
            </w:r>
          </w:p>
        </w:tc>
        <w:tc>
          <w:tcPr>
            <w:tcW w:w="2987" w:type="dxa"/>
            <w:gridSpan w:val="2"/>
            <w:tcBorders>
              <w:bottom w:val="single" w:sz="4" w:space="0" w:color="808080" w:themeColor="background1" w:themeShade="80"/>
            </w:tcBorders>
            <w:shd w:val="clear" w:color="auto" w:fill="CBD4D5"/>
            <w:vAlign w:val="center"/>
          </w:tcPr>
          <w:p w14:paraId="1384D53E" w14:textId="77777777" w:rsidR="00FC670B" w:rsidRPr="004C0B64" w:rsidRDefault="00FC670B" w:rsidP="009A5707">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jc w:val="center"/>
              <w:rPr>
                <w:rFonts w:eastAsia="MS Mincho" w:cs="Arial"/>
                <w:szCs w:val="20"/>
              </w:rPr>
            </w:pPr>
            <w:r w:rsidRPr="00B80B92">
              <w:rPr>
                <w:rFonts w:eastAsia="MS Mincho" w:cs="Arial"/>
                <w:b/>
                <w:sz w:val="19"/>
                <w:szCs w:val="19"/>
              </w:rPr>
              <w:t>Comments</w:t>
            </w:r>
          </w:p>
        </w:tc>
        <w:tc>
          <w:tcPr>
            <w:tcW w:w="3673" w:type="dxa"/>
            <w:vMerge/>
            <w:tcBorders>
              <w:bottom w:val="single" w:sz="4" w:space="0" w:color="808080" w:themeColor="background1" w:themeShade="80"/>
            </w:tcBorders>
            <w:shd w:val="clear" w:color="auto" w:fill="CBDFC0" w:themeFill="text2"/>
          </w:tcPr>
          <w:p w14:paraId="69F57999" w14:textId="77777777" w:rsidR="00FC670B" w:rsidRDefault="00FC670B" w:rsidP="009A5707">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rPr>
                <w:rFonts w:eastAsia="MS Mincho" w:cs="Arial"/>
                <w:b/>
                <w:sz w:val="19"/>
                <w:szCs w:val="19"/>
              </w:rPr>
            </w:pPr>
          </w:p>
        </w:tc>
        <w:tc>
          <w:tcPr>
            <w:tcW w:w="900" w:type="dxa"/>
            <w:tcBorders>
              <w:bottom w:val="single" w:sz="4" w:space="0" w:color="808080" w:themeColor="background1" w:themeShade="80"/>
            </w:tcBorders>
            <w:shd w:val="clear" w:color="auto" w:fill="CBD4D5"/>
            <w:vAlign w:val="center"/>
          </w:tcPr>
          <w:p w14:paraId="0946C6C4" w14:textId="77777777" w:rsidR="00FC670B" w:rsidRPr="00B80B92" w:rsidRDefault="00FC670B" w:rsidP="009A5707">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jc w:val="center"/>
              <w:rPr>
                <w:rFonts w:eastAsia="MS Mincho" w:cs="Arial"/>
                <w:b/>
                <w:sz w:val="19"/>
                <w:szCs w:val="19"/>
              </w:rPr>
            </w:pPr>
            <w:r>
              <w:rPr>
                <w:rFonts w:eastAsia="MS Mincho" w:cs="Arial"/>
                <w:b/>
                <w:sz w:val="19"/>
                <w:szCs w:val="19"/>
              </w:rPr>
              <w:t>Result</w:t>
            </w:r>
          </w:p>
        </w:tc>
        <w:tc>
          <w:tcPr>
            <w:tcW w:w="3186" w:type="dxa"/>
            <w:tcBorders>
              <w:bottom w:val="single" w:sz="4" w:space="0" w:color="808080" w:themeColor="background1" w:themeShade="80"/>
            </w:tcBorders>
            <w:shd w:val="clear" w:color="auto" w:fill="CBD4D5"/>
            <w:vAlign w:val="center"/>
          </w:tcPr>
          <w:p w14:paraId="7B43FB0E" w14:textId="77777777" w:rsidR="00FC670B" w:rsidRPr="00B80B92" w:rsidRDefault="00FC670B" w:rsidP="009A5707">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jc w:val="center"/>
              <w:rPr>
                <w:rFonts w:eastAsia="MS Mincho" w:cs="Arial"/>
                <w:b/>
                <w:sz w:val="19"/>
                <w:szCs w:val="19"/>
              </w:rPr>
            </w:pPr>
            <w:r w:rsidRPr="00B80B92">
              <w:rPr>
                <w:rFonts w:eastAsia="MS Mincho" w:cs="Arial"/>
                <w:b/>
                <w:sz w:val="19"/>
                <w:szCs w:val="19"/>
              </w:rPr>
              <w:t>Comment/Non-Compliance Assessment</w:t>
            </w:r>
          </w:p>
        </w:tc>
      </w:tr>
      <w:tr w:rsidR="00F95A00" w:rsidRPr="000F4735" w14:paraId="0108E37F"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4616" w:type="dxa"/>
            <w:gridSpan w:val="7"/>
            <w:tcBorders>
              <w:top w:val="single" w:sz="4" w:space="0" w:color="808080" w:themeColor="background1" w:themeShade="80"/>
              <w:left w:val="nil"/>
              <w:bottom w:val="single" w:sz="4" w:space="0" w:color="808080" w:themeColor="background1" w:themeShade="80"/>
              <w:right w:val="nil"/>
            </w:tcBorders>
            <w:shd w:val="clear" w:color="auto" w:fill="E2E7E6"/>
          </w:tcPr>
          <w:p w14:paraId="07451A26" w14:textId="4D8AF15B" w:rsidR="00F95A00" w:rsidRPr="000F4735" w:rsidRDefault="00F95A00" w:rsidP="00897284">
            <w:pPr>
              <w:pStyle w:val="BodyText3"/>
              <w:keepNext/>
              <w:tabs>
                <w:tab w:val="left" w:pos="5688"/>
                <w:tab w:val="left" w:pos="9648"/>
              </w:tabs>
              <w:spacing w:before="120" w:after="0"/>
              <w:ind w:left="252" w:hanging="252"/>
              <w:rPr>
                <w:rFonts w:eastAsia="MS Mincho" w:cs="Courier New"/>
                <w:sz w:val="19"/>
                <w:szCs w:val="19"/>
              </w:rPr>
            </w:pPr>
            <w:r w:rsidRPr="000F4735">
              <w:rPr>
                <w:b/>
                <w:sz w:val="19"/>
                <w:szCs w:val="19"/>
              </w:rPr>
              <w:t xml:space="preserve">5 </w:t>
            </w:r>
            <w:r w:rsidR="00897284">
              <w:rPr>
                <w:b/>
                <w:sz w:val="19"/>
                <w:szCs w:val="19"/>
              </w:rPr>
              <w:tab/>
            </w:r>
            <w:r w:rsidRPr="000F4735">
              <w:rPr>
                <w:b/>
                <w:sz w:val="19"/>
                <w:szCs w:val="19"/>
              </w:rPr>
              <w:t>Packaging and Delivery Requirements</w:t>
            </w:r>
          </w:p>
        </w:tc>
      </w:tr>
      <w:tr w:rsidR="00716A47" w:rsidRPr="0029788A" w14:paraId="0525FD88"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6A41DBF8" w14:textId="15BA2B1A" w:rsidR="00716A47" w:rsidRPr="0075118B" w:rsidRDefault="00716A47" w:rsidP="00E86769">
            <w:pPr>
              <w:pStyle w:val="table111a"/>
              <w:numPr>
                <w:ilvl w:val="0"/>
                <w:numId w:val="90"/>
              </w:numPr>
            </w:pPr>
            <w:r w:rsidRPr="00194421">
              <w:t>If the vendor has subcontracted the manufacturing process to another approved vendor, the subcontracting vendor must assume responsibility during transportation for the loss/theft/misplacement of the cards and/or materials.</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7BA0B94B" w14:textId="5453F800" w:rsidR="00716A47" w:rsidRPr="00035A16" w:rsidRDefault="00716A47" w:rsidP="000E2046">
            <w:pPr>
              <w:pStyle w:val="BodyText3"/>
              <w:tabs>
                <w:tab w:val="left" w:pos="5688"/>
                <w:tab w:val="left" w:pos="9648"/>
              </w:tabs>
              <w:spacing w:before="120" w:after="0"/>
              <w:jc w:val="center"/>
              <w:rPr>
                <w:szCs w:val="18"/>
              </w:rPr>
            </w:pPr>
            <w:r>
              <w:rPr>
                <w:szCs w:val="18"/>
              </w:rPr>
              <w:fldChar w:fldCharType="begin">
                <w:ffData>
                  <w:name w:val="P5_a_VCP"/>
                  <w:enabled/>
                  <w:calcOnExit w:val="0"/>
                  <w:ddList>
                    <w:listEntry w:val="Select"/>
                    <w:listEntry w:val="Yes"/>
                    <w:listEntry w:val="No"/>
                    <w:listEntry w:val="N/A"/>
                  </w:ddList>
                </w:ffData>
              </w:fldChar>
            </w:r>
            <w:bookmarkStart w:id="2364" w:name="P5_a_VCP"/>
            <w:r>
              <w:rPr>
                <w:szCs w:val="18"/>
              </w:rPr>
              <w:instrText xml:space="preserve"> FORMDROPDOWN </w:instrText>
            </w:r>
            <w:r w:rsidR="00AA1386">
              <w:rPr>
                <w:szCs w:val="18"/>
              </w:rPr>
            </w:r>
            <w:r w:rsidR="00AA1386">
              <w:rPr>
                <w:szCs w:val="18"/>
              </w:rPr>
              <w:fldChar w:fldCharType="separate"/>
            </w:r>
            <w:r>
              <w:rPr>
                <w:szCs w:val="18"/>
              </w:rPr>
              <w:fldChar w:fldCharType="end"/>
            </w:r>
            <w:bookmarkEnd w:id="2364"/>
          </w:p>
        </w:tc>
        <w:tc>
          <w:tcPr>
            <w:tcW w:w="2970" w:type="dxa"/>
            <w:tcBorders>
              <w:top w:val="single" w:sz="6" w:space="0" w:color="808080" w:themeColor="background1" w:themeShade="80"/>
              <w:left w:val="single" w:sz="4" w:space="0" w:color="999999"/>
              <w:bottom w:val="single" w:sz="4" w:space="0" w:color="999999"/>
              <w:right w:val="nil"/>
            </w:tcBorders>
          </w:tcPr>
          <w:p w14:paraId="5FF16A48" w14:textId="39DA9EF8" w:rsidR="00716A47" w:rsidRPr="00035A16" w:rsidRDefault="00716A47" w:rsidP="00716A47">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5_a_VCM"/>
                  <w:enabled/>
                  <w:calcOnExit w:val="0"/>
                  <w:textInput/>
                </w:ffData>
              </w:fldChar>
            </w:r>
            <w:bookmarkStart w:id="2365" w:name="P5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365"/>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7AE82C0F" w14:textId="279A82BC" w:rsidR="00716A47" w:rsidRDefault="00716A47" w:rsidP="00897284">
            <w:pPr>
              <w:pStyle w:val="BodyText3"/>
              <w:rPr>
                <w:rFonts w:eastAsia="MS Mincho" w:cs="Courier New"/>
                <w:szCs w:val="18"/>
              </w:rPr>
            </w:pPr>
            <w:r>
              <w:rPr>
                <w:rFonts w:eastAsia="MS Mincho" w:cs="Courier New"/>
                <w:szCs w:val="18"/>
              </w:rPr>
              <w:t xml:space="preserve">Examine a sample of the vendor’s agreements </w:t>
            </w:r>
            <w:r w:rsidRPr="00DF38AE">
              <w:rPr>
                <w:rFonts w:eastAsia="MS Mincho"/>
              </w:rPr>
              <w:t xml:space="preserve">with subcontracting manufacturing vendors to verify that </w:t>
            </w:r>
            <w:r w:rsidR="00897284">
              <w:rPr>
                <w:rFonts w:eastAsia="MS Mincho"/>
              </w:rPr>
              <w:t>they</w:t>
            </w:r>
            <w:r w:rsidRPr="00DF38AE">
              <w:rPr>
                <w:rFonts w:eastAsia="MS Mincho"/>
              </w:rPr>
              <w:t xml:space="preserve"> contain language stating that the subcontracting vendor assumes responsibility during</w:t>
            </w:r>
            <w:r>
              <w:rPr>
                <w:rFonts w:eastAsia="MS Mincho" w:cs="Courier New"/>
                <w:szCs w:val="18"/>
              </w:rPr>
              <w:t xml:space="preserve"> transportation for the loss/theft/misplacement of the cards and/or materials.</w:t>
            </w:r>
          </w:p>
        </w:tc>
        <w:tc>
          <w:tcPr>
            <w:tcW w:w="900" w:type="dxa"/>
            <w:tcBorders>
              <w:top w:val="single" w:sz="6" w:space="0" w:color="808080" w:themeColor="background1" w:themeShade="80"/>
              <w:left w:val="single" w:sz="4" w:space="0" w:color="999999"/>
              <w:bottom w:val="single" w:sz="4" w:space="0" w:color="999999"/>
              <w:right w:val="nil"/>
            </w:tcBorders>
          </w:tcPr>
          <w:p w14:paraId="4B8725B2" w14:textId="16A5ADA8" w:rsidR="00716A47" w:rsidRPr="00035A16" w:rsidRDefault="00716A47"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5_a_AR"/>
                  <w:enabled/>
                  <w:calcOnExit w:val="0"/>
                  <w:ddList>
                    <w:listEntry w:val="Select"/>
                    <w:listEntry w:val="Yes"/>
                    <w:listEntry w:val="New"/>
                    <w:listEntry w:val="Open"/>
                    <w:listEntry w:val="Closed"/>
                    <w:listEntry w:val="N/A"/>
                  </w:ddList>
                </w:ffData>
              </w:fldChar>
            </w:r>
            <w:bookmarkStart w:id="2366" w:name="P5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366"/>
          </w:p>
        </w:tc>
        <w:tc>
          <w:tcPr>
            <w:tcW w:w="3186" w:type="dxa"/>
            <w:tcBorders>
              <w:top w:val="single" w:sz="6" w:space="0" w:color="808080" w:themeColor="background1" w:themeShade="80"/>
              <w:left w:val="single" w:sz="4" w:space="0" w:color="999999"/>
              <w:bottom w:val="single" w:sz="4" w:space="0" w:color="999999"/>
              <w:right w:val="nil"/>
            </w:tcBorders>
          </w:tcPr>
          <w:p w14:paraId="1ABDF9D4" w14:textId="0A0E2215" w:rsidR="00716A47" w:rsidRPr="00035A16" w:rsidRDefault="00716A47"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5_a_AC"/>
                  <w:enabled/>
                  <w:calcOnExit w:val="0"/>
                  <w:textInput/>
                </w:ffData>
              </w:fldChar>
            </w:r>
            <w:bookmarkStart w:id="2367" w:name="P5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367"/>
          </w:p>
        </w:tc>
      </w:tr>
      <w:tr w:rsidR="00716A47" w:rsidRPr="0029788A" w14:paraId="191D816B"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39271271" w14:textId="579374B2" w:rsidR="00716A47" w:rsidRPr="00194421" w:rsidRDefault="00716A47" w:rsidP="00E86769">
            <w:pPr>
              <w:pStyle w:val="table111a"/>
              <w:numPr>
                <w:ilvl w:val="0"/>
                <w:numId w:val="63"/>
              </w:numPr>
            </w:pPr>
            <w:r w:rsidRPr="00194421">
              <w:t>These shipments must be documented to include at least the following information:</w:t>
            </w:r>
          </w:p>
          <w:p w14:paraId="2AFB49E6" w14:textId="77777777" w:rsidR="00716A47" w:rsidRPr="00194421" w:rsidRDefault="00716A47" w:rsidP="001400B8">
            <w:pPr>
              <w:pStyle w:val="list1-1bullet"/>
            </w:pPr>
            <w:r w:rsidRPr="00194421">
              <w:t>Name of the issuer</w:t>
            </w:r>
          </w:p>
          <w:p w14:paraId="054ED606" w14:textId="77777777" w:rsidR="00716A47" w:rsidRPr="00194421" w:rsidRDefault="00716A47" w:rsidP="001400B8">
            <w:pPr>
              <w:pStyle w:val="list1-1bullet"/>
            </w:pPr>
            <w:r w:rsidRPr="00194421">
              <w:t>Destination</w:t>
            </w:r>
          </w:p>
          <w:p w14:paraId="3C755303" w14:textId="77777777" w:rsidR="00716A47" w:rsidRPr="00194421" w:rsidRDefault="00716A47" w:rsidP="001400B8">
            <w:pPr>
              <w:pStyle w:val="list1-1bullet"/>
            </w:pPr>
            <w:r w:rsidRPr="00194421">
              <w:t>Date of shipment</w:t>
            </w:r>
          </w:p>
          <w:p w14:paraId="7BFE61B8" w14:textId="77777777" w:rsidR="00716A47" w:rsidRPr="00194421" w:rsidRDefault="00716A47" w:rsidP="001400B8">
            <w:pPr>
              <w:pStyle w:val="list1-1bullet"/>
            </w:pPr>
            <w:r w:rsidRPr="00194421">
              <w:t>Name of courier</w:t>
            </w:r>
          </w:p>
          <w:p w14:paraId="14B7822E" w14:textId="68F7C28F" w:rsidR="00716A47" w:rsidRPr="0075118B" w:rsidRDefault="00716A47" w:rsidP="001400B8">
            <w:pPr>
              <w:pStyle w:val="list1-1bullet"/>
            </w:pPr>
            <w:r w:rsidRPr="00194421">
              <w:t>Manifest number</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5F09D99A" w14:textId="41F38D48" w:rsidR="00716A47" w:rsidRPr="00035A16" w:rsidRDefault="00716A47" w:rsidP="000E2046">
            <w:pPr>
              <w:pStyle w:val="BodyText3"/>
              <w:tabs>
                <w:tab w:val="left" w:pos="5688"/>
                <w:tab w:val="left" w:pos="9648"/>
              </w:tabs>
              <w:spacing w:before="120" w:after="0"/>
              <w:jc w:val="center"/>
              <w:rPr>
                <w:szCs w:val="18"/>
              </w:rPr>
            </w:pPr>
            <w:r>
              <w:rPr>
                <w:szCs w:val="18"/>
              </w:rPr>
              <w:fldChar w:fldCharType="begin">
                <w:ffData>
                  <w:name w:val="P5_b_VCP"/>
                  <w:enabled/>
                  <w:calcOnExit w:val="0"/>
                  <w:ddList>
                    <w:listEntry w:val="Select"/>
                    <w:listEntry w:val="Yes"/>
                    <w:listEntry w:val="No"/>
                    <w:listEntry w:val="N/A"/>
                  </w:ddList>
                </w:ffData>
              </w:fldChar>
            </w:r>
            <w:bookmarkStart w:id="2368" w:name="P5_b_VCP"/>
            <w:r>
              <w:rPr>
                <w:szCs w:val="18"/>
              </w:rPr>
              <w:instrText xml:space="preserve"> FORMDROPDOWN </w:instrText>
            </w:r>
            <w:r w:rsidR="00AA1386">
              <w:rPr>
                <w:szCs w:val="18"/>
              </w:rPr>
            </w:r>
            <w:r w:rsidR="00AA1386">
              <w:rPr>
                <w:szCs w:val="18"/>
              </w:rPr>
              <w:fldChar w:fldCharType="separate"/>
            </w:r>
            <w:r>
              <w:rPr>
                <w:szCs w:val="18"/>
              </w:rPr>
              <w:fldChar w:fldCharType="end"/>
            </w:r>
            <w:bookmarkEnd w:id="2368"/>
          </w:p>
        </w:tc>
        <w:tc>
          <w:tcPr>
            <w:tcW w:w="2970" w:type="dxa"/>
            <w:tcBorders>
              <w:top w:val="single" w:sz="6" w:space="0" w:color="808080" w:themeColor="background1" w:themeShade="80"/>
              <w:left w:val="single" w:sz="4" w:space="0" w:color="999999"/>
              <w:bottom w:val="single" w:sz="4" w:space="0" w:color="999999"/>
              <w:right w:val="nil"/>
            </w:tcBorders>
          </w:tcPr>
          <w:p w14:paraId="17EDE04F" w14:textId="0EA2F4FE" w:rsidR="00716A47" w:rsidRPr="00035A16" w:rsidRDefault="00716A47" w:rsidP="00716A47">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5_b_VCM"/>
                  <w:enabled/>
                  <w:calcOnExit w:val="0"/>
                  <w:textInput/>
                </w:ffData>
              </w:fldChar>
            </w:r>
            <w:bookmarkStart w:id="2369" w:name="P5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369"/>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33C1F6A6" w14:textId="6D9632B9" w:rsidR="00716A47" w:rsidRDefault="00716A47" w:rsidP="00DF38AE">
            <w:pPr>
              <w:pStyle w:val="BodyText3"/>
              <w:rPr>
                <w:rFonts w:eastAsia="MS Mincho"/>
              </w:rPr>
            </w:pPr>
            <w:r>
              <w:rPr>
                <w:rFonts w:eastAsia="MS Mincho"/>
              </w:rPr>
              <w:t>Examine a sample of shipment</w:t>
            </w:r>
            <w:r w:rsidR="00374255">
              <w:rPr>
                <w:rFonts w:eastAsia="MS Mincho"/>
              </w:rPr>
              <w:t xml:space="preserve"> </w:t>
            </w:r>
            <w:r>
              <w:rPr>
                <w:rFonts w:eastAsia="MS Mincho"/>
              </w:rPr>
              <w:t>labels</w:t>
            </w:r>
            <w:r w:rsidR="00374255">
              <w:rPr>
                <w:rFonts w:eastAsia="MS Mincho"/>
              </w:rPr>
              <w:t xml:space="preserve"> </w:t>
            </w:r>
            <w:r>
              <w:rPr>
                <w:rFonts w:eastAsia="MS Mincho"/>
              </w:rPr>
              <w:t>to verify they contain the minimum information required</w:t>
            </w:r>
            <w:r w:rsidR="00897284">
              <w:rPr>
                <w:rFonts w:eastAsia="MS Mincho"/>
              </w:rPr>
              <w:t>:</w:t>
            </w:r>
          </w:p>
          <w:p w14:paraId="33201705" w14:textId="77777777" w:rsidR="00716A47" w:rsidRPr="001F015E" w:rsidRDefault="00716A47" w:rsidP="001400B8">
            <w:pPr>
              <w:pStyle w:val="list1-1bullet"/>
            </w:pPr>
            <w:r w:rsidRPr="0079560C">
              <w:t>Name of the issuer</w:t>
            </w:r>
          </w:p>
          <w:p w14:paraId="711FF70D" w14:textId="77777777" w:rsidR="00716A47" w:rsidRPr="00F77652" w:rsidRDefault="00716A47" w:rsidP="001400B8">
            <w:pPr>
              <w:pStyle w:val="list1-1bullet"/>
            </w:pPr>
            <w:r w:rsidRPr="00F77652">
              <w:t>Destination</w:t>
            </w:r>
          </w:p>
          <w:p w14:paraId="72559E90" w14:textId="77777777" w:rsidR="00716A47" w:rsidRPr="00F77652" w:rsidRDefault="00716A47" w:rsidP="001400B8">
            <w:pPr>
              <w:pStyle w:val="list1-1bullet"/>
            </w:pPr>
            <w:r w:rsidRPr="00F77652">
              <w:t>Date of shipment</w:t>
            </w:r>
          </w:p>
          <w:p w14:paraId="735E4CB1" w14:textId="77777777" w:rsidR="00716A47" w:rsidRDefault="00716A47" w:rsidP="001400B8">
            <w:pPr>
              <w:pStyle w:val="list1-1bullet"/>
            </w:pPr>
            <w:r w:rsidRPr="00F77652">
              <w:t>Name of courier</w:t>
            </w:r>
          </w:p>
          <w:p w14:paraId="6D46A4A4" w14:textId="03B10FDA" w:rsidR="00716A47" w:rsidRPr="00716A47" w:rsidRDefault="00716A47" w:rsidP="001400B8">
            <w:pPr>
              <w:pStyle w:val="list1-1bullet"/>
              <w:rPr>
                <w:rFonts w:cs="Arial"/>
                <w:szCs w:val="18"/>
              </w:rPr>
            </w:pPr>
            <w:r w:rsidRPr="0079560C">
              <w:t>Manifest number</w:t>
            </w:r>
          </w:p>
        </w:tc>
        <w:tc>
          <w:tcPr>
            <w:tcW w:w="900" w:type="dxa"/>
            <w:tcBorders>
              <w:top w:val="single" w:sz="6" w:space="0" w:color="808080" w:themeColor="background1" w:themeShade="80"/>
              <w:left w:val="single" w:sz="4" w:space="0" w:color="999999"/>
              <w:bottom w:val="single" w:sz="4" w:space="0" w:color="999999"/>
              <w:right w:val="nil"/>
            </w:tcBorders>
          </w:tcPr>
          <w:p w14:paraId="1BC2F7BD" w14:textId="3C1D990A" w:rsidR="00716A47" w:rsidRPr="00035A16" w:rsidRDefault="00716A47"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5_b_AR"/>
                  <w:enabled/>
                  <w:calcOnExit w:val="0"/>
                  <w:ddList>
                    <w:listEntry w:val="Select"/>
                    <w:listEntry w:val="Yes"/>
                    <w:listEntry w:val="New"/>
                    <w:listEntry w:val="Open"/>
                    <w:listEntry w:val="Closed"/>
                    <w:listEntry w:val="N/A"/>
                  </w:ddList>
                </w:ffData>
              </w:fldChar>
            </w:r>
            <w:bookmarkStart w:id="2370" w:name="P5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370"/>
          </w:p>
        </w:tc>
        <w:tc>
          <w:tcPr>
            <w:tcW w:w="3186" w:type="dxa"/>
            <w:tcBorders>
              <w:top w:val="single" w:sz="6" w:space="0" w:color="808080" w:themeColor="background1" w:themeShade="80"/>
              <w:left w:val="single" w:sz="4" w:space="0" w:color="999999"/>
              <w:bottom w:val="single" w:sz="4" w:space="0" w:color="999999"/>
              <w:right w:val="nil"/>
            </w:tcBorders>
          </w:tcPr>
          <w:p w14:paraId="21A6DA9D" w14:textId="061F131F" w:rsidR="00716A47" w:rsidRPr="00035A16" w:rsidRDefault="00716A47"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5_b_AC"/>
                  <w:enabled/>
                  <w:calcOnExit w:val="0"/>
                  <w:textInput/>
                </w:ffData>
              </w:fldChar>
            </w:r>
            <w:bookmarkStart w:id="2371" w:name="P5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371"/>
          </w:p>
        </w:tc>
      </w:tr>
      <w:tr w:rsidR="00716A47" w:rsidRPr="0029788A" w14:paraId="49CAB472"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79FEB0CA" w14:textId="4EF0C062" w:rsidR="00716A47" w:rsidRPr="0075118B" w:rsidRDefault="00716A47" w:rsidP="00E86769">
            <w:pPr>
              <w:pStyle w:val="table111a"/>
              <w:numPr>
                <w:ilvl w:val="0"/>
                <w:numId w:val="63"/>
              </w:numPr>
            </w:pPr>
            <w:r w:rsidRPr="00194421">
              <w:t>The vendor must report to the VPA when a shipment request is not in compliance with these shipping requirements, and must withhold shipment until instruction from VPA is received.</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3AD123FA" w14:textId="41D7CAFF" w:rsidR="00716A47" w:rsidRPr="00035A16" w:rsidRDefault="00716A47" w:rsidP="000E2046">
            <w:pPr>
              <w:pStyle w:val="BodyText3"/>
              <w:tabs>
                <w:tab w:val="left" w:pos="5688"/>
                <w:tab w:val="left" w:pos="9648"/>
              </w:tabs>
              <w:spacing w:before="120" w:after="0"/>
              <w:jc w:val="center"/>
              <w:rPr>
                <w:szCs w:val="18"/>
              </w:rPr>
            </w:pPr>
            <w:r>
              <w:rPr>
                <w:szCs w:val="18"/>
              </w:rPr>
              <w:fldChar w:fldCharType="begin">
                <w:ffData>
                  <w:name w:val="P5_c_VCP"/>
                  <w:enabled/>
                  <w:calcOnExit w:val="0"/>
                  <w:ddList>
                    <w:listEntry w:val="Select"/>
                    <w:listEntry w:val="Yes"/>
                    <w:listEntry w:val="No"/>
                    <w:listEntry w:val="N/A"/>
                  </w:ddList>
                </w:ffData>
              </w:fldChar>
            </w:r>
            <w:bookmarkStart w:id="2372" w:name="P5_c_VCP"/>
            <w:r>
              <w:rPr>
                <w:szCs w:val="18"/>
              </w:rPr>
              <w:instrText xml:space="preserve"> FORMDROPDOWN </w:instrText>
            </w:r>
            <w:r w:rsidR="00AA1386">
              <w:rPr>
                <w:szCs w:val="18"/>
              </w:rPr>
            </w:r>
            <w:r w:rsidR="00AA1386">
              <w:rPr>
                <w:szCs w:val="18"/>
              </w:rPr>
              <w:fldChar w:fldCharType="separate"/>
            </w:r>
            <w:r>
              <w:rPr>
                <w:szCs w:val="18"/>
              </w:rPr>
              <w:fldChar w:fldCharType="end"/>
            </w:r>
            <w:bookmarkEnd w:id="2372"/>
          </w:p>
        </w:tc>
        <w:tc>
          <w:tcPr>
            <w:tcW w:w="2970" w:type="dxa"/>
            <w:tcBorders>
              <w:top w:val="single" w:sz="6" w:space="0" w:color="808080" w:themeColor="background1" w:themeShade="80"/>
              <w:left w:val="single" w:sz="4" w:space="0" w:color="999999"/>
              <w:bottom w:val="single" w:sz="4" w:space="0" w:color="999999"/>
              <w:right w:val="nil"/>
            </w:tcBorders>
          </w:tcPr>
          <w:p w14:paraId="045E0B8F" w14:textId="7B986918" w:rsidR="00716A47" w:rsidRPr="00035A16" w:rsidRDefault="00716A47" w:rsidP="00716A47">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5_c_VCM"/>
                  <w:enabled/>
                  <w:calcOnExit w:val="0"/>
                  <w:textInput/>
                </w:ffData>
              </w:fldChar>
            </w:r>
            <w:bookmarkStart w:id="2373" w:name="P5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373"/>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580079ED" w14:textId="0EB79FDD" w:rsidR="00716A47" w:rsidRDefault="00716A47" w:rsidP="00897284">
            <w:pPr>
              <w:pStyle w:val="BodyText3"/>
              <w:rPr>
                <w:rFonts w:eastAsia="MS Mincho"/>
              </w:rPr>
            </w:pPr>
            <w:r>
              <w:rPr>
                <w:rFonts w:eastAsia="MS Mincho"/>
              </w:rPr>
              <w:t xml:space="preserve">Examine policies and procedures to verify that a process is in place to report to the VPA when a shipment request is not in compliance with </w:t>
            </w:r>
            <w:r w:rsidR="00897284">
              <w:rPr>
                <w:rFonts w:eastAsia="MS Mincho"/>
              </w:rPr>
              <w:t xml:space="preserve">Requirements </w:t>
            </w:r>
            <w:r>
              <w:rPr>
                <w:rFonts w:eastAsia="MS Mincho"/>
              </w:rPr>
              <w:t>5</w:t>
            </w:r>
            <w:r w:rsidR="00897284">
              <w:rPr>
                <w:rFonts w:eastAsia="MS Mincho"/>
              </w:rPr>
              <w:t>a)</w:t>
            </w:r>
            <w:r>
              <w:rPr>
                <w:rFonts w:eastAsia="MS Mincho"/>
              </w:rPr>
              <w:t xml:space="preserve"> and b</w:t>
            </w:r>
            <w:r w:rsidR="00897284">
              <w:rPr>
                <w:rFonts w:eastAsia="MS Mincho"/>
              </w:rPr>
              <w:t>)</w:t>
            </w:r>
            <w:r>
              <w:rPr>
                <w:rFonts w:eastAsia="MS Mincho"/>
              </w:rPr>
              <w:t xml:space="preserve"> and that shipment is withheld until instruction from VPA is received.</w:t>
            </w:r>
            <w:r w:rsidRPr="00CD6ECE">
              <w:rPr>
                <w:rFonts w:eastAsia="MS Mincho"/>
              </w:rPr>
              <w:t xml:space="preserve"> </w:t>
            </w:r>
          </w:p>
        </w:tc>
        <w:tc>
          <w:tcPr>
            <w:tcW w:w="900" w:type="dxa"/>
            <w:tcBorders>
              <w:top w:val="single" w:sz="6" w:space="0" w:color="808080" w:themeColor="background1" w:themeShade="80"/>
              <w:left w:val="single" w:sz="4" w:space="0" w:color="999999"/>
              <w:bottom w:val="single" w:sz="4" w:space="0" w:color="999999"/>
              <w:right w:val="nil"/>
            </w:tcBorders>
          </w:tcPr>
          <w:p w14:paraId="26EE2958" w14:textId="47E697A6" w:rsidR="00716A47" w:rsidRPr="00035A16" w:rsidRDefault="00716A47"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5_c_AR"/>
                  <w:enabled/>
                  <w:calcOnExit w:val="0"/>
                  <w:ddList>
                    <w:listEntry w:val="Select"/>
                    <w:listEntry w:val="Yes"/>
                    <w:listEntry w:val="New"/>
                    <w:listEntry w:val="Open"/>
                    <w:listEntry w:val="Closed"/>
                    <w:listEntry w:val="N/A"/>
                  </w:ddList>
                </w:ffData>
              </w:fldChar>
            </w:r>
            <w:bookmarkStart w:id="2374" w:name="P5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374"/>
          </w:p>
        </w:tc>
        <w:tc>
          <w:tcPr>
            <w:tcW w:w="3186" w:type="dxa"/>
            <w:tcBorders>
              <w:top w:val="single" w:sz="6" w:space="0" w:color="808080" w:themeColor="background1" w:themeShade="80"/>
              <w:left w:val="single" w:sz="4" w:space="0" w:color="999999"/>
              <w:bottom w:val="single" w:sz="4" w:space="0" w:color="999999"/>
              <w:right w:val="nil"/>
            </w:tcBorders>
          </w:tcPr>
          <w:p w14:paraId="19B4D7E2" w14:textId="0A734D55" w:rsidR="00716A47" w:rsidRPr="00035A16" w:rsidRDefault="00716A47"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5_c_AC"/>
                  <w:enabled/>
                  <w:calcOnExit w:val="0"/>
                  <w:textInput/>
                </w:ffData>
              </w:fldChar>
            </w:r>
            <w:bookmarkStart w:id="2375" w:name="P5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375"/>
          </w:p>
        </w:tc>
      </w:tr>
      <w:tr w:rsidR="00716A47" w:rsidRPr="00E43091" w14:paraId="02032B10" w14:textId="77777777" w:rsidTr="00365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4616" w:type="dxa"/>
            <w:gridSpan w:val="7"/>
            <w:tcBorders>
              <w:top w:val="single" w:sz="4" w:space="0" w:color="999999"/>
              <w:left w:val="nil"/>
              <w:bottom w:val="single" w:sz="4" w:space="0" w:color="999999"/>
              <w:right w:val="nil"/>
            </w:tcBorders>
            <w:shd w:val="clear" w:color="auto" w:fill="E2E7E6"/>
          </w:tcPr>
          <w:p w14:paraId="0104CDA6" w14:textId="77777777" w:rsidR="00716A47" w:rsidRDefault="00716A47" w:rsidP="00716A47">
            <w:pPr>
              <w:pStyle w:val="BodyText3"/>
              <w:keepNext/>
              <w:tabs>
                <w:tab w:val="left" w:pos="5688"/>
                <w:tab w:val="left" w:pos="9648"/>
              </w:tabs>
              <w:ind w:left="-14"/>
              <w:rPr>
                <w:rFonts w:cs="Arial"/>
                <w:b/>
                <w:sz w:val="19"/>
                <w:szCs w:val="19"/>
              </w:rPr>
            </w:pPr>
            <w:r>
              <w:rPr>
                <w:rFonts w:cs="Arial"/>
                <w:b/>
                <w:sz w:val="19"/>
                <w:szCs w:val="19"/>
              </w:rPr>
              <w:t>5.1 Preparation</w:t>
            </w:r>
          </w:p>
          <w:p w14:paraId="4E933FCB" w14:textId="76464653" w:rsidR="00716A47" w:rsidRPr="004919C8" w:rsidRDefault="00716A47" w:rsidP="00716A47">
            <w:pPr>
              <w:pStyle w:val="BodyText3"/>
              <w:keepNext/>
              <w:tabs>
                <w:tab w:val="left" w:pos="5688"/>
                <w:tab w:val="left" w:pos="9648"/>
              </w:tabs>
              <w:ind w:left="-14"/>
              <w:rPr>
                <w:rFonts w:eastAsia="MS Mincho" w:cs="Courier New"/>
                <w:szCs w:val="18"/>
              </w:rPr>
            </w:pPr>
            <w:r w:rsidRPr="004919C8">
              <w:rPr>
                <w:rFonts w:cs="Arial"/>
                <w:szCs w:val="18"/>
              </w:rPr>
              <w:t>The vendor must:</w:t>
            </w:r>
          </w:p>
        </w:tc>
      </w:tr>
      <w:tr w:rsidR="00716A47" w:rsidRPr="0029788A" w14:paraId="5EE6927D"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0BF5FB6F" w14:textId="05BA3128" w:rsidR="00716A47" w:rsidRPr="0075118B" w:rsidRDefault="00716A47" w:rsidP="00E86769">
            <w:pPr>
              <w:pStyle w:val="table111a"/>
              <w:numPr>
                <w:ilvl w:val="0"/>
                <w:numId w:val="180"/>
              </w:numPr>
            </w:pPr>
            <w:r w:rsidRPr="00B60A43">
              <w:rPr>
                <w:szCs w:val="18"/>
              </w:rPr>
              <w:t xml:space="preserve">Count all card products under dual control. </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76BB7FA0" w14:textId="6DBC2929" w:rsidR="00716A47" w:rsidRPr="00035A16" w:rsidRDefault="00716A47" w:rsidP="00B537EB">
            <w:pPr>
              <w:pStyle w:val="BodyText3"/>
              <w:tabs>
                <w:tab w:val="left" w:pos="5688"/>
                <w:tab w:val="left" w:pos="9648"/>
              </w:tabs>
              <w:spacing w:before="120"/>
              <w:jc w:val="center"/>
              <w:rPr>
                <w:szCs w:val="18"/>
              </w:rPr>
            </w:pPr>
            <w:r>
              <w:rPr>
                <w:szCs w:val="18"/>
              </w:rPr>
              <w:fldChar w:fldCharType="begin">
                <w:ffData>
                  <w:name w:val="P5_1_a_VCP"/>
                  <w:enabled/>
                  <w:calcOnExit w:val="0"/>
                  <w:ddList>
                    <w:listEntry w:val="Select"/>
                    <w:listEntry w:val="Yes"/>
                    <w:listEntry w:val="No"/>
                    <w:listEntry w:val="N/A"/>
                  </w:ddList>
                </w:ffData>
              </w:fldChar>
            </w:r>
            <w:bookmarkStart w:id="2376" w:name="P5_1_a_VCP"/>
            <w:r>
              <w:rPr>
                <w:szCs w:val="18"/>
              </w:rPr>
              <w:instrText xml:space="preserve"> FORMDROPDOWN </w:instrText>
            </w:r>
            <w:r w:rsidR="00AA1386">
              <w:rPr>
                <w:szCs w:val="18"/>
              </w:rPr>
            </w:r>
            <w:r w:rsidR="00AA1386">
              <w:rPr>
                <w:szCs w:val="18"/>
              </w:rPr>
              <w:fldChar w:fldCharType="separate"/>
            </w:r>
            <w:r>
              <w:rPr>
                <w:szCs w:val="18"/>
              </w:rPr>
              <w:fldChar w:fldCharType="end"/>
            </w:r>
            <w:bookmarkEnd w:id="2376"/>
          </w:p>
        </w:tc>
        <w:tc>
          <w:tcPr>
            <w:tcW w:w="2970" w:type="dxa"/>
            <w:tcBorders>
              <w:top w:val="single" w:sz="6" w:space="0" w:color="808080" w:themeColor="background1" w:themeShade="80"/>
              <w:left w:val="single" w:sz="4" w:space="0" w:color="999999"/>
              <w:bottom w:val="single" w:sz="4" w:space="0" w:color="999999"/>
              <w:right w:val="nil"/>
            </w:tcBorders>
          </w:tcPr>
          <w:p w14:paraId="121C2712" w14:textId="1613434C" w:rsidR="00716A47" w:rsidRPr="00035A16" w:rsidRDefault="00716A47" w:rsidP="00716A47">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5_1_a_VCM"/>
                  <w:enabled/>
                  <w:calcOnExit w:val="0"/>
                  <w:textInput/>
                </w:ffData>
              </w:fldChar>
            </w:r>
            <w:bookmarkStart w:id="2377" w:name="P5_1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377"/>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0DB6B2A4" w14:textId="7D664325" w:rsidR="00716A47" w:rsidRDefault="00716A47" w:rsidP="00DF38AE">
            <w:pPr>
              <w:pStyle w:val="BodyText3"/>
              <w:rPr>
                <w:rFonts w:eastAsia="MS Mincho"/>
              </w:rPr>
            </w:pPr>
            <w:r>
              <w:rPr>
                <w:rFonts w:eastAsia="MS Mincho"/>
              </w:rPr>
              <w:t>Observe an example (live or recorded previous count if live not available) of a count to verify</w:t>
            </w:r>
            <w:r w:rsidR="00374255">
              <w:rPr>
                <w:rFonts w:eastAsia="MS Mincho"/>
              </w:rPr>
              <w:t xml:space="preserve"> </w:t>
            </w:r>
            <w:r>
              <w:rPr>
                <w:rFonts w:eastAsia="MS Mincho"/>
              </w:rPr>
              <w:t>that counts of all card products are performed under dual control.</w:t>
            </w:r>
          </w:p>
        </w:tc>
        <w:tc>
          <w:tcPr>
            <w:tcW w:w="900" w:type="dxa"/>
            <w:tcBorders>
              <w:top w:val="single" w:sz="6" w:space="0" w:color="808080" w:themeColor="background1" w:themeShade="80"/>
              <w:left w:val="single" w:sz="4" w:space="0" w:color="999999"/>
              <w:bottom w:val="single" w:sz="4" w:space="0" w:color="999999"/>
              <w:right w:val="nil"/>
            </w:tcBorders>
          </w:tcPr>
          <w:p w14:paraId="5D13A073" w14:textId="7022CE3E" w:rsidR="00716A47" w:rsidRPr="00035A16" w:rsidRDefault="00716A47"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5_1_a_AR"/>
                  <w:enabled/>
                  <w:calcOnExit w:val="0"/>
                  <w:ddList>
                    <w:listEntry w:val="Select"/>
                    <w:listEntry w:val="Yes"/>
                    <w:listEntry w:val="New"/>
                    <w:listEntry w:val="Open"/>
                    <w:listEntry w:val="Closed"/>
                    <w:listEntry w:val="N/A"/>
                  </w:ddList>
                </w:ffData>
              </w:fldChar>
            </w:r>
            <w:bookmarkStart w:id="2378" w:name="P5_1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378"/>
          </w:p>
        </w:tc>
        <w:tc>
          <w:tcPr>
            <w:tcW w:w="3186" w:type="dxa"/>
            <w:tcBorders>
              <w:top w:val="single" w:sz="6" w:space="0" w:color="808080" w:themeColor="background1" w:themeShade="80"/>
              <w:left w:val="single" w:sz="4" w:space="0" w:color="999999"/>
              <w:bottom w:val="single" w:sz="4" w:space="0" w:color="999999"/>
              <w:right w:val="nil"/>
            </w:tcBorders>
          </w:tcPr>
          <w:p w14:paraId="54FF3D7C" w14:textId="5989F917" w:rsidR="00716A47" w:rsidRPr="00035A16" w:rsidRDefault="00716A47"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5_1_a_AC"/>
                  <w:enabled/>
                  <w:calcOnExit w:val="0"/>
                  <w:textInput/>
                </w:ffData>
              </w:fldChar>
            </w:r>
            <w:bookmarkStart w:id="2379" w:name="P5_1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379"/>
          </w:p>
        </w:tc>
      </w:tr>
      <w:tr w:rsidR="00716A47" w:rsidRPr="0029788A" w14:paraId="71EEF5F8"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7BD10D8F" w14:textId="3B4DE526" w:rsidR="00716A47" w:rsidRPr="0075118B" w:rsidRDefault="00716A47" w:rsidP="00E86769">
            <w:pPr>
              <w:pStyle w:val="table111a"/>
              <w:numPr>
                <w:ilvl w:val="0"/>
                <w:numId w:val="63"/>
              </w:numPr>
            </w:pPr>
            <w:r w:rsidRPr="00194421">
              <w:rPr>
                <w:szCs w:val="18"/>
              </w:rPr>
              <w:t>Complete audit-control documentation before the cards are packaged.</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1E0230BF" w14:textId="3053F525" w:rsidR="00716A47" w:rsidRPr="00035A16" w:rsidRDefault="00716A47" w:rsidP="00B537EB">
            <w:pPr>
              <w:pStyle w:val="BodyText3"/>
              <w:tabs>
                <w:tab w:val="left" w:pos="5688"/>
                <w:tab w:val="left" w:pos="9648"/>
              </w:tabs>
              <w:spacing w:before="120"/>
              <w:jc w:val="center"/>
              <w:rPr>
                <w:szCs w:val="18"/>
              </w:rPr>
            </w:pPr>
            <w:r>
              <w:rPr>
                <w:szCs w:val="18"/>
              </w:rPr>
              <w:fldChar w:fldCharType="begin">
                <w:ffData>
                  <w:name w:val="P5_1_b_VCP"/>
                  <w:enabled/>
                  <w:calcOnExit w:val="0"/>
                  <w:ddList>
                    <w:listEntry w:val="Select"/>
                    <w:listEntry w:val="Yes"/>
                    <w:listEntry w:val="No"/>
                    <w:listEntry w:val="N/A"/>
                  </w:ddList>
                </w:ffData>
              </w:fldChar>
            </w:r>
            <w:bookmarkStart w:id="2380" w:name="P5_1_b_VCP"/>
            <w:r>
              <w:rPr>
                <w:szCs w:val="18"/>
              </w:rPr>
              <w:instrText xml:space="preserve"> FORMDROPDOWN </w:instrText>
            </w:r>
            <w:r w:rsidR="00AA1386">
              <w:rPr>
                <w:szCs w:val="18"/>
              </w:rPr>
            </w:r>
            <w:r w:rsidR="00AA1386">
              <w:rPr>
                <w:szCs w:val="18"/>
              </w:rPr>
              <w:fldChar w:fldCharType="separate"/>
            </w:r>
            <w:r>
              <w:rPr>
                <w:szCs w:val="18"/>
              </w:rPr>
              <w:fldChar w:fldCharType="end"/>
            </w:r>
            <w:bookmarkEnd w:id="2380"/>
          </w:p>
        </w:tc>
        <w:tc>
          <w:tcPr>
            <w:tcW w:w="2970" w:type="dxa"/>
            <w:tcBorders>
              <w:top w:val="single" w:sz="6" w:space="0" w:color="808080" w:themeColor="background1" w:themeShade="80"/>
              <w:left w:val="single" w:sz="4" w:space="0" w:color="999999"/>
              <w:bottom w:val="single" w:sz="4" w:space="0" w:color="999999"/>
              <w:right w:val="nil"/>
            </w:tcBorders>
          </w:tcPr>
          <w:p w14:paraId="5514C45C" w14:textId="643C5B0A" w:rsidR="00716A47" w:rsidRPr="00035A16" w:rsidRDefault="00716A47" w:rsidP="00716A47">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5_1_b_VCM"/>
                  <w:enabled/>
                  <w:calcOnExit w:val="0"/>
                  <w:textInput/>
                </w:ffData>
              </w:fldChar>
            </w:r>
            <w:bookmarkStart w:id="2381" w:name="P5_1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381"/>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7618FF92" w14:textId="1AA110C7" w:rsidR="00716A47" w:rsidRDefault="00716A47" w:rsidP="00DF38AE">
            <w:pPr>
              <w:pStyle w:val="BodyText3"/>
              <w:rPr>
                <w:rFonts w:eastAsia="MS Mincho"/>
              </w:rPr>
            </w:pPr>
            <w:r>
              <w:rPr>
                <w:rFonts w:eastAsia="MS Mincho"/>
              </w:rPr>
              <w:t xml:space="preserve">Observe </w:t>
            </w:r>
            <w:r w:rsidRPr="005B07FF">
              <w:rPr>
                <w:rFonts w:eastAsia="MS Mincho"/>
              </w:rPr>
              <w:t xml:space="preserve">an example (live or recorded previous count if live not available) </w:t>
            </w:r>
            <w:r>
              <w:rPr>
                <w:rFonts w:eastAsia="MS Mincho"/>
              </w:rPr>
              <w:t xml:space="preserve">to verify that audit-control documentation is completed before the cards are packaged. </w:t>
            </w:r>
          </w:p>
        </w:tc>
        <w:tc>
          <w:tcPr>
            <w:tcW w:w="900" w:type="dxa"/>
            <w:tcBorders>
              <w:top w:val="single" w:sz="6" w:space="0" w:color="808080" w:themeColor="background1" w:themeShade="80"/>
              <w:left w:val="single" w:sz="4" w:space="0" w:color="999999"/>
              <w:bottom w:val="single" w:sz="4" w:space="0" w:color="999999"/>
              <w:right w:val="nil"/>
            </w:tcBorders>
          </w:tcPr>
          <w:p w14:paraId="18BDE760" w14:textId="61800423" w:rsidR="00716A47" w:rsidRPr="00035A16" w:rsidRDefault="00716A47"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5_1_b_AR"/>
                  <w:enabled/>
                  <w:calcOnExit w:val="0"/>
                  <w:ddList>
                    <w:listEntry w:val="Select"/>
                    <w:listEntry w:val="Yes"/>
                    <w:listEntry w:val="New"/>
                    <w:listEntry w:val="Open"/>
                    <w:listEntry w:val="Closed"/>
                    <w:listEntry w:val="N/A"/>
                  </w:ddList>
                </w:ffData>
              </w:fldChar>
            </w:r>
            <w:bookmarkStart w:id="2382" w:name="P5_1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382"/>
          </w:p>
        </w:tc>
        <w:tc>
          <w:tcPr>
            <w:tcW w:w="3186" w:type="dxa"/>
            <w:tcBorders>
              <w:top w:val="single" w:sz="6" w:space="0" w:color="808080" w:themeColor="background1" w:themeShade="80"/>
              <w:left w:val="single" w:sz="4" w:space="0" w:color="999999"/>
              <w:bottom w:val="single" w:sz="4" w:space="0" w:color="999999"/>
              <w:right w:val="nil"/>
            </w:tcBorders>
          </w:tcPr>
          <w:p w14:paraId="4861FB35" w14:textId="0C3117AC" w:rsidR="00716A47" w:rsidRPr="00035A16" w:rsidRDefault="00716A47"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5_1_b_AC"/>
                  <w:enabled/>
                  <w:calcOnExit w:val="0"/>
                  <w:textInput/>
                </w:ffData>
              </w:fldChar>
            </w:r>
            <w:bookmarkStart w:id="2383" w:name="P5_1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383"/>
          </w:p>
        </w:tc>
      </w:tr>
      <w:tr w:rsidR="00716A47" w:rsidRPr="0029788A" w14:paraId="51A215D2"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04610CE2" w14:textId="1F5630C3" w:rsidR="00716A47" w:rsidRPr="0075118B" w:rsidRDefault="00716A47" w:rsidP="00E86769">
            <w:pPr>
              <w:pStyle w:val="table111a"/>
              <w:numPr>
                <w:ilvl w:val="0"/>
                <w:numId w:val="63"/>
              </w:numPr>
            </w:pPr>
            <w:r w:rsidRPr="00194421">
              <w:rPr>
                <w:szCs w:val="18"/>
              </w:rPr>
              <w:t>Reconcile all counts with amount to be shipped prior to packaging.</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1A37F1B3" w14:textId="2D2EF016" w:rsidR="00716A47" w:rsidRPr="00035A16" w:rsidRDefault="00716A47" w:rsidP="00B537EB">
            <w:pPr>
              <w:pStyle w:val="BodyText3"/>
              <w:tabs>
                <w:tab w:val="left" w:pos="5688"/>
                <w:tab w:val="left" w:pos="9648"/>
              </w:tabs>
              <w:spacing w:before="120"/>
              <w:jc w:val="center"/>
              <w:rPr>
                <w:szCs w:val="18"/>
              </w:rPr>
            </w:pPr>
            <w:r>
              <w:rPr>
                <w:szCs w:val="18"/>
              </w:rPr>
              <w:fldChar w:fldCharType="begin">
                <w:ffData>
                  <w:name w:val="P5_1_c_VCP"/>
                  <w:enabled/>
                  <w:calcOnExit w:val="0"/>
                  <w:ddList>
                    <w:listEntry w:val="Select"/>
                    <w:listEntry w:val="Yes"/>
                    <w:listEntry w:val="No"/>
                    <w:listEntry w:val="N/A"/>
                  </w:ddList>
                </w:ffData>
              </w:fldChar>
            </w:r>
            <w:bookmarkStart w:id="2384" w:name="P5_1_c_VCP"/>
            <w:r>
              <w:rPr>
                <w:szCs w:val="18"/>
              </w:rPr>
              <w:instrText xml:space="preserve"> FORMDROPDOWN </w:instrText>
            </w:r>
            <w:r w:rsidR="00AA1386">
              <w:rPr>
                <w:szCs w:val="18"/>
              </w:rPr>
            </w:r>
            <w:r w:rsidR="00AA1386">
              <w:rPr>
                <w:szCs w:val="18"/>
              </w:rPr>
              <w:fldChar w:fldCharType="separate"/>
            </w:r>
            <w:r>
              <w:rPr>
                <w:szCs w:val="18"/>
              </w:rPr>
              <w:fldChar w:fldCharType="end"/>
            </w:r>
            <w:bookmarkEnd w:id="2384"/>
          </w:p>
        </w:tc>
        <w:tc>
          <w:tcPr>
            <w:tcW w:w="2970" w:type="dxa"/>
            <w:tcBorders>
              <w:top w:val="single" w:sz="6" w:space="0" w:color="808080" w:themeColor="background1" w:themeShade="80"/>
              <w:left w:val="single" w:sz="4" w:space="0" w:color="999999"/>
              <w:bottom w:val="single" w:sz="4" w:space="0" w:color="999999"/>
              <w:right w:val="nil"/>
            </w:tcBorders>
          </w:tcPr>
          <w:p w14:paraId="6F403152" w14:textId="3D06F1F2" w:rsidR="00716A47" w:rsidRPr="00035A16" w:rsidRDefault="00716A47" w:rsidP="00716A47">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5_1_c_VCM"/>
                  <w:enabled/>
                  <w:calcOnExit w:val="0"/>
                  <w:textInput/>
                </w:ffData>
              </w:fldChar>
            </w:r>
            <w:bookmarkStart w:id="2385" w:name="P5_1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385"/>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127876CB" w14:textId="300D58C4" w:rsidR="00716A47" w:rsidRDefault="00716A47" w:rsidP="00DF38AE">
            <w:pPr>
              <w:pStyle w:val="BodyText3"/>
              <w:rPr>
                <w:rFonts w:eastAsia="MS Mincho"/>
              </w:rPr>
            </w:pPr>
            <w:r>
              <w:rPr>
                <w:rFonts w:eastAsia="MS Mincho"/>
              </w:rPr>
              <w:t>Observe an example (live or recorded previous count if live not available) to verify that all counts of card products to be shipped prior to packaging are reconciled.</w:t>
            </w:r>
          </w:p>
        </w:tc>
        <w:tc>
          <w:tcPr>
            <w:tcW w:w="900" w:type="dxa"/>
            <w:tcBorders>
              <w:top w:val="single" w:sz="6" w:space="0" w:color="808080" w:themeColor="background1" w:themeShade="80"/>
              <w:left w:val="single" w:sz="4" w:space="0" w:color="999999"/>
              <w:bottom w:val="single" w:sz="4" w:space="0" w:color="999999"/>
              <w:right w:val="nil"/>
            </w:tcBorders>
          </w:tcPr>
          <w:p w14:paraId="0CB11A11" w14:textId="04CC727D" w:rsidR="00716A47" w:rsidRPr="00035A16" w:rsidRDefault="00716A47"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5_1_c_AR"/>
                  <w:enabled/>
                  <w:calcOnExit w:val="0"/>
                  <w:ddList>
                    <w:listEntry w:val="Select"/>
                    <w:listEntry w:val="Yes"/>
                    <w:listEntry w:val="New"/>
                    <w:listEntry w:val="Open"/>
                    <w:listEntry w:val="Closed"/>
                    <w:listEntry w:val="N/A"/>
                  </w:ddList>
                </w:ffData>
              </w:fldChar>
            </w:r>
            <w:bookmarkStart w:id="2386" w:name="P5_1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386"/>
          </w:p>
        </w:tc>
        <w:tc>
          <w:tcPr>
            <w:tcW w:w="3186" w:type="dxa"/>
            <w:tcBorders>
              <w:top w:val="single" w:sz="6" w:space="0" w:color="808080" w:themeColor="background1" w:themeShade="80"/>
              <w:left w:val="single" w:sz="4" w:space="0" w:color="999999"/>
              <w:bottom w:val="single" w:sz="4" w:space="0" w:color="999999"/>
              <w:right w:val="nil"/>
            </w:tcBorders>
          </w:tcPr>
          <w:p w14:paraId="0141BAA6" w14:textId="142DC023" w:rsidR="00716A47" w:rsidRPr="00035A16" w:rsidRDefault="00716A47"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5_1_c_AC"/>
                  <w:enabled/>
                  <w:calcOnExit w:val="0"/>
                  <w:textInput/>
                </w:ffData>
              </w:fldChar>
            </w:r>
            <w:bookmarkStart w:id="2387" w:name="P5_1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387"/>
          </w:p>
        </w:tc>
      </w:tr>
      <w:tr w:rsidR="00716A47" w:rsidRPr="0029788A" w14:paraId="2796EDED"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52F91AE0" w14:textId="40296D92" w:rsidR="00716A47" w:rsidRPr="0075118B" w:rsidRDefault="00716A47" w:rsidP="00E86769">
            <w:pPr>
              <w:pStyle w:val="table111a"/>
              <w:numPr>
                <w:ilvl w:val="0"/>
                <w:numId w:val="63"/>
              </w:numPr>
            </w:pPr>
            <w:r w:rsidRPr="00194421">
              <w:rPr>
                <w:szCs w:val="18"/>
              </w:rPr>
              <w:t>Immediately seal containers for final packaging.</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3988EBE7" w14:textId="6263D0B9" w:rsidR="00716A47" w:rsidRPr="00035A16" w:rsidRDefault="00716A47" w:rsidP="00B537EB">
            <w:pPr>
              <w:pStyle w:val="BodyText3"/>
              <w:tabs>
                <w:tab w:val="left" w:pos="5688"/>
                <w:tab w:val="left" w:pos="9648"/>
              </w:tabs>
              <w:spacing w:before="120"/>
              <w:jc w:val="center"/>
              <w:rPr>
                <w:szCs w:val="18"/>
              </w:rPr>
            </w:pPr>
            <w:r>
              <w:rPr>
                <w:szCs w:val="18"/>
              </w:rPr>
              <w:fldChar w:fldCharType="begin">
                <w:ffData>
                  <w:name w:val="P5_1_d_VCP"/>
                  <w:enabled/>
                  <w:calcOnExit w:val="0"/>
                  <w:ddList>
                    <w:listEntry w:val="Select"/>
                    <w:listEntry w:val="Yes"/>
                    <w:listEntry w:val="No"/>
                    <w:listEntry w:val="N/A"/>
                  </w:ddList>
                </w:ffData>
              </w:fldChar>
            </w:r>
            <w:bookmarkStart w:id="2388" w:name="P5_1_d_VCP"/>
            <w:r>
              <w:rPr>
                <w:szCs w:val="18"/>
              </w:rPr>
              <w:instrText xml:space="preserve"> FORMDROPDOWN </w:instrText>
            </w:r>
            <w:r w:rsidR="00AA1386">
              <w:rPr>
                <w:szCs w:val="18"/>
              </w:rPr>
            </w:r>
            <w:r w:rsidR="00AA1386">
              <w:rPr>
                <w:szCs w:val="18"/>
              </w:rPr>
              <w:fldChar w:fldCharType="separate"/>
            </w:r>
            <w:r>
              <w:rPr>
                <w:szCs w:val="18"/>
              </w:rPr>
              <w:fldChar w:fldCharType="end"/>
            </w:r>
            <w:bookmarkEnd w:id="2388"/>
          </w:p>
        </w:tc>
        <w:tc>
          <w:tcPr>
            <w:tcW w:w="2970" w:type="dxa"/>
            <w:tcBorders>
              <w:top w:val="single" w:sz="6" w:space="0" w:color="808080" w:themeColor="background1" w:themeShade="80"/>
              <w:left w:val="single" w:sz="4" w:space="0" w:color="999999"/>
              <w:bottom w:val="single" w:sz="4" w:space="0" w:color="999999"/>
              <w:right w:val="nil"/>
            </w:tcBorders>
          </w:tcPr>
          <w:p w14:paraId="54CEBF4E" w14:textId="5C95D013" w:rsidR="00716A47" w:rsidRPr="00035A16" w:rsidRDefault="00716A47" w:rsidP="00716A47">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5_1_d_VCM"/>
                  <w:enabled/>
                  <w:calcOnExit w:val="0"/>
                  <w:textInput/>
                </w:ffData>
              </w:fldChar>
            </w:r>
            <w:bookmarkStart w:id="2389" w:name="P5_1_d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389"/>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5CBB4678" w14:textId="0B133312" w:rsidR="00716A47" w:rsidRDefault="00716A47" w:rsidP="00DF38AE">
            <w:pPr>
              <w:pStyle w:val="BodyText3"/>
              <w:rPr>
                <w:rFonts w:eastAsia="MS Mincho"/>
              </w:rPr>
            </w:pPr>
            <w:r>
              <w:rPr>
                <w:rFonts w:eastAsia="MS Mincho"/>
              </w:rPr>
              <w:t>Observe an example (live or recorded previous count if live not available) to verify that the containers for the card products to be shipped are immediately sealed for final packaging.</w:t>
            </w:r>
          </w:p>
        </w:tc>
        <w:tc>
          <w:tcPr>
            <w:tcW w:w="900" w:type="dxa"/>
            <w:tcBorders>
              <w:top w:val="single" w:sz="6" w:space="0" w:color="808080" w:themeColor="background1" w:themeShade="80"/>
              <w:left w:val="single" w:sz="4" w:space="0" w:color="999999"/>
              <w:bottom w:val="single" w:sz="4" w:space="0" w:color="999999"/>
              <w:right w:val="nil"/>
            </w:tcBorders>
          </w:tcPr>
          <w:p w14:paraId="1A8DEAA1" w14:textId="20558BFB" w:rsidR="00716A47" w:rsidRPr="00035A16" w:rsidRDefault="00716A47"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5_1_d_AR"/>
                  <w:enabled/>
                  <w:calcOnExit w:val="0"/>
                  <w:ddList>
                    <w:listEntry w:val="Select"/>
                    <w:listEntry w:val="Yes"/>
                    <w:listEntry w:val="New"/>
                    <w:listEntry w:val="Open"/>
                    <w:listEntry w:val="Closed"/>
                    <w:listEntry w:val="N/A"/>
                  </w:ddList>
                </w:ffData>
              </w:fldChar>
            </w:r>
            <w:bookmarkStart w:id="2390" w:name="P5_1_d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390"/>
          </w:p>
        </w:tc>
        <w:tc>
          <w:tcPr>
            <w:tcW w:w="3186" w:type="dxa"/>
            <w:tcBorders>
              <w:top w:val="single" w:sz="6" w:space="0" w:color="808080" w:themeColor="background1" w:themeShade="80"/>
              <w:left w:val="single" w:sz="4" w:space="0" w:color="999999"/>
              <w:bottom w:val="single" w:sz="4" w:space="0" w:color="999999"/>
              <w:right w:val="nil"/>
            </w:tcBorders>
          </w:tcPr>
          <w:p w14:paraId="516EED6A" w14:textId="5D1A143B" w:rsidR="00716A47" w:rsidRPr="00035A16" w:rsidRDefault="00716A47"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5_1_d_AC"/>
                  <w:enabled/>
                  <w:calcOnExit w:val="0"/>
                  <w:textInput/>
                </w:ffData>
              </w:fldChar>
            </w:r>
            <w:bookmarkStart w:id="2391" w:name="P5_1_d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391"/>
          </w:p>
        </w:tc>
      </w:tr>
      <w:tr w:rsidR="00716A47" w:rsidRPr="0029788A" w14:paraId="7FC16363"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
        </w:trPr>
        <w:tc>
          <w:tcPr>
            <w:tcW w:w="2880" w:type="dxa"/>
            <w:tcBorders>
              <w:top w:val="single" w:sz="4" w:space="0" w:color="808080" w:themeColor="background1" w:themeShade="80"/>
              <w:left w:val="nil"/>
              <w:right w:val="single" w:sz="4" w:space="0" w:color="999999"/>
            </w:tcBorders>
          </w:tcPr>
          <w:p w14:paraId="3EBBB37C" w14:textId="66119FCC" w:rsidR="00716A47" w:rsidRPr="0075118B" w:rsidRDefault="00716A47" w:rsidP="00E86769">
            <w:pPr>
              <w:pStyle w:val="table111a"/>
              <w:numPr>
                <w:ilvl w:val="0"/>
                <w:numId w:val="63"/>
              </w:numPr>
            </w:pPr>
            <w:r w:rsidRPr="00194421">
              <w:rPr>
                <w:szCs w:val="18"/>
              </w:rPr>
              <w:t>Immediately investigate and resolve discrepancies.</w:t>
            </w:r>
          </w:p>
        </w:tc>
        <w:tc>
          <w:tcPr>
            <w:tcW w:w="990" w:type="dxa"/>
            <w:tcBorders>
              <w:top w:val="single" w:sz="6" w:space="0" w:color="808080" w:themeColor="background1" w:themeShade="80"/>
              <w:left w:val="single" w:sz="4" w:space="0" w:color="999999"/>
              <w:right w:val="single" w:sz="4" w:space="0" w:color="999999"/>
            </w:tcBorders>
            <w:shd w:val="clear" w:color="auto" w:fill="auto"/>
          </w:tcPr>
          <w:p w14:paraId="41E17716" w14:textId="36C83907" w:rsidR="00716A47" w:rsidRPr="00035A16" w:rsidRDefault="00716A47" w:rsidP="00B537EB">
            <w:pPr>
              <w:pStyle w:val="BodyText3"/>
              <w:tabs>
                <w:tab w:val="left" w:pos="5688"/>
                <w:tab w:val="left" w:pos="9648"/>
              </w:tabs>
              <w:spacing w:before="120"/>
              <w:jc w:val="center"/>
              <w:rPr>
                <w:szCs w:val="18"/>
              </w:rPr>
            </w:pPr>
            <w:r>
              <w:rPr>
                <w:szCs w:val="18"/>
              </w:rPr>
              <w:fldChar w:fldCharType="begin">
                <w:ffData>
                  <w:name w:val="P5_1_e_VCP"/>
                  <w:enabled/>
                  <w:calcOnExit w:val="0"/>
                  <w:ddList>
                    <w:listEntry w:val="Select"/>
                    <w:listEntry w:val="Yes"/>
                    <w:listEntry w:val="No"/>
                    <w:listEntry w:val="N/A"/>
                  </w:ddList>
                </w:ffData>
              </w:fldChar>
            </w:r>
            <w:bookmarkStart w:id="2392" w:name="P5_1_e_VCP"/>
            <w:r>
              <w:rPr>
                <w:szCs w:val="18"/>
              </w:rPr>
              <w:instrText xml:space="preserve"> FORMDROPDOWN </w:instrText>
            </w:r>
            <w:r w:rsidR="00AA1386">
              <w:rPr>
                <w:szCs w:val="18"/>
              </w:rPr>
            </w:r>
            <w:r w:rsidR="00AA1386">
              <w:rPr>
                <w:szCs w:val="18"/>
              </w:rPr>
              <w:fldChar w:fldCharType="separate"/>
            </w:r>
            <w:r>
              <w:rPr>
                <w:szCs w:val="18"/>
              </w:rPr>
              <w:fldChar w:fldCharType="end"/>
            </w:r>
            <w:bookmarkEnd w:id="2392"/>
          </w:p>
        </w:tc>
        <w:tc>
          <w:tcPr>
            <w:tcW w:w="2970" w:type="dxa"/>
            <w:tcBorders>
              <w:top w:val="single" w:sz="6" w:space="0" w:color="808080" w:themeColor="background1" w:themeShade="80"/>
              <w:left w:val="single" w:sz="4" w:space="0" w:color="999999"/>
              <w:right w:val="nil"/>
            </w:tcBorders>
          </w:tcPr>
          <w:p w14:paraId="01A25512" w14:textId="35A9C5B1" w:rsidR="00716A47" w:rsidRPr="00035A16" w:rsidRDefault="00716A47" w:rsidP="00716A47">
            <w:pPr>
              <w:spacing w:before="120" w:after="0"/>
              <w:rPr>
                <w:rFonts w:eastAsia="MS Mincho" w:cs="Courier New"/>
                <w:sz w:val="18"/>
                <w:szCs w:val="18"/>
              </w:rPr>
            </w:pPr>
            <w:r>
              <w:rPr>
                <w:rFonts w:eastAsia="MS Mincho" w:cs="Courier New"/>
                <w:sz w:val="18"/>
                <w:szCs w:val="18"/>
              </w:rPr>
              <w:fldChar w:fldCharType="begin">
                <w:ffData>
                  <w:name w:val="P5_1_e_VCM"/>
                  <w:enabled/>
                  <w:calcOnExit w:val="0"/>
                  <w:textInput/>
                </w:ffData>
              </w:fldChar>
            </w:r>
            <w:bookmarkStart w:id="2393" w:name="P5_1_e_VCM"/>
            <w:r>
              <w:rPr>
                <w:rFonts w:eastAsia="MS Mincho" w:cs="Courier New"/>
                <w:sz w:val="18"/>
                <w:szCs w:val="18"/>
              </w:rPr>
              <w:instrText xml:space="preserve"> FORMTEXT </w:instrText>
            </w:r>
            <w:r>
              <w:rPr>
                <w:rFonts w:eastAsia="MS Mincho" w:cs="Courier New"/>
                <w:sz w:val="18"/>
                <w:szCs w:val="18"/>
              </w:rPr>
            </w:r>
            <w:r>
              <w:rPr>
                <w:rFonts w:eastAsia="MS Mincho" w:cs="Courier New"/>
                <w:sz w:val="18"/>
                <w:szCs w:val="18"/>
              </w:rPr>
              <w:fldChar w:fldCharType="separate"/>
            </w:r>
            <w:r>
              <w:rPr>
                <w:rFonts w:eastAsia="MS Mincho" w:cs="Courier New"/>
                <w:noProof/>
                <w:sz w:val="18"/>
                <w:szCs w:val="18"/>
              </w:rPr>
              <w:t> </w:t>
            </w:r>
            <w:r>
              <w:rPr>
                <w:rFonts w:eastAsia="MS Mincho" w:cs="Courier New"/>
                <w:noProof/>
                <w:sz w:val="18"/>
                <w:szCs w:val="18"/>
              </w:rPr>
              <w:t> </w:t>
            </w:r>
            <w:r>
              <w:rPr>
                <w:rFonts w:eastAsia="MS Mincho" w:cs="Courier New"/>
                <w:noProof/>
                <w:sz w:val="18"/>
                <w:szCs w:val="18"/>
              </w:rPr>
              <w:t> </w:t>
            </w:r>
            <w:r>
              <w:rPr>
                <w:rFonts w:eastAsia="MS Mincho" w:cs="Courier New"/>
                <w:noProof/>
                <w:sz w:val="18"/>
                <w:szCs w:val="18"/>
              </w:rPr>
              <w:t> </w:t>
            </w:r>
            <w:r>
              <w:rPr>
                <w:rFonts w:eastAsia="MS Mincho" w:cs="Courier New"/>
                <w:noProof/>
                <w:sz w:val="18"/>
                <w:szCs w:val="18"/>
              </w:rPr>
              <w:t> </w:t>
            </w:r>
            <w:r>
              <w:rPr>
                <w:rFonts w:eastAsia="MS Mincho" w:cs="Courier New"/>
                <w:sz w:val="18"/>
                <w:szCs w:val="18"/>
              </w:rPr>
              <w:fldChar w:fldCharType="end"/>
            </w:r>
            <w:bookmarkEnd w:id="2393"/>
          </w:p>
        </w:tc>
        <w:tc>
          <w:tcPr>
            <w:tcW w:w="3690" w:type="dxa"/>
            <w:gridSpan w:val="2"/>
            <w:tcBorders>
              <w:top w:val="single" w:sz="6" w:space="0" w:color="808080" w:themeColor="background1" w:themeShade="80"/>
              <w:left w:val="single" w:sz="4" w:space="0" w:color="999999"/>
              <w:right w:val="single" w:sz="4" w:space="0" w:color="999999"/>
            </w:tcBorders>
          </w:tcPr>
          <w:p w14:paraId="5675962C" w14:textId="665A010E" w:rsidR="00716A47" w:rsidRDefault="00716A47" w:rsidP="00DF38AE">
            <w:pPr>
              <w:pStyle w:val="BodyText3"/>
              <w:rPr>
                <w:rFonts w:eastAsia="MS Mincho"/>
              </w:rPr>
            </w:pPr>
            <w:r>
              <w:rPr>
                <w:rFonts w:eastAsia="MS Mincho"/>
              </w:rPr>
              <w:t>Examine policies and procedures to verify that all discrepancies in the preparation process are</w:t>
            </w:r>
            <w:r w:rsidR="00897284">
              <w:rPr>
                <w:rFonts w:eastAsia="MS Mincho"/>
              </w:rPr>
              <w:t xml:space="preserve"> </w:t>
            </w:r>
            <w:r>
              <w:rPr>
                <w:rFonts w:eastAsia="MS Mincho"/>
              </w:rPr>
              <w:t>immediately investigated and resolved before packaging.</w:t>
            </w:r>
          </w:p>
        </w:tc>
        <w:tc>
          <w:tcPr>
            <w:tcW w:w="900" w:type="dxa"/>
            <w:tcBorders>
              <w:top w:val="single" w:sz="6" w:space="0" w:color="808080" w:themeColor="background1" w:themeShade="80"/>
              <w:left w:val="single" w:sz="4" w:space="0" w:color="999999"/>
              <w:right w:val="nil"/>
            </w:tcBorders>
          </w:tcPr>
          <w:p w14:paraId="4BA6515B" w14:textId="5CC68290" w:rsidR="00716A47" w:rsidRPr="00035A16" w:rsidRDefault="00716A47"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5_1_e_AR"/>
                  <w:enabled/>
                  <w:calcOnExit w:val="0"/>
                  <w:ddList>
                    <w:listEntry w:val="Select"/>
                    <w:listEntry w:val="Yes"/>
                    <w:listEntry w:val="New"/>
                    <w:listEntry w:val="Open"/>
                    <w:listEntry w:val="Closed"/>
                    <w:listEntry w:val="N/A"/>
                  </w:ddList>
                </w:ffData>
              </w:fldChar>
            </w:r>
            <w:bookmarkStart w:id="2394" w:name="P5_1_e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394"/>
          </w:p>
        </w:tc>
        <w:tc>
          <w:tcPr>
            <w:tcW w:w="3186" w:type="dxa"/>
            <w:tcBorders>
              <w:top w:val="single" w:sz="6" w:space="0" w:color="808080" w:themeColor="background1" w:themeShade="80"/>
              <w:left w:val="single" w:sz="4" w:space="0" w:color="999999"/>
              <w:right w:val="nil"/>
            </w:tcBorders>
          </w:tcPr>
          <w:p w14:paraId="468BE447" w14:textId="3A77FEC2" w:rsidR="00716A47" w:rsidRPr="00035A16" w:rsidRDefault="00716A47"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5_1_e_AC"/>
                  <w:enabled/>
                  <w:calcOnExit w:val="0"/>
                  <w:textInput/>
                </w:ffData>
              </w:fldChar>
            </w:r>
            <w:bookmarkStart w:id="2395" w:name="P5_1_e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395"/>
          </w:p>
        </w:tc>
      </w:tr>
      <w:tr w:rsidR="00716A47" w:rsidRPr="00E43091" w14:paraId="5AF2DFC2" w14:textId="77777777" w:rsidTr="00365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4616" w:type="dxa"/>
            <w:gridSpan w:val="7"/>
            <w:tcBorders>
              <w:top w:val="single" w:sz="4" w:space="0" w:color="999999"/>
              <w:left w:val="nil"/>
              <w:bottom w:val="single" w:sz="4" w:space="0" w:color="999999"/>
              <w:right w:val="nil"/>
            </w:tcBorders>
            <w:shd w:val="clear" w:color="auto" w:fill="E2E7E6"/>
          </w:tcPr>
          <w:p w14:paraId="63131E31" w14:textId="77777777" w:rsidR="00716A47" w:rsidRDefault="00716A47" w:rsidP="00716A47">
            <w:pPr>
              <w:pStyle w:val="BodyText3"/>
              <w:keepNext/>
              <w:tabs>
                <w:tab w:val="left" w:pos="5688"/>
                <w:tab w:val="left" w:pos="9648"/>
              </w:tabs>
              <w:ind w:left="-14"/>
              <w:rPr>
                <w:rFonts w:cs="Arial"/>
                <w:b/>
                <w:sz w:val="19"/>
                <w:szCs w:val="19"/>
              </w:rPr>
            </w:pPr>
            <w:r>
              <w:rPr>
                <w:rFonts w:cs="Arial"/>
                <w:b/>
                <w:sz w:val="19"/>
                <w:szCs w:val="19"/>
              </w:rPr>
              <w:t xml:space="preserve">5.2 Packaging </w:t>
            </w:r>
          </w:p>
          <w:p w14:paraId="42F20D3E" w14:textId="574A93C0" w:rsidR="00716A47" w:rsidRPr="00D12CE4" w:rsidRDefault="00716A47" w:rsidP="00716A47">
            <w:pPr>
              <w:pStyle w:val="BodyText3"/>
              <w:keepNext/>
              <w:tabs>
                <w:tab w:val="left" w:pos="5688"/>
                <w:tab w:val="left" w:pos="9648"/>
              </w:tabs>
              <w:ind w:left="-14"/>
              <w:rPr>
                <w:rFonts w:eastAsia="MS Mincho" w:cs="Courier New"/>
                <w:sz w:val="19"/>
                <w:szCs w:val="19"/>
              </w:rPr>
            </w:pPr>
            <w:r w:rsidRPr="004919C8">
              <w:rPr>
                <w:rFonts w:cs="Arial"/>
                <w:szCs w:val="18"/>
              </w:rPr>
              <w:t>The vendor must:</w:t>
            </w:r>
          </w:p>
        </w:tc>
      </w:tr>
      <w:tr w:rsidR="00716A47" w:rsidRPr="0029788A" w14:paraId="759CA973"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06E6DBAE" w14:textId="249FBEA4" w:rsidR="00716A47" w:rsidRPr="0075118B" w:rsidRDefault="00716A47" w:rsidP="00E86769">
            <w:pPr>
              <w:pStyle w:val="table111a"/>
              <w:numPr>
                <w:ilvl w:val="0"/>
                <w:numId w:val="56"/>
              </w:numPr>
            </w:pPr>
            <w:r w:rsidRPr="00194421">
              <w:rPr>
                <w:szCs w:val="18"/>
              </w:rPr>
              <w:t>Use materials for the packaging of cards and components with sufficient strength to minimize breakage during shipment.</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61865037" w14:textId="7A340A01" w:rsidR="00716A47" w:rsidRPr="00035A16" w:rsidRDefault="00716A47" w:rsidP="00B537EB">
            <w:pPr>
              <w:pStyle w:val="BodyText3"/>
              <w:tabs>
                <w:tab w:val="left" w:pos="5688"/>
                <w:tab w:val="left" w:pos="9648"/>
              </w:tabs>
              <w:spacing w:before="120"/>
              <w:jc w:val="center"/>
              <w:rPr>
                <w:szCs w:val="18"/>
              </w:rPr>
            </w:pPr>
            <w:r>
              <w:rPr>
                <w:szCs w:val="18"/>
              </w:rPr>
              <w:fldChar w:fldCharType="begin">
                <w:ffData>
                  <w:name w:val="P5_2_a_VCP"/>
                  <w:enabled/>
                  <w:calcOnExit w:val="0"/>
                  <w:ddList>
                    <w:listEntry w:val="Select"/>
                    <w:listEntry w:val="Yes"/>
                    <w:listEntry w:val="No"/>
                    <w:listEntry w:val="N/A"/>
                  </w:ddList>
                </w:ffData>
              </w:fldChar>
            </w:r>
            <w:bookmarkStart w:id="2396" w:name="P5_2_a_VCP"/>
            <w:r>
              <w:rPr>
                <w:szCs w:val="18"/>
              </w:rPr>
              <w:instrText xml:space="preserve"> FORMDROPDOWN </w:instrText>
            </w:r>
            <w:r w:rsidR="00AA1386">
              <w:rPr>
                <w:szCs w:val="18"/>
              </w:rPr>
            </w:r>
            <w:r w:rsidR="00AA1386">
              <w:rPr>
                <w:szCs w:val="18"/>
              </w:rPr>
              <w:fldChar w:fldCharType="separate"/>
            </w:r>
            <w:r>
              <w:rPr>
                <w:szCs w:val="18"/>
              </w:rPr>
              <w:fldChar w:fldCharType="end"/>
            </w:r>
            <w:bookmarkEnd w:id="2396"/>
          </w:p>
        </w:tc>
        <w:tc>
          <w:tcPr>
            <w:tcW w:w="2970" w:type="dxa"/>
            <w:tcBorders>
              <w:top w:val="single" w:sz="6" w:space="0" w:color="808080" w:themeColor="background1" w:themeShade="80"/>
              <w:left w:val="single" w:sz="4" w:space="0" w:color="999999"/>
              <w:bottom w:val="single" w:sz="4" w:space="0" w:color="999999"/>
              <w:right w:val="nil"/>
            </w:tcBorders>
          </w:tcPr>
          <w:p w14:paraId="78C03C0C" w14:textId="53558F5F" w:rsidR="00716A47" w:rsidRPr="00035A16" w:rsidRDefault="00716A47" w:rsidP="00716A47">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5_2_a_VCM"/>
                  <w:enabled/>
                  <w:calcOnExit w:val="0"/>
                  <w:textInput/>
                </w:ffData>
              </w:fldChar>
            </w:r>
            <w:bookmarkStart w:id="2397" w:name="P5_2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397"/>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7B93DAA5" w14:textId="52ACB83E" w:rsidR="00716A47" w:rsidRDefault="00716A47" w:rsidP="00DF38AE">
            <w:pPr>
              <w:pStyle w:val="BodyText3"/>
              <w:rPr>
                <w:rFonts w:eastAsia="MS Mincho"/>
              </w:rPr>
            </w:pPr>
            <w:r w:rsidRPr="005B07FF">
              <w:rPr>
                <w:rFonts w:eastAsia="MS Mincho"/>
              </w:rPr>
              <w:t>Observe an example to verify</w:t>
            </w:r>
            <w:r w:rsidR="00374255">
              <w:rPr>
                <w:rFonts w:eastAsia="MS Mincho"/>
              </w:rPr>
              <w:t xml:space="preserve"> </w:t>
            </w:r>
            <w:r>
              <w:rPr>
                <w:rFonts w:eastAsia="MS Mincho"/>
              </w:rPr>
              <w:t>the use of packaging materials of</w:t>
            </w:r>
            <w:r w:rsidR="00374255">
              <w:rPr>
                <w:rFonts w:eastAsia="MS Mincho"/>
              </w:rPr>
              <w:t xml:space="preserve"> </w:t>
            </w:r>
            <w:r>
              <w:rPr>
                <w:rFonts w:eastAsia="MS Mincho"/>
              </w:rPr>
              <w:t>sufficient strength to minimize breakage during shipment.</w:t>
            </w:r>
          </w:p>
        </w:tc>
        <w:tc>
          <w:tcPr>
            <w:tcW w:w="900" w:type="dxa"/>
            <w:tcBorders>
              <w:top w:val="single" w:sz="6" w:space="0" w:color="808080" w:themeColor="background1" w:themeShade="80"/>
              <w:left w:val="single" w:sz="4" w:space="0" w:color="999999"/>
              <w:bottom w:val="single" w:sz="4" w:space="0" w:color="999999"/>
              <w:right w:val="nil"/>
            </w:tcBorders>
          </w:tcPr>
          <w:p w14:paraId="01CC920C" w14:textId="363B7AE4" w:rsidR="00716A47" w:rsidRPr="00035A16" w:rsidRDefault="00716A47"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5_2_a_AR"/>
                  <w:enabled/>
                  <w:calcOnExit w:val="0"/>
                  <w:ddList>
                    <w:listEntry w:val="Select"/>
                    <w:listEntry w:val="Yes"/>
                    <w:listEntry w:val="New"/>
                    <w:listEntry w:val="Open"/>
                    <w:listEntry w:val="Closed"/>
                    <w:listEntry w:val="N/A"/>
                  </w:ddList>
                </w:ffData>
              </w:fldChar>
            </w:r>
            <w:bookmarkStart w:id="2398" w:name="P5_2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398"/>
          </w:p>
        </w:tc>
        <w:tc>
          <w:tcPr>
            <w:tcW w:w="3186" w:type="dxa"/>
            <w:tcBorders>
              <w:top w:val="single" w:sz="6" w:space="0" w:color="808080" w:themeColor="background1" w:themeShade="80"/>
              <w:left w:val="single" w:sz="4" w:space="0" w:color="999999"/>
              <w:bottom w:val="single" w:sz="4" w:space="0" w:color="999999"/>
              <w:right w:val="nil"/>
            </w:tcBorders>
          </w:tcPr>
          <w:p w14:paraId="200B893D" w14:textId="77B39C33" w:rsidR="00716A47" w:rsidRPr="00035A16" w:rsidRDefault="00716A47"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5_2_a_AC"/>
                  <w:enabled/>
                  <w:calcOnExit w:val="0"/>
                  <w:textInput/>
                </w:ffData>
              </w:fldChar>
            </w:r>
            <w:bookmarkStart w:id="2399" w:name="P5_2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399"/>
          </w:p>
        </w:tc>
      </w:tr>
      <w:tr w:rsidR="00716A47" w:rsidRPr="0029788A" w14:paraId="213B473B"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7DFA451E" w14:textId="737F7C20" w:rsidR="00716A47" w:rsidRPr="0075118B" w:rsidRDefault="00716A47" w:rsidP="00E86769">
            <w:pPr>
              <w:pStyle w:val="table111a"/>
              <w:numPr>
                <w:ilvl w:val="0"/>
                <w:numId w:val="63"/>
              </w:numPr>
            </w:pPr>
            <w:r w:rsidRPr="00194421">
              <w:rPr>
                <w:szCs w:val="18"/>
              </w:rPr>
              <w:t xml:space="preserve">Use packaging that does not indicate or imply the nature of the contents. </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053A8DA2" w14:textId="76F42E2E" w:rsidR="00716A47" w:rsidRPr="00035A16" w:rsidRDefault="00716A47" w:rsidP="00B537EB">
            <w:pPr>
              <w:pStyle w:val="BodyText3"/>
              <w:tabs>
                <w:tab w:val="left" w:pos="5688"/>
                <w:tab w:val="left" w:pos="9648"/>
              </w:tabs>
              <w:spacing w:before="120"/>
              <w:jc w:val="center"/>
              <w:rPr>
                <w:szCs w:val="18"/>
              </w:rPr>
            </w:pPr>
            <w:r>
              <w:rPr>
                <w:szCs w:val="18"/>
              </w:rPr>
              <w:fldChar w:fldCharType="begin">
                <w:ffData>
                  <w:name w:val="P5_2_b_VCP"/>
                  <w:enabled/>
                  <w:calcOnExit w:val="0"/>
                  <w:ddList>
                    <w:listEntry w:val="Select"/>
                    <w:listEntry w:val="Yes"/>
                    <w:listEntry w:val="No"/>
                    <w:listEntry w:val="N/A"/>
                  </w:ddList>
                </w:ffData>
              </w:fldChar>
            </w:r>
            <w:bookmarkStart w:id="2400" w:name="P5_2_b_VCP"/>
            <w:r>
              <w:rPr>
                <w:szCs w:val="18"/>
              </w:rPr>
              <w:instrText xml:space="preserve"> FORMDROPDOWN </w:instrText>
            </w:r>
            <w:r w:rsidR="00AA1386">
              <w:rPr>
                <w:szCs w:val="18"/>
              </w:rPr>
            </w:r>
            <w:r w:rsidR="00AA1386">
              <w:rPr>
                <w:szCs w:val="18"/>
              </w:rPr>
              <w:fldChar w:fldCharType="separate"/>
            </w:r>
            <w:r>
              <w:rPr>
                <w:szCs w:val="18"/>
              </w:rPr>
              <w:fldChar w:fldCharType="end"/>
            </w:r>
            <w:bookmarkEnd w:id="2400"/>
          </w:p>
        </w:tc>
        <w:tc>
          <w:tcPr>
            <w:tcW w:w="2970" w:type="dxa"/>
            <w:tcBorders>
              <w:top w:val="single" w:sz="6" w:space="0" w:color="808080" w:themeColor="background1" w:themeShade="80"/>
              <w:left w:val="single" w:sz="4" w:space="0" w:color="999999"/>
              <w:bottom w:val="single" w:sz="4" w:space="0" w:color="999999"/>
              <w:right w:val="nil"/>
            </w:tcBorders>
          </w:tcPr>
          <w:p w14:paraId="32582B89" w14:textId="09228D01" w:rsidR="00716A47" w:rsidRPr="00035A16" w:rsidRDefault="00716A47" w:rsidP="00716A47">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5_2_b_VCM"/>
                  <w:enabled/>
                  <w:calcOnExit w:val="0"/>
                  <w:textInput/>
                </w:ffData>
              </w:fldChar>
            </w:r>
            <w:bookmarkStart w:id="2401" w:name="P5_2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401"/>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671A7139" w14:textId="1E919B2C" w:rsidR="00716A47" w:rsidRDefault="00716A47" w:rsidP="00DF38AE">
            <w:pPr>
              <w:pStyle w:val="BodyText3"/>
              <w:rPr>
                <w:rFonts w:eastAsia="MS Mincho"/>
              </w:rPr>
            </w:pPr>
            <w:r w:rsidRPr="005B07FF">
              <w:rPr>
                <w:rFonts w:eastAsia="MS Mincho"/>
              </w:rPr>
              <w:t>Observe an example to verify</w:t>
            </w:r>
            <w:r w:rsidR="00374255">
              <w:rPr>
                <w:rFonts w:eastAsia="MS Mincho"/>
              </w:rPr>
              <w:t xml:space="preserve"> </w:t>
            </w:r>
            <w:r>
              <w:rPr>
                <w:rFonts w:eastAsia="MS Mincho"/>
              </w:rPr>
              <w:t>the packaging</w:t>
            </w:r>
            <w:r w:rsidR="00374255">
              <w:rPr>
                <w:rFonts w:eastAsia="MS Mincho"/>
              </w:rPr>
              <w:t xml:space="preserve"> </w:t>
            </w:r>
            <w:r>
              <w:rPr>
                <w:rFonts w:eastAsia="MS Mincho"/>
              </w:rPr>
              <w:t>does not indicate or imply the nature of the contents.</w:t>
            </w:r>
          </w:p>
        </w:tc>
        <w:tc>
          <w:tcPr>
            <w:tcW w:w="900" w:type="dxa"/>
            <w:tcBorders>
              <w:top w:val="single" w:sz="6" w:space="0" w:color="808080" w:themeColor="background1" w:themeShade="80"/>
              <w:left w:val="single" w:sz="4" w:space="0" w:color="999999"/>
              <w:bottom w:val="single" w:sz="4" w:space="0" w:color="999999"/>
              <w:right w:val="nil"/>
            </w:tcBorders>
          </w:tcPr>
          <w:p w14:paraId="7B8AFCA2" w14:textId="6445E570" w:rsidR="00716A47" w:rsidRPr="00035A16" w:rsidRDefault="00716A47"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5_2_b_AR"/>
                  <w:enabled/>
                  <w:calcOnExit w:val="0"/>
                  <w:ddList>
                    <w:listEntry w:val="Select"/>
                    <w:listEntry w:val="Yes"/>
                    <w:listEntry w:val="New"/>
                    <w:listEntry w:val="Open"/>
                    <w:listEntry w:val="Closed"/>
                    <w:listEntry w:val="N/A"/>
                  </w:ddList>
                </w:ffData>
              </w:fldChar>
            </w:r>
            <w:bookmarkStart w:id="2402" w:name="P5_2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402"/>
          </w:p>
        </w:tc>
        <w:tc>
          <w:tcPr>
            <w:tcW w:w="3186" w:type="dxa"/>
            <w:tcBorders>
              <w:top w:val="single" w:sz="6" w:space="0" w:color="808080" w:themeColor="background1" w:themeShade="80"/>
              <w:left w:val="single" w:sz="4" w:space="0" w:color="999999"/>
              <w:bottom w:val="single" w:sz="4" w:space="0" w:color="999999"/>
              <w:right w:val="nil"/>
            </w:tcBorders>
          </w:tcPr>
          <w:p w14:paraId="1E0AD933" w14:textId="6E4508D4" w:rsidR="00716A47" w:rsidRPr="00035A16" w:rsidRDefault="00716A47"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5_2_b_AC"/>
                  <w:enabled/>
                  <w:calcOnExit w:val="0"/>
                  <w:textInput/>
                </w:ffData>
              </w:fldChar>
            </w:r>
            <w:bookmarkStart w:id="2403" w:name="P5_2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403"/>
          </w:p>
        </w:tc>
      </w:tr>
      <w:tr w:rsidR="00716A47" w:rsidRPr="0029788A" w14:paraId="0AA9AEFF"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2989C026" w14:textId="7CCB0DD0" w:rsidR="00716A47" w:rsidRPr="0075118B" w:rsidRDefault="00716A47" w:rsidP="00E86769">
            <w:pPr>
              <w:pStyle w:val="table111a"/>
              <w:numPr>
                <w:ilvl w:val="0"/>
                <w:numId w:val="63"/>
              </w:numPr>
            </w:pPr>
            <w:r w:rsidRPr="00194421">
              <w:rPr>
                <w:szCs w:val="18"/>
              </w:rPr>
              <w:t xml:space="preserve">Use reinforced, tamper-evident, color-coded </w:t>
            </w:r>
            <w:r w:rsidR="005B0CA1" w:rsidRPr="00194421">
              <w:rPr>
                <w:szCs w:val="18"/>
              </w:rPr>
              <w:t>tape that is not in common use to band the containers.</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249D3192" w14:textId="0E272E16" w:rsidR="00716A47" w:rsidRPr="00035A16" w:rsidRDefault="00716A47" w:rsidP="00B537EB">
            <w:pPr>
              <w:pStyle w:val="BodyText3"/>
              <w:tabs>
                <w:tab w:val="left" w:pos="5688"/>
                <w:tab w:val="left" w:pos="9648"/>
              </w:tabs>
              <w:spacing w:before="120"/>
              <w:jc w:val="center"/>
              <w:rPr>
                <w:szCs w:val="18"/>
              </w:rPr>
            </w:pPr>
            <w:r>
              <w:rPr>
                <w:szCs w:val="18"/>
              </w:rPr>
              <w:fldChar w:fldCharType="begin">
                <w:ffData>
                  <w:name w:val="P5_2_c_VCP"/>
                  <w:enabled/>
                  <w:calcOnExit w:val="0"/>
                  <w:ddList>
                    <w:listEntry w:val="Select"/>
                    <w:listEntry w:val="Yes"/>
                    <w:listEntry w:val="No"/>
                    <w:listEntry w:val="N/A"/>
                  </w:ddList>
                </w:ffData>
              </w:fldChar>
            </w:r>
            <w:bookmarkStart w:id="2404" w:name="P5_2_c_VCP"/>
            <w:r>
              <w:rPr>
                <w:szCs w:val="18"/>
              </w:rPr>
              <w:instrText xml:space="preserve"> FORMDROPDOWN </w:instrText>
            </w:r>
            <w:r w:rsidR="00AA1386">
              <w:rPr>
                <w:szCs w:val="18"/>
              </w:rPr>
            </w:r>
            <w:r w:rsidR="00AA1386">
              <w:rPr>
                <w:szCs w:val="18"/>
              </w:rPr>
              <w:fldChar w:fldCharType="separate"/>
            </w:r>
            <w:r>
              <w:rPr>
                <w:szCs w:val="18"/>
              </w:rPr>
              <w:fldChar w:fldCharType="end"/>
            </w:r>
            <w:bookmarkEnd w:id="2404"/>
          </w:p>
        </w:tc>
        <w:tc>
          <w:tcPr>
            <w:tcW w:w="2970" w:type="dxa"/>
            <w:tcBorders>
              <w:top w:val="single" w:sz="6" w:space="0" w:color="808080" w:themeColor="background1" w:themeShade="80"/>
              <w:left w:val="single" w:sz="4" w:space="0" w:color="999999"/>
              <w:bottom w:val="single" w:sz="4" w:space="0" w:color="999999"/>
              <w:right w:val="nil"/>
            </w:tcBorders>
          </w:tcPr>
          <w:p w14:paraId="3D83779E" w14:textId="1177ADED" w:rsidR="00716A47" w:rsidRPr="00035A16" w:rsidRDefault="00716A47" w:rsidP="00716A47">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5_2_c_VCM"/>
                  <w:enabled/>
                  <w:calcOnExit w:val="0"/>
                  <w:textInput/>
                </w:ffData>
              </w:fldChar>
            </w:r>
            <w:bookmarkStart w:id="2405" w:name="P5_2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405"/>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6972BC8F" w14:textId="37FA515D" w:rsidR="00716A47" w:rsidRDefault="00716A47" w:rsidP="00DF38AE">
            <w:pPr>
              <w:pStyle w:val="BodyText3"/>
              <w:rPr>
                <w:rFonts w:eastAsia="MS Mincho"/>
              </w:rPr>
            </w:pPr>
            <w:r w:rsidRPr="005B07FF">
              <w:rPr>
                <w:rFonts w:eastAsia="MS Mincho"/>
              </w:rPr>
              <w:t>Observe an example to verify</w:t>
            </w:r>
            <w:r w:rsidR="00374255">
              <w:rPr>
                <w:rFonts w:eastAsia="MS Mincho"/>
              </w:rPr>
              <w:t xml:space="preserve"> </w:t>
            </w:r>
            <w:r>
              <w:rPr>
                <w:rFonts w:eastAsia="MS Mincho"/>
              </w:rPr>
              <w:t>the tape used for sealing the packaging</w:t>
            </w:r>
            <w:r w:rsidR="00374255">
              <w:rPr>
                <w:rFonts w:eastAsia="MS Mincho"/>
              </w:rPr>
              <w:t xml:space="preserve"> </w:t>
            </w:r>
            <w:r>
              <w:rPr>
                <w:rFonts w:eastAsia="MS Mincho"/>
              </w:rPr>
              <w:t>is reinforced, tamper-evident</w:t>
            </w:r>
            <w:r w:rsidR="00897284">
              <w:rPr>
                <w:rFonts w:eastAsia="MS Mincho"/>
              </w:rPr>
              <w:t>, unique,</w:t>
            </w:r>
            <w:r>
              <w:rPr>
                <w:rFonts w:eastAsia="MS Mincho"/>
              </w:rPr>
              <w:t xml:space="preserve"> and color-coded.</w:t>
            </w:r>
          </w:p>
        </w:tc>
        <w:tc>
          <w:tcPr>
            <w:tcW w:w="900" w:type="dxa"/>
            <w:tcBorders>
              <w:top w:val="single" w:sz="6" w:space="0" w:color="808080" w:themeColor="background1" w:themeShade="80"/>
              <w:left w:val="single" w:sz="4" w:space="0" w:color="999999"/>
              <w:bottom w:val="single" w:sz="4" w:space="0" w:color="999999"/>
              <w:right w:val="nil"/>
            </w:tcBorders>
          </w:tcPr>
          <w:p w14:paraId="7790D079" w14:textId="29F2003E" w:rsidR="00716A47" w:rsidRPr="00035A16" w:rsidRDefault="00716A47"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5_2_c_AR"/>
                  <w:enabled/>
                  <w:calcOnExit w:val="0"/>
                  <w:ddList>
                    <w:listEntry w:val="Select"/>
                    <w:listEntry w:val="Yes"/>
                    <w:listEntry w:val="New"/>
                    <w:listEntry w:val="Open"/>
                    <w:listEntry w:val="Closed"/>
                    <w:listEntry w:val="N/A"/>
                  </w:ddList>
                </w:ffData>
              </w:fldChar>
            </w:r>
            <w:bookmarkStart w:id="2406" w:name="P5_2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406"/>
          </w:p>
        </w:tc>
        <w:tc>
          <w:tcPr>
            <w:tcW w:w="3186" w:type="dxa"/>
            <w:tcBorders>
              <w:top w:val="single" w:sz="6" w:space="0" w:color="808080" w:themeColor="background1" w:themeShade="80"/>
              <w:left w:val="single" w:sz="4" w:space="0" w:color="999999"/>
              <w:bottom w:val="single" w:sz="4" w:space="0" w:color="999999"/>
              <w:right w:val="nil"/>
            </w:tcBorders>
          </w:tcPr>
          <w:p w14:paraId="099A9744" w14:textId="6CD064A1" w:rsidR="00716A47" w:rsidRPr="00035A16" w:rsidRDefault="00716A47"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5_2_c_AC"/>
                  <w:enabled/>
                  <w:calcOnExit w:val="0"/>
                  <w:textInput/>
                </w:ffData>
              </w:fldChar>
            </w:r>
            <w:bookmarkStart w:id="2407" w:name="P5_2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407"/>
          </w:p>
        </w:tc>
      </w:tr>
      <w:tr w:rsidR="00716A47" w:rsidRPr="0029788A" w14:paraId="7F16B63B"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3BA226DD" w14:textId="7C1EDE50" w:rsidR="00716A47" w:rsidRPr="0075118B" w:rsidRDefault="00716A47" w:rsidP="00E86769">
            <w:pPr>
              <w:pStyle w:val="table111a"/>
              <w:numPr>
                <w:ilvl w:val="0"/>
                <w:numId w:val="63"/>
              </w:numPr>
            </w:pPr>
            <w:r w:rsidRPr="00194421">
              <w:rPr>
                <w:szCs w:val="18"/>
              </w:rPr>
              <w:t xml:space="preserve">Use containers that are uniquely numbered and labeled. </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56B9CBE5" w14:textId="5409FAC2" w:rsidR="00716A47" w:rsidRPr="00035A16" w:rsidRDefault="00716A47" w:rsidP="00B537EB">
            <w:pPr>
              <w:pStyle w:val="BodyText3"/>
              <w:tabs>
                <w:tab w:val="left" w:pos="5688"/>
                <w:tab w:val="left" w:pos="9648"/>
              </w:tabs>
              <w:spacing w:before="120"/>
              <w:jc w:val="center"/>
              <w:rPr>
                <w:szCs w:val="18"/>
              </w:rPr>
            </w:pPr>
            <w:r>
              <w:rPr>
                <w:szCs w:val="18"/>
              </w:rPr>
              <w:fldChar w:fldCharType="begin">
                <w:ffData>
                  <w:name w:val="P5_2_d_VCP"/>
                  <w:enabled/>
                  <w:calcOnExit w:val="0"/>
                  <w:ddList>
                    <w:listEntry w:val="Select"/>
                    <w:listEntry w:val="Yes"/>
                    <w:listEntry w:val="No"/>
                    <w:listEntry w:val="N/A"/>
                  </w:ddList>
                </w:ffData>
              </w:fldChar>
            </w:r>
            <w:bookmarkStart w:id="2408" w:name="P5_2_d_VCP"/>
            <w:r>
              <w:rPr>
                <w:szCs w:val="18"/>
              </w:rPr>
              <w:instrText xml:space="preserve"> FORMDROPDOWN </w:instrText>
            </w:r>
            <w:r w:rsidR="00AA1386">
              <w:rPr>
                <w:szCs w:val="18"/>
              </w:rPr>
            </w:r>
            <w:r w:rsidR="00AA1386">
              <w:rPr>
                <w:szCs w:val="18"/>
              </w:rPr>
              <w:fldChar w:fldCharType="separate"/>
            </w:r>
            <w:r>
              <w:rPr>
                <w:szCs w:val="18"/>
              </w:rPr>
              <w:fldChar w:fldCharType="end"/>
            </w:r>
            <w:bookmarkEnd w:id="2408"/>
          </w:p>
        </w:tc>
        <w:tc>
          <w:tcPr>
            <w:tcW w:w="2970" w:type="dxa"/>
            <w:tcBorders>
              <w:top w:val="single" w:sz="6" w:space="0" w:color="808080" w:themeColor="background1" w:themeShade="80"/>
              <w:left w:val="single" w:sz="4" w:space="0" w:color="999999"/>
              <w:bottom w:val="single" w:sz="4" w:space="0" w:color="999999"/>
              <w:right w:val="nil"/>
            </w:tcBorders>
          </w:tcPr>
          <w:p w14:paraId="30CFE157" w14:textId="0778CA92" w:rsidR="00716A47" w:rsidRPr="00035A16" w:rsidRDefault="00716A47" w:rsidP="00716A47">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5_2_d_VCM"/>
                  <w:enabled/>
                  <w:calcOnExit w:val="0"/>
                  <w:textInput/>
                </w:ffData>
              </w:fldChar>
            </w:r>
            <w:bookmarkStart w:id="2409" w:name="P5_2_d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409"/>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5662C07F" w14:textId="501D0279" w:rsidR="00716A47" w:rsidRDefault="00716A47" w:rsidP="00DF38AE">
            <w:pPr>
              <w:pStyle w:val="BodyText3"/>
              <w:rPr>
                <w:rFonts w:eastAsia="MS Mincho"/>
              </w:rPr>
            </w:pPr>
            <w:r w:rsidRPr="005B07FF">
              <w:rPr>
                <w:rFonts w:eastAsia="MS Mincho"/>
              </w:rPr>
              <w:t>Observe an example to verify</w:t>
            </w:r>
            <w:r w:rsidR="00374255">
              <w:rPr>
                <w:rFonts w:eastAsia="MS Mincho"/>
              </w:rPr>
              <w:t xml:space="preserve"> </w:t>
            </w:r>
            <w:r>
              <w:rPr>
                <w:rFonts w:eastAsia="MS Mincho"/>
              </w:rPr>
              <w:t>the containers</w:t>
            </w:r>
            <w:r w:rsidR="00897284">
              <w:rPr>
                <w:rFonts w:eastAsia="MS Mincho"/>
              </w:rPr>
              <w:t xml:space="preserve"> </w:t>
            </w:r>
            <w:r>
              <w:rPr>
                <w:rFonts w:eastAsia="MS Mincho"/>
              </w:rPr>
              <w:t>are uniquely numbered and labeled.</w:t>
            </w:r>
          </w:p>
        </w:tc>
        <w:tc>
          <w:tcPr>
            <w:tcW w:w="900" w:type="dxa"/>
            <w:tcBorders>
              <w:top w:val="single" w:sz="6" w:space="0" w:color="808080" w:themeColor="background1" w:themeShade="80"/>
              <w:left w:val="single" w:sz="4" w:space="0" w:color="999999"/>
              <w:bottom w:val="single" w:sz="4" w:space="0" w:color="999999"/>
              <w:right w:val="nil"/>
            </w:tcBorders>
          </w:tcPr>
          <w:p w14:paraId="32049595" w14:textId="1404C11B" w:rsidR="00716A47" w:rsidRPr="00035A16" w:rsidRDefault="00716A47"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5_2_d_AR"/>
                  <w:enabled/>
                  <w:calcOnExit w:val="0"/>
                  <w:ddList>
                    <w:listEntry w:val="Select"/>
                    <w:listEntry w:val="Yes"/>
                    <w:listEntry w:val="New"/>
                    <w:listEntry w:val="Open"/>
                    <w:listEntry w:val="Closed"/>
                    <w:listEntry w:val="N/A"/>
                  </w:ddList>
                </w:ffData>
              </w:fldChar>
            </w:r>
            <w:bookmarkStart w:id="2410" w:name="P5_2_d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410"/>
          </w:p>
        </w:tc>
        <w:tc>
          <w:tcPr>
            <w:tcW w:w="3186" w:type="dxa"/>
            <w:tcBorders>
              <w:top w:val="single" w:sz="6" w:space="0" w:color="808080" w:themeColor="background1" w:themeShade="80"/>
              <w:left w:val="single" w:sz="4" w:space="0" w:color="999999"/>
              <w:bottom w:val="single" w:sz="4" w:space="0" w:color="999999"/>
              <w:right w:val="nil"/>
            </w:tcBorders>
          </w:tcPr>
          <w:p w14:paraId="74EB39D6" w14:textId="6756DF0B" w:rsidR="00716A47" w:rsidRPr="00035A16" w:rsidRDefault="00716A47"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5_2_d_AC"/>
                  <w:enabled/>
                  <w:calcOnExit w:val="0"/>
                  <w:textInput/>
                </w:ffData>
              </w:fldChar>
            </w:r>
            <w:bookmarkStart w:id="2411" w:name="P5_2_d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411"/>
          </w:p>
        </w:tc>
      </w:tr>
      <w:tr w:rsidR="00716A47" w:rsidRPr="0029788A" w14:paraId="3B9B0D66"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59BF9B07" w14:textId="089BFC4C" w:rsidR="00716A47" w:rsidRPr="0075118B" w:rsidRDefault="00716A47" w:rsidP="00E86769">
            <w:pPr>
              <w:pStyle w:val="table111a"/>
              <w:numPr>
                <w:ilvl w:val="0"/>
                <w:numId w:val="63"/>
              </w:numPr>
            </w:pPr>
            <w:r w:rsidRPr="00194421">
              <w:rPr>
                <w:szCs w:val="18"/>
              </w:rPr>
              <w:t>Record the number of containers and cards on a packing list.</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26AB4425" w14:textId="280733F1" w:rsidR="00716A47" w:rsidRPr="00035A16" w:rsidRDefault="00716A47" w:rsidP="00B537EB">
            <w:pPr>
              <w:pStyle w:val="BodyText3"/>
              <w:tabs>
                <w:tab w:val="left" w:pos="5688"/>
                <w:tab w:val="left" w:pos="9648"/>
              </w:tabs>
              <w:spacing w:before="120"/>
              <w:jc w:val="center"/>
              <w:rPr>
                <w:szCs w:val="18"/>
              </w:rPr>
            </w:pPr>
            <w:r>
              <w:rPr>
                <w:szCs w:val="18"/>
              </w:rPr>
              <w:fldChar w:fldCharType="begin">
                <w:ffData>
                  <w:name w:val="P5_2_e_VCP"/>
                  <w:enabled/>
                  <w:calcOnExit w:val="0"/>
                  <w:ddList>
                    <w:listEntry w:val="Select"/>
                    <w:listEntry w:val="Yes"/>
                    <w:listEntry w:val="No"/>
                    <w:listEntry w:val="N/A"/>
                  </w:ddList>
                </w:ffData>
              </w:fldChar>
            </w:r>
            <w:bookmarkStart w:id="2412" w:name="P5_2_e_VCP"/>
            <w:r>
              <w:rPr>
                <w:szCs w:val="18"/>
              </w:rPr>
              <w:instrText xml:space="preserve"> FORMDROPDOWN </w:instrText>
            </w:r>
            <w:r w:rsidR="00AA1386">
              <w:rPr>
                <w:szCs w:val="18"/>
              </w:rPr>
            </w:r>
            <w:r w:rsidR="00AA1386">
              <w:rPr>
                <w:szCs w:val="18"/>
              </w:rPr>
              <w:fldChar w:fldCharType="separate"/>
            </w:r>
            <w:r>
              <w:rPr>
                <w:szCs w:val="18"/>
              </w:rPr>
              <w:fldChar w:fldCharType="end"/>
            </w:r>
            <w:bookmarkEnd w:id="2412"/>
          </w:p>
        </w:tc>
        <w:tc>
          <w:tcPr>
            <w:tcW w:w="2970" w:type="dxa"/>
            <w:tcBorders>
              <w:top w:val="single" w:sz="6" w:space="0" w:color="808080" w:themeColor="background1" w:themeShade="80"/>
              <w:left w:val="single" w:sz="4" w:space="0" w:color="999999"/>
              <w:bottom w:val="single" w:sz="4" w:space="0" w:color="999999"/>
              <w:right w:val="nil"/>
            </w:tcBorders>
          </w:tcPr>
          <w:p w14:paraId="136208CD" w14:textId="6898265F" w:rsidR="00716A47" w:rsidRPr="00035A16" w:rsidRDefault="00716A47" w:rsidP="00716A47">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5_2_e_VCM"/>
                  <w:enabled/>
                  <w:calcOnExit w:val="0"/>
                  <w:textInput/>
                </w:ffData>
              </w:fldChar>
            </w:r>
            <w:bookmarkStart w:id="2413" w:name="P5_2_e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413"/>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2BA6CECE" w14:textId="06C76EB2" w:rsidR="00716A47" w:rsidRDefault="00716A47" w:rsidP="00DF38AE">
            <w:pPr>
              <w:pStyle w:val="BodyText3"/>
              <w:rPr>
                <w:rFonts w:eastAsia="MS Mincho"/>
              </w:rPr>
            </w:pPr>
            <w:r>
              <w:rPr>
                <w:rFonts w:eastAsia="MS Mincho"/>
              </w:rPr>
              <w:t>Observe an example to verify that the number of containers and cards on a packing list are recorded.</w:t>
            </w:r>
          </w:p>
        </w:tc>
        <w:tc>
          <w:tcPr>
            <w:tcW w:w="900" w:type="dxa"/>
            <w:tcBorders>
              <w:top w:val="single" w:sz="6" w:space="0" w:color="808080" w:themeColor="background1" w:themeShade="80"/>
              <w:left w:val="single" w:sz="4" w:space="0" w:color="999999"/>
              <w:bottom w:val="single" w:sz="4" w:space="0" w:color="999999"/>
              <w:right w:val="nil"/>
            </w:tcBorders>
          </w:tcPr>
          <w:p w14:paraId="32F84D48" w14:textId="07292A31" w:rsidR="00716A47" w:rsidRPr="00035A16" w:rsidRDefault="00716A47"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5_2_e_AR"/>
                  <w:enabled/>
                  <w:calcOnExit w:val="0"/>
                  <w:ddList>
                    <w:listEntry w:val="Select"/>
                    <w:listEntry w:val="Yes"/>
                    <w:listEntry w:val="New"/>
                    <w:listEntry w:val="Open"/>
                    <w:listEntry w:val="Closed"/>
                    <w:listEntry w:val="N/A"/>
                  </w:ddList>
                </w:ffData>
              </w:fldChar>
            </w:r>
            <w:bookmarkStart w:id="2414" w:name="P5_2_e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414"/>
          </w:p>
        </w:tc>
        <w:tc>
          <w:tcPr>
            <w:tcW w:w="3186" w:type="dxa"/>
            <w:tcBorders>
              <w:top w:val="single" w:sz="6" w:space="0" w:color="808080" w:themeColor="background1" w:themeShade="80"/>
              <w:left w:val="single" w:sz="4" w:space="0" w:color="999999"/>
              <w:bottom w:val="single" w:sz="4" w:space="0" w:color="999999"/>
              <w:right w:val="nil"/>
            </w:tcBorders>
          </w:tcPr>
          <w:p w14:paraId="7AB98E75" w14:textId="6D8AD074" w:rsidR="00716A47" w:rsidRPr="00035A16" w:rsidRDefault="00716A47"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5_2_e_AC"/>
                  <w:enabled/>
                  <w:calcOnExit w:val="0"/>
                  <w:textInput/>
                </w:ffData>
              </w:fldChar>
            </w:r>
            <w:bookmarkStart w:id="2415" w:name="P5_2_e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415"/>
          </w:p>
        </w:tc>
      </w:tr>
      <w:tr w:rsidR="00716A47" w:rsidRPr="0029788A" w14:paraId="62F1E123"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0BE9D237" w14:textId="632AB78A" w:rsidR="00716A47" w:rsidRPr="0075118B" w:rsidRDefault="00716A47" w:rsidP="00E86769">
            <w:pPr>
              <w:pStyle w:val="table111a"/>
              <w:numPr>
                <w:ilvl w:val="0"/>
                <w:numId w:val="63"/>
              </w:numPr>
            </w:pPr>
            <w:r w:rsidRPr="00194421">
              <w:rPr>
                <w:szCs w:val="18"/>
              </w:rPr>
              <w:t>Package all un-enveloped cards shipped in bulk in double-walled cartons that must have a bursting strength capable of handling a minimum 250 pounds (112 kgs) of pressure.</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24324DE4" w14:textId="44528E98" w:rsidR="00716A47" w:rsidRPr="00035A16" w:rsidRDefault="00716A47" w:rsidP="00B537EB">
            <w:pPr>
              <w:pStyle w:val="BodyText3"/>
              <w:tabs>
                <w:tab w:val="left" w:pos="5688"/>
                <w:tab w:val="left" w:pos="9648"/>
              </w:tabs>
              <w:spacing w:before="120"/>
              <w:jc w:val="center"/>
              <w:rPr>
                <w:szCs w:val="18"/>
              </w:rPr>
            </w:pPr>
            <w:r>
              <w:rPr>
                <w:szCs w:val="18"/>
              </w:rPr>
              <w:fldChar w:fldCharType="begin">
                <w:ffData>
                  <w:name w:val="P5_2_f_VCP"/>
                  <w:enabled/>
                  <w:calcOnExit w:val="0"/>
                  <w:ddList>
                    <w:listEntry w:val="Select"/>
                    <w:listEntry w:val="Yes"/>
                    <w:listEntry w:val="No"/>
                    <w:listEntry w:val="N/A"/>
                  </w:ddList>
                </w:ffData>
              </w:fldChar>
            </w:r>
            <w:bookmarkStart w:id="2416" w:name="P5_2_f_VCP"/>
            <w:r>
              <w:rPr>
                <w:szCs w:val="18"/>
              </w:rPr>
              <w:instrText xml:space="preserve"> FORMDROPDOWN </w:instrText>
            </w:r>
            <w:r w:rsidR="00AA1386">
              <w:rPr>
                <w:szCs w:val="18"/>
              </w:rPr>
            </w:r>
            <w:r w:rsidR="00AA1386">
              <w:rPr>
                <w:szCs w:val="18"/>
              </w:rPr>
              <w:fldChar w:fldCharType="separate"/>
            </w:r>
            <w:r>
              <w:rPr>
                <w:szCs w:val="18"/>
              </w:rPr>
              <w:fldChar w:fldCharType="end"/>
            </w:r>
            <w:bookmarkEnd w:id="2416"/>
          </w:p>
        </w:tc>
        <w:tc>
          <w:tcPr>
            <w:tcW w:w="2970" w:type="dxa"/>
            <w:tcBorders>
              <w:top w:val="single" w:sz="6" w:space="0" w:color="808080" w:themeColor="background1" w:themeShade="80"/>
              <w:left w:val="single" w:sz="4" w:space="0" w:color="999999"/>
              <w:bottom w:val="single" w:sz="4" w:space="0" w:color="999999"/>
              <w:right w:val="nil"/>
            </w:tcBorders>
          </w:tcPr>
          <w:p w14:paraId="38E2E95D" w14:textId="0BAD81B2" w:rsidR="00716A47" w:rsidRPr="00035A16" w:rsidRDefault="00716A47" w:rsidP="00716A47">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5_2_f_VCM"/>
                  <w:enabled/>
                  <w:calcOnExit w:val="0"/>
                  <w:textInput/>
                </w:ffData>
              </w:fldChar>
            </w:r>
            <w:bookmarkStart w:id="2417" w:name="P5_2_f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417"/>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13CE26E3" w14:textId="3F58B4E0" w:rsidR="00716A47" w:rsidRDefault="00A8548E" w:rsidP="00A8548E">
            <w:pPr>
              <w:pStyle w:val="BodyText3"/>
              <w:rPr>
                <w:rFonts w:eastAsia="MS Mincho"/>
              </w:rPr>
            </w:pPr>
            <w:r w:rsidRPr="00A8548E">
              <w:rPr>
                <w:rFonts w:eastAsia="MS Mincho"/>
              </w:rPr>
              <w:t>Examine evidence to verify that the packag</w:t>
            </w:r>
            <w:r>
              <w:rPr>
                <w:rFonts w:eastAsia="MS Mincho"/>
              </w:rPr>
              <w:t>ing</w:t>
            </w:r>
            <w:r w:rsidRPr="00A8548E">
              <w:rPr>
                <w:rFonts w:eastAsia="MS Mincho"/>
              </w:rPr>
              <w:t xml:space="preserve"> used for un-enveloped cards shipped in bulk are in double-walled cartons that have a bursting strength capable of handling a minimum 250 (112 kgs) of pressure.</w:t>
            </w:r>
          </w:p>
        </w:tc>
        <w:tc>
          <w:tcPr>
            <w:tcW w:w="900" w:type="dxa"/>
            <w:tcBorders>
              <w:top w:val="single" w:sz="6" w:space="0" w:color="808080" w:themeColor="background1" w:themeShade="80"/>
              <w:left w:val="single" w:sz="4" w:space="0" w:color="999999"/>
              <w:bottom w:val="single" w:sz="4" w:space="0" w:color="999999"/>
              <w:right w:val="nil"/>
            </w:tcBorders>
          </w:tcPr>
          <w:p w14:paraId="741F5DD6" w14:textId="4B1AE5C9" w:rsidR="00716A47" w:rsidRPr="00035A16" w:rsidRDefault="00716A47"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5_2_f_AR"/>
                  <w:enabled/>
                  <w:calcOnExit w:val="0"/>
                  <w:ddList>
                    <w:listEntry w:val="Select"/>
                    <w:listEntry w:val="Yes"/>
                    <w:listEntry w:val="New"/>
                    <w:listEntry w:val="Open"/>
                    <w:listEntry w:val="Closed"/>
                    <w:listEntry w:val="N/A"/>
                  </w:ddList>
                </w:ffData>
              </w:fldChar>
            </w:r>
            <w:bookmarkStart w:id="2418" w:name="P5_2_f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418"/>
          </w:p>
        </w:tc>
        <w:tc>
          <w:tcPr>
            <w:tcW w:w="3186" w:type="dxa"/>
            <w:tcBorders>
              <w:top w:val="single" w:sz="6" w:space="0" w:color="808080" w:themeColor="background1" w:themeShade="80"/>
              <w:left w:val="single" w:sz="4" w:space="0" w:color="999999"/>
              <w:bottom w:val="single" w:sz="4" w:space="0" w:color="999999"/>
              <w:right w:val="nil"/>
            </w:tcBorders>
          </w:tcPr>
          <w:p w14:paraId="725FDEC3" w14:textId="0BFA1657" w:rsidR="00716A47" w:rsidRPr="00035A16" w:rsidRDefault="00716A47"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5_2_f_AC"/>
                  <w:enabled/>
                  <w:calcOnExit w:val="0"/>
                  <w:textInput/>
                </w:ffData>
              </w:fldChar>
            </w:r>
            <w:bookmarkStart w:id="2419" w:name="P5_2_f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419"/>
          </w:p>
        </w:tc>
      </w:tr>
      <w:tr w:rsidR="00716A47" w:rsidRPr="0029788A" w14:paraId="19DC3A6E"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44A5A7F5" w14:textId="78D0115B" w:rsidR="00716A47" w:rsidRPr="0075118B" w:rsidRDefault="00716A47" w:rsidP="00E86769">
            <w:pPr>
              <w:pStyle w:val="table111a"/>
              <w:numPr>
                <w:ilvl w:val="0"/>
                <w:numId w:val="63"/>
              </w:numPr>
            </w:pPr>
            <w:r w:rsidRPr="00194421">
              <w:rPr>
                <w:szCs w:val="18"/>
              </w:rPr>
              <w:t>Each carton within a shipment must have the number of cards it contains printed on the carton, and the batch/shipment details of which it forms part.</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2229370D" w14:textId="073360D5" w:rsidR="00716A47" w:rsidRPr="00035A16" w:rsidRDefault="00716A47" w:rsidP="00B537EB">
            <w:pPr>
              <w:pStyle w:val="BodyText3"/>
              <w:tabs>
                <w:tab w:val="left" w:pos="5688"/>
                <w:tab w:val="left" w:pos="9648"/>
              </w:tabs>
              <w:spacing w:before="120"/>
              <w:jc w:val="center"/>
              <w:rPr>
                <w:szCs w:val="18"/>
              </w:rPr>
            </w:pPr>
            <w:r>
              <w:rPr>
                <w:szCs w:val="18"/>
              </w:rPr>
              <w:fldChar w:fldCharType="begin">
                <w:ffData>
                  <w:name w:val="P5_2_g_VCP"/>
                  <w:enabled/>
                  <w:calcOnExit w:val="0"/>
                  <w:ddList>
                    <w:listEntry w:val="Select"/>
                    <w:listEntry w:val="Yes"/>
                    <w:listEntry w:val="No"/>
                    <w:listEntry w:val="N/A"/>
                  </w:ddList>
                </w:ffData>
              </w:fldChar>
            </w:r>
            <w:bookmarkStart w:id="2420" w:name="P5_2_g_VCP"/>
            <w:r>
              <w:rPr>
                <w:szCs w:val="18"/>
              </w:rPr>
              <w:instrText xml:space="preserve"> FORMDROPDOWN </w:instrText>
            </w:r>
            <w:r w:rsidR="00AA1386">
              <w:rPr>
                <w:szCs w:val="18"/>
              </w:rPr>
            </w:r>
            <w:r w:rsidR="00AA1386">
              <w:rPr>
                <w:szCs w:val="18"/>
              </w:rPr>
              <w:fldChar w:fldCharType="separate"/>
            </w:r>
            <w:r>
              <w:rPr>
                <w:szCs w:val="18"/>
              </w:rPr>
              <w:fldChar w:fldCharType="end"/>
            </w:r>
            <w:bookmarkEnd w:id="2420"/>
          </w:p>
        </w:tc>
        <w:tc>
          <w:tcPr>
            <w:tcW w:w="2970" w:type="dxa"/>
            <w:tcBorders>
              <w:top w:val="single" w:sz="6" w:space="0" w:color="808080" w:themeColor="background1" w:themeShade="80"/>
              <w:left w:val="single" w:sz="4" w:space="0" w:color="999999"/>
              <w:bottom w:val="single" w:sz="4" w:space="0" w:color="999999"/>
              <w:right w:val="nil"/>
            </w:tcBorders>
          </w:tcPr>
          <w:p w14:paraId="2231A76B" w14:textId="3CE37A0C" w:rsidR="00716A47" w:rsidRPr="00035A16" w:rsidRDefault="00716A47" w:rsidP="00716A47">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5_2_g_VCM"/>
                  <w:enabled/>
                  <w:calcOnExit w:val="0"/>
                  <w:textInput/>
                </w:ffData>
              </w:fldChar>
            </w:r>
            <w:bookmarkStart w:id="2421" w:name="P5_2_g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421"/>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6F774B40" w14:textId="02CB3164" w:rsidR="00716A47" w:rsidRDefault="00716A47" w:rsidP="00DF38AE">
            <w:pPr>
              <w:pStyle w:val="BodyText3"/>
              <w:rPr>
                <w:rFonts w:eastAsia="MS Mincho"/>
              </w:rPr>
            </w:pPr>
            <w:r w:rsidRPr="00ED16FC">
              <w:rPr>
                <w:rFonts w:eastAsia="MS Mincho"/>
              </w:rPr>
              <w:t>Observe an example to verify</w:t>
            </w:r>
            <w:r w:rsidR="00374255">
              <w:rPr>
                <w:rFonts w:eastAsia="MS Mincho"/>
              </w:rPr>
              <w:t xml:space="preserve"> </w:t>
            </w:r>
            <w:r>
              <w:rPr>
                <w:rFonts w:eastAsia="MS Mincho"/>
              </w:rPr>
              <w:t>that each carton that contains shipments of cards has:</w:t>
            </w:r>
          </w:p>
          <w:p w14:paraId="5ABBD325" w14:textId="0724915C" w:rsidR="00716A47" w:rsidRPr="00B60A43" w:rsidRDefault="00897284" w:rsidP="00B60A43">
            <w:pPr>
              <w:pStyle w:val="list1-1bullet"/>
            </w:pPr>
            <w:r>
              <w:t>T</w:t>
            </w:r>
            <w:r w:rsidRPr="00B60A43">
              <w:t xml:space="preserve">he </w:t>
            </w:r>
            <w:r w:rsidR="00716A47" w:rsidRPr="00B60A43">
              <w:t>number of cards contained therein</w:t>
            </w:r>
            <w:r w:rsidR="00374255" w:rsidRPr="00B60A43">
              <w:t xml:space="preserve"> </w:t>
            </w:r>
            <w:r w:rsidR="00716A47" w:rsidRPr="00B60A43">
              <w:t xml:space="preserve">printed on the carton </w:t>
            </w:r>
          </w:p>
          <w:p w14:paraId="04A1B031" w14:textId="20E93763" w:rsidR="00716A47" w:rsidRPr="00B60A43" w:rsidRDefault="00897284" w:rsidP="00B60A43">
            <w:pPr>
              <w:pStyle w:val="list1-1bullet"/>
            </w:pPr>
            <w:r>
              <w:t>The</w:t>
            </w:r>
            <w:r w:rsidRPr="00B60A43">
              <w:t xml:space="preserve"> </w:t>
            </w:r>
            <w:r w:rsidR="00716A47" w:rsidRPr="00B60A43">
              <w:t>batch/shipment details of</w:t>
            </w:r>
            <w:r w:rsidR="00374255" w:rsidRPr="00B60A43">
              <w:t xml:space="preserve"> </w:t>
            </w:r>
            <w:r w:rsidR="00716A47" w:rsidRPr="00B60A43">
              <w:t>which it forms part.</w:t>
            </w:r>
          </w:p>
        </w:tc>
        <w:tc>
          <w:tcPr>
            <w:tcW w:w="900" w:type="dxa"/>
            <w:tcBorders>
              <w:top w:val="single" w:sz="6" w:space="0" w:color="808080" w:themeColor="background1" w:themeShade="80"/>
              <w:left w:val="single" w:sz="4" w:space="0" w:color="999999"/>
              <w:bottom w:val="single" w:sz="4" w:space="0" w:color="999999"/>
              <w:right w:val="nil"/>
            </w:tcBorders>
          </w:tcPr>
          <w:p w14:paraId="65F08877" w14:textId="4FD3C04E" w:rsidR="00716A47" w:rsidRPr="00035A16" w:rsidRDefault="00716A47"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5_2_g_AR"/>
                  <w:enabled/>
                  <w:calcOnExit w:val="0"/>
                  <w:ddList>
                    <w:listEntry w:val="Select"/>
                    <w:listEntry w:val="Yes"/>
                    <w:listEntry w:val="New"/>
                    <w:listEntry w:val="Open"/>
                    <w:listEntry w:val="Closed"/>
                    <w:listEntry w:val="N/A"/>
                  </w:ddList>
                </w:ffData>
              </w:fldChar>
            </w:r>
            <w:bookmarkStart w:id="2422" w:name="P5_2_g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422"/>
          </w:p>
        </w:tc>
        <w:tc>
          <w:tcPr>
            <w:tcW w:w="3186" w:type="dxa"/>
            <w:tcBorders>
              <w:top w:val="single" w:sz="6" w:space="0" w:color="808080" w:themeColor="background1" w:themeShade="80"/>
              <w:left w:val="single" w:sz="4" w:space="0" w:color="999999"/>
              <w:bottom w:val="single" w:sz="4" w:space="0" w:color="999999"/>
              <w:right w:val="nil"/>
            </w:tcBorders>
          </w:tcPr>
          <w:p w14:paraId="57B019D7" w14:textId="797A18DE" w:rsidR="00716A47" w:rsidRPr="00035A16" w:rsidRDefault="00716A47"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5_2_g_AC"/>
                  <w:enabled/>
                  <w:calcOnExit w:val="0"/>
                  <w:textInput/>
                </w:ffData>
              </w:fldChar>
            </w:r>
            <w:bookmarkStart w:id="2423" w:name="P5_2_g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423"/>
          </w:p>
        </w:tc>
      </w:tr>
      <w:tr w:rsidR="00716A47" w:rsidRPr="00E43091" w14:paraId="614F3B6B" w14:textId="77777777" w:rsidTr="00365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4616" w:type="dxa"/>
            <w:gridSpan w:val="7"/>
            <w:tcBorders>
              <w:top w:val="single" w:sz="4" w:space="0" w:color="999999"/>
              <w:left w:val="nil"/>
              <w:bottom w:val="single" w:sz="4" w:space="0" w:color="999999"/>
              <w:right w:val="nil"/>
            </w:tcBorders>
            <w:shd w:val="clear" w:color="auto" w:fill="E2E7E6"/>
          </w:tcPr>
          <w:p w14:paraId="09C18D1D" w14:textId="6325B1BD" w:rsidR="00716A47" w:rsidRPr="00D12CE4" w:rsidRDefault="00716A47" w:rsidP="00716A47">
            <w:pPr>
              <w:pStyle w:val="BodyText3"/>
              <w:keepNext/>
              <w:tabs>
                <w:tab w:val="left" w:pos="5688"/>
                <w:tab w:val="left" w:pos="9648"/>
              </w:tabs>
              <w:ind w:left="-14"/>
              <w:rPr>
                <w:rFonts w:eastAsia="MS Mincho" w:cs="Courier New"/>
                <w:sz w:val="19"/>
                <w:szCs w:val="19"/>
              </w:rPr>
            </w:pPr>
            <w:r>
              <w:rPr>
                <w:rFonts w:cs="Arial"/>
                <w:b/>
                <w:sz w:val="19"/>
                <w:szCs w:val="19"/>
              </w:rPr>
              <w:t>5.3 Storage before Shipment</w:t>
            </w:r>
          </w:p>
        </w:tc>
      </w:tr>
      <w:tr w:rsidR="00716A47" w:rsidRPr="0029788A" w14:paraId="5A0E2AB4"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75B6224D" w14:textId="2DFE96F3" w:rsidR="00716A47" w:rsidRPr="0075118B" w:rsidRDefault="00716A47" w:rsidP="00E86769">
            <w:pPr>
              <w:pStyle w:val="table111a"/>
              <w:numPr>
                <w:ilvl w:val="0"/>
                <w:numId w:val="91"/>
              </w:numPr>
            </w:pPr>
            <w:r w:rsidRPr="006D4C35">
              <w:rPr>
                <w:szCs w:val="18"/>
              </w:rPr>
              <w:t xml:space="preserve">Card products awaiting shipment must be maintained under dual control in a vault when the facility is closed or in </w:t>
            </w:r>
            <w:r w:rsidR="00897284">
              <w:rPr>
                <w:szCs w:val="18"/>
              </w:rPr>
              <w:t>an</w:t>
            </w:r>
            <w:r w:rsidR="00897284" w:rsidRPr="006D4C35">
              <w:rPr>
                <w:szCs w:val="18"/>
              </w:rPr>
              <w:t xml:space="preserve"> </w:t>
            </w:r>
            <w:r w:rsidRPr="006D4C35">
              <w:rPr>
                <w:szCs w:val="18"/>
              </w:rPr>
              <w:t xml:space="preserve">HSA, where access is limited to authorized personnel only, when the facility is operational. </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674EEDB0" w14:textId="5CCB6BDE" w:rsidR="00716A47" w:rsidRPr="00035A16" w:rsidRDefault="00716A47" w:rsidP="00B537EB">
            <w:pPr>
              <w:pStyle w:val="BodyText3"/>
              <w:tabs>
                <w:tab w:val="left" w:pos="5688"/>
                <w:tab w:val="left" w:pos="9648"/>
              </w:tabs>
              <w:spacing w:before="120"/>
              <w:jc w:val="center"/>
              <w:rPr>
                <w:szCs w:val="18"/>
              </w:rPr>
            </w:pPr>
            <w:r>
              <w:rPr>
                <w:szCs w:val="18"/>
              </w:rPr>
              <w:fldChar w:fldCharType="begin">
                <w:ffData>
                  <w:name w:val="P5_3_a_VCP"/>
                  <w:enabled/>
                  <w:calcOnExit w:val="0"/>
                  <w:ddList>
                    <w:listEntry w:val="Select"/>
                    <w:listEntry w:val="Yes"/>
                    <w:listEntry w:val="No"/>
                    <w:listEntry w:val="N/A"/>
                  </w:ddList>
                </w:ffData>
              </w:fldChar>
            </w:r>
            <w:bookmarkStart w:id="2424" w:name="P5_3_a_VCP"/>
            <w:r>
              <w:rPr>
                <w:szCs w:val="18"/>
              </w:rPr>
              <w:instrText xml:space="preserve"> FORMDROPDOWN </w:instrText>
            </w:r>
            <w:r w:rsidR="00AA1386">
              <w:rPr>
                <w:szCs w:val="18"/>
              </w:rPr>
            </w:r>
            <w:r w:rsidR="00AA1386">
              <w:rPr>
                <w:szCs w:val="18"/>
              </w:rPr>
              <w:fldChar w:fldCharType="separate"/>
            </w:r>
            <w:r>
              <w:rPr>
                <w:szCs w:val="18"/>
              </w:rPr>
              <w:fldChar w:fldCharType="end"/>
            </w:r>
            <w:bookmarkEnd w:id="2424"/>
          </w:p>
        </w:tc>
        <w:tc>
          <w:tcPr>
            <w:tcW w:w="2970" w:type="dxa"/>
            <w:tcBorders>
              <w:top w:val="single" w:sz="6" w:space="0" w:color="808080" w:themeColor="background1" w:themeShade="80"/>
              <w:left w:val="single" w:sz="4" w:space="0" w:color="999999"/>
              <w:bottom w:val="single" w:sz="4" w:space="0" w:color="999999"/>
              <w:right w:val="nil"/>
            </w:tcBorders>
          </w:tcPr>
          <w:p w14:paraId="5A0173BE" w14:textId="288E8969" w:rsidR="00716A47" w:rsidRPr="000E2046" w:rsidRDefault="00716A47" w:rsidP="00716A47">
            <w:pPr>
              <w:pStyle w:val="BodyText3"/>
              <w:tabs>
                <w:tab w:val="left" w:pos="5688"/>
                <w:tab w:val="left" w:pos="9648"/>
              </w:tabs>
              <w:spacing w:before="120"/>
              <w:rPr>
                <w:rFonts w:eastAsia="MS Mincho" w:cs="Courier New"/>
                <w:szCs w:val="18"/>
              </w:rPr>
            </w:pPr>
            <w:r w:rsidRPr="000E2046">
              <w:rPr>
                <w:rFonts w:eastAsia="MS Mincho" w:cs="Courier New"/>
                <w:szCs w:val="18"/>
              </w:rPr>
              <w:fldChar w:fldCharType="begin">
                <w:ffData>
                  <w:name w:val="P5_3_a_VCM"/>
                  <w:enabled/>
                  <w:calcOnExit w:val="0"/>
                  <w:textInput/>
                </w:ffData>
              </w:fldChar>
            </w:r>
            <w:bookmarkStart w:id="2425" w:name="P5_3_a_VCM"/>
            <w:r w:rsidRPr="000E2046">
              <w:rPr>
                <w:rFonts w:eastAsia="MS Mincho" w:cs="Courier New"/>
                <w:szCs w:val="18"/>
              </w:rPr>
              <w:instrText xml:space="preserve"> FORMTEXT </w:instrText>
            </w:r>
            <w:r w:rsidRPr="000E2046">
              <w:rPr>
                <w:rFonts w:eastAsia="MS Mincho" w:cs="Courier New"/>
                <w:szCs w:val="18"/>
              </w:rPr>
            </w:r>
            <w:r w:rsidRPr="000E2046">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sidRPr="000E2046">
              <w:rPr>
                <w:rFonts w:eastAsia="MS Mincho" w:cs="Courier New"/>
                <w:szCs w:val="18"/>
              </w:rPr>
              <w:fldChar w:fldCharType="end"/>
            </w:r>
            <w:bookmarkEnd w:id="2425"/>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60FD2E64" w14:textId="45B12197" w:rsidR="00716A47" w:rsidRDefault="00716A47" w:rsidP="00DF38AE">
            <w:pPr>
              <w:pStyle w:val="BodyText3"/>
              <w:rPr>
                <w:rFonts w:eastAsia="MS Mincho"/>
              </w:rPr>
            </w:pPr>
            <w:r>
              <w:rPr>
                <w:rFonts w:eastAsia="MS Mincho"/>
              </w:rPr>
              <w:t xml:space="preserve">Interview shipping personnel to verify that polices/procedures exist for card products awaiting shipment </w:t>
            </w:r>
            <w:r w:rsidR="00897284">
              <w:rPr>
                <w:rFonts w:eastAsia="MS Mincho"/>
              </w:rPr>
              <w:t xml:space="preserve">to be </w:t>
            </w:r>
            <w:r>
              <w:rPr>
                <w:rFonts w:eastAsia="MS Mincho"/>
              </w:rPr>
              <w:t>stored in an access</w:t>
            </w:r>
            <w:r w:rsidR="00897284">
              <w:rPr>
                <w:rFonts w:eastAsia="MS Mincho"/>
              </w:rPr>
              <w:t>-</w:t>
            </w:r>
            <w:r>
              <w:rPr>
                <w:rFonts w:eastAsia="MS Mincho"/>
              </w:rPr>
              <w:t>controlled area within the HSA or the vault when the facility is closed.</w:t>
            </w:r>
          </w:p>
          <w:p w14:paraId="6BE9917C" w14:textId="37627BE4" w:rsidR="00716A47" w:rsidRDefault="00716A47" w:rsidP="00DF38AE">
            <w:pPr>
              <w:pStyle w:val="BodyText3"/>
              <w:rPr>
                <w:rFonts w:eastAsia="MS Mincho"/>
              </w:rPr>
            </w:pPr>
            <w:r w:rsidRPr="00ED16FC">
              <w:rPr>
                <w:rFonts w:eastAsia="MS Mincho"/>
              </w:rPr>
              <w:t xml:space="preserve">Observe </w:t>
            </w:r>
            <w:r>
              <w:rPr>
                <w:rFonts w:eastAsia="MS Mincho"/>
              </w:rPr>
              <w:t>the area where cards are stored for shipment to verify that:</w:t>
            </w:r>
          </w:p>
          <w:p w14:paraId="7A7F361C" w14:textId="6BB81B82" w:rsidR="00716A47" w:rsidRDefault="00897284" w:rsidP="001400B8">
            <w:pPr>
              <w:pStyle w:val="list1-1bullet"/>
            </w:pPr>
            <w:r>
              <w:t>They a</w:t>
            </w:r>
            <w:r w:rsidR="00716A47">
              <w:t xml:space="preserve">re stored in the </w:t>
            </w:r>
            <w:r>
              <w:t xml:space="preserve">HSA, </w:t>
            </w:r>
            <w:r w:rsidR="00716A47">
              <w:t>and</w:t>
            </w:r>
          </w:p>
          <w:p w14:paraId="7D4BB7F2" w14:textId="7F2FFADD" w:rsidR="00716A47" w:rsidRDefault="00716A47" w:rsidP="001400B8">
            <w:pPr>
              <w:pStyle w:val="list1-1bullet"/>
            </w:pPr>
            <w:r>
              <w:t xml:space="preserve">Access </w:t>
            </w:r>
            <w:r w:rsidRPr="00ED16FC">
              <w:t>is limited to authorized personnel</w:t>
            </w:r>
            <w:r w:rsidR="00897284">
              <w:t>.</w:t>
            </w:r>
          </w:p>
          <w:p w14:paraId="4B095984" w14:textId="684FC1AE" w:rsidR="00716A47" w:rsidRDefault="00716A47" w:rsidP="001400B8">
            <w:pPr>
              <w:pStyle w:val="BodyText3"/>
              <w:rPr>
                <w:rFonts w:eastAsia="MS Mincho" w:cs="Courier New"/>
                <w:szCs w:val="18"/>
              </w:rPr>
            </w:pPr>
            <w:r>
              <w:rPr>
                <w:rFonts w:eastAsia="MS Mincho"/>
              </w:rPr>
              <w:t xml:space="preserve">Observe CCTV for an example </w:t>
            </w:r>
            <w:r w:rsidR="00897284">
              <w:rPr>
                <w:rFonts w:eastAsia="MS Mincho"/>
              </w:rPr>
              <w:t xml:space="preserve">to verify that </w:t>
            </w:r>
            <w:r>
              <w:rPr>
                <w:rFonts w:eastAsia="MS Mincho"/>
              </w:rPr>
              <w:t>when the facility is closed</w:t>
            </w:r>
            <w:r w:rsidR="00374255">
              <w:rPr>
                <w:rFonts w:eastAsia="MS Mincho"/>
              </w:rPr>
              <w:t xml:space="preserve"> </w:t>
            </w:r>
            <w:r>
              <w:rPr>
                <w:rFonts w:eastAsia="MS Mincho"/>
              </w:rPr>
              <w:t>cards awaiting shipment are stored in the vault under dual control</w:t>
            </w:r>
            <w:r w:rsidR="00897284">
              <w:rPr>
                <w:rFonts w:eastAsia="MS Mincho"/>
              </w:rPr>
              <w:t>.</w:t>
            </w:r>
          </w:p>
        </w:tc>
        <w:tc>
          <w:tcPr>
            <w:tcW w:w="900" w:type="dxa"/>
            <w:tcBorders>
              <w:top w:val="single" w:sz="6" w:space="0" w:color="808080" w:themeColor="background1" w:themeShade="80"/>
              <w:left w:val="single" w:sz="4" w:space="0" w:color="999999"/>
              <w:bottom w:val="single" w:sz="4" w:space="0" w:color="999999"/>
              <w:right w:val="nil"/>
            </w:tcBorders>
          </w:tcPr>
          <w:p w14:paraId="04C23511" w14:textId="33C2424C" w:rsidR="00716A47" w:rsidRPr="000E2046" w:rsidRDefault="00716A47"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5_3_a_AR"/>
                  <w:enabled/>
                  <w:calcOnExit w:val="0"/>
                  <w:ddList>
                    <w:listEntry w:val="Select"/>
                    <w:listEntry w:val="Yes"/>
                    <w:listEntry w:val="New"/>
                    <w:listEntry w:val="Open"/>
                    <w:listEntry w:val="Closed"/>
                    <w:listEntry w:val="N/A"/>
                  </w:ddList>
                </w:ffData>
              </w:fldChar>
            </w:r>
            <w:bookmarkStart w:id="2426" w:name="P5_3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426"/>
          </w:p>
        </w:tc>
        <w:tc>
          <w:tcPr>
            <w:tcW w:w="3186" w:type="dxa"/>
            <w:tcBorders>
              <w:top w:val="single" w:sz="6" w:space="0" w:color="808080" w:themeColor="background1" w:themeShade="80"/>
              <w:left w:val="single" w:sz="4" w:space="0" w:color="999999"/>
              <w:bottom w:val="single" w:sz="4" w:space="0" w:color="999999"/>
              <w:right w:val="nil"/>
            </w:tcBorders>
          </w:tcPr>
          <w:p w14:paraId="297A7603" w14:textId="30B717AF" w:rsidR="00716A47" w:rsidRPr="000E2046" w:rsidRDefault="00716A47" w:rsidP="000E2046">
            <w:pPr>
              <w:pStyle w:val="BodyText3"/>
              <w:tabs>
                <w:tab w:val="left" w:pos="5688"/>
                <w:tab w:val="left" w:pos="9648"/>
              </w:tabs>
              <w:spacing w:before="120"/>
              <w:rPr>
                <w:rFonts w:eastAsia="MS Mincho" w:cs="Courier New"/>
                <w:szCs w:val="18"/>
              </w:rPr>
            </w:pPr>
            <w:r w:rsidRPr="000E2046">
              <w:rPr>
                <w:rFonts w:eastAsia="MS Mincho" w:cs="Courier New"/>
                <w:szCs w:val="18"/>
              </w:rPr>
              <w:fldChar w:fldCharType="begin">
                <w:ffData>
                  <w:name w:val="P5_3_a_AC"/>
                  <w:enabled/>
                  <w:calcOnExit w:val="0"/>
                  <w:textInput/>
                </w:ffData>
              </w:fldChar>
            </w:r>
            <w:bookmarkStart w:id="2427" w:name="P5_3_a_AC"/>
            <w:r w:rsidRPr="000E2046">
              <w:rPr>
                <w:rFonts w:eastAsia="MS Mincho" w:cs="Courier New"/>
                <w:szCs w:val="18"/>
              </w:rPr>
              <w:instrText xml:space="preserve"> FORMTEXT </w:instrText>
            </w:r>
            <w:r w:rsidRPr="000E2046">
              <w:rPr>
                <w:rFonts w:eastAsia="MS Mincho" w:cs="Courier New"/>
                <w:szCs w:val="18"/>
              </w:rPr>
            </w:r>
            <w:r w:rsidRPr="000E2046">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sidRPr="000E2046">
              <w:rPr>
                <w:rFonts w:eastAsia="MS Mincho" w:cs="Courier New"/>
                <w:szCs w:val="18"/>
              </w:rPr>
              <w:fldChar w:fldCharType="end"/>
            </w:r>
            <w:bookmarkEnd w:id="2427"/>
          </w:p>
        </w:tc>
      </w:tr>
      <w:tr w:rsidR="00716A47" w:rsidRPr="0029788A" w14:paraId="529A923F"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5D6BCCE5" w14:textId="04DA6AAD" w:rsidR="00716A47" w:rsidRPr="0075118B" w:rsidRDefault="00716A47" w:rsidP="00E86769">
            <w:pPr>
              <w:pStyle w:val="table111a"/>
              <w:numPr>
                <w:ilvl w:val="0"/>
                <w:numId w:val="63"/>
              </w:numPr>
            </w:pPr>
            <w:r w:rsidRPr="00194421">
              <w:rPr>
                <w:szCs w:val="18"/>
              </w:rPr>
              <w:t>Packages that are opened or damaged must not be shipped until the contents are recounted and repackaged.</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0BA06887" w14:textId="55A7DD11" w:rsidR="00716A47" w:rsidRPr="00035A16" w:rsidRDefault="00716A47" w:rsidP="00B537EB">
            <w:pPr>
              <w:pStyle w:val="BodyText3"/>
              <w:tabs>
                <w:tab w:val="left" w:pos="5688"/>
                <w:tab w:val="left" w:pos="9648"/>
              </w:tabs>
              <w:spacing w:before="120"/>
              <w:jc w:val="center"/>
              <w:rPr>
                <w:szCs w:val="18"/>
              </w:rPr>
            </w:pPr>
            <w:r>
              <w:rPr>
                <w:szCs w:val="18"/>
              </w:rPr>
              <w:fldChar w:fldCharType="begin">
                <w:ffData>
                  <w:name w:val="P5_3_b_VCP"/>
                  <w:enabled/>
                  <w:calcOnExit w:val="0"/>
                  <w:ddList>
                    <w:listEntry w:val="Select"/>
                    <w:listEntry w:val="Yes"/>
                    <w:listEntry w:val="No"/>
                    <w:listEntry w:val="N/A"/>
                  </w:ddList>
                </w:ffData>
              </w:fldChar>
            </w:r>
            <w:bookmarkStart w:id="2428" w:name="P5_3_b_VCP"/>
            <w:r>
              <w:rPr>
                <w:szCs w:val="18"/>
              </w:rPr>
              <w:instrText xml:space="preserve"> FORMDROPDOWN </w:instrText>
            </w:r>
            <w:r w:rsidR="00AA1386">
              <w:rPr>
                <w:szCs w:val="18"/>
              </w:rPr>
            </w:r>
            <w:r w:rsidR="00AA1386">
              <w:rPr>
                <w:szCs w:val="18"/>
              </w:rPr>
              <w:fldChar w:fldCharType="separate"/>
            </w:r>
            <w:r>
              <w:rPr>
                <w:szCs w:val="18"/>
              </w:rPr>
              <w:fldChar w:fldCharType="end"/>
            </w:r>
            <w:bookmarkEnd w:id="2428"/>
          </w:p>
        </w:tc>
        <w:tc>
          <w:tcPr>
            <w:tcW w:w="2970" w:type="dxa"/>
            <w:tcBorders>
              <w:top w:val="single" w:sz="6" w:space="0" w:color="808080" w:themeColor="background1" w:themeShade="80"/>
              <w:left w:val="single" w:sz="4" w:space="0" w:color="999999"/>
              <w:bottom w:val="single" w:sz="4" w:space="0" w:color="999999"/>
              <w:right w:val="nil"/>
            </w:tcBorders>
          </w:tcPr>
          <w:p w14:paraId="23D6B5C5" w14:textId="046DAACD" w:rsidR="00716A47" w:rsidRPr="000E2046" w:rsidRDefault="00716A47" w:rsidP="00716A47">
            <w:pPr>
              <w:pStyle w:val="BodyText3"/>
              <w:tabs>
                <w:tab w:val="left" w:pos="5688"/>
                <w:tab w:val="left" w:pos="9648"/>
              </w:tabs>
              <w:spacing w:before="120"/>
              <w:rPr>
                <w:rFonts w:eastAsia="MS Mincho" w:cs="Courier New"/>
                <w:szCs w:val="18"/>
              </w:rPr>
            </w:pPr>
            <w:r w:rsidRPr="000E2046">
              <w:rPr>
                <w:rFonts w:eastAsia="MS Mincho" w:cs="Courier New"/>
                <w:szCs w:val="18"/>
              </w:rPr>
              <w:fldChar w:fldCharType="begin">
                <w:ffData>
                  <w:name w:val="P5_3_b_VCM"/>
                  <w:enabled/>
                  <w:calcOnExit w:val="0"/>
                  <w:textInput/>
                </w:ffData>
              </w:fldChar>
            </w:r>
            <w:bookmarkStart w:id="2429" w:name="P5_3_b_VCM"/>
            <w:r w:rsidRPr="000E2046">
              <w:rPr>
                <w:rFonts w:eastAsia="MS Mincho" w:cs="Courier New"/>
                <w:szCs w:val="18"/>
              </w:rPr>
              <w:instrText xml:space="preserve"> FORMTEXT </w:instrText>
            </w:r>
            <w:r w:rsidRPr="000E2046">
              <w:rPr>
                <w:rFonts w:eastAsia="MS Mincho" w:cs="Courier New"/>
                <w:szCs w:val="18"/>
              </w:rPr>
            </w:r>
            <w:r w:rsidRPr="000E2046">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sidRPr="000E2046">
              <w:rPr>
                <w:rFonts w:eastAsia="MS Mincho" w:cs="Courier New"/>
                <w:szCs w:val="18"/>
              </w:rPr>
              <w:fldChar w:fldCharType="end"/>
            </w:r>
            <w:bookmarkEnd w:id="2429"/>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192A0FD7" w14:textId="77777777" w:rsidR="00716A47" w:rsidRDefault="00716A47" w:rsidP="00DF38AE">
            <w:pPr>
              <w:pStyle w:val="BodyText3"/>
              <w:rPr>
                <w:rFonts w:eastAsia="MS Mincho"/>
              </w:rPr>
            </w:pPr>
            <w:r>
              <w:rPr>
                <w:rFonts w:eastAsia="MS Mincho"/>
              </w:rPr>
              <w:t xml:space="preserve">Examine policies/procedures for handling opened or damaged packages to verify they are not shipped </w:t>
            </w:r>
            <w:r w:rsidRPr="00194421">
              <w:t>until the contents are recounted and repackaged.</w:t>
            </w:r>
          </w:p>
          <w:p w14:paraId="075C0B63" w14:textId="704EE445" w:rsidR="00716A47" w:rsidRDefault="00716A47" w:rsidP="00DF38AE">
            <w:pPr>
              <w:pStyle w:val="BodyText3"/>
              <w:rPr>
                <w:rFonts w:eastAsia="MS Mincho"/>
              </w:rPr>
            </w:pPr>
            <w:r>
              <w:rPr>
                <w:rFonts w:eastAsia="MS Mincho"/>
              </w:rPr>
              <w:t>Observe CCTV for an example to verify that opened or damaged</w:t>
            </w:r>
            <w:r w:rsidR="00374255">
              <w:rPr>
                <w:rFonts w:eastAsia="MS Mincho"/>
              </w:rPr>
              <w:t xml:space="preserve"> </w:t>
            </w:r>
            <w:r>
              <w:rPr>
                <w:rFonts w:eastAsia="MS Mincho"/>
              </w:rPr>
              <w:t>packages are not shipped until the contents are recounted and repackaged under dual control.</w:t>
            </w:r>
          </w:p>
        </w:tc>
        <w:tc>
          <w:tcPr>
            <w:tcW w:w="900" w:type="dxa"/>
            <w:tcBorders>
              <w:top w:val="single" w:sz="6" w:space="0" w:color="808080" w:themeColor="background1" w:themeShade="80"/>
              <w:left w:val="single" w:sz="4" w:space="0" w:color="999999"/>
              <w:bottom w:val="single" w:sz="4" w:space="0" w:color="999999"/>
              <w:right w:val="nil"/>
            </w:tcBorders>
          </w:tcPr>
          <w:p w14:paraId="7F081F47" w14:textId="4CC466D9" w:rsidR="00716A47" w:rsidRPr="000E2046" w:rsidRDefault="00716A47"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5_3_b_AR"/>
                  <w:enabled/>
                  <w:calcOnExit w:val="0"/>
                  <w:ddList>
                    <w:listEntry w:val="Select"/>
                    <w:listEntry w:val="Yes"/>
                    <w:listEntry w:val="New"/>
                    <w:listEntry w:val="Open"/>
                    <w:listEntry w:val="Closed"/>
                    <w:listEntry w:val="N/A"/>
                  </w:ddList>
                </w:ffData>
              </w:fldChar>
            </w:r>
            <w:bookmarkStart w:id="2430" w:name="P5_3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430"/>
          </w:p>
        </w:tc>
        <w:tc>
          <w:tcPr>
            <w:tcW w:w="3186" w:type="dxa"/>
            <w:tcBorders>
              <w:top w:val="single" w:sz="6" w:space="0" w:color="808080" w:themeColor="background1" w:themeShade="80"/>
              <w:left w:val="single" w:sz="4" w:space="0" w:color="999999"/>
              <w:bottom w:val="single" w:sz="4" w:space="0" w:color="999999"/>
              <w:right w:val="nil"/>
            </w:tcBorders>
          </w:tcPr>
          <w:p w14:paraId="75A4E964" w14:textId="1821565D" w:rsidR="00716A47" w:rsidRPr="000E2046" w:rsidRDefault="00716A47" w:rsidP="000E2046">
            <w:pPr>
              <w:pStyle w:val="BodyText3"/>
              <w:tabs>
                <w:tab w:val="left" w:pos="5688"/>
                <w:tab w:val="left" w:pos="9648"/>
              </w:tabs>
              <w:spacing w:before="120"/>
              <w:rPr>
                <w:rFonts w:eastAsia="MS Mincho" w:cs="Courier New"/>
                <w:szCs w:val="18"/>
              </w:rPr>
            </w:pPr>
            <w:r w:rsidRPr="000E2046">
              <w:rPr>
                <w:rFonts w:eastAsia="MS Mincho" w:cs="Courier New"/>
                <w:szCs w:val="18"/>
              </w:rPr>
              <w:fldChar w:fldCharType="begin">
                <w:ffData>
                  <w:name w:val="P5_3_b_AC"/>
                  <w:enabled/>
                  <w:calcOnExit w:val="0"/>
                  <w:textInput/>
                </w:ffData>
              </w:fldChar>
            </w:r>
            <w:bookmarkStart w:id="2431" w:name="P5_3_b_AC"/>
            <w:r w:rsidRPr="000E2046">
              <w:rPr>
                <w:rFonts w:eastAsia="MS Mincho" w:cs="Courier New"/>
                <w:szCs w:val="18"/>
              </w:rPr>
              <w:instrText xml:space="preserve"> FORMTEXT </w:instrText>
            </w:r>
            <w:r w:rsidRPr="000E2046">
              <w:rPr>
                <w:rFonts w:eastAsia="MS Mincho" w:cs="Courier New"/>
                <w:szCs w:val="18"/>
              </w:rPr>
            </w:r>
            <w:r w:rsidRPr="000E2046">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sidRPr="000E2046">
              <w:rPr>
                <w:rFonts w:eastAsia="MS Mincho" w:cs="Courier New"/>
                <w:szCs w:val="18"/>
              </w:rPr>
              <w:fldChar w:fldCharType="end"/>
            </w:r>
            <w:bookmarkEnd w:id="2431"/>
          </w:p>
        </w:tc>
      </w:tr>
      <w:tr w:rsidR="00716A47" w:rsidRPr="00E43091" w14:paraId="4EBC6EF5" w14:textId="77777777" w:rsidTr="00365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4616" w:type="dxa"/>
            <w:gridSpan w:val="7"/>
            <w:tcBorders>
              <w:top w:val="single" w:sz="4" w:space="0" w:color="999999"/>
              <w:left w:val="nil"/>
              <w:bottom w:val="single" w:sz="4" w:space="0" w:color="999999"/>
              <w:right w:val="nil"/>
            </w:tcBorders>
            <w:shd w:val="clear" w:color="auto" w:fill="E2E7E6"/>
          </w:tcPr>
          <w:p w14:paraId="09A65FF8" w14:textId="62EFAE91" w:rsidR="00716A47" w:rsidRPr="00D12CE4" w:rsidRDefault="00716A47" w:rsidP="00716A47">
            <w:pPr>
              <w:pStyle w:val="BodyText3"/>
              <w:keepNext/>
              <w:tabs>
                <w:tab w:val="left" w:pos="5688"/>
                <w:tab w:val="left" w:pos="9648"/>
              </w:tabs>
              <w:ind w:left="-14"/>
              <w:rPr>
                <w:rFonts w:eastAsia="MS Mincho" w:cs="Courier New"/>
                <w:sz w:val="19"/>
                <w:szCs w:val="19"/>
              </w:rPr>
            </w:pPr>
            <w:r>
              <w:rPr>
                <w:rFonts w:cs="Arial"/>
                <w:b/>
                <w:sz w:val="19"/>
                <w:szCs w:val="19"/>
              </w:rPr>
              <w:t>5.4 Delivery</w:t>
            </w:r>
          </w:p>
        </w:tc>
      </w:tr>
      <w:tr w:rsidR="00716A47" w:rsidRPr="0029788A" w14:paraId="12D10D17"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0F0F5968" w14:textId="11BC59B3" w:rsidR="00716A47" w:rsidRPr="0075118B" w:rsidRDefault="00716A47" w:rsidP="00E86769">
            <w:pPr>
              <w:pStyle w:val="table111a"/>
              <w:numPr>
                <w:ilvl w:val="0"/>
                <w:numId w:val="92"/>
              </w:numPr>
            </w:pPr>
            <w:r w:rsidRPr="006D4C35">
              <w:rPr>
                <w:szCs w:val="18"/>
              </w:rPr>
              <w:t>PIN mailers and cards must be dispatched separately, a minimum of two days apart.</w:t>
            </w:r>
            <w:r w:rsidRPr="006D4C35">
              <w:rPr>
                <w:b/>
                <w:szCs w:val="18"/>
              </w:rPr>
              <w:t xml:space="preserve"> </w:t>
            </w:r>
            <w:r w:rsidRPr="006D4C35">
              <w:rPr>
                <w:szCs w:val="18"/>
              </w:rPr>
              <w:t>The only exception is for the distribution of nonpersonalized prepaid cards, which may be distributed the</w:t>
            </w:r>
            <w:r w:rsidRPr="006D4C35">
              <w:rPr>
                <w:b/>
                <w:szCs w:val="18"/>
              </w:rPr>
              <w:t xml:space="preserve"> </w:t>
            </w:r>
            <w:r w:rsidRPr="006D4C35">
              <w:rPr>
                <w:szCs w:val="18"/>
              </w:rPr>
              <w:t>same day in accordance with Section 6 of this document.</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5AE5A91F" w14:textId="14182B2E" w:rsidR="00716A47" w:rsidRPr="00035A16" w:rsidRDefault="00716A47" w:rsidP="00B537EB">
            <w:pPr>
              <w:pStyle w:val="BodyText3"/>
              <w:tabs>
                <w:tab w:val="left" w:pos="5688"/>
                <w:tab w:val="left" w:pos="9648"/>
              </w:tabs>
              <w:spacing w:before="120"/>
              <w:jc w:val="center"/>
              <w:rPr>
                <w:szCs w:val="18"/>
              </w:rPr>
            </w:pPr>
            <w:r>
              <w:rPr>
                <w:szCs w:val="18"/>
              </w:rPr>
              <w:fldChar w:fldCharType="begin">
                <w:ffData>
                  <w:name w:val="P5_4_a_VCP"/>
                  <w:enabled/>
                  <w:calcOnExit w:val="0"/>
                  <w:ddList>
                    <w:listEntry w:val="Select"/>
                    <w:listEntry w:val="Yes"/>
                    <w:listEntry w:val="No"/>
                    <w:listEntry w:val="N/A"/>
                  </w:ddList>
                </w:ffData>
              </w:fldChar>
            </w:r>
            <w:bookmarkStart w:id="2432" w:name="P5_4_a_VCP"/>
            <w:r>
              <w:rPr>
                <w:szCs w:val="18"/>
              </w:rPr>
              <w:instrText xml:space="preserve"> FORMDROPDOWN </w:instrText>
            </w:r>
            <w:r w:rsidR="00AA1386">
              <w:rPr>
                <w:szCs w:val="18"/>
              </w:rPr>
            </w:r>
            <w:r w:rsidR="00AA1386">
              <w:rPr>
                <w:szCs w:val="18"/>
              </w:rPr>
              <w:fldChar w:fldCharType="separate"/>
            </w:r>
            <w:r>
              <w:rPr>
                <w:szCs w:val="18"/>
              </w:rPr>
              <w:fldChar w:fldCharType="end"/>
            </w:r>
            <w:bookmarkEnd w:id="2432"/>
          </w:p>
        </w:tc>
        <w:tc>
          <w:tcPr>
            <w:tcW w:w="2970" w:type="dxa"/>
            <w:tcBorders>
              <w:top w:val="single" w:sz="6" w:space="0" w:color="808080" w:themeColor="background1" w:themeShade="80"/>
              <w:left w:val="single" w:sz="4" w:space="0" w:color="999999"/>
              <w:bottom w:val="single" w:sz="4" w:space="0" w:color="999999"/>
              <w:right w:val="nil"/>
            </w:tcBorders>
          </w:tcPr>
          <w:p w14:paraId="3795E8E6" w14:textId="59219CFB" w:rsidR="00716A47" w:rsidRPr="00035A16" w:rsidRDefault="00716A47" w:rsidP="00716A47">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a_VCM"/>
                  <w:enabled/>
                  <w:calcOnExit w:val="0"/>
                  <w:textInput/>
                </w:ffData>
              </w:fldChar>
            </w:r>
            <w:bookmarkStart w:id="2433" w:name="P5_4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433"/>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2F1EEB6A" w14:textId="395F3F13" w:rsidR="00716A47" w:rsidRDefault="00716A47" w:rsidP="00DF38AE">
            <w:pPr>
              <w:pStyle w:val="BodyText3"/>
              <w:rPr>
                <w:rFonts w:eastAsia="MS Mincho"/>
              </w:rPr>
            </w:pPr>
            <w:r>
              <w:rPr>
                <w:rFonts w:eastAsia="MS Mincho"/>
              </w:rPr>
              <w:t>Examine policies and procedures to verify that PIN mailers and cards are dispatched separately and at least two days apart except for nonpersonalized prepaid cards.</w:t>
            </w:r>
          </w:p>
        </w:tc>
        <w:tc>
          <w:tcPr>
            <w:tcW w:w="900" w:type="dxa"/>
            <w:tcBorders>
              <w:top w:val="single" w:sz="6" w:space="0" w:color="808080" w:themeColor="background1" w:themeShade="80"/>
              <w:left w:val="single" w:sz="4" w:space="0" w:color="999999"/>
              <w:bottom w:val="single" w:sz="4" w:space="0" w:color="999999"/>
              <w:right w:val="nil"/>
            </w:tcBorders>
          </w:tcPr>
          <w:p w14:paraId="0D1482D8" w14:textId="0E1BF6DF" w:rsidR="00716A47" w:rsidRPr="00035A16" w:rsidRDefault="00716A47"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5_4_a_AR"/>
                  <w:enabled/>
                  <w:calcOnExit w:val="0"/>
                  <w:ddList>
                    <w:listEntry w:val="Select"/>
                    <w:listEntry w:val="Yes"/>
                    <w:listEntry w:val="New"/>
                    <w:listEntry w:val="Open"/>
                    <w:listEntry w:val="Closed"/>
                    <w:listEntry w:val="N/A"/>
                  </w:ddList>
                </w:ffData>
              </w:fldChar>
            </w:r>
            <w:bookmarkStart w:id="2434" w:name="P5_4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434"/>
          </w:p>
        </w:tc>
        <w:tc>
          <w:tcPr>
            <w:tcW w:w="3186" w:type="dxa"/>
            <w:tcBorders>
              <w:top w:val="single" w:sz="6" w:space="0" w:color="808080" w:themeColor="background1" w:themeShade="80"/>
              <w:left w:val="single" w:sz="4" w:space="0" w:color="999999"/>
              <w:bottom w:val="single" w:sz="4" w:space="0" w:color="999999"/>
              <w:right w:val="nil"/>
            </w:tcBorders>
          </w:tcPr>
          <w:p w14:paraId="66EC504A" w14:textId="60C5734D" w:rsidR="00716A47" w:rsidRPr="00035A16" w:rsidRDefault="00716A47"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a_AC"/>
                  <w:enabled/>
                  <w:calcOnExit w:val="0"/>
                  <w:textInput/>
                </w:ffData>
              </w:fldChar>
            </w:r>
            <w:bookmarkStart w:id="2435" w:name="P5_4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435"/>
          </w:p>
        </w:tc>
      </w:tr>
      <w:tr w:rsidR="00716A47" w:rsidRPr="0029788A" w14:paraId="6AE2941D" w14:textId="77777777" w:rsidTr="001400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502A76A2" w14:textId="3AF912E0" w:rsidR="00716A47" w:rsidRPr="0075118B" w:rsidRDefault="00716A47" w:rsidP="00E86769">
            <w:pPr>
              <w:pStyle w:val="table111a"/>
              <w:numPr>
                <w:ilvl w:val="0"/>
                <w:numId w:val="63"/>
              </w:numPr>
            </w:pPr>
            <w:r w:rsidRPr="00194421">
              <w:rPr>
                <w:szCs w:val="18"/>
              </w:rPr>
              <w:t xml:space="preserve">Electronic distribution of PINs may occur on the same day in accordance with the Logical Security Requirements </w:t>
            </w:r>
            <w:r w:rsidRPr="00194421">
              <w:rPr>
                <w:rFonts w:ascii="Times New Roman" w:hAnsi="Times New Roman"/>
                <w:szCs w:val="18"/>
              </w:rPr>
              <w:t>–</w:t>
            </w:r>
            <w:r w:rsidRPr="00194421">
              <w:rPr>
                <w:szCs w:val="18"/>
              </w:rPr>
              <w:t xml:space="preserve"> Section 10.</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CBD4D5"/>
          </w:tcPr>
          <w:p w14:paraId="0815F34E" w14:textId="56C61F8E" w:rsidR="00716A47" w:rsidRPr="00035A16" w:rsidRDefault="00716A47" w:rsidP="00B537EB">
            <w:pPr>
              <w:pStyle w:val="BodyText3"/>
              <w:tabs>
                <w:tab w:val="left" w:pos="5688"/>
                <w:tab w:val="left" w:pos="9648"/>
              </w:tabs>
              <w:spacing w:before="120"/>
              <w:jc w:val="center"/>
              <w:rPr>
                <w:szCs w:val="18"/>
              </w:rPr>
            </w:pPr>
          </w:p>
        </w:tc>
        <w:tc>
          <w:tcPr>
            <w:tcW w:w="2970" w:type="dxa"/>
            <w:tcBorders>
              <w:top w:val="single" w:sz="6" w:space="0" w:color="808080" w:themeColor="background1" w:themeShade="80"/>
              <w:left w:val="single" w:sz="4" w:space="0" w:color="999999"/>
              <w:bottom w:val="single" w:sz="4" w:space="0" w:color="999999"/>
              <w:right w:val="nil"/>
            </w:tcBorders>
            <w:shd w:val="clear" w:color="auto" w:fill="CBD4D5"/>
          </w:tcPr>
          <w:p w14:paraId="4D23B1A1" w14:textId="09B56148" w:rsidR="00716A47" w:rsidRPr="00035A16" w:rsidRDefault="00716A47" w:rsidP="00716A47">
            <w:pPr>
              <w:pStyle w:val="BodyText3"/>
              <w:tabs>
                <w:tab w:val="left" w:pos="5688"/>
                <w:tab w:val="left" w:pos="9648"/>
              </w:tabs>
              <w:spacing w:before="120"/>
              <w:rPr>
                <w:rFonts w:eastAsia="MS Mincho" w:cs="Courier New"/>
                <w:szCs w:val="18"/>
              </w:rPr>
            </w:pPr>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5CE23D6A" w14:textId="0E61C0B4" w:rsidR="00716A47" w:rsidRPr="001400B8" w:rsidRDefault="00716A47" w:rsidP="00654927">
            <w:pPr>
              <w:pStyle w:val="BodyText3"/>
              <w:rPr>
                <w:rFonts w:eastAsia="MS Mincho"/>
                <w:i/>
              </w:rPr>
            </w:pPr>
            <w:r w:rsidRPr="001400B8">
              <w:rPr>
                <w:rFonts w:eastAsia="MS Mincho"/>
                <w:i/>
              </w:rPr>
              <w:t xml:space="preserve">Informational only </w:t>
            </w:r>
            <w:r w:rsidR="00654927" w:rsidRPr="001400B8">
              <w:rPr>
                <w:rFonts w:ascii="Times New Roman" w:eastAsia="MS Mincho" w:hAnsi="Times New Roman"/>
                <w:i/>
              </w:rPr>
              <w:t>–</w:t>
            </w:r>
            <w:r w:rsidRPr="001400B8">
              <w:rPr>
                <w:rFonts w:eastAsia="MS Mincho"/>
                <w:i/>
              </w:rPr>
              <w:t xml:space="preserve"> Addressed under Logical Security Review</w:t>
            </w:r>
            <w:r w:rsidR="00654927" w:rsidRPr="001400B8">
              <w:rPr>
                <w:rFonts w:eastAsia="MS Mincho"/>
                <w:i/>
              </w:rPr>
              <w:t>.</w:t>
            </w:r>
          </w:p>
        </w:tc>
        <w:tc>
          <w:tcPr>
            <w:tcW w:w="900" w:type="dxa"/>
            <w:tcBorders>
              <w:top w:val="single" w:sz="6" w:space="0" w:color="808080" w:themeColor="background1" w:themeShade="80"/>
              <w:left w:val="single" w:sz="4" w:space="0" w:color="999999"/>
              <w:bottom w:val="single" w:sz="4" w:space="0" w:color="999999"/>
              <w:right w:val="nil"/>
            </w:tcBorders>
            <w:shd w:val="clear" w:color="auto" w:fill="CBD4D5"/>
          </w:tcPr>
          <w:p w14:paraId="6D625377" w14:textId="572A800C" w:rsidR="00716A47" w:rsidRPr="00035A16" w:rsidRDefault="00716A47" w:rsidP="000E2046">
            <w:pPr>
              <w:pStyle w:val="BodyText3"/>
              <w:tabs>
                <w:tab w:val="left" w:pos="5688"/>
                <w:tab w:val="left" w:pos="9648"/>
              </w:tabs>
              <w:spacing w:before="120"/>
              <w:jc w:val="center"/>
              <w:rPr>
                <w:rFonts w:eastAsia="MS Mincho" w:cs="Courier New"/>
                <w:szCs w:val="18"/>
              </w:rPr>
            </w:pPr>
          </w:p>
        </w:tc>
        <w:tc>
          <w:tcPr>
            <w:tcW w:w="3186" w:type="dxa"/>
            <w:tcBorders>
              <w:top w:val="single" w:sz="6" w:space="0" w:color="808080" w:themeColor="background1" w:themeShade="80"/>
              <w:left w:val="single" w:sz="4" w:space="0" w:color="999999"/>
              <w:bottom w:val="single" w:sz="4" w:space="0" w:color="999999"/>
              <w:right w:val="nil"/>
            </w:tcBorders>
            <w:shd w:val="clear" w:color="auto" w:fill="CBD4D5"/>
          </w:tcPr>
          <w:p w14:paraId="7028DE3C" w14:textId="147F3137" w:rsidR="00716A47" w:rsidRPr="00035A16" w:rsidRDefault="00716A47" w:rsidP="000E2046">
            <w:pPr>
              <w:pStyle w:val="BodyText3"/>
              <w:tabs>
                <w:tab w:val="left" w:pos="5688"/>
                <w:tab w:val="left" w:pos="9648"/>
              </w:tabs>
              <w:spacing w:before="120"/>
              <w:rPr>
                <w:rFonts w:eastAsia="MS Mincho" w:cs="Courier New"/>
                <w:szCs w:val="18"/>
              </w:rPr>
            </w:pPr>
          </w:p>
        </w:tc>
      </w:tr>
      <w:tr w:rsidR="00716A47" w:rsidRPr="00E43091" w14:paraId="56C59483" w14:textId="77777777" w:rsidTr="00365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4616" w:type="dxa"/>
            <w:gridSpan w:val="7"/>
            <w:tcBorders>
              <w:top w:val="single" w:sz="4" w:space="0" w:color="999999"/>
              <w:left w:val="nil"/>
              <w:bottom w:val="single" w:sz="4" w:space="0" w:color="999999"/>
              <w:right w:val="nil"/>
            </w:tcBorders>
            <w:shd w:val="clear" w:color="auto" w:fill="E2E7E6"/>
          </w:tcPr>
          <w:p w14:paraId="2DF979E2" w14:textId="52404CD4" w:rsidR="00716A47" w:rsidRPr="00D12CE4" w:rsidRDefault="00716A47" w:rsidP="00716A47">
            <w:pPr>
              <w:pStyle w:val="BodyText3"/>
              <w:keepNext/>
              <w:tabs>
                <w:tab w:val="left" w:pos="5688"/>
                <w:tab w:val="left" w:pos="9648"/>
              </w:tabs>
              <w:ind w:left="-14"/>
              <w:rPr>
                <w:rFonts w:eastAsia="MS Mincho" w:cs="Courier New"/>
                <w:sz w:val="19"/>
                <w:szCs w:val="19"/>
              </w:rPr>
            </w:pPr>
            <w:r>
              <w:rPr>
                <w:rFonts w:cs="Arial"/>
                <w:b/>
                <w:sz w:val="19"/>
                <w:szCs w:val="19"/>
              </w:rPr>
              <w:t>5.4.1 Mailing</w:t>
            </w:r>
          </w:p>
        </w:tc>
      </w:tr>
      <w:tr w:rsidR="00716A47" w:rsidRPr="0029788A" w14:paraId="7ECEA611"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29A370C5" w14:textId="51E644FE" w:rsidR="00716A47" w:rsidRPr="0075118B" w:rsidRDefault="00716A47" w:rsidP="00E86769">
            <w:pPr>
              <w:pStyle w:val="table111a"/>
              <w:keepNext/>
              <w:numPr>
                <w:ilvl w:val="0"/>
                <w:numId w:val="93"/>
              </w:numPr>
              <w:spacing w:after="0"/>
            </w:pPr>
            <w:r w:rsidRPr="006D4C35">
              <w:rPr>
                <w:szCs w:val="18"/>
              </w:rPr>
              <w:t>Personalized cards must be placed in envelopes that are nondescript (e.g., envelopes must not contain any brand</w:t>
            </w:r>
            <w:r>
              <w:rPr>
                <w:szCs w:val="18"/>
              </w:rPr>
              <w:t xml:space="preserve"> or other identifying </w:t>
            </w:r>
            <w:r w:rsidRPr="006D4C35">
              <w:rPr>
                <w:szCs w:val="18"/>
              </w:rPr>
              <w:t>marks) and the same size and color as other envelopes with which they may be presorted or delivered to the postal service.</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7E2A085C" w14:textId="15C41AA3" w:rsidR="00716A47" w:rsidRPr="00035A16" w:rsidRDefault="00716A47" w:rsidP="00B537EB">
            <w:pPr>
              <w:pStyle w:val="BodyText3"/>
              <w:keepNext/>
              <w:tabs>
                <w:tab w:val="left" w:pos="5688"/>
                <w:tab w:val="left" w:pos="9648"/>
              </w:tabs>
              <w:spacing w:before="120" w:after="0"/>
              <w:jc w:val="center"/>
              <w:rPr>
                <w:szCs w:val="18"/>
              </w:rPr>
            </w:pPr>
            <w:r>
              <w:rPr>
                <w:szCs w:val="18"/>
              </w:rPr>
              <w:fldChar w:fldCharType="begin">
                <w:ffData>
                  <w:name w:val="P5_4_1_a_VCP"/>
                  <w:enabled/>
                  <w:calcOnExit w:val="0"/>
                  <w:ddList>
                    <w:listEntry w:val="Select"/>
                    <w:listEntry w:val="Yes"/>
                    <w:listEntry w:val="No"/>
                    <w:listEntry w:val="N/A"/>
                  </w:ddList>
                </w:ffData>
              </w:fldChar>
            </w:r>
            <w:bookmarkStart w:id="2436" w:name="P5_4_1_a_VCP"/>
            <w:r>
              <w:rPr>
                <w:szCs w:val="18"/>
              </w:rPr>
              <w:instrText xml:space="preserve"> FORMDROPDOWN </w:instrText>
            </w:r>
            <w:r w:rsidR="00AA1386">
              <w:rPr>
                <w:szCs w:val="18"/>
              </w:rPr>
            </w:r>
            <w:r w:rsidR="00AA1386">
              <w:rPr>
                <w:szCs w:val="18"/>
              </w:rPr>
              <w:fldChar w:fldCharType="separate"/>
            </w:r>
            <w:r>
              <w:rPr>
                <w:szCs w:val="18"/>
              </w:rPr>
              <w:fldChar w:fldCharType="end"/>
            </w:r>
            <w:bookmarkEnd w:id="2436"/>
          </w:p>
        </w:tc>
        <w:tc>
          <w:tcPr>
            <w:tcW w:w="2970" w:type="dxa"/>
            <w:tcBorders>
              <w:top w:val="single" w:sz="6" w:space="0" w:color="808080" w:themeColor="background1" w:themeShade="80"/>
              <w:left w:val="single" w:sz="4" w:space="0" w:color="999999"/>
              <w:bottom w:val="single" w:sz="4" w:space="0" w:color="999999"/>
              <w:right w:val="nil"/>
            </w:tcBorders>
            <w:shd w:val="clear" w:color="auto" w:fill="auto"/>
          </w:tcPr>
          <w:p w14:paraId="2D8FA69C" w14:textId="7E9650B7" w:rsidR="00716A47" w:rsidRPr="00035A16" w:rsidRDefault="00716A47" w:rsidP="00716A47">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5_4_1_a_VCM"/>
                  <w:enabled/>
                  <w:calcOnExit w:val="0"/>
                  <w:textInput/>
                </w:ffData>
              </w:fldChar>
            </w:r>
            <w:bookmarkStart w:id="2437" w:name="P5_4_1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437"/>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0019E310" w14:textId="3FD61888" w:rsidR="00716A47" w:rsidRDefault="00716A47" w:rsidP="00DF38AE">
            <w:pPr>
              <w:pStyle w:val="BodyText3"/>
              <w:rPr>
                <w:rFonts w:eastAsia="MS Mincho"/>
              </w:rPr>
            </w:pPr>
            <w:r>
              <w:rPr>
                <w:rFonts w:eastAsia="MS Mincho"/>
              </w:rPr>
              <w:t>Observe a sample of envelopes containing personalized cards to be mailed to verify that they are nondescript and the same size and color as other envelopes with which they may be presorted or delivered to the postal service.</w:t>
            </w:r>
          </w:p>
        </w:tc>
        <w:tc>
          <w:tcPr>
            <w:tcW w:w="900" w:type="dxa"/>
            <w:tcBorders>
              <w:top w:val="single" w:sz="6" w:space="0" w:color="808080" w:themeColor="background1" w:themeShade="80"/>
              <w:left w:val="single" w:sz="4" w:space="0" w:color="999999"/>
              <w:bottom w:val="single" w:sz="4" w:space="0" w:color="999999"/>
              <w:right w:val="nil"/>
            </w:tcBorders>
            <w:shd w:val="clear" w:color="auto" w:fill="auto"/>
          </w:tcPr>
          <w:p w14:paraId="7AF78BCE" w14:textId="40268F9C" w:rsidR="00716A47" w:rsidRPr="00035A16" w:rsidRDefault="00716A47" w:rsidP="000E2046">
            <w:pPr>
              <w:pStyle w:val="BodyText3"/>
              <w:tabs>
                <w:tab w:val="left" w:pos="5688"/>
                <w:tab w:val="left" w:pos="9648"/>
              </w:tabs>
              <w:spacing w:before="120" w:after="0"/>
              <w:jc w:val="center"/>
              <w:rPr>
                <w:rFonts w:eastAsia="MS Mincho" w:cs="Courier New"/>
                <w:szCs w:val="18"/>
              </w:rPr>
            </w:pPr>
            <w:r>
              <w:rPr>
                <w:rFonts w:eastAsia="MS Mincho" w:cs="Courier New"/>
                <w:szCs w:val="18"/>
              </w:rPr>
              <w:fldChar w:fldCharType="begin">
                <w:ffData>
                  <w:name w:val="P5_4_1_a_AR"/>
                  <w:enabled/>
                  <w:calcOnExit w:val="0"/>
                  <w:ddList>
                    <w:listEntry w:val="Select"/>
                    <w:listEntry w:val="Yes"/>
                    <w:listEntry w:val="New"/>
                    <w:listEntry w:val="Open"/>
                    <w:listEntry w:val="Closed"/>
                    <w:listEntry w:val="N/A"/>
                  </w:ddList>
                </w:ffData>
              </w:fldChar>
            </w:r>
            <w:bookmarkStart w:id="2438" w:name="P5_4_1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438"/>
          </w:p>
        </w:tc>
        <w:tc>
          <w:tcPr>
            <w:tcW w:w="3186" w:type="dxa"/>
            <w:tcBorders>
              <w:top w:val="single" w:sz="6" w:space="0" w:color="808080" w:themeColor="background1" w:themeShade="80"/>
              <w:left w:val="single" w:sz="4" w:space="0" w:color="999999"/>
              <w:bottom w:val="single" w:sz="4" w:space="0" w:color="999999"/>
              <w:right w:val="nil"/>
            </w:tcBorders>
            <w:shd w:val="clear" w:color="auto" w:fill="auto"/>
          </w:tcPr>
          <w:p w14:paraId="05BB5593" w14:textId="3F6094E3" w:rsidR="00716A47" w:rsidRPr="00035A16" w:rsidRDefault="00716A47" w:rsidP="000E2046">
            <w:pPr>
              <w:pStyle w:val="BodyText3"/>
              <w:tabs>
                <w:tab w:val="left" w:pos="5688"/>
                <w:tab w:val="left" w:pos="9648"/>
              </w:tabs>
              <w:spacing w:before="120" w:after="0"/>
              <w:rPr>
                <w:rFonts w:eastAsia="MS Mincho" w:cs="Courier New"/>
                <w:szCs w:val="18"/>
              </w:rPr>
            </w:pPr>
            <w:r>
              <w:rPr>
                <w:rFonts w:eastAsia="MS Mincho" w:cs="Courier New"/>
                <w:szCs w:val="18"/>
              </w:rPr>
              <w:fldChar w:fldCharType="begin">
                <w:ffData>
                  <w:name w:val="P5_4_1_a_AC"/>
                  <w:enabled/>
                  <w:calcOnExit w:val="0"/>
                  <w:textInput/>
                </w:ffData>
              </w:fldChar>
            </w:r>
            <w:bookmarkStart w:id="2439" w:name="P5_4_1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439"/>
          </w:p>
        </w:tc>
      </w:tr>
      <w:tr w:rsidR="00716A47" w:rsidRPr="0029788A" w14:paraId="7A282ACB"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6B3EA128" w14:textId="5F17C549" w:rsidR="00716A47" w:rsidRPr="0075118B" w:rsidRDefault="00716A47" w:rsidP="00E86769">
            <w:pPr>
              <w:pStyle w:val="table111a"/>
              <w:numPr>
                <w:ilvl w:val="0"/>
                <w:numId w:val="63"/>
              </w:numPr>
              <w:rPr>
                <w:szCs w:val="18"/>
              </w:rPr>
            </w:pPr>
            <w:r w:rsidRPr="00194421">
              <w:rPr>
                <w:szCs w:val="18"/>
              </w:rPr>
              <w:t>After applying postage and sealing, the envelopes must be counted under dual control and placed in locked or sealed containers or bags.</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5CB97789" w14:textId="5D37DDD9" w:rsidR="00716A47" w:rsidRPr="00035A16" w:rsidRDefault="00716A47" w:rsidP="00B537EB">
            <w:pPr>
              <w:pStyle w:val="BodyText3"/>
              <w:tabs>
                <w:tab w:val="left" w:pos="5688"/>
                <w:tab w:val="left" w:pos="9648"/>
              </w:tabs>
              <w:spacing w:before="120"/>
              <w:jc w:val="center"/>
              <w:rPr>
                <w:szCs w:val="18"/>
              </w:rPr>
            </w:pPr>
            <w:r>
              <w:rPr>
                <w:szCs w:val="18"/>
              </w:rPr>
              <w:fldChar w:fldCharType="begin">
                <w:ffData>
                  <w:name w:val="P5_4_1_b_VCP"/>
                  <w:enabled/>
                  <w:calcOnExit w:val="0"/>
                  <w:ddList>
                    <w:listEntry w:val="Select"/>
                    <w:listEntry w:val="Yes"/>
                    <w:listEntry w:val="No"/>
                    <w:listEntry w:val="N/A"/>
                  </w:ddList>
                </w:ffData>
              </w:fldChar>
            </w:r>
            <w:bookmarkStart w:id="2440" w:name="P5_4_1_b_VCP"/>
            <w:r>
              <w:rPr>
                <w:szCs w:val="18"/>
              </w:rPr>
              <w:instrText xml:space="preserve"> FORMDROPDOWN </w:instrText>
            </w:r>
            <w:r w:rsidR="00AA1386">
              <w:rPr>
                <w:szCs w:val="18"/>
              </w:rPr>
            </w:r>
            <w:r w:rsidR="00AA1386">
              <w:rPr>
                <w:szCs w:val="18"/>
              </w:rPr>
              <w:fldChar w:fldCharType="separate"/>
            </w:r>
            <w:r>
              <w:rPr>
                <w:szCs w:val="18"/>
              </w:rPr>
              <w:fldChar w:fldCharType="end"/>
            </w:r>
            <w:bookmarkEnd w:id="2440"/>
          </w:p>
        </w:tc>
        <w:tc>
          <w:tcPr>
            <w:tcW w:w="2970" w:type="dxa"/>
            <w:tcBorders>
              <w:top w:val="single" w:sz="6" w:space="0" w:color="808080" w:themeColor="background1" w:themeShade="80"/>
              <w:left w:val="single" w:sz="4" w:space="0" w:color="999999"/>
              <w:bottom w:val="single" w:sz="4" w:space="0" w:color="999999"/>
              <w:right w:val="nil"/>
            </w:tcBorders>
          </w:tcPr>
          <w:p w14:paraId="522BB449" w14:textId="33C1844B" w:rsidR="00716A47" w:rsidRPr="00035A16" w:rsidRDefault="00716A47" w:rsidP="00716A47">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1_b_VCM"/>
                  <w:enabled/>
                  <w:calcOnExit w:val="0"/>
                  <w:textInput/>
                </w:ffData>
              </w:fldChar>
            </w:r>
            <w:bookmarkStart w:id="2441" w:name="P5_4_1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441"/>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38C194C0" w14:textId="6E8FD130" w:rsidR="00716A47" w:rsidRDefault="00716A47" w:rsidP="00654927">
            <w:pPr>
              <w:pStyle w:val="BodyText3"/>
              <w:rPr>
                <w:rFonts w:eastAsia="MS Mincho"/>
              </w:rPr>
            </w:pPr>
            <w:r w:rsidRPr="00AD14D1">
              <w:rPr>
                <w:rFonts w:eastAsia="MS Mincho"/>
              </w:rPr>
              <w:t>Observe an example (live or recorded previous count if live not available) to verify</w:t>
            </w:r>
            <w:r w:rsidR="00374255">
              <w:rPr>
                <w:rFonts w:eastAsia="MS Mincho"/>
              </w:rPr>
              <w:t xml:space="preserve"> </w:t>
            </w:r>
            <w:r>
              <w:rPr>
                <w:rFonts w:eastAsia="MS Mincho"/>
              </w:rPr>
              <w:t>that envelopes to be mailed are counted under dual control and placed in locked or sealed containers or bags</w:t>
            </w:r>
            <w:r w:rsidR="00654927">
              <w:rPr>
                <w:rFonts w:eastAsia="MS Mincho"/>
              </w:rPr>
              <w:t xml:space="preserve"> after being sealed and applied with postage</w:t>
            </w:r>
            <w:r>
              <w:rPr>
                <w:rFonts w:eastAsia="MS Mincho"/>
              </w:rPr>
              <w:t xml:space="preserve">. </w:t>
            </w:r>
          </w:p>
        </w:tc>
        <w:tc>
          <w:tcPr>
            <w:tcW w:w="900" w:type="dxa"/>
            <w:tcBorders>
              <w:top w:val="single" w:sz="6" w:space="0" w:color="808080" w:themeColor="background1" w:themeShade="80"/>
              <w:left w:val="single" w:sz="4" w:space="0" w:color="999999"/>
              <w:bottom w:val="single" w:sz="4" w:space="0" w:color="999999"/>
              <w:right w:val="nil"/>
            </w:tcBorders>
          </w:tcPr>
          <w:p w14:paraId="71B03579" w14:textId="0C0ADB96" w:rsidR="00716A47" w:rsidRPr="00035A16" w:rsidRDefault="00716A47"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5_4_1_b_AR"/>
                  <w:enabled/>
                  <w:calcOnExit w:val="0"/>
                  <w:ddList>
                    <w:listEntry w:val="Select"/>
                    <w:listEntry w:val="Yes"/>
                    <w:listEntry w:val="New"/>
                    <w:listEntry w:val="Open"/>
                    <w:listEntry w:val="Closed"/>
                    <w:listEntry w:val="N/A"/>
                  </w:ddList>
                </w:ffData>
              </w:fldChar>
            </w:r>
            <w:bookmarkStart w:id="2442" w:name="P5_4_1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442"/>
          </w:p>
        </w:tc>
        <w:tc>
          <w:tcPr>
            <w:tcW w:w="3186" w:type="dxa"/>
            <w:tcBorders>
              <w:top w:val="single" w:sz="6" w:space="0" w:color="808080" w:themeColor="background1" w:themeShade="80"/>
              <w:left w:val="single" w:sz="4" w:space="0" w:color="999999"/>
              <w:bottom w:val="single" w:sz="4" w:space="0" w:color="999999"/>
              <w:right w:val="nil"/>
            </w:tcBorders>
          </w:tcPr>
          <w:p w14:paraId="100064D0" w14:textId="6A3F2179" w:rsidR="00716A47" w:rsidRPr="00035A16" w:rsidRDefault="00716A47"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1_b_AC"/>
                  <w:enabled/>
                  <w:calcOnExit w:val="0"/>
                  <w:textInput/>
                </w:ffData>
              </w:fldChar>
            </w:r>
            <w:bookmarkStart w:id="2443" w:name="P5_4_1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443"/>
          </w:p>
        </w:tc>
      </w:tr>
      <w:tr w:rsidR="00716A47" w:rsidRPr="0029788A" w14:paraId="62BFB44C"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2BE0FD0E" w14:textId="2F3F82C8" w:rsidR="00716A47" w:rsidRPr="0075118B" w:rsidRDefault="00716A47" w:rsidP="00E86769">
            <w:pPr>
              <w:pStyle w:val="table111a"/>
              <w:numPr>
                <w:ilvl w:val="0"/>
                <w:numId w:val="63"/>
              </w:numPr>
            </w:pPr>
            <w:r w:rsidRPr="00194421">
              <w:rPr>
                <w:szCs w:val="18"/>
              </w:rPr>
              <w:t>A receipt of delivery must be signed by a representative of the receiving organization, and a signed copy of the receipt must be retained by the vendor.</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7158D2DB" w14:textId="0D88C002" w:rsidR="00716A47" w:rsidRPr="00035A16" w:rsidRDefault="00716A47" w:rsidP="00B537EB">
            <w:pPr>
              <w:pStyle w:val="BodyText3"/>
              <w:tabs>
                <w:tab w:val="left" w:pos="5688"/>
                <w:tab w:val="left" w:pos="9648"/>
              </w:tabs>
              <w:spacing w:before="120"/>
              <w:jc w:val="center"/>
              <w:rPr>
                <w:szCs w:val="18"/>
              </w:rPr>
            </w:pPr>
            <w:r>
              <w:rPr>
                <w:szCs w:val="18"/>
              </w:rPr>
              <w:fldChar w:fldCharType="begin">
                <w:ffData>
                  <w:name w:val="P5_4_1_c_VCP"/>
                  <w:enabled/>
                  <w:calcOnExit w:val="0"/>
                  <w:ddList>
                    <w:listEntry w:val="Select"/>
                    <w:listEntry w:val="Yes"/>
                    <w:listEntry w:val="No"/>
                    <w:listEntry w:val="N/A"/>
                  </w:ddList>
                </w:ffData>
              </w:fldChar>
            </w:r>
            <w:bookmarkStart w:id="2444" w:name="P5_4_1_c_VCP"/>
            <w:r>
              <w:rPr>
                <w:szCs w:val="18"/>
              </w:rPr>
              <w:instrText xml:space="preserve"> FORMDROPDOWN </w:instrText>
            </w:r>
            <w:r w:rsidR="00AA1386">
              <w:rPr>
                <w:szCs w:val="18"/>
              </w:rPr>
            </w:r>
            <w:r w:rsidR="00AA1386">
              <w:rPr>
                <w:szCs w:val="18"/>
              </w:rPr>
              <w:fldChar w:fldCharType="separate"/>
            </w:r>
            <w:r>
              <w:rPr>
                <w:szCs w:val="18"/>
              </w:rPr>
              <w:fldChar w:fldCharType="end"/>
            </w:r>
            <w:bookmarkEnd w:id="2444"/>
          </w:p>
        </w:tc>
        <w:tc>
          <w:tcPr>
            <w:tcW w:w="2970" w:type="dxa"/>
            <w:tcBorders>
              <w:top w:val="single" w:sz="6" w:space="0" w:color="808080" w:themeColor="background1" w:themeShade="80"/>
              <w:left w:val="single" w:sz="4" w:space="0" w:color="999999"/>
              <w:bottom w:val="single" w:sz="4" w:space="0" w:color="999999"/>
              <w:right w:val="nil"/>
            </w:tcBorders>
          </w:tcPr>
          <w:p w14:paraId="779E146A" w14:textId="767267DD" w:rsidR="00716A47" w:rsidRPr="00035A16" w:rsidRDefault="00716A47" w:rsidP="00716A47">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1_c_VCM"/>
                  <w:enabled/>
                  <w:calcOnExit w:val="0"/>
                  <w:textInput/>
                </w:ffData>
              </w:fldChar>
            </w:r>
            <w:bookmarkStart w:id="2445" w:name="P5_4_1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445"/>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78714F73" w14:textId="575BE067" w:rsidR="00716A47" w:rsidRDefault="00716A47" w:rsidP="00DF38AE">
            <w:pPr>
              <w:pStyle w:val="BodyText3"/>
              <w:rPr>
                <w:rFonts w:eastAsia="MS Mincho"/>
              </w:rPr>
            </w:pPr>
            <w:r>
              <w:rPr>
                <w:rFonts w:eastAsia="MS Mincho"/>
              </w:rPr>
              <w:t xml:space="preserve">Examine policies and procedures to verify that they require that a receipt of delivery </w:t>
            </w:r>
            <w:r w:rsidR="00654927">
              <w:rPr>
                <w:rFonts w:eastAsia="MS Mincho"/>
              </w:rPr>
              <w:t xml:space="preserve">be </w:t>
            </w:r>
            <w:r>
              <w:rPr>
                <w:rFonts w:eastAsia="MS Mincho"/>
              </w:rPr>
              <w:t xml:space="preserve">signed by the representative of the receiving organization and that a signed copy of the receipt </w:t>
            </w:r>
            <w:r w:rsidR="00654927">
              <w:rPr>
                <w:rFonts w:eastAsia="MS Mincho"/>
              </w:rPr>
              <w:t xml:space="preserve">be </w:t>
            </w:r>
            <w:r>
              <w:rPr>
                <w:rFonts w:eastAsia="MS Mincho"/>
              </w:rPr>
              <w:t>retained by the vendor.</w:t>
            </w:r>
          </w:p>
          <w:p w14:paraId="0BC4790D" w14:textId="2E01DA60" w:rsidR="00716A47" w:rsidRDefault="00716A47" w:rsidP="00DF38AE">
            <w:pPr>
              <w:pStyle w:val="BodyText3"/>
              <w:rPr>
                <w:rFonts w:eastAsia="MS Mincho"/>
              </w:rPr>
            </w:pPr>
            <w:r w:rsidRPr="00AD14D1">
              <w:rPr>
                <w:rFonts w:eastAsia="MS Mincho"/>
              </w:rPr>
              <w:t xml:space="preserve">Observe an example </w:t>
            </w:r>
            <w:r>
              <w:rPr>
                <w:rFonts w:eastAsia="MS Mincho"/>
              </w:rPr>
              <w:t>(live or recorded previous</w:t>
            </w:r>
            <w:r w:rsidRPr="00AD14D1">
              <w:rPr>
                <w:rFonts w:eastAsia="MS Mincho"/>
              </w:rPr>
              <w:t xml:space="preserve"> if live not available) to verify</w:t>
            </w:r>
            <w:r>
              <w:rPr>
                <w:rFonts w:eastAsia="MS Mincho"/>
              </w:rPr>
              <w:t xml:space="preserve"> that a</w:t>
            </w:r>
            <w:r w:rsidRPr="00194421">
              <w:t xml:space="preserve"> receipt of delivery </w:t>
            </w:r>
            <w:r>
              <w:t>is</w:t>
            </w:r>
            <w:r w:rsidRPr="00194421">
              <w:t xml:space="preserve"> signed by a representative of the receiving organization, and a signed copy of the receipt </w:t>
            </w:r>
            <w:r>
              <w:t>is</w:t>
            </w:r>
            <w:r w:rsidRPr="00194421">
              <w:t xml:space="preserve"> retained by the vendor.</w:t>
            </w:r>
          </w:p>
        </w:tc>
        <w:tc>
          <w:tcPr>
            <w:tcW w:w="900" w:type="dxa"/>
            <w:tcBorders>
              <w:top w:val="single" w:sz="6" w:space="0" w:color="808080" w:themeColor="background1" w:themeShade="80"/>
              <w:left w:val="single" w:sz="4" w:space="0" w:color="999999"/>
              <w:bottom w:val="single" w:sz="4" w:space="0" w:color="999999"/>
              <w:right w:val="nil"/>
            </w:tcBorders>
          </w:tcPr>
          <w:p w14:paraId="06822644" w14:textId="360B789C" w:rsidR="00716A47" w:rsidRPr="00035A16" w:rsidRDefault="00716A47"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5_4_1_c_AR"/>
                  <w:enabled/>
                  <w:calcOnExit w:val="0"/>
                  <w:ddList>
                    <w:listEntry w:val="Select"/>
                    <w:listEntry w:val="Yes"/>
                    <w:listEntry w:val="New"/>
                    <w:listEntry w:val="Open"/>
                    <w:listEntry w:val="Closed"/>
                    <w:listEntry w:val="N/A"/>
                  </w:ddList>
                </w:ffData>
              </w:fldChar>
            </w:r>
            <w:bookmarkStart w:id="2446" w:name="P5_4_1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446"/>
          </w:p>
        </w:tc>
        <w:tc>
          <w:tcPr>
            <w:tcW w:w="3186" w:type="dxa"/>
            <w:tcBorders>
              <w:top w:val="single" w:sz="6" w:space="0" w:color="808080" w:themeColor="background1" w:themeShade="80"/>
              <w:left w:val="single" w:sz="4" w:space="0" w:color="999999"/>
              <w:bottom w:val="single" w:sz="4" w:space="0" w:color="999999"/>
              <w:right w:val="nil"/>
            </w:tcBorders>
          </w:tcPr>
          <w:p w14:paraId="4A02A6A4" w14:textId="5B098A71" w:rsidR="00716A47" w:rsidRPr="00035A16" w:rsidRDefault="00716A47"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1_c_AC"/>
                  <w:enabled/>
                  <w:calcOnExit w:val="0"/>
                  <w:textInput/>
                </w:ffData>
              </w:fldChar>
            </w:r>
            <w:bookmarkStart w:id="2447" w:name="P5_4_1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447"/>
          </w:p>
        </w:tc>
      </w:tr>
      <w:tr w:rsidR="00716A47" w:rsidRPr="00E43091" w14:paraId="2FB7CD31" w14:textId="77777777" w:rsidTr="00365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4616" w:type="dxa"/>
            <w:gridSpan w:val="7"/>
            <w:tcBorders>
              <w:top w:val="single" w:sz="4" w:space="0" w:color="999999"/>
              <w:left w:val="nil"/>
              <w:bottom w:val="single" w:sz="4" w:space="0" w:color="999999"/>
              <w:right w:val="nil"/>
            </w:tcBorders>
            <w:shd w:val="clear" w:color="auto" w:fill="E2E7E6"/>
          </w:tcPr>
          <w:p w14:paraId="40664D7F" w14:textId="5158438C" w:rsidR="00716A47" w:rsidRPr="00D12CE4" w:rsidRDefault="00716A47" w:rsidP="00716A47">
            <w:pPr>
              <w:pStyle w:val="BodyText3"/>
              <w:keepNext/>
              <w:tabs>
                <w:tab w:val="left" w:pos="5688"/>
                <w:tab w:val="left" w:pos="9648"/>
              </w:tabs>
              <w:ind w:left="-14"/>
              <w:rPr>
                <w:rFonts w:eastAsia="MS Mincho" w:cs="Courier New"/>
                <w:sz w:val="19"/>
                <w:szCs w:val="19"/>
              </w:rPr>
            </w:pPr>
            <w:r>
              <w:rPr>
                <w:rFonts w:cs="Arial"/>
                <w:b/>
                <w:sz w:val="19"/>
                <w:szCs w:val="19"/>
              </w:rPr>
              <w:t>5.4.1.1 Emergency Cards and PINs</w:t>
            </w:r>
          </w:p>
        </w:tc>
      </w:tr>
      <w:tr w:rsidR="00716A47" w:rsidRPr="0029788A" w14:paraId="0A04C8CB"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019264B7" w14:textId="68EFCA8B" w:rsidR="00716A47" w:rsidRPr="00B60A43" w:rsidRDefault="00716A47" w:rsidP="00E86769">
            <w:pPr>
              <w:pStyle w:val="table111a"/>
              <w:numPr>
                <w:ilvl w:val="0"/>
                <w:numId w:val="94"/>
              </w:numPr>
              <w:rPr>
                <w:bCs/>
                <w:color w:val="000000"/>
              </w:rPr>
            </w:pPr>
            <w:r w:rsidRPr="00B60A43">
              <w:rPr>
                <w:szCs w:val="18"/>
              </w:rPr>
              <w:t>Vendors may include the PIN with the mailing of emergency cards only with written approval from the issuer. Card vendors will be responsible for ensuring an appropriate officer of the card issuer has signed the authorization letter and that a copy of the letter is maintained in their files. The authorization letter must acknowledge that the issuer accepts all risk inherent in shipping cards and PINs together and must confirm that the expedited process is permitted only for emergency card replacement orders. Issuers may provide the card vendor with a standing letter of instruction and do not need to approve each emergency card replacement order.</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682E609F" w14:textId="4736B4FC" w:rsidR="00716A47" w:rsidRPr="00035A16" w:rsidRDefault="00716A47" w:rsidP="00B537EB">
            <w:pPr>
              <w:pStyle w:val="BodyText3"/>
              <w:tabs>
                <w:tab w:val="left" w:pos="5688"/>
                <w:tab w:val="left" w:pos="9648"/>
              </w:tabs>
              <w:spacing w:before="120"/>
              <w:jc w:val="center"/>
              <w:rPr>
                <w:szCs w:val="18"/>
              </w:rPr>
            </w:pPr>
            <w:r>
              <w:rPr>
                <w:szCs w:val="18"/>
              </w:rPr>
              <w:fldChar w:fldCharType="begin">
                <w:ffData>
                  <w:name w:val="P5_4_1_1_a_VCP"/>
                  <w:enabled/>
                  <w:calcOnExit w:val="0"/>
                  <w:ddList>
                    <w:listEntry w:val="Select"/>
                    <w:listEntry w:val="Yes"/>
                    <w:listEntry w:val="No"/>
                    <w:listEntry w:val="N/A"/>
                  </w:ddList>
                </w:ffData>
              </w:fldChar>
            </w:r>
            <w:bookmarkStart w:id="2448" w:name="P5_4_1_1_a_VCP"/>
            <w:r>
              <w:rPr>
                <w:szCs w:val="18"/>
              </w:rPr>
              <w:instrText xml:space="preserve"> FORMDROPDOWN </w:instrText>
            </w:r>
            <w:r w:rsidR="00AA1386">
              <w:rPr>
                <w:szCs w:val="18"/>
              </w:rPr>
            </w:r>
            <w:r w:rsidR="00AA1386">
              <w:rPr>
                <w:szCs w:val="18"/>
              </w:rPr>
              <w:fldChar w:fldCharType="separate"/>
            </w:r>
            <w:r>
              <w:rPr>
                <w:szCs w:val="18"/>
              </w:rPr>
              <w:fldChar w:fldCharType="end"/>
            </w:r>
            <w:bookmarkEnd w:id="2448"/>
          </w:p>
        </w:tc>
        <w:tc>
          <w:tcPr>
            <w:tcW w:w="2970" w:type="dxa"/>
            <w:tcBorders>
              <w:top w:val="single" w:sz="6" w:space="0" w:color="808080" w:themeColor="background1" w:themeShade="80"/>
              <w:left w:val="single" w:sz="4" w:space="0" w:color="999999"/>
              <w:bottom w:val="single" w:sz="4" w:space="0" w:color="999999"/>
              <w:right w:val="nil"/>
            </w:tcBorders>
          </w:tcPr>
          <w:p w14:paraId="563DB10B" w14:textId="7C56322B" w:rsidR="00716A47" w:rsidRPr="00035A16" w:rsidRDefault="00716A47" w:rsidP="00716A47">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1_1_a_VCM"/>
                  <w:enabled/>
                  <w:calcOnExit w:val="0"/>
                  <w:textInput/>
                </w:ffData>
              </w:fldChar>
            </w:r>
            <w:bookmarkStart w:id="2449" w:name="P5_4_1_1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449"/>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52A91518" w14:textId="77777777" w:rsidR="00716A47" w:rsidRDefault="00716A47" w:rsidP="00DF38AE">
            <w:pPr>
              <w:pStyle w:val="BodyText3"/>
              <w:rPr>
                <w:rFonts w:eastAsia="MS Mincho"/>
              </w:rPr>
            </w:pPr>
            <w:r>
              <w:rPr>
                <w:rFonts w:eastAsia="MS Mincho"/>
              </w:rPr>
              <w:t>Examine policies and procedures to verify that:</w:t>
            </w:r>
          </w:p>
          <w:p w14:paraId="3B9B174E" w14:textId="33823178" w:rsidR="00716A47" w:rsidRDefault="00654927" w:rsidP="001400B8">
            <w:pPr>
              <w:pStyle w:val="list1-1bullet"/>
            </w:pPr>
            <w:r>
              <w:t xml:space="preserve">The </w:t>
            </w:r>
            <w:r w:rsidR="00716A47">
              <w:t xml:space="preserve">inclusion of the PIN with the mailing of emergency cards </w:t>
            </w:r>
            <w:r>
              <w:t xml:space="preserve">is allowed </w:t>
            </w:r>
            <w:r w:rsidR="00716A47">
              <w:t>only with written approval from the issuer</w:t>
            </w:r>
            <w:r>
              <w:t>;</w:t>
            </w:r>
          </w:p>
          <w:p w14:paraId="47D9E028" w14:textId="23AB3829" w:rsidR="00716A47" w:rsidRDefault="00654927" w:rsidP="001400B8">
            <w:pPr>
              <w:pStyle w:val="list1-1bullet"/>
            </w:pPr>
            <w:r>
              <w:t xml:space="preserve">An </w:t>
            </w:r>
            <w:r w:rsidR="00716A47">
              <w:t>appropriate officer of the card issuer is required to sign the authorization letter for emergency card replacement orders</w:t>
            </w:r>
            <w:r>
              <w:t>;</w:t>
            </w:r>
          </w:p>
          <w:p w14:paraId="0C7929B0" w14:textId="6ED5FDAA" w:rsidR="00716A47" w:rsidRDefault="00654927" w:rsidP="001400B8">
            <w:pPr>
              <w:pStyle w:val="list1-1bullet"/>
            </w:pPr>
            <w:r>
              <w:t xml:space="preserve">Such </w:t>
            </w:r>
            <w:r w:rsidR="00716A47">
              <w:t>letters contain acknowledgment from the issuer accepting all risk inherent in shipping cards and PINs together</w:t>
            </w:r>
            <w:r>
              <w:t>;</w:t>
            </w:r>
          </w:p>
          <w:p w14:paraId="6C41C1CD" w14:textId="3CDB1663" w:rsidR="00716A47" w:rsidRDefault="00654927" w:rsidP="001400B8">
            <w:pPr>
              <w:pStyle w:val="list1-1bullet"/>
            </w:pPr>
            <w:r>
              <w:t xml:space="preserve">Such </w:t>
            </w:r>
            <w:r w:rsidR="00716A47">
              <w:t xml:space="preserve">letters </w:t>
            </w:r>
            <w:r>
              <w:t xml:space="preserve">confirm </w:t>
            </w:r>
            <w:r w:rsidR="00716A47">
              <w:t>that the expedited process is permitted only for emergency card replacement orders</w:t>
            </w:r>
            <w:r>
              <w:t>; and</w:t>
            </w:r>
          </w:p>
          <w:p w14:paraId="318A4F6E" w14:textId="47E85ADB" w:rsidR="00716A47" w:rsidRPr="00716A47" w:rsidRDefault="00654927" w:rsidP="001400B8">
            <w:pPr>
              <w:pStyle w:val="list1-1bullet"/>
            </w:pPr>
            <w:r>
              <w:t>The</w:t>
            </w:r>
            <w:r w:rsidR="00716A47" w:rsidRPr="00716A47">
              <w:t xml:space="preserve"> issuer</w:t>
            </w:r>
            <w:r>
              <w:t xml:space="preserve"> may</w:t>
            </w:r>
            <w:r w:rsidR="00716A47" w:rsidRPr="00716A47">
              <w:t xml:space="preserve"> issue a standing letter of instruction and </w:t>
            </w:r>
            <w:r>
              <w:t>does</w:t>
            </w:r>
            <w:r w:rsidRPr="00716A47">
              <w:t xml:space="preserve"> </w:t>
            </w:r>
            <w:r w:rsidR="00716A47" w:rsidRPr="00716A47">
              <w:t>not need to approve each emergency card replacement order.</w:t>
            </w:r>
          </w:p>
        </w:tc>
        <w:tc>
          <w:tcPr>
            <w:tcW w:w="900" w:type="dxa"/>
            <w:tcBorders>
              <w:top w:val="single" w:sz="6" w:space="0" w:color="808080" w:themeColor="background1" w:themeShade="80"/>
              <w:left w:val="single" w:sz="4" w:space="0" w:color="999999"/>
              <w:bottom w:val="single" w:sz="4" w:space="0" w:color="999999"/>
              <w:right w:val="nil"/>
            </w:tcBorders>
          </w:tcPr>
          <w:p w14:paraId="17BDCCEA" w14:textId="19507CE1" w:rsidR="00716A47" w:rsidRPr="00035A16" w:rsidRDefault="00716A47"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5_4_1_1_a_AR"/>
                  <w:enabled/>
                  <w:calcOnExit w:val="0"/>
                  <w:ddList>
                    <w:listEntry w:val="Select"/>
                    <w:listEntry w:val="Yes"/>
                    <w:listEntry w:val="New"/>
                    <w:listEntry w:val="Open"/>
                    <w:listEntry w:val="Closed"/>
                    <w:listEntry w:val="N/A"/>
                  </w:ddList>
                </w:ffData>
              </w:fldChar>
            </w:r>
            <w:bookmarkStart w:id="2450" w:name="P5_4_1_1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450"/>
          </w:p>
        </w:tc>
        <w:tc>
          <w:tcPr>
            <w:tcW w:w="3186" w:type="dxa"/>
            <w:tcBorders>
              <w:top w:val="single" w:sz="6" w:space="0" w:color="808080" w:themeColor="background1" w:themeShade="80"/>
              <w:left w:val="single" w:sz="4" w:space="0" w:color="999999"/>
              <w:bottom w:val="single" w:sz="4" w:space="0" w:color="999999"/>
              <w:right w:val="nil"/>
            </w:tcBorders>
          </w:tcPr>
          <w:p w14:paraId="676ADF48" w14:textId="6101E8C8" w:rsidR="00716A47" w:rsidRPr="00035A16" w:rsidRDefault="00716A47" w:rsidP="00AF67B1">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1_1_a_AC"/>
                  <w:enabled/>
                  <w:calcOnExit w:val="0"/>
                  <w:textInput/>
                </w:ffData>
              </w:fldChar>
            </w:r>
            <w:bookmarkStart w:id="2451" w:name="P5_4_1_1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451"/>
          </w:p>
        </w:tc>
      </w:tr>
      <w:tr w:rsidR="00716A47" w:rsidRPr="00E43091" w14:paraId="3EEDF741" w14:textId="77777777" w:rsidTr="00365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4616" w:type="dxa"/>
            <w:gridSpan w:val="7"/>
            <w:tcBorders>
              <w:top w:val="single" w:sz="4" w:space="0" w:color="999999"/>
              <w:left w:val="nil"/>
              <w:bottom w:val="single" w:sz="4" w:space="0" w:color="999999"/>
              <w:right w:val="nil"/>
            </w:tcBorders>
            <w:shd w:val="clear" w:color="auto" w:fill="E2E7E6"/>
          </w:tcPr>
          <w:p w14:paraId="34E7E2A1" w14:textId="6EA63A51" w:rsidR="00716A47" w:rsidRPr="00D12CE4" w:rsidRDefault="00716A47" w:rsidP="00716A47">
            <w:pPr>
              <w:pStyle w:val="BodyText3"/>
              <w:keepNext/>
              <w:tabs>
                <w:tab w:val="left" w:pos="5688"/>
                <w:tab w:val="left" w:pos="9648"/>
              </w:tabs>
              <w:ind w:left="-14"/>
              <w:rPr>
                <w:rFonts w:eastAsia="MS Mincho" w:cs="Courier New"/>
                <w:sz w:val="19"/>
                <w:szCs w:val="19"/>
              </w:rPr>
            </w:pPr>
            <w:r>
              <w:rPr>
                <w:rFonts w:cs="Arial"/>
                <w:b/>
                <w:sz w:val="19"/>
                <w:szCs w:val="19"/>
              </w:rPr>
              <w:t>5.4.1.2 Mail Trays (Awaiting Delivery to the Postal Service)</w:t>
            </w:r>
          </w:p>
        </w:tc>
      </w:tr>
      <w:tr w:rsidR="00716A47" w:rsidRPr="0029788A" w14:paraId="0AEEE9AC"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324485D9" w14:textId="257574A8" w:rsidR="00716A47" w:rsidRPr="0075118B" w:rsidRDefault="00716A47" w:rsidP="00E86769">
            <w:pPr>
              <w:pStyle w:val="table111a"/>
              <w:numPr>
                <w:ilvl w:val="0"/>
                <w:numId w:val="137"/>
              </w:numPr>
            </w:pPr>
            <w:r w:rsidRPr="00B96D53">
              <w:rPr>
                <w:szCs w:val="18"/>
              </w:rPr>
              <w:t>Mail must be in tamper-evident packaging, and/or strapped to prevent the removal of envelopes, or placed in locked carts.</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09CFA0FD" w14:textId="31B066B3" w:rsidR="00716A47" w:rsidRPr="00035A16" w:rsidRDefault="00716A47" w:rsidP="00B537EB">
            <w:pPr>
              <w:pStyle w:val="BodyText3"/>
              <w:tabs>
                <w:tab w:val="left" w:pos="5688"/>
                <w:tab w:val="left" w:pos="9648"/>
              </w:tabs>
              <w:spacing w:before="120"/>
              <w:jc w:val="center"/>
              <w:rPr>
                <w:szCs w:val="18"/>
              </w:rPr>
            </w:pPr>
            <w:r>
              <w:rPr>
                <w:szCs w:val="18"/>
              </w:rPr>
              <w:fldChar w:fldCharType="begin">
                <w:ffData>
                  <w:name w:val="P5_4_1_2_a_VCP"/>
                  <w:enabled/>
                  <w:calcOnExit w:val="0"/>
                  <w:ddList>
                    <w:listEntry w:val="Select"/>
                    <w:listEntry w:val="Yes"/>
                    <w:listEntry w:val="No"/>
                    <w:listEntry w:val="N/A"/>
                  </w:ddList>
                </w:ffData>
              </w:fldChar>
            </w:r>
            <w:bookmarkStart w:id="2452" w:name="P5_4_1_2_a_VCP"/>
            <w:r>
              <w:rPr>
                <w:szCs w:val="18"/>
              </w:rPr>
              <w:instrText xml:space="preserve"> FORMDROPDOWN </w:instrText>
            </w:r>
            <w:r w:rsidR="00AA1386">
              <w:rPr>
                <w:szCs w:val="18"/>
              </w:rPr>
            </w:r>
            <w:r w:rsidR="00AA1386">
              <w:rPr>
                <w:szCs w:val="18"/>
              </w:rPr>
              <w:fldChar w:fldCharType="separate"/>
            </w:r>
            <w:r>
              <w:rPr>
                <w:szCs w:val="18"/>
              </w:rPr>
              <w:fldChar w:fldCharType="end"/>
            </w:r>
            <w:bookmarkEnd w:id="2452"/>
          </w:p>
        </w:tc>
        <w:tc>
          <w:tcPr>
            <w:tcW w:w="2970" w:type="dxa"/>
            <w:tcBorders>
              <w:top w:val="single" w:sz="6" w:space="0" w:color="808080" w:themeColor="background1" w:themeShade="80"/>
              <w:left w:val="single" w:sz="4" w:space="0" w:color="999999"/>
              <w:bottom w:val="single" w:sz="4" w:space="0" w:color="999999"/>
              <w:right w:val="nil"/>
            </w:tcBorders>
          </w:tcPr>
          <w:p w14:paraId="7D5FC480" w14:textId="7B1D6A0B" w:rsidR="00716A47" w:rsidRPr="00035A16" w:rsidRDefault="00716A47" w:rsidP="00716A47">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1_2_a_VCM"/>
                  <w:enabled/>
                  <w:calcOnExit w:val="0"/>
                  <w:textInput/>
                </w:ffData>
              </w:fldChar>
            </w:r>
            <w:bookmarkStart w:id="2453" w:name="P5_4_1_2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453"/>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01E91E35" w14:textId="66693592" w:rsidR="00716A47" w:rsidRDefault="00716A47" w:rsidP="00654927">
            <w:pPr>
              <w:pStyle w:val="BodyText3"/>
              <w:rPr>
                <w:rFonts w:eastAsia="MS Mincho"/>
              </w:rPr>
            </w:pPr>
            <w:r>
              <w:rPr>
                <w:rFonts w:eastAsia="MS Mincho"/>
              </w:rPr>
              <w:t xml:space="preserve">Examine a sample of </w:t>
            </w:r>
            <w:r w:rsidR="00654927">
              <w:rPr>
                <w:rFonts w:eastAsia="MS Mincho"/>
              </w:rPr>
              <w:t xml:space="preserve">mail awaiting delivery to the postal service </w:t>
            </w:r>
            <w:r>
              <w:rPr>
                <w:rFonts w:eastAsia="MS Mincho"/>
              </w:rPr>
              <w:t xml:space="preserve">to verify that </w:t>
            </w:r>
            <w:r w:rsidR="00654927">
              <w:rPr>
                <w:rFonts w:eastAsia="MS Mincho"/>
              </w:rPr>
              <w:t>it is</w:t>
            </w:r>
            <w:r>
              <w:rPr>
                <w:rFonts w:eastAsia="MS Mincho"/>
              </w:rPr>
              <w:t xml:space="preserve"> in tamper-evident packaging, and/or strapped to prevent the removal of envelopes, or placed in locked carts.</w:t>
            </w:r>
          </w:p>
        </w:tc>
        <w:tc>
          <w:tcPr>
            <w:tcW w:w="900" w:type="dxa"/>
            <w:tcBorders>
              <w:top w:val="single" w:sz="6" w:space="0" w:color="808080" w:themeColor="background1" w:themeShade="80"/>
              <w:left w:val="single" w:sz="4" w:space="0" w:color="999999"/>
              <w:bottom w:val="single" w:sz="4" w:space="0" w:color="999999"/>
              <w:right w:val="nil"/>
            </w:tcBorders>
          </w:tcPr>
          <w:p w14:paraId="5E026459" w14:textId="35A5A00B" w:rsidR="00716A47" w:rsidRPr="00035A16" w:rsidRDefault="00716A47"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5_4_1_2_a_AR"/>
                  <w:enabled/>
                  <w:calcOnExit w:val="0"/>
                  <w:ddList>
                    <w:listEntry w:val="Select"/>
                    <w:listEntry w:val="Yes"/>
                    <w:listEntry w:val="New"/>
                    <w:listEntry w:val="Open"/>
                    <w:listEntry w:val="Closed"/>
                    <w:listEntry w:val="N/A"/>
                  </w:ddList>
                </w:ffData>
              </w:fldChar>
            </w:r>
            <w:bookmarkStart w:id="2454" w:name="P5_4_1_2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454"/>
          </w:p>
        </w:tc>
        <w:tc>
          <w:tcPr>
            <w:tcW w:w="3186" w:type="dxa"/>
            <w:tcBorders>
              <w:top w:val="single" w:sz="6" w:space="0" w:color="808080" w:themeColor="background1" w:themeShade="80"/>
              <w:left w:val="single" w:sz="4" w:space="0" w:color="999999"/>
              <w:bottom w:val="single" w:sz="4" w:space="0" w:color="999999"/>
              <w:right w:val="nil"/>
            </w:tcBorders>
          </w:tcPr>
          <w:p w14:paraId="1CD0A24B" w14:textId="3ACC079A" w:rsidR="00716A47" w:rsidRPr="00035A16" w:rsidRDefault="00716A47"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1_2_a_AC"/>
                  <w:enabled/>
                  <w:calcOnExit w:val="0"/>
                  <w:textInput/>
                </w:ffData>
              </w:fldChar>
            </w:r>
            <w:bookmarkStart w:id="2455" w:name="P5_4_1_2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455"/>
          </w:p>
        </w:tc>
      </w:tr>
      <w:tr w:rsidR="00716A47" w:rsidRPr="0029788A" w14:paraId="6109D37E"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092C2F08" w14:textId="46E713E5" w:rsidR="00716A47" w:rsidRPr="0075118B" w:rsidRDefault="00716A47" w:rsidP="00E86769">
            <w:pPr>
              <w:pStyle w:val="table111a"/>
              <w:numPr>
                <w:ilvl w:val="0"/>
                <w:numId w:val="63"/>
              </w:numPr>
            </w:pPr>
            <w:r w:rsidRPr="00194421">
              <w:rPr>
                <w:szCs w:val="18"/>
              </w:rPr>
              <w:t>The packaging must be the same as that used by the local mail service.</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7F14ECCA" w14:textId="5D1C5EE9" w:rsidR="00716A47" w:rsidRPr="00035A16" w:rsidRDefault="00716A47" w:rsidP="00B537EB">
            <w:pPr>
              <w:pStyle w:val="BodyText3"/>
              <w:tabs>
                <w:tab w:val="left" w:pos="5688"/>
                <w:tab w:val="left" w:pos="9648"/>
              </w:tabs>
              <w:spacing w:before="120"/>
              <w:jc w:val="center"/>
              <w:rPr>
                <w:szCs w:val="18"/>
              </w:rPr>
            </w:pPr>
            <w:r>
              <w:rPr>
                <w:szCs w:val="18"/>
              </w:rPr>
              <w:fldChar w:fldCharType="begin">
                <w:ffData>
                  <w:name w:val="P5_4_1_2_b_VCP"/>
                  <w:enabled/>
                  <w:calcOnExit w:val="0"/>
                  <w:ddList>
                    <w:listEntry w:val="Select"/>
                    <w:listEntry w:val="Yes"/>
                    <w:listEntry w:val="No"/>
                    <w:listEntry w:val="N/A"/>
                  </w:ddList>
                </w:ffData>
              </w:fldChar>
            </w:r>
            <w:bookmarkStart w:id="2456" w:name="P5_4_1_2_b_VCP"/>
            <w:r>
              <w:rPr>
                <w:szCs w:val="18"/>
              </w:rPr>
              <w:instrText xml:space="preserve"> FORMDROPDOWN </w:instrText>
            </w:r>
            <w:r w:rsidR="00AA1386">
              <w:rPr>
                <w:szCs w:val="18"/>
              </w:rPr>
            </w:r>
            <w:r w:rsidR="00AA1386">
              <w:rPr>
                <w:szCs w:val="18"/>
              </w:rPr>
              <w:fldChar w:fldCharType="separate"/>
            </w:r>
            <w:r>
              <w:rPr>
                <w:szCs w:val="18"/>
              </w:rPr>
              <w:fldChar w:fldCharType="end"/>
            </w:r>
            <w:bookmarkEnd w:id="2456"/>
          </w:p>
        </w:tc>
        <w:tc>
          <w:tcPr>
            <w:tcW w:w="2970" w:type="dxa"/>
            <w:tcBorders>
              <w:top w:val="single" w:sz="6" w:space="0" w:color="808080" w:themeColor="background1" w:themeShade="80"/>
              <w:left w:val="single" w:sz="4" w:space="0" w:color="999999"/>
              <w:bottom w:val="single" w:sz="4" w:space="0" w:color="999999"/>
              <w:right w:val="nil"/>
            </w:tcBorders>
          </w:tcPr>
          <w:p w14:paraId="60CD0C00" w14:textId="05B76FB1" w:rsidR="00716A47" w:rsidRPr="00035A16" w:rsidRDefault="00716A47" w:rsidP="00716A47">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1_2_b_VCM"/>
                  <w:enabled/>
                  <w:calcOnExit w:val="0"/>
                  <w:textInput/>
                </w:ffData>
              </w:fldChar>
            </w:r>
            <w:bookmarkStart w:id="2457" w:name="P5_4_1_2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457"/>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7F51780D" w14:textId="6D391B0C" w:rsidR="00716A47" w:rsidRDefault="00716A47" w:rsidP="00654927">
            <w:pPr>
              <w:pStyle w:val="BodyText3"/>
              <w:rPr>
                <w:rFonts w:eastAsia="MS Mincho"/>
              </w:rPr>
            </w:pPr>
            <w:r>
              <w:rPr>
                <w:rFonts w:eastAsia="MS Mincho"/>
              </w:rPr>
              <w:t xml:space="preserve">Examine a sample of </w:t>
            </w:r>
            <w:r w:rsidR="00654927">
              <w:rPr>
                <w:rFonts w:eastAsia="MS Mincho"/>
              </w:rPr>
              <w:t xml:space="preserve">mail trays </w:t>
            </w:r>
            <w:r>
              <w:rPr>
                <w:rFonts w:eastAsia="MS Mincho"/>
              </w:rPr>
              <w:t>to verify that their packaging is the same as that used by the local mail service.</w:t>
            </w:r>
          </w:p>
        </w:tc>
        <w:tc>
          <w:tcPr>
            <w:tcW w:w="900" w:type="dxa"/>
            <w:tcBorders>
              <w:top w:val="single" w:sz="6" w:space="0" w:color="808080" w:themeColor="background1" w:themeShade="80"/>
              <w:left w:val="single" w:sz="4" w:space="0" w:color="999999"/>
              <w:bottom w:val="single" w:sz="4" w:space="0" w:color="999999"/>
              <w:right w:val="nil"/>
            </w:tcBorders>
          </w:tcPr>
          <w:p w14:paraId="35523757" w14:textId="4598B68A" w:rsidR="00716A47" w:rsidRPr="00035A16" w:rsidRDefault="00716A47"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5_4_1_2_b_AR"/>
                  <w:enabled/>
                  <w:calcOnExit w:val="0"/>
                  <w:ddList>
                    <w:listEntry w:val="Select"/>
                    <w:listEntry w:val="Yes"/>
                    <w:listEntry w:val="New"/>
                    <w:listEntry w:val="Open"/>
                    <w:listEntry w:val="Closed"/>
                    <w:listEntry w:val="N/A"/>
                  </w:ddList>
                </w:ffData>
              </w:fldChar>
            </w:r>
            <w:bookmarkStart w:id="2458" w:name="P5_4_1_2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458"/>
          </w:p>
        </w:tc>
        <w:tc>
          <w:tcPr>
            <w:tcW w:w="3186" w:type="dxa"/>
            <w:tcBorders>
              <w:top w:val="single" w:sz="6" w:space="0" w:color="808080" w:themeColor="background1" w:themeShade="80"/>
              <w:left w:val="single" w:sz="4" w:space="0" w:color="999999"/>
              <w:bottom w:val="single" w:sz="4" w:space="0" w:color="999999"/>
              <w:right w:val="nil"/>
            </w:tcBorders>
          </w:tcPr>
          <w:p w14:paraId="2E21C831" w14:textId="3E564FB0" w:rsidR="00716A47" w:rsidRPr="00035A16" w:rsidRDefault="00716A47"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1_2_b_AC"/>
                  <w:enabled/>
                  <w:calcOnExit w:val="0"/>
                  <w:textInput/>
                </w:ffData>
              </w:fldChar>
            </w:r>
            <w:bookmarkStart w:id="2459" w:name="P5_4_1_2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459"/>
          </w:p>
        </w:tc>
      </w:tr>
      <w:tr w:rsidR="00716A47" w:rsidRPr="0029788A" w14:paraId="793C1579"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5329AA0E" w14:textId="6AC2E8B3" w:rsidR="00716A47" w:rsidRPr="0075118B" w:rsidRDefault="00716A47" w:rsidP="00E86769">
            <w:pPr>
              <w:pStyle w:val="table111a"/>
              <w:numPr>
                <w:ilvl w:val="0"/>
                <w:numId w:val="63"/>
              </w:numPr>
            </w:pPr>
            <w:r w:rsidRPr="00194421">
              <w:rPr>
                <w:szCs w:val="18"/>
              </w:rPr>
              <w:t>Package labeling must not indicate the name of the vendor or issuer.</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006DB96D" w14:textId="1F753EB3" w:rsidR="00716A47" w:rsidRPr="00035A16" w:rsidRDefault="00716A47" w:rsidP="00B537EB">
            <w:pPr>
              <w:pStyle w:val="BodyText3"/>
              <w:tabs>
                <w:tab w:val="left" w:pos="5688"/>
                <w:tab w:val="left" w:pos="9648"/>
              </w:tabs>
              <w:spacing w:before="120"/>
              <w:jc w:val="center"/>
              <w:rPr>
                <w:szCs w:val="18"/>
              </w:rPr>
            </w:pPr>
            <w:r>
              <w:rPr>
                <w:szCs w:val="18"/>
              </w:rPr>
              <w:fldChar w:fldCharType="begin">
                <w:ffData>
                  <w:name w:val="P5_4_1_2_c_VCP"/>
                  <w:enabled/>
                  <w:calcOnExit w:val="0"/>
                  <w:ddList>
                    <w:listEntry w:val="Select"/>
                    <w:listEntry w:val="Yes"/>
                    <w:listEntry w:val="No"/>
                    <w:listEntry w:val="N/A"/>
                  </w:ddList>
                </w:ffData>
              </w:fldChar>
            </w:r>
            <w:bookmarkStart w:id="2460" w:name="P5_4_1_2_c_VCP"/>
            <w:r>
              <w:rPr>
                <w:szCs w:val="18"/>
              </w:rPr>
              <w:instrText xml:space="preserve"> FORMDROPDOWN </w:instrText>
            </w:r>
            <w:r w:rsidR="00AA1386">
              <w:rPr>
                <w:szCs w:val="18"/>
              </w:rPr>
            </w:r>
            <w:r w:rsidR="00AA1386">
              <w:rPr>
                <w:szCs w:val="18"/>
              </w:rPr>
              <w:fldChar w:fldCharType="separate"/>
            </w:r>
            <w:r>
              <w:rPr>
                <w:szCs w:val="18"/>
              </w:rPr>
              <w:fldChar w:fldCharType="end"/>
            </w:r>
            <w:bookmarkEnd w:id="2460"/>
          </w:p>
        </w:tc>
        <w:tc>
          <w:tcPr>
            <w:tcW w:w="2970" w:type="dxa"/>
            <w:tcBorders>
              <w:top w:val="single" w:sz="6" w:space="0" w:color="808080" w:themeColor="background1" w:themeShade="80"/>
              <w:left w:val="single" w:sz="4" w:space="0" w:color="999999"/>
              <w:bottom w:val="single" w:sz="4" w:space="0" w:color="999999"/>
              <w:right w:val="nil"/>
            </w:tcBorders>
          </w:tcPr>
          <w:p w14:paraId="0C6F3203" w14:textId="53C7960D" w:rsidR="00716A47" w:rsidRPr="00035A16" w:rsidRDefault="00716A47" w:rsidP="00716A47">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1_2_c_VCM"/>
                  <w:enabled/>
                  <w:calcOnExit w:val="0"/>
                  <w:textInput/>
                </w:ffData>
              </w:fldChar>
            </w:r>
            <w:bookmarkStart w:id="2461" w:name="P5_4_1_2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461"/>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4DD143FB" w14:textId="42CF829C" w:rsidR="00716A47" w:rsidRDefault="00716A47" w:rsidP="00654927">
            <w:pPr>
              <w:pStyle w:val="BodyText3"/>
              <w:rPr>
                <w:rFonts w:eastAsia="MS Mincho"/>
              </w:rPr>
            </w:pPr>
            <w:r>
              <w:rPr>
                <w:rFonts w:eastAsia="MS Mincho"/>
              </w:rPr>
              <w:t xml:space="preserve">Examine a sample of </w:t>
            </w:r>
            <w:r w:rsidR="00654927">
              <w:rPr>
                <w:rFonts w:eastAsia="MS Mincho"/>
              </w:rPr>
              <w:t xml:space="preserve">mail trays </w:t>
            </w:r>
            <w:r>
              <w:rPr>
                <w:rFonts w:eastAsia="MS Mincho"/>
              </w:rPr>
              <w:t>to verify that their package labeling does not indicate the name of the vendor or issuer.</w:t>
            </w:r>
          </w:p>
        </w:tc>
        <w:tc>
          <w:tcPr>
            <w:tcW w:w="900" w:type="dxa"/>
            <w:tcBorders>
              <w:top w:val="single" w:sz="6" w:space="0" w:color="808080" w:themeColor="background1" w:themeShade="80"/>
              <w:left w:val="single" w:sz="4" w:space="0" w:color="999999"/>
              <w:bottom w:val="single" w:sz="4" w:space="0" w:color="999999"/>
              <w:right w:val="nil"/>
            </w:tcBorders>
          </w:tcPr>
          <w:p w14:paraId="20DE6566" w14:textId="5A4A8180" w:rsidR="00716A47" w:rsidRPr="00035A16" w:rsidRDefault="00716A47"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5_4_1_2_c_AR"/>
                  <w:enabled/>
                  <w:calcOnExit w:val="0"/>
                  <w:ddList>
                    <w:listEntry w:val="Select"/>
                    <w:listEntry w:val="Yes"/>
                    <w:listEntry w:val="New"/>
                    <w:listEntry w:val="Open"/>
                    <w:listEntry w:val="Closed"/>
                    <w:listEntry w:val="N/A"/>
                  </w:ddList>
                </w:ffData>
              </w:fldChar>
            </w:r>
            <w:bookmarkStart w:id="2462" w:name="P5_4_1_2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462"/>
          </w:p>
        </w:tc>
        <w:tc>
          <w:tcPr>
            <w:tcW w:w="3186" w:type="dxa"/>
            <w:tcBorders>
              <w:top w:val="single" w:sz="6" w:space="0" w:color="808080" w:themeColor="background1" w:themeShade="80"/>
              <w:left w:val="single" w:sz="4" w:space="0" w:color="999999"/>
              <w:bottom w:val="single" w:sz="4" w:space="0" w:color="999999"/>
              <w:right w:val="nil"/>
            </w:tcBorders>
          </w:tcPr>
          <w:p w14:paraId="0EE4C3E6" w14:textId="683F9BE4" w:rsidR="00716A47" w:rsidRPr="00035A16" w:rsidRDefault="00716A47"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1_2_c_AC"/>
                  <w:enabled/>
                  <w:calcOnExit w:val="0"/>
                  <w:textInput/>
                </w:ffData>
              </w:fldChar>
            </w:r>
            <w:bookmarkStart w:id="2463" w:name="P5_4_1_2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463"/>
          </w:p>
        </w:tc>
      </w:tr>
      <w:tr w:rsidR="00716A47" w:rsidRPr="0029788A" w14:paraId="3017C64F"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1713BB10" w14:textId="30638CCD" w:rsidR="00716A47" w:rsidRPr="0075118B" w:rsidRDefault="00716A47" w:rsidP="00E86769">
            <w:pPr>
              <w:pStyle w:val="table111a"/>
              <w:numPr>
                <w:ilvl w:val="0"/>
                <w:numId w:val="63"/>
              </w:numPr>
            </w:pPr>
            <w:r w:rsidRPr="00194421">
              <w:rPr>
                <w:szCs w:val="18"/>
              </w:rPr>
              <w:t>If postal service mailbags are used in place of trays or locked carts, the bags must be sealed until transferred to the postal service.</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6AFC1C11" w14:textId="5C6C837B" w:rsidR="00716A47" w:rsidRPr="00035A16" w:rsidRDefault="00716A47" w:rsidP="00B537EB">
            <w:pPr>
              <w:pStyle w:val="BodyText3"/>
              <w:tabs>
                <w:tab w:val="left" w:pos="5688"/>
                <w:tab w:val="left" w:pos="9648"/>
              </w:tabs>
              <w:spacing w:before="120"/>
              <w:jc w:val="center"/>
              <w:rPr>
                <w:szCs w:val="18"/>
              </w:rPr>
            </w:pPr>
            <w:r>
              <w:rPr>
                <w:szCs w:val="18"/>
              </w:rPr>
              <w:fldChar w:fldCharType="begin">
                <w:ffData>
                  <w:name w:val="P5_4_1_2_d_VCP"/>
                  <w:enabled/>
                  <w:calcOnExit w:val="0"/>
                  <w:ddList>
                    <w:listEntry w:val="Select"/>
                    <w:listEntry w:val="Yes"/>
                    <w:listEntry w:val="No"/>
                    <w:listEntry w:val="N/A"/>
                  </w:ddList>
                </w:ffData>
              </w:fldChar>
            </w:r>
            <w:bookmarkStart w:id="2464" w:name="P5_4_1_2_d_VCP"/>
            <w:r>
              <w:rPr>
                <w:szCs w:val="18"/>
              </w:rPr>
              <w:instrText xml:space="preserve"> FORMDROPDOWN </w:instrText>
            </w:r>
            <w:r w:rsidR="00AA1386">
              <w:rPr>
                <w:szCs w:val="18"/>
              </w:rPr>
            </w:r>
            <w:r w:rsidR="00AA1386">
              <w:rPr>
                <w:szCs w:val="18"/>
              </w:rPr>
              <w:fldChar w:fldCharType="separate"/>
            </w:r>
            <w:r>
              <w:rPr>
                <w:szCs w:val="18"/>
              </w:rPr>
              <w:fldChar w:fldCharType="end"/>
            </w:r>
            <w:bookmarkEnd w:id="2464"/>
          </w:p>
        </w:tc>
        <w:tc>
          <w:tcPr>
            <w:tcW w:w="2970" w:type="dxa"/>
            <w:tcBorders>
              <w:top w:val="single" w:sz="6" w:space="0" w:color="808080" w:themeColor="background1" w:themeShade="80"/>
              <w:left w:val="single" w:sz="4" w:space="0" w:color="999999"/>
              <w:bottom w:val="single" w:sz="4" w:space="0" w:color="999999"/>
              <w:right w:val="nil"/>
            </w:tcBorders>
          </w:tcPr>
          <w:p w14:paraId="64CDAE69" w14:textId="20AF1AEF" w:rsidR="00716A47" w:rsidRPr="00035A16" w:rsidRDefault="00716A47" w:rsidP="00716A47">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1_2_d_VCM"/>
                  <w:enabled/>
                  <w:calcOnExit w:val="0"/>
                  <w:textInput/>
                </w:ffData>
              </w:fldChar>
            </w:r>
            <w:bookmarkStart w:id="2465" w:name="P5_4_1_2_d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465"/>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1201E920" w14:textId="2DD28033" w:rsidR="00716A47" w:rsidRDefault="00716A47" w:rsidP="00654927">
            <w:pPr>
              <w:pStyle w:val="BodyText3"/>
              <w:rPr>
                <w:rFonts w:eastAsia="MS Mincho"/>
              </w:rPr>
            </w:pPr>
            <w:r>
              <w:rPr>
                <w:rFonts w:eastAsia="MS Mincho"/>
              </w:rPr>
              <w:t xml:space="preserve">Examine a sample of postal service mailbags used in </w:t>
            </w:r>
            <w:r w:rsidR="00654927">
              <w:rPr>
                <w:rFonts w:eastAsia="MS Mincho"/>
              </w:rPr>
              <w:t xml:space="preserve">place </w:t>
            </w:r>
            <w:r>
              <w:rPr>
                <w:rFonts w:eastAsia="MS Mincho"/>
              </w:rPr>
              <w:t>of trays or locked carts to verify that they are sealed until transferred to the postal service.</w:t>
            </w:r>
          </w:p>
        </w:tc>
        <w:tc>
          <w:tcPr>
            <w:tcW w:w="900" w:type="dxa"/>
            <w:tcBorders>
              <w:top w:val="single" w:sz="6" w:space="0" w:color="808080" w:themeColor="background1" w:themeShade="80"/>
              <w:left w:val="single" w:sz="4" w:space="0" w:color="999999"/>
              <w:bottom w:val="single" w:sz="4" w:space="0" w:color="999999"/>
              <w:right w:val="nil"/>
            </w:tcBorders>
          </w:tcPr>
          <w:p w14:paraId="41A8E443" w14:textId="090BBBD5" w:rsidR="00716A47" w:rsidRPr="00035A16" w:rsidRDefault="00716A47"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5_4_1_2_d_AR"/>
                  <w:enabled/>
                  <w:calcOnExit w:val="0"/>
                  <w:ddList>
                    <w:listEntry w:val="Select"/>
                    <w:listEntry w:val="Yes"/>
                    <w:listEntry w:val="New"/>
                    <w:listEntry w:val="Open"/>
                    <w:listEntry w:val="Closed"/>
                    <w:listEntry w:val="N/A"/>
                  </w:ddList>
                </w:ffData>
              </w:fldChar>
            </w:r>
            <w:bookmarkStart w:id="2466" w:name="P5_4_1_2_d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466"/>
          </w:p>
        </w:tc>
        <w:tc>
          <w:tcPr>
            <w:tcW w:w="3186" w:type="dxa"/>
            <w:tcBorders>
              <w:top w:val="single" w:sz="6" w:space="0" w:color="808080" w:themeColor="background1" w:themeShade="80"/>
              <w:left w:val="single" w:sz="4" w:space="0" w:color="999999"/>
              <w:bottom w:val="single" w:sz="4" w:space="0" w:color="999999"/>
              <w:right w:val="nil"/>
            </w:tcBorders>
          </w:tcPr>
          <w:p w14:paraId="0749AA52" w14:textId="04B9DB1A" w:rsidR="00716A47" w:rsidRPr="00035A16" w:rsidRDefault="00716A47"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1_2_d_AC"/>
                  <w:enabled/>
                  <w:calcOnExit w:val="0"/>
                  <w:textInput/>
                </w:ffData>
              </w:fldChar>
            </w:r>
            <w:bookmarkStart w:id="2467" w:name="P5_4_1_2_d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467"/>
          </w:p>
        </w:tc>
      </w:tr>
      <w:tr w:rsidR="00716A47" w:rsidRPr="0029788A" w14:paraId="40690DC5"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35AA58C2" w14:textId="5D60BB4F" w:rsidR="00716A47" w:rsidRPr="0075118B" w:rsidRDefault="00716A47" w:rsidP="00E86769">
            <w:pPr>
              <w:pStyle w:val="table111a"/>
              <w:numPr>
                <w:ilvl w:val="0"/>
                <w:numId w:val="63"/>
              </w:numPr>
            </w:pPr>
            <w:r w:rsidRPr="00194421">
              <w:rPr>
                <w:szCs w:val="18"/>
              </w:rPr>
              <w:t>The loading and transfer process must use the shipping and delivery areas as defined in Section 3.3.7, “Other Areas.”</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631BCF2F" w14:textId="631E9097" w:rsidR="00716A47" w:rsidRPr="00035A16" w:rsidRDefault="00716A47" w:rsidP="00B537EB">
            <w:pPr>
              <w:pStyle w:val="BodyText3"/>
              <w:tabs>
                <w:tab w:val="left" w:pos="5688"/>
                <w:tab w:val="left" w:pos="9648"/>
              </w:tabs>
              <w:spacing w:before="120"/>
              <w:jc w:val="center"/>
              <w:rPr>
                <w:szCs w:val="18"/>
              </w:rPr>
            </w:pPr>
            <w:r>
              <w:rPr>
                <w:szCs w:val="18"/>
              </w:rPr>
              <w:fldChar w:fldCharType="begin">
                <w:ffData>
                  <w:name w:val="P5_4_1_2_e_VCP"/>
                  <w:enabled/>
                  <w:calcOnExit w:val="0"/>
                  <w:ddList>
                    <w:listEntry w:val="Select"/>
                    <w:listEntry w:val="Yes"/>
                    <w:listEntry w:val="No"/>
                    <w:listEntry w:val="N/A"/>
                  </w:ddList>
                </w:ffData>
              </w:fldChar>
            </w:r>
            <w:bookmarkStart w:id="2468" w:name="P5_4_1_2_e_VCP"/>
            <w:r>
              <w:rPr>
                <w:szCs w:val="18"/>
              </w:rPr>
              <w:instrText xml:space="preserve"> FORMDROPDOWN </w:instrText>
            </w:r>
            <w:r w:rsidR="00AA1386">
              <w:rPr>
                <w:szCs w:val="18"/>
              </w:rPr>
            </w:r>
            <w:r w:rsidR="00AA1386">
              <w:rPr>
                <w:szCs w:val="18"/>
              </w:rPr>
              <w:fldChar w:fldCharType="separate"/>
            </w:r>
            <w:r>
              <w:rPr>
                <w:szCs w:val="18"/>
              </w:rPr>
              <w:fldChar w:fldCharType="end"/>
            </w:r>
            <w:bookmarkEnd w:id="2468"/>
          </w:p>
        </w:tc>
        <w:tc>
          <w:tcPr>
            <w:tcW w:w="2970" w:type="dxa"/>
            <w:tcBorders>
              <w:top w:val="single" w:sz="6" w:space="0" w:color="808080" w:themeColor="background1" w:themeShade="80"/>
              <w:left w:val="single" w:sz="4" w:space="0" w:color="999999"/>
              <w:bottom w:val="single" w:sz="4" w:space="0" w:color="999999"/>
              <w:right w:val="nil"/>
            </w:tcBorders>
          </w:tcPr>
          <w:p w14:paraId="3CE82D91" w14:textId="2ABDB90D" w:rsidR="00716A47" w:rsidRPr="00035A16" w:rsidRDefault="00716A47" w:rsidP="00716A47">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1_2_e_VCM"/>
                  <w:enabled/>
                  <w:calcOnExit w:val="0"/>
                  <w:textInput/>
                </w:ffData>
              </w:fldChar>
            </w:r>
            <w:bookmarkStart w:id="2469" w:name="P5_4_1_2_e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469"/>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6F93AB0B" w14:textId="499EC803" w:rsidR="00716A47" w:rsidRDefault="00716A47" w:rsidP="00DF38AE">
            <w:pPr>
              <w:pStyle w:val="BodyText3"/>
              <w:rPr>
                <w:rFonts w:eastAsia="MS Mincho"/>
              </w:rPr>
            </w:pPr>
            <w:r>
              <w:rPr>
                <w:rFonts w:eastAsia="MS Mincho"/>
              </w:rPr>
              <w:t>Observe the loading and transfer process to verify that they are conducted in the shipping and delivery areas as defined in Section 3.3.7, “Other Areas.”</w:t>
            </w:r>
          </w:p>
        </w:tc>
        <w:tc>
          <w:tcPr>
            <w:tcW w:w="900" w:type="dxa"/>
            <w:tcBorders>
              <w:top w:val="single" w:sz="6" w:space="0" w:color="808080" w:themeColor="background1" w:themeShade="80"/>
              <w:left w:val="single" w:sz="4" w:space="0" w:color="999999"/>
              <w:bottom w:val="single" w:sz="4" w:space="0" w:color="999999"/>
              <w:right w:val="nil"/>
            </w:tcBorders>
          </w:tcPr>
          <w:p w14:paraId="3228F84E" w14:textId="104D4B21" w:rsidR="00716A47" w:rsidRPr="00035A16" w:rsidRDefault="00716A47"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5_4_1_2_e_AR"/>
                  <w:enabled/>
                  <w:calcOnExit w:val="0"/>
                  <w:ddList>
                    <w:listEntry w:val="Select"/>
                    <w:listEntry w:val="Yes"/>
                    <w:listEntry w:val="New"/>
                    <w:listEntry w:val="Open"/>
                    <w:listEntry w:val="Closed"/>
                    <w:listEntry w:val="N/A"/>
                  </w:ddList>
                </w:ffData>
              </w:fldChar>
            </w:r>
            <w:bookmarkStart w:id="2470" w:name="P5_4_1_2_e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470"/>
          </w:p>
        </w:tc>
        <w:tc>
          <w:tcPr>
            <w:tcW w:w="3186" w:type="dxa"/>
            <w:tcBorders>
              <w:top w:val="single" w:sz="6" w:space="0" w:color="808080" w:themeColor="background1" w:themeShade="80"/>
              <w:left w:val="single" w:sz="4" w:space="0" w:color="999999"/>
              <w:bottom w:val="single" w:sz="4" w:space="0" w:color="999999"/>
              <w:right w:val="nil"/>
            </w:tcBorders>
          </w:tcPr>
          <w:p w14:paraId="68CAA000" w14:textId="040B6E46" w:rsidR="00716A47" w:rsidRPr="00035A16" w:rsidRDefault="00716A47"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1_2_e_AC"/>
                  <w:enabled/>
                  <w:calcOnExit w:val="0"/>
                  <w:textInput/>
                </w:ffData>
              </w:fldChar>
            </w:r>
            <w:bookmarkStart w:id="2471" w:name="P5_4_1_2_e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471"/>
          </w:p>
        </w:tc>
      </w:tr>
      <w:tr w:rsidR="00716A47" w:rsidRPr="00E43091" w14:paraId="3BAA6E3D" w14:textId="77777777" w:rsidTr="00365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4616" w:type="dxa"/>
            <w:gridSpan w:val="7"/>
            <w:tcBorders>
              <w:top w:val="single" w:sz="4" w:space="0" w:color="999999"/>
              <w:left w:val="nil"/>
              <w:bottom w:val="single" w:sz="4" w:space="0" w:color="999999"/>
              <w:right w:val="nil"/>
            </w:tcBorders>
            <w:shd w:val="clear" w:color="auto" w:fill="E2E7E6"/>
          </w:tcPr>
          <w:p w14:paraId="55CD2FAA" w14:textId="0AD9A29C" w:rsidR="00716A47" w:rsidRPr="00D12CE4" w:rsidRDefault="00716A47" w:rsidP="00716A47">
            <w:pPr>
              <w:pStyle w:val="BodyText3"/>
              <w:keepNext/>
              <w:tabs>
                <w:tab w:val="left" w:pos="5688"/>
                <w:tab w:val="left" w:pos="9648"/>
              </w:tabs>
              <w:ind w:left="-14"/>
              <w:rPr>
                <w:rFonts w:eastAsia="MS Mincho" w:cs="Courier New"/>
                <w:sz w:val="19"/>
                <w:szCs w:val="19"/>
              </w:rPr>
            </w:pPr>
            <w:r>
              <w:rPr>
                <w:rFonts w:cs="Arial"/>
                <w:b/>
                <w:sz w:val="19"/>
                <w:szCs w:val="19"/>
              </w:rPr>
              <w:t>5.4.2 Courier Service</w:t>
            </w:r>
          </w:p>
        </w:tc>
      </w:tr>
      <w:tr w:rsidR="00716A47" w:rsidRPr="0029788A" w14:paraId="015E4C5E"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19428100" w14:textId="13B10753" w:rsidR="00716A47" w:rsidRPr="00C701BD" w:rsidRDefault="00716A47" w:rsidP="00E86769">
            <w:pPr>
              <w:pStyle w:val="table111a"/>
              <w:numPr>
                <w:ilvl w:val="0"/>
                <w:numId w:val="55"/>
              </w:numPr>
            </w:pPr>
            <w:r w:rsidRPr="00194421">
              <w:rPr>
                <w:szCs w:val="18"/>
              </w:rPr>
              <w:t>The vendor must secure packages under dual control with access limited to authorized personnel.</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275B8E14" w14:textId="6336A254" w:rsidR="00716A47" w:rsidRPr="00035A16" w:rsidRDefault="00716A47" w:rsidP="00B537EB">
            <w:pPr>
              <w:pStyle w:val="BodyText3"/>
              <w:tabs>
                <w:tab w:val="left" w:pos="5688"/>
                <w:tab w:val="left" w:pos="9648"/>
              </w:tabs>
              <w:spacing w:before="120"/>
              <w:jc w:val="center"/>
              <w:rPr>
                <w:szCs w:val="18"/>
              </w:rPr>
            </w:pPr>
            <w:r>
              <w:rPr>
                <w:szCs w:val="18"/>
              </w:rPr>
              <w:fldChar w:fldCharType="begin">
                <w:ffData>
                  <w:name w:val="P5_4_2_a_VCP"/>
                  <w:enabled/>
                  <w:calcOnExit w:val="0"/>
                  <w:ddList>
                    <w:listEntry w:val="Select"/>
                    <w:listEntry w:val="Yes"/>
                    <w:listEntry w:val="No"/>
                    <w:listEntry w:val="N/A"/>
                  </w:ddList>
                </w:ffData>
              </w:fldChar>
            </w:r>
            <w:bookmarkStart w:id="2472" w:name="P5_4_2_a_VCP"/>
            <w:r>
              <w:rPr>
                <w:szCs w:val="18"/>
              </w:rPr>
              <w:instrText xml:space="preserve"> FORMDROPDOWN </w:instrText>
            </w:r>
            <w:r w:rsidR="00AA1386">
              <w:rPr>
                <w:szCs w:val="18"/>
              </w:rPr>
            </w:r>
            <w:r w:rsidR="00AA1386">
              <w:rPr>
                <w:szCs w:val="18"/>
              </w:rPr>
              <w:fldChar w:fldCharType="separate"/>
            </w:r>
            <w:r>
              <w:rPr>
                <w:szCs w:val="18"/>
              </w:rPr>
              <w:fldChar w:fldCharType="end"/>
            </w:r>
            <w:bookmarkEnd w:id="2472"/>
          </w:p>
        </w:tc>
        <w:tc>
          <w:tcPr>
            <w:tcW w:w="2970" w:type="dxa"/>
            <w:tcBorders>
              <w:top w:val="single" w:sz="6" w:space="0" w:color="808080" w:themeColor="background1" w:themeShade="80"/>
              <w:left w:val="single" w:sz="4" w:space="0" w:color="999999"/>
              <w:bottom w:val="single" w:sz="4" w:space="0" w:color="999999"/>
              <w:right w:val="nil"/>
            </w:tcBorders>
          </w:tcPr>
          <w:p w14:paraId="7E666E21" w14:textId="5C150F3C" w:rsidR="00716A47" w:rsidRPr="00035A16" w:rsidRDefault="00716A47" w:rsidP="00716A47">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2_a_VCM"/>
                  <w:enabled/>
                  <w:calcOnExit w:val="0"/>
                  <w:textInput/>
                </w:ffData>
              </w:fldChar>
            </w:r>
            <w:bookmarkStart w:id="2473" w:name="P5_4_2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473"/>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3801542B" w14:textId="09BCA65A" w:rsidR="00716A47" w:rsidRDefault="00716A47" w:rsidP="00DF38AE">
            <w:pPr>
              <w:pStyle w:val="BodyText3"/>
              <w:rPr>
                <w:rFonts w:eastAsia="MS Mincho"/>
              </w:rPr>
            </w:pPr>
            <w:r>
              <w:rPr>
                <w:rFonts w:eastAsia="MS Mincho"/>
              </w:rPr>
              <w:t>Observe that the packages are secured under dual control with access limited to authorized personnel prior to transfer to courier service.</w:t>
            </w:r>
          </w:p>
        </w:tc>
        <w:tc>
          <w:tcPr>
            <w:tcW w:w="900" w:type="dxa"/>
            <w:tcBorders>
              <w:top w:val="single" w:sz="6" w:space="0" w:color="808080" w:themeColor="background1" w:themeShade="80"/>
              <w:left w:val="single" w:sz="4" w:space="0" w:color="999999"/>
              <w:bottom w:val="single" w:sz="4" w:space="0" w:color="999999"/>
              <w:right w:val="nil"/>
            </w:tcBorders>
          </w:tcPr>
          <w:p w14:paraId="3A9BD22A" w14:textId="56CA3ED6" w:rsidR="00716A47" w:rsidRPr="00035A16" w:rsidRDefault="00716A47"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5_4_2_a_AR"/>
                  <w:enabled/>
                  <w:calcOnExit w:val="0"/>
                  <w:ddList>
                    <w:listEntry w:val="Select"/>
                    <w:listEntry w:val="Yes"/>
                    <w:listEntry w:val="New"/>
                    <w:listEntry w:val="Open"/>
                    <w:listEntry w:val="Closed"/>
                    <w:listEntry w:val="N/A"/>
                  </w:ddList>
                </w:ffData>
              </w:fldChar>
            </w:r>
            <w:bookmarkStart w:id="2474" w:name="P5_4_2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474"/>
          </w:p>
        </w:tc>
        <w:tc>
          <w:tcPr>
            <w:tcW w:w="3186" w:type="dxa"/>
            <w:tcBorders>
              <w:top w:val="single" w:sz="6" w:space="0" w:color="808080" w:themeColor="background1" w:themeShade="80"/>
              <w:left w:val="single" w:sz="4" w:space="0" w:color="999999"/>
              <w:bottom w:val="single" w:sz="4" w:space="0" w:color="999999"/>
              <w:right w:val="nil"/>
            </w:tcBorders>
          </w:tcPr>
          <w:p w14:paraId="06DA5793" w14:textId="038A2D64" w:rsidR="00716A47" w:rsidRPr="00035A16" w:rsidRDefault="00716A47" w:rsidP="00AF67B1">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2_a_AC"/>
                  <w:enabled/>
                  <w:calcOnExit w:val="0"/>
                  <w:textInput/>
                </w:ffData>
              </w:fldChar>
            </w:r>
            <w:bookmarkStart w:id="2475" w:name="P5_4_2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475"/>
          </w:p>
        </w:tc>
      </w:tr>
      <w:tr w:rsidR="00716A47" w:rsidRPr="0029788A" w14:paraId="1A8633AB"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0AFE29E0" w14:textId="5288C21D" w:rsidR="00716A47" w:rsidRPr="00C701BD" w:rsidRDefault="00716A47" w:rsidP="00E86769">
            <w:pPr>
              <w:pStyle w:val="table111a"/>
              <w:numPr>
                <w:ilvl w:val="0"/>
                <w:numId w:val="63"/>
              </w:numPr>
            </w:pPr>
            <w:r w:rsidRPr="00194421">
              <w:rPr>
                <w:szCs w:val="18"/>
              </w:rPr>
              <w:t>The vendor must only utilize a courier service that assigns a unique tracking number for each package. A tracking system in conjunction with the tracking number must enable the vendor to identify the successful completion of delivery milestones and exception conditions during the delivery process commencing with initial pick-up and ending with delivery.</w:t>
            </w:r>
            <w:r w:rsidR="00374255">
              <w:rPr>
                <w:szCs w:val="18"/>
              </w:rPr>
              <w:t xml:space="preserve"> </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5399286D" w14:textId="5C48EE67" w:rsidR="00716A47" w:rsidRPr="00035A16" w:rsidRDefault="00716A47" w:rsidP="00B537EB">
            <w:pPr>
              <w:pStyle w:val="BodyText3"/>
              <w:tabs>
                <w:tab w:val="left" w:pos="5688"/>
                <w:tab w:val="left" w:pos="9648"/>
              </w:tabs>
              <w:spacing w:before="120"/>
              <w:jc w:val="center"/>
              <w:rPr>
                <w:szCs w:val="18"/>
              </w:rPr>
            </w:pPr>
            <w:r>
              <w:rPr>
                <w:szCs w:val="18"/>
              </w:rPr>
              <w:fldChar w:fldCharType="begin">
                <w:ffData>
                  <w:name w:val="P5_4_2_b_VCP"/>
                  <w:enabled/>
                  <w:calcOnExit w:val="0"/>
                  <w:ddList>
                    <w:listEntry w:val="Select"/>
                    <w:listEntry w:val="Yes"/>
                    <w:listEntry w:val="No"/>
                    <w:listEntry w:val="N/A"/>
                  </w:ddList>
                </w:ffData>
              </w:fldChar>
            </w:r>
            <w:bookmarkStart w:id="2476" w:name="P5_4_2_b_VCP"/>
            <w:r>
              <w:rPr>
                <w:szCs w:val="18"/>
              </w:rPr>
              <w:instrText xml:space="preserve"> FORMDROPDOWN </w:instrText>
            </w:r>
            <w:r w:rsidR="00AA1386">
              <w:rPr>
                <w:szCs w:val="18"/>
              </w:rPr>
            </w:r>
            <w:r w:rsidR="00AA1386">
              <w:rPr>
                <w:szCs w:val="18"/>
              </w:rPr>
              <w:fldChar w:fldCharType="separate"/>
            </w:r>
            <w:r>
              <w:rPr>
                <w:szCs w:val="18"/>
              </w:rPr>
              <w:fldChar w:fldCharType="end"/>
            </w:r>
            <w:bookmarkEnd w:id="2476"/>
          </w:p>
        </w:tc>
        <w:tc>
          <w:tcPr>
            <w:tcW w:w="2970" w:type="dxa"/>
            <w:tcBorders>
              <w:top w:val="single" w:sz="6" w:space="0" w:color="808080" w:themeColor="background1" w:themeShade="80"/>
              <w:left w:val="single" w:sz="4" w:space="0" w:color="999999"/>
              <w:bottom w:val="single" w:sz="4" w:space="0" w:color="999999"/>
              <w:right w:val="nil"/>
            </w:tcBorders>
          </w:tcPr>
          <w:p w14:paraId="35B0C453" w14:textId="46E6D769" w:rsidR="00716A47" w:rsidRPr="00035A16" w:rsidRDefault="00716A47" w:rsidP="00716A47">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2_b_VCM"/>
                  <w:enabled/>
                  <w:calcOnExit w:val="0"/>
                  <w:textInput/>
                </w:ffData>
              </w:fldChar>
            </w:r>
            <w:bookmarkStart w:id="2477" w:name="P5_4_2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477"/>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25467E79" w14:textId="77777777" w:rsidR="00716A47" w:rsidRDefault="00716A47" w:rsidP="00DF38AE">
            <w:pPr>
              <w:pStyle w:val="BodyText3"/>
              <w:rPr>
                <w:rFonts w:eastAsia="MS Mincho"/>
              </w:rPr>
            </w:pPr>
            <w:r>
              <w:rPr>
                <w:rFonts w:eastAsia="MS Mincho"/>
              </w:rPr>
              <w:t>Examine policies and procedures to verify that:</w:t>
            </w:r>
          </w:p>
          <w:p w14:paraId="1C6EAF24" w14:textId="7F8D0315" w:rsidR="00716A47" w:rsidRDefault="00654927" w:rsidP="001400B8">
            <w:pPr>
              <w:pStyle w:val="list1-1bullet"/>
            </w:pPr>
            <w:r>
              <w:t xml:space="preserve">Only </w:t>
            </w:r>
            <w:r w:rsidR="00716A47">
              <w:t>a courier service that assigns a unique tracking number for each package is used,</w:t>
            </w:r>
          </w:p>
          <w:p w14:paraId="5D41C0FB" w14:textId="5FBC45AC" w:rsidR="00716A47" w:rsidRDefault="00654927" w:rsidP="001400B8">
            <w:pPr>
              <w:pStyle w:val="list1-1bullet"/>
            </w:pPr>
            <w:r>
              <w:t>A</w:t>
            </w:r>
            <w:r w:rsidRPr="00EC5ADE">
              <w:t xml:space="preserve"> </w:t>
            </w:r>
            <w:r w:rsidR="00716A47" w:rsidRPr="00EC5ADE">
              <w:t>tracking system is in plac</w:t>
            </w:r>
            <w:r w:rsidR="00716A47">
              <w:t>e</w:t>
            </w:r>
            <w:r w:rsidR="00716A47" w:rsidRPr="00EC5ADE">
              <w:t xml:space="preserve"> to enable t</w:t>
            </w:r>
            <w:r w:rsidR="00716A47">
              <w:t>he</w:t>
            </w:r>
            <w:r w:rsidR="00716A47" w:rsidRPr="00EC5ADE">
              <w:t xml:space="preserve"> identification</w:t>
            </w:r>
            <w:r>
              <w:t xml:space="preserve"> of:</w:t>
            </w:r>
            <w:r w:rsidR="00716A47" w:rsidRPr="00EC5ADE">
              <w:t xml:space="preserve"> </w:t>
            </w:r>
          </w:p>
          <w:p w14:paraId="3E955345" w14:textId="54C9B9DD" w:rsidR="00716A47" w:rsidRPr="00EC5ADE" w:rsidRDefault="00654927" w:rsidP="00654927">
            <w:pPr>
              <w:pStyle w:val="list1-1bullet2"/>
              <w:rPr>
                <w:rFonts w:eastAsia="MS Mincho"/>
              </w:rPr>
            </w:pPr>
            <w:r>
              <w:rPr>
                <w:rFonts w:eastAsia="MS Mincho"/>
              </w:rPr>
              <w:t>Successful</w:t>
            </w:r>
            <w:r w:rsidR="00716A47" w:rsidRPr="00EC5ADE">
              <w:rPr>
                <w:rFonts w:eastAsia="MS Mincho"/>
              </w:rPr>
              <w:t xml:space="preserve"> completion of delivery milestones during the delivery process from initial pick-up to final delivery. </w:t>
            </w:r>
          </w:p>
          <w:p w14:paraId="01A8621A" w14:textId="57633594" w:rsidR="00716A47" w:rsidRDefault="00654927" w:rsidP="00654927">
            <w:pPr>
              <w:pStyle w:val="list1-1bullet2"/>
              <w:rPr>
                <w:rFonts w:eastAsia="MS Mincho"/>
              </w:rPr>
            </w:pPr>
            <w:r>
              <w:rPr>
                <w:rFonts w:eastAsia="MS Mincho"/>
              </w:rPr>
              <w:t>Exception</w:t>
            </w:r>
            <w:r w:rsidR="00716A47" w:rsidRPr="00EC5ADE">
              <w:rPr>
                <w:rFonts w:eastAsia="MS Mincho"/>
              </w:rPr>
              <w:t xml:space="preserve"> conditions</w:t>
            </w:r>
            <w:r w:rsidR="00716A47">
              <w:rPr>
                <w:rFonts w:eastAsia="MS Mincho"/>
              </w:rPr>
              <w:t xml:space="preserve"> </w:t>
            </w:r>
            <w:r w:rsidR="00716A47" w:rsidRPr="00EC5ADE">
              <w:rPr>
                <w:rFonts w:eastAsia="MS Mincho"/>
              </w:rPr>
              <w:t xml:space="preserve">during the delivery process commencing with initial pick-up and ending with delivery. </w:t>
            </w:r>
          </w:p>
          <w:p w14:paraId="6F010BA6" w14:textId="4E007813" w:rsidR="00716A47" w:rsidRDefault="00716A47" w:rsidP="00DF38AE">
            <w:pPr>
              <w:pStyle w:val="BodyText3"/>
              <w:rPr>
                <w:rFonts w:eastAsia="MS Mincho"/>
              </w:rPr>
            </w:pPr>
            <w:r>
              <w:rPr>
                <w:rFonts w:eastAsia="MS Mincho"/>
              </w:rPr>
              <w:t>Observe a sample of activity to verify the ability to track the package in accordance with the aforementioned</w:t>
            </w:r>
            <w:r w:rsidR="00654927">
              <w:rPr>
                <w:rFonts w:eastAsia="MS Mincho"/>
              </w:rPr>
              <w:t>.</w:t>
            </w:r>
            <w:r w:rsidRPr="00EC5ADE">
              <w:rPr>
                <w:rFonts w:eastAsia="MS Mincho"/>
              </w:rPr>
              <w:t xml:space="preserve"> </w:t>
            </w:r>
          </w:p>
        </w:tc>
        <w:tc>
          <w:tcPr>
            <w:tcW w:w="900" w:type="dxa"/>
            <w:tcBorders>
              <w:top w:val="single" w:sz="6" w:space="0" w:color="808080" w:themeColor="background1" w:themeShade="80"/>
              <w:left w:val="single" w:sz="4" w:space="0" w:color="999999"/>
              <w:bottom w:val="single" w:sz="4" w:space="0" w:color="999999"/>
              <w:right w:val="nil"/>
            </w:tcBorders>
          </w:tcPr>
          <w:p w14:paraId="59687F1D" w14:textId="081A8268" w:rsidR="00716A47" w:rsidRPr="00035A16" w:rsidRDefault="00716A47"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5_4_2_b_AR"/>
                  <w:enabled/>
                  <w:calcOnExit w:val="0"/>
                  <w:ddList>
                    <w:listEntry w:val="Select"/>
                    <w:listEntry w:val="Yes"/>
                    <w:listEntry w:val="New"/>
                    <w:listEntry w:val="Open"/>
                    <w:listEntry w:val="Closed"/>
                    <w:listEntry w:val="N/A"/>
                  </w:ddList>
                </w:ffData>
              </w:fldChar>
            </w:r>
            <w:bookmarkStart w:id="2478" w:name="P5_4_2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478"/>
          </w:p>
        </w:tc>
        <w:tc>
          <w:tcPr>
            <w:tcW w:w="3186" w:type="dxa"/>
            <w:tcBorders>
              <w:top w:val="single" w:sz="6" w:space="0" w:color="808080" w:themeColor="background1" w:themeShade="80"/>
              <w:left w:val="single" w:sz="4" w:space="0" w:color="999999"/>
              <w:bottom w:val="single" w:sz="4" w:space="0" w:color="999999"/>
              <w:right w:val="nil"/>
            </w:tcBorders>
          </w:tcPr>
          <w:p w14:paraId="18E16902" w14:textId="32880A31" w:rsidR="00716A47" w:rsidRPr="00035A16" w:rsidRDefault="00716A47" w:rsidP="00AF67B1">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2_b_AC"/>
                  <w:enabled/>
                  <w:calcOnExit w:val="0"/>
                  <w:textInput/>
                </w:ffData>
              </w:fldChar>
            </w:r>
            <w:bookmarkStart w:id="2479" w:name="P5_4_2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479"/>
          </w:p>
        </w:tc>
      </w:tr>
      <w:tr w:rsidR="00716A47" w:rsidRPr="0029788A" w14:paraId="5113D4BE"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60EF188A" w14:textId="77777777" w:rsidR="00716A47" w:rsidRPr="00194421" w:rsidRDefault="00716A47" w:rsidP="00E86769">
            <w:pPr>
              <w:pStyle w:val="table111a"/>
              <w:numPr>
                <w:ilvl w:val="0"/>
                <w:numId w:val="63"/>
              </w:numPr>
            </w:pPr>
            <w:r w:rsidRPr="00194421">
              <w:t xml:space="preserve">The vendor must ensure packages sent by courier service contain a manifest prepared by the vendor that describes the package contents and enables content-verification upon receipt. The manifest prepared by the vendor must include but is not limited to: </w:t>
            </w:r>
          </w:p>
          <w:p w14:paraId="4F8D5ED7" w14:textId="77777777" w:rsidR="00716A47" w:rsidRPr="00194421" w:rsidRDefault="00716A47" w:rsidP="001400B8">
            <w:pPr>
              <w:pStyle w:val="list1-1bullet"/>
            </w:pPr>
            <w:r w:rsidRPr="00194421">
              <w:t>The type of each card</w:t>
            </w:r>
          </w:p>
          <w:p w14:paraId="7D7C4FD8" w14:textId="77777777" w:rsidR="00716A47" w:rsidRPr="00194421" w:rsidRDefault="00716A47" w:rsidP="001400B8">
            <w:pPr>
              <w:pStyle w:val="list1-1bullet"/>
            </w:pPr>
            <w:r w:rsidRPr="00194421">
              <w:t>The quantity per card type</w:t>
            </w:r>
          </w:p>
          <w:p w14:paraId="25100755" w14:textId="77777777" w:rsidR="00716A47" w:rsidRPr="00194421" w:rsidRDefault="00716A47" w:rsidP="001400B8">
            <w:pPr>
              <w:pStyle w:val="list1-1bullet"/>
            </w:pPr>
            <w:r w:rsidRPr="00194421">
              <w:t>The job number(s)</w:t>
            </w:r>
          </w:p>
          <w:p w14:paraId="72F61713" w14:textId="77777777" w:rsidR="00716A47" w:rsidRPr="00194421" w:rsidRDefault="00716A47" w:rsidP="001400B8">
            <w:pPr>
              <w:pStyle w:val="list1-1bullet"/>
            </w:pPr>
            <w:r w:rsidRPr="00194421">
              <w:t>The date of shipment</w:t>
            </w:r>
          </w:p>
          <w:p w14:paraId="65E033E1" w14:textId="77777777" w:rsidR="00716A47" w:rsidRPr="00194421" w:rsidRDefault="00716A47" w:rsidP="001400B8">
            <w:pPr>
              <w:pStyle w:val="list1-1bullet"/>
            </w:pPr>
            <w:r w:rsidRPr="00194421">
              <w:t>The date of receipt</w:t>
            </w:r>
          </w:p>
          <w:p w14:paraId="653321DE" w14:textId="77777777" w:rsidR="00716A47" w:rsidRPr="00194421" w:rsidRDefault="00716A47" w:rsidP="001400B8">
            <w:pPr>
              <w:pStyle w:val="list1-1bullet"/>
            </w:pPr>
            <w:r w:rsidRPr="00194421">
              <w:t>Name of receiving organization</w:t>
            </w:r>
          </w:p>
          <w:p w14:paraId="713DA4D4" w14:textId="75A72766" w:rsidR="00716A47" w:rsidRPr="00C701BD" w:rsidRDefault="00716A47" w:rsidP="001400B8">
            <w:pPr>
              <w:pStyle w:val="list1-1bullet"/>
            </w:pPr>
            <w:r w:rsidRPr="00194421">
              <w:t>Name and signature of person receiving the cards</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64E95492" w14:textId="16F42A82" w:rsidR="00716A47" w:rsidRPr="00035A16" w:rsidRDefault="00716A47" w:rsidP="00B537EB">
            <w:pPr>
              <w:pStyle w:val="BodyText3"/>
              <w:tabs>
                <w:tab w:val="left" w:pos="5688"/>
                <w:tab w:val="left" w:pos="9648"/>
              </w:tabs>
              <w:spacing w:before="120"/>
              <w:jc w:val="center"/>
              <w:rPr>
                <w:szCs w:val="18"/>
              </w:rPr>
            </w:pPr>
            <w:r>
              <w:rPr>
                <w:szCs w:val="18"/>
              </w:rPr>
              <w:fldChar w:fldCharType="begin">
                <w:ffData>
                  <w:name w:val="P5_4_2_c_VCP"/>
                  <w:enabled/>
                  <w:calcOnExit w:val="0"/>
                  <w:ddList>
                    <w:listEntry w:val="Select"/>
                    <w:listEntry w:val="Yes"/>
                    <w:listEntry w:val="No"/>
                    <w:listEntry w:val="N/A"/>
                  </w:ddList>
                </w:ffData>
              </w:fldChar>
            </w:r>
            <w:bookmarkStart w:id="2480" w:name="P5_4_2_c_VCP"/>
            <w:r>
              <w:rPr>
                <w:szCs w:val="18"/>
              </w:rPr>
              <w:instrText xml:space="preserve"> FORMDROPDOWN </w:instrText>
            </w:r>
            <w:r w:rsidR="00AA1386">
              <w:rPr>
                <w:szCs w:val="18"/>
              </w:rPr>
            </w:r>
            <w:r w:rsidR="00AA1386">
              <w:rPr>
                <w:szCs w:val="18"/>
              </w:rPr>
              <w:fldChar w:fldCharType="separate"/>
            </w:r>
            <w:r>
              <w:rPr>
                <w:szCs w:val="18"/>
              </w:rPr>
              <w:fldChar w:fldCharType="end"/>
            </w:r>
            <w:bookmarkEnd w:id="2480"/>
          </w:p>
        </w:tc>
        <w:tc>
          <w:tcPr>
            <w:tcW w:w="2970" w:type="dxa"/>
            <w:tcBorders>
              <w:top w:val="single" w:sz="6" w:space="0" w:color="808080" w:themeColor="background1" w:themeShade="80"/>
              <w:left w:val="single" w:sz="4" w:space="0" w:color="999999"/>
              <w:bottom w:val="single" w:sz="4" w:space="0" w:color="999999"/>
              <w:right w:val="nil"/>
            </w:tcBorders>
          </w:tcPr>
          <w:p w14:paraId="665E531B" w14:textId="5BBA660A" w:rsidR="00716A47" w:rsidRPr="00035A16" w:rsidRDefault="00716A47" w:rsidP="00716A47">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2_c_VCM"/>
                  <w:enabled/>
                  <w:calcOnExit w:val="0"/>
                  <w:textInput/>
                </w:ffData>
              </w:fldChar>
            </w:r>
            <w:bookmarkStart w:id="2481" w:name="P5_4_2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481"/>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1F681B2A" w14:textId="140B4157" w:rsidR="00716A47" w:rsidRDefault="00716A47" w:rsidP="00DF38AE">
            <w:pPr>
              <w:pStyle w:val="BodyText3"/>
              <w:rPr>
                <w:rFonts w:eastAsia="MS Mincho"/>
              </w:rPr>
            </w:pPr>
            <w:r>
              <w:rPr>
                <w:rFonts w:eastAsia="MS Mincho"/>
              </w:rPr>
              <w:t>Examine a sample of packages sent by courier to verify that each package contains a manifest prepared by the vendor that describes the package contents and enables content-verification upon receipt.</w:t>
            </w:r>
          </w:p>
          <w:p w14:paraId="35D4956D" w14:textId="0ED66087" w:rsidR="00716A47" w:rsidRDefault="00716A47" w:rsidP="00DF38AE">
            <w:pPr>
              <w:pStyle w:val="BodyText3"/>
              <w:rPr>
                <w:rFonts w:eastAsia="MS Mincho"/>
              </w:rPr>
            </w:pPr>
            <w:r>
              <w:rPr>
                <w:rFonts w:eastAsia="MS Mincho"/>
              </w:rPr>
              <w:t>Examine a sample of manifests to verify that they contain the minimum information required.</w:t>
            </w:r>
          </w:p>
        </w:tc>
        <w:tc>
          <w:tcPr>
            <w:tcW w:w="900" w:type="dxa"/>
            <w:tcBorders>
              <w:top w:val="single" w:sz="6" w:space="0" w:color="808080" w:themeColor="background1" w:themeShade="80"/>
              <w:left w:val="single" w:sz="4" w:space="0" w:color="999999"/>
              <w:bottom w:val="single" w:sz="4" w:space="0" w:color="999999"/>
              <w:right w:val="nil"/>
            </w:tcBorders>
          </w:tcPr>
          <w:p w14:paraId="4BA72C7E" w14:textId="5F06D129" w:rsidR="00716A47" w:rsidRPr="00035A16" w:rsidRDefault="00716A47"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5_4_2_c_AR"/>
                  <w:enabled/>
                  <w:calcOnExit w:val="0"/>
                  <w:ddList>
                    <w:listEntry w:val="Select"/>
                    <w:listEntry w:val="Yes"/>
                    <w:listEntry w:val="New"/>
                    <w:listEntry w:val="Open"/>
                    <w:listEntry w:val="Closed"/>
                    <w:listEntry w:val="N/A"/>
                  </w:ddList>
                </w:ffData>
              </w:fldChar>
            </w:r>
            <w:bookmarkStart w:id="2482" w:name="P5_4_2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482"/>
          </w:p>
        </w:tc>
        <w:tc>
          <w:tcPr>
            <w:tcW w:w="3186" w:type="dxa"/>
            <w:tcBorders>
              <w:top w:val="single" w:sz="6" w:space="0" w:color="808080" w:themeColor="background1" w:themeShade="80"/>
              <w:left w:val="single" w:sz="4" w:space="0" w:color="999999"/>
              <w:bottom w:val="single" w:sz="4" w:space="0" w:color="999999"/>
              <w:right w:val="nil"/>
            </w:tcBorders>
          </w:tcPr>
          <w:p w14:paraId="6762B703" w14:textId="33DE98C9" w:rsidR="00716A47" w:rsidRPr="00035A16" w:rsidRDefault="00716A47" w:rsidP="00AF67B1">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2_c_AC"/>
                  <w:enabled/>
                  <w:calcOnExit w:val="0"/>
                  <w:textInput/>
                </w:ffData>
              </w:fldChar>
            </w:r>
            <w:bookmarkStart w:id="2483" w:name="P5_4_2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483"/>
          </w:p>
        </w:tc>
      </w:tr>
      <w:tr w:rsidR="00716A47" w:rsidRPr="0029788A" w14:paraId="1ACF9BBF"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0E00EEB7" w14:textId="06532FB6" w:rsidR="00716A47" w:rsidRPr="00C701BD" w:rsidRDefault="00716A47" w:rsidP="00E86769">
            <w:pPr>
              <w:pStyle w:val="table111a"/>
              <w:numPr>
                <w:ilvl w:val="0"/>
                <w:numId w:val="63"/>
              </w:numPr>
            </w:pPr>
            <w:r w:rsidRPr="00194421">
              <w:rPr>
                <w:szCs w:val="18"/>
              </w:rPr>
              <w:t>The contents of the manifest must be reconciled with the audit trail for the job.</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54D29282" w14:textId="577890D0" w:rsidR="00716A47" w:rsidRPr="00035A16" w:rsidRDefault="00716A47" w:rsidP="00B537EB">
            <w:pPr>
              <w:pStyle w:val="BodyText3"/>
              <w:tabs>
                <w:tab w:val="left" w:pos="5688"/>
                <w:tab w:val="left" w:pos="9648"/>
              </w:tabs>
              <w:spacing w:before="120"/>
              <w:jc w:val="center"/>
              <w:rPr>
                <w:szCs w:val="18"/>
              </w:rPr>
            </w:pPr>
            <w:r>
              <w:rPr>
                <w:szCs w:val="18"/>
              </w:rPr>
              <w:fldChar w:fldCharType="begin">
                <w:ffData>
                  <w:name w:val="P5_4_2_d_VCP"/>
                  <w:enabled/>
                  <w:calcOnExit w:val="0"/>
                  <w:ddList>
                    <w:listEntry w:val="Select"/>
                    <w:listEntry w:val="Yes"/>
                    <w:listEntry w:val="No"/>
                    <w:listEntry w:val="N/A"/>
                  </w:ddList>
                </w:ffData>
              </w:fldChar>
            </w:r>
            <w:bookmarkStart w:id="2484" w:name="P5_4_2_d_VCP"/>
            <w:r>
              <w:rPr>
                <w:szCs w:val="18"/>
              </w:rPr>
              <w:instrText xml:space="preserve"> FORMDROPDOWN </w:instrText>
            </w:r>
            <w:r w:rsidR="00AA1386">
              <w:rPr>
                <w:szCs w:val="18"/>
              </w:rPr>
            </w:r>
            <w:r w:rsidR="00AA1386">
              <w:rPr>
                <w:szCs w:val="18"/>
              </w:rPr>
              <w:fldChar w:fldCharType="separate"/>
            </w:r>
            <w:r>
              <w:rPr>
                <w:szCs w:val="18"/>
              </w:rPr>
              <w:fldChar w:fldCharType="end"/>
            </w:r>
            <w:bookmarkEnd w:id="2484"/>
          </w:p>
        </w:tc>
        <w:tc>
          <w:tcPr>
            <w:tcW w:w="2970" w:type="dxa"/>
            <w:tcBorders>
              <w:top w:val="single" w:sz="6" w:space="0" w:color="808080" w:themeColor="background1" w:themeShade="80"/>
              <w:left w:val="single" w:sz="4" w:space="0" w:color="999999"/>
              <w:bottom w:val="single" w:sz="4" w:space="0" w:color="999999"/>
              <w:right w:val="nil"/>
            </w:tcBorders>
          </w:tcPr>
          <w:p w14:paraId="2D4B6FA0" w14:textId="035C6721" w:rsidR="00716A47" w:rsidRPr="00035A16" w:rsidRDefault="00716A47" w:rsidP="00716A47">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2_d_VCM"/>
                  <w:enabled/>
                  <w:calcOnExit w:val="0"/>
                  <w:textInput/>
                </w:ffData>
              </w:fldChar>
            </w:r>
            <w:bookmarkStart w:id="2485" w:name="P5_4_2_d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485"/>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27237253" w14:textId="6E4E116F" w:rsidR="00716A47" w:rsidRDefault="00716A47" w:rsidP="00DF38AE">
            <w:pPr>
              <w:pStyle w:val="BodyText3"/>
              <w:rPr>
                <w:rFonts w:eastAsia="MS Mincho"/>
              </w:rPr>
            </w:pPr>
            <w:r>
              <w:rPr>
                <w:rFonts w:eastAsia="MS Mincho"/>
              </w:rPr>
              <w:t xml:space="preserve">Examine policies and procedures to verify that the contents of the manifest are reconciled with the audit trail for each job. </w:t>
            </w:r>
          </w:p>
        </w:tc>
        <w:tc>
          <w:tcPr>
            <w:tcW w:w="900" w:type="dxa"/>
            <w:tcBorders>
              <w:top w:val="single" w:sz="6" w:space="0" w:color="808080" w:themeColor="background1" w:themeShade="80"/>
              <w:left w:val="single" w:sz="4" w:space="0" w:color="999999"/>
              <w:bottom w:val="single" w:sz="4" w:space="0" w:color="999999"/>
              <w:right w:val="nil"/>
            </w:tcBorders>
          </w:tcPr>
          <w:p w14:paraId="42062444" w14:textId="22302956" w:rsidR="00716A47" w:rsidRPr="00035A16" w:rsidRDefault="00716A47"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5_4_2_d_AR"/>
                  <w:enabled/>
                  <w:calcOnExit w:val="0"/>
                  <w:ddList>
                    <w:listEntry w:val="Select"/>
                    <w:listEntry w:val="Yes"/>
                    <w:listEntry w:val="New"/>
                    <w:listEntry w:val="Open"/>
                    <w:listEntry w:val="Closed"/>
                    <w:listEntry w:val="N/A"/>
                  </w:ddList>
                </w:ffData>
              </w:fldChar>
            </w:r>
            <w:bookmarkStart w:id="2486" w:name="P5_4_2_d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486"/>
          </w:p>
        </w:tc>
        <w:tc>
          <w:tcPr>
            <w:tcW w:w="3186" w:type="dxa"/>
            <w:tcBorders>
              <w:top w:val="single" w:sz="6" w:space="0" w:color="808080" w:themeColor="background1" w:themeShade="80"/>
              <w:left w:val="single" w:sz="4" w:space="0" w:color="999999"/>
              <w:bottom w:val="single" w:sz="4" w:space="0" w:color="999999"/>
              <w:right w:val="nil"/>
            </w:tcBorders>
          </w:tcPr>
          <w:p w14:paraId="00AA2810" w14:textId="4463DCED" w:rsidR="00716A47" w:rsidRPr="00035A16" w:rsidRDefault="00716A47" w:rsidP="00AF67B1">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2_d_AC"/>
                  <w:enabled/>
                  <w:calcOnExit w:val="0"/>
                  <w:textInput/>
                </w:ffData>
              </w:fldChar>
            </w:r>
            <w:bookmarkStart w:id="2487" w:name="P5_4_2_d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487"/>
          </w:p>
        </w:tc>
      </w:tr>
      <w:tr w:rsidR="00716A47" w:rsidRPr="0029788A" w14:paraId="7F9C4507"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55876BCE" w14:textId="5C1D384F" w:rsidR="00716A47" w:rsidRPr="00C701BD" w:rsidRDefault="00716A47" w:rsidP="00E86769">
            <w:pPr>
              <w:pStyle w:val="table111a"/>
              <w:numPr>
                <w:ilvl w:val="0"/>
                <w:numId w:val="63"/>
              </w:numPr>
            </w:pPr>
            <w:r w:rsidRPr="00194421">
              <w:rPr>
                <w:szCs w:val="18"/>
              </w:rPr>
              <w:t>Shipping of packages must not take place on the last working day of the week or the day before a public holiday unless the courier’s operations and that of the recipient facilitate the delivery in the same manner as all other working days (i.e., they are both open for business).</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473FAAC8" w14:textId="3CD2D342" w:rsidR="00716A47" w:rsidRPr="00035A16" w:rsidRDefault="00716A47" w:rsidP="00FA20DC">
            <w:pPr>
              <w:pStyle w:val="BodyText3"/>
              <w:tabs>
                <w:tab w:val="left" w:pos="5688"/>
                <w:tab w:val="left" w:pos="9648"/>
              </w:tabs>
              <w:spacing w:before="120"/>
              <w:jc w:val="center"/>
              <w:rPr>
                <w:szCs w:val="18"/>
              </w:rPr>
            </w:pPr>
            <w:r>
              <w:rPr>
                <w:szCs w:val="18"/>
              </w:rPr>
              <w:fldChar w:fldCharType="begin">
                <w:ffData>
                  <w:name w:val="P5_4_2_e_VCP"/>
                  <w:enabled/>
                  <w:calcOnExit w:val="0"/>
                  <w:ddList>
                    <w:listEntry w:val="Select"/>
                    <w:listEntry w:val="Yes"/>
                    <w:listEntry w:val="No"/>
                    <w:listEntry w:val="N/A"/>
                  </w:ddList>
                </w:ffData>
              </w:fldChar>
            </w:r>
            <w:bookmarkStart w:id="2488" w:name="P5_4_2_e_VCP"/>
            <w:r>
              <w:rPr>
                <w:szCs w:val="18"/>
              </w:rPr>
              <w:instrText xml:space="preserve"> FORMDROPDOWN </w:instrText>
            </w:r>
            <w:r w:rsidR="00AA1386">
              <w:rPr>
                <w:szCs w:val="18"/>
              </w:rPr>
            </w:r>
            <w:r w:rsidR="00AA1386">
              <w:rPr>
                <w:szCs w:val="18"/>
              </w:rPr>
              <w:fldChar w:fldCharType="separate"/>
            </w:r>
            <w:r>
              <w:rPr>
                <w:szCs w:val="18"/>
              </w:rPr>
              <w:fldChar w:fldCharType="end"/>
            </w:r>
            <w:bookmarkEnd w:id="2488"/>
          </w:p>
        </w:tc>
        <w:tc>
          <w:tcPr>
            <w:tcW w:w="2970" w:type="dxa"/>
            <w:tcBorders>
              <w:top w:val="single" w:sz="6" w:space="0" w:color="808080" w:themeColor="background1" w:themeShade="80"/>
              <w:left w:val="single" w:sz="4" w:space="0" w:color="999999"/>
              <w:bottom w:val="single" w:sz="4" w:space="0" w:color="999999"/>
              <w:right w:val="nil"/>
            </w:tcBorders>
          </w:tcPr>
          <w:p w14:paraId="7087988A" w14:textId="5F6C2299" w:rsidR="00716A47" w:rsidRPr="00035A16" w:rsidRDefault="00716A47" w:rsidP="00716A47">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2_e_VCM"/>
                  <w:enabled/>
                  <w:calcOnExit w:val="0"/>
                  <w:textInput/>
                </w:ffData>
              </w:fldChar>
            </w:r>
            <w:bookmarkStart w:id="2489" w:name="P5_4_2_e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489"/>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43FFC064" w14:textId="77777777" w:rsidR="00716A47" w:rsidRDefault="00716A47" w:rsidP="00DF38AE">
            <w:pPr>
              <w:pStyle w:val="BodyText3"/>
              <w:rPr>
                <w:rFonts w:eastAsia="MS Mincho"/>
              </w:rPr>
            </w:pPr>
            <w:r>
              <w:rPr>
                <w:rFonts w:eastAsia="MS Mincho"/>
              </w:rPr>
              <w:t>Examine policies and procedures to verify that packages are not shipped on the last working day of the week or the day before a public holiday unless the courier’s operations allow for delivery during weekend days and holidays.</w:t>
            </w:r>
          </w:p>
          <w:p w14:paraId="23827F23" w14:textId="5141DE2E" w:rsidR="00716A47" w:rsidRDefault="00716A47" w:rsidP="00654927">
            <w:pPr>
              <w:pStyle w:val="BodyText3"/>
              <w:rPr>
                <w:rFonts w:eastAsia="MS Mincho"/>
              </w:rPr>
            </w:pPr>
            <w:r>
              <w:rPr>
                <w:rFonts w:eastAsia="MS Mincho"/>
              </w:rPr>
              <w:t xml:space="preserve">Observe a sample of shipping before </w:t>
            </w:r>
            <w:r w:rsidRPr="00EC5ADE">
              <w:rPr>
                <w:rFonts w:eastAsia="MS Mincho"/>
              </w:rPr>
              <w:t>the last working day of the week or the day before a public holiday</w:t>
            </w:r>
            <w:r>
              <w:rPr>
                <w:rFonts w:eastAsia="MS Mincho"/>
              </w:rPr>
              <w:t xml:space="preserve"> to verify it only occurs if </w:t>
            </w:r>
            <w:r w:rsidRPr="00EC5ADE">
              <w:rPr>
                <w:rFonts w:eastAsia="MS Mincho"/>
              </w:rPr>
              <w:t xml:space="preserve">the courier’s operations and </w:t>
            </w:r>
            <w:r w:rsidR="00654927">
              <w:rPr>
                <w:rFonts w:eastAsia="MS Mincho"/>
              </w:rPr>
              <w:t>those</w:t>
            </w:r>
            <w:r w:rsidR="00654927" w:rsidRPr="00EC5ADE">
              <w:rPr>
                <w:rFonts w:eastAsia="MS Mincho"/>
              </w:rPr>
              <w:t xml:space="preserve"> </w:t>
            </w:r>
            <w:r w:rsidRPr="00EC5ADE">
              <w:rPr>
                <w:rFonts w:eastAsia="MS Mincho"/>
              </w:rPr>
              <w:t>of the recipient facilitate the delivery in the same manner as all other working days</w:t>
            </w:r>
            <w:r w:rsidR="00654927">
              <w:rPr>
                <w:rFonts w:eastAsia="MS Mincho"/>
              </w:rPr>
              <w:t>.</w:t>
            </w:r>
          </w:p>
        </w:tc>
        <w:tc>
          <w:tcPr>
            <w:tcW w:w="900" w:type="dxa"/>
            <w:tcBorders>
              <w:top w:val="single" w:sz="6" w:space="0" w:color="808080" w:themeColor="background1" w:themeShade="80"/>
              <w:left w:val="single" w:sz="4" w:space="0" w:color="999999"/>
              <w:bottom w:val="single" w:sz="4" w:space="0" w:color="999999"/>
              <w:right w:val="nil"/>
            </w:tcBorders>
          </w:tcPr>
          <w:p w14:paraId="1CF3D6D4" w14:textId="257E069A" w:rsidR="00716A47" w:rsidRPr="00035A16" w:rsidRDefault="00716A47"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5_4_2_e_AR"/>
                  <w:enabled/>
                  <w:calcOnExit w:val="0"/>
                  <w:ddList>
                    <w:listEntry w:val="Select"/>
                    <w:listEntry w:val="Yes"/>
                    <w:listEntry w:val="New"/>
                    <w:listEntry w:val="Open"/>
                    <w:listEntry w:val="Closed"/>
                    <w:listEntry w:val="N/A"/>
                  </w:ddList>
                </w:ffData>
              </w:fldChar>
            </w:r>
            <w:bookmarkStart w:id="2490" w:name="P5_4_2_e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490"/>
          </w:p>
        </w:tc>
        <w:tc>
          <w:tcPr>
            <w:tcW w:w="3186" w:type="dxa"/>
            <w:tcBorders>
              <w:top w:val="single" w:sz="6" w:space="0" w:color="808080" w:themeColor="background1" w:themeShade="80"/>
              <w:left w:val="single" w:sz="4" w:space="0" w:color="999999"/>
              <w:bottom w:val="single" w:sz="4" w:space="0" w:color="999999"/>
              <w:right w:val="nil"/>
            </w:tcBorders>
          </w:tcPr>
          <w:p w14:paraId="51853DAF" w14:textId="7D3FBEF9" w:rsidR="00716A47" w:rsidRPr="00035A16" w:rsidRDefault="00716A47" w:rsidP="00AF67B1">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2_e_AC"/>
                  <w:enabled/>
                  <w:calcOnExit w:val="0"/>
                  <w:textInput/>
                </w:ffData>
              </w:fldChar>
            </w:r>
            <w:bookmarkStart w:id="2491" w:name="P5_4_2_e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491"/>
          </w:p>
        </w:tc>
      </w:tr>
      <w:tr w:rsidR="00716A47" w:rsidRPr="0029788A" w14:paraId="5AA27B4B"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37D6C92A" w14:textId="4BEF7761" w:rsidR="00716A47" w:rsidRPr="00C701BD" w:rsidRDefault="00716A47" w:rsidP="00E86769">
            <w:pPr>
              <w:pStyle w:val="table111a"/>
              <w:numPr>
                <w:ilvl w:val="0"/>
                <w:numId w:val="63"/>
              </w:numPr>
            </w:pPr>
            <w:r w:rsidRPr="00194421">
              <w:rPr>
                <w:szCs w:val="18"/>
              </w:rPr>
              <w:t>Receipt of the shipment and count of contents must be confirmed by the recipient, immediately upon receipt under dual control.</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45F02DFE" w14:textId="3DA1E3E7" w:rsidR="00716A47" w:rsidRPr="00035A16" w:rsidRDefault="00716A47" w:rsidP="00FA20DC">
            <w:pPr>
              <w:pStyle w:val="BodyText3"/>
              <w:tabs>
                <w:tab w:val="left" w:pos="5688"/>
                <w:tab w:val="left" w:pos="9648"/>
              </w:tabs>
              <w:spacing w:before="120"/>
              <w:jc w:val="center"/>
              <w:rPr>
                <w:szCs w:val="18"/>
              </w:rPr>
            </w:pPr>
            <w:r>
              <w:rPr>
                <w:szCs w:val="18"/>
              </w:rPr>
              <w:fldChar w:fldCharType="begin">
                <w:ffData>
                  <w:name w:val="P5_4_2_f_VCP"/>
                  <w:enabled/>
                  <w:calcOnExit w:val="0"/>
                  <w:ddList>
                    <w:listEntry w:val="Select"/>
                    <w:listEntry w:val="Yes"/>
                    <w:listEntry w:val="No"/>
                    <w:listEntry w:val="N/A"/>
                  </w:ddList>
                </w:ffData>
              </w:fldChar>
            </w:r>
            <w:bookmarkStart w:id="2492" w:name="P5_4_2_f_VCP"/>
            <w:r>
              <w:rPr>
                <w:szCs w:val="18"/>
              </w:rPr>
              <w:instrText xml:space="preserve"> FORMDROPDOWN </w:instrText>
            </w:r>
            <w:r w:rsidR="00AA1386">
              <w:rPr>
                <w:szCs w:val="18"/>
              </w:rPr>
            </w:r>
            <w:r w:rsidR="00AA1386">
              <w:rPr>
                <w:szCs w:val="18"/>
              </w:rPr>
              <w:fldChar w:fldCharType="separate"/>
            </w:r>
            <w:r>
              <w:rPr>
                <w:szCs w:val="18"/>
              </w:rPr>
              <w:fldChar w:fldCharType="end"/>
            </w:r>
            <w:bookmarkEnd w:id="2492"/>
          </w:p>
        </w:tc>
        <w:tc>
          <w:tcPr>
            <w:tcW w:w="2970" w:type="dxa"/>
            <w:tcBorders>
              <w:top w:val="single" w:sz="6" w:space="0" w:color="808080" w:themeColor="background1" w:themeShade="80"/>
              <w:left w:val="single" w:sz="4" w:space="0" w:color="999999"/>
              <w:bottom w:val="single" w:sz="4" w:space="0" w:color="999999"/>
              <w:right w:val="nil"/>
            </w:tcBorders>
          </w:tcPr>
          <w:p w14:paraId="2A214C08" w14:textId="7D1B3E15" w:rsidR="00716A47" w:rsidRPr="00035A16" w:rsidRDefault="00716A47" w:rsidP="00716A47">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2_f_VCM"/>
                  <w:enabled/>
                  <w:calcOnExit w:val="0"/>
                  <w:textInput/>
                </w:ffData>
              </w:fldChar>
            </w:r>
            <w:bookmarkStart w:id="2493" w:name="P5_4_2_f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493"/>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0B117AD5" w14:textId="66F55AF5" w:rsidR="00716A47" w:rsidRDefault="00716A47" w:rsidP="00DF38AE">
            <w:pPr>
              <w:pStyle w:val="BodyText3"/>
              <w:rPr>
                <w:rFonts w:eastAsia="MS Mincho"/>
              </w:rPr>
            </w:pPr>
            <w:r>
              <w:rPr>
                <w:rFonts w:eastAsia="MS Mincho"/>
              </w:rPr>
              <w:t>Examine policies and procedures to verify that a process is in place to immediately confirm from the recipient the receipt of the package(s) and the count of contents for each package</w:t>
            </w:r>
            <w:r w:rsidR="0053084E">
              <w:rPr>
                <w:rFonts w:eastAsia="MS Mincho"/>
              </w:rPr>
              <w:t>,</w:t>
            </w:r>
            <w:r>
              <w:rPr>
                <w:rFonts w:eastAsia="MS Mincho"/>
              </w:rPr>
              <w:t xml:space="preserve"> and that the receipt was handled under dual control.</w:t>
            </w:r>
          </w:p>
          <w:p w14:paraId="14BAEA9B" w14:textId="38A1E22B" w:rsidR="00716A47" w:rsidRDefault="00716A47" w:rsidP="00DF38AE">
            <w:pPr>
              <w:pStyle w:val="BodyText3"/>
              <w:rPr>
                <w:rFonts w:eastAsia="MS Mincho"/>
              </w:rPr>
            </w:pPr>
            <w:r w:rsidRPr="00EC5ADE">
              <w:rPr>
                <w:rFonts w:eastAsia="MS Mincho"/>
              </w:rPr>
              <w:t>Observe a sample of shipping</w:t>
            </w:r>
            <w:r>
              <w:rPr>
                <w:rFonts w:eastAsia="MS Mincho"/>
              </w:rPr>
              <w:t xml:space="preserve"> logs to verify that upon r</w:t>
            </w:r>
            <w:r>
              <w:t xml:space="preserve">eceipt of </w:t>
            </w:r>
            <w:r w:rsidRPr="00194421">
              <w:t xml:space="preserve">shipment </w:t>
            </w:r>
            <w:r>
              <w:t xml:space="preserve">the </w:t>
            </w:r>
            <w:r w:rsidRPr="00194421">
              <w:t xml:space="preserve">contents </w:t>
            </w:r>
            <w:r>
              <w:t xml:space="preserve">are </w:t>
            </w:r>
            <w:r w:rsidRPr="00194421">
              <w:t>confirmed by the recipient</w:t>
            </w:r>
            <w:r>
              <w:t xml:space="preserve"> </w:t>
            </w:r>
            <w:r w:rsidRPr="00194421">
              <w:t>under dual control.</w:t>
            </w:r>
          </w:p>
        </w:tc>
        <w:tc>
          <w:tcPr>
            <w:tcW w:w="900" w:type="dxa"/>
            <w:tcBorders>
              <w:top w:val="single" w:sz="6" w:space="0" w:color="808080" w:themeColor="background1" w:themeShade="80"/>
              <w:left w:val="single" w:sz="4" w:space="0" w:color="999999"/>
              <w:bottom w:val="single" w:sz="4" w:space="0" w:color="999999"/>
              <w:right w:val="nil"/>
            </w:tcBorders>
          </w:tcPr>
          <w:p w14:paraId="5A6E91D1" w14:textId="4D2BD57E" w:rsidR="00716A47" w:rsidRPr="00035A16" w:rsidRDefault="00716A47"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5_4_2_f_AR"/>
                  <w:enabled/>
                  <w:calcOnExit w:val="0"/>
                  <w:ddList>
                    <w:listEntry w:val="Select"/>
                    <w:listEntry w:val="Yes"/>
                    <w:listEntry w:val="New"/>
                    <w:listEntry w:val="Open"/>
                    <w:listEntry w:val="Closed"/>
                    <w:listEntry w:val="N/A"/>
                  </w:ddList>
                </w:ffData>
              </w:fldChar>
            </w:r>
            <w:bookmarkStart w:id="2494" w:name="P5_4_2_f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494"/>
          </w:p>
        </w:tc>
        <w:tc>
          <w:tcPr>
            <w:tcW w:w="3186" w:type="dxa"/>
            <w:tcBorders>
              <w:top w:val="single" w:sz="6" w:space="0" w:color="808080" w:themeColor="background1" w:themeShade="80"/>
              <w:left w:val="single" w:sz="4" w:space="0" w:color="999999"/>
              <w:bottom w:val="single" w:sz="4" w:space="0" w:color="999999"/>
              <w:right w:val="nil"/>
            </w:tcBorders>
          </w:tcPr>
          <w:p w14:paraId="5EDCE0A1" w14:textId="687C2609" w:rsidR="00716A47" w:rsidRPr="00035A16" w:rsidRDefault="00716A47"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2_f_AC"/>
                  <w:enabled/>
                  <w:calcOnExit w:val="0"/>
                  <w:textInput/>
                </w:ffData>
              </w:fldChar>
            </w:r>
            <w:bookmarkStart w:id="2495" w:name="P5_4_2_f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495"/>
          </w:p>
        </w:tc>
      </w:tr>
      <w:tr w:rsidR="00716A47" w:rsidRPr="00E43091" w14:paraId="0119A11F" w14:textId="77777777" w:rsidTr="00365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4616" w:type="dxa"/>
            <w:gridSpan w:val="7"/>
            <w:tcBorders>
              <w:top w:val="single" w:sz="4" w:space="0" w:color="999999"/>
              <w:left w:val="nil"/>
              <w:bottom w:val="single" w:sz="4" w:space="0" w:color="999999"/>
              <w:right w:val="nil"/>
            </w:tcBorders>
            <w:shd w:val="clear" w:color="auto" w:fill="E2E7E6"/>
          </w:tcPr>
          <w:p w14:paraId="52686F18" w14:textId="77777777" w:rsidR="00716A47" w:rsidRDefault="00716A47" w:rsidP="00716A47">
            <w:pPr>
              <w:pStyle w:val="BodyText3"/>
              <w:keepNext/>
              <w:tabs>
                <w:tab w:val="left" w:pos="5688"/>
                <w:tab w:val="left" w:pos="9648"/>
              </w:tabs>
              <w:ind w:left="-14"/>
              <w:rPr>
                <w:rFonts w:cs="Arial"/>
                <w:b/>
                <w:sz w:val="19"/>
                <w:szCs w:val="19"/>
              </w:rPr>
            </w:pPr>
            <w:r>
              <w:rPr>
                <w:rFonts w:cs="Arial"/>
                <w:b/>
                <w:sz w:val="19"/>
                <w:szCs w:val="19"/>
              </w:rPr>
              <w:t>5.4.3 Secure Transport</w:t>
            </w:r>
          </w:p>
          <w:p w14:paraId="002D8E4C" w14:textId="77777777" w:rsidR="00716A47" w:rsidRPr="000F4735" w:rsidRDefault="00716A47" w:rsidP="00716A47">
            <w:pPr>
              <w:pStyle w:val="BodyText3"/>
              <w:keepNext/>
              <w:tabs>
                <w:tab w:val="left" w:pos="5688"/>
                <w:tab w:val="left" w:pos="9648"/>
              </w:tabs>
              <w:ind w:left="-14"/>
              <w:rPr>
                <w:rFonts w:eastAsia="MS Mincho" w:cs="Courier New"/>
                <w:i/>
                <w:szCs w:val="18"/>
              </w:rPr>
            </w:pPr>
            <w:r w:rsidRPr="000F4735">
              <w:rPr>
                <w:rFonts w:eastAsia="MS Mincho" w:cs="Courier New"/>
                <w:i/>
                <w:szCs w:val="18"/>
              </w:rPr>
              <w:t xml:space="preserve">The vendor must confirm with the VPA whether specific requirements apply to </w:t>
            </w:r>
            <w:r>
              <w:rPr>
                <w:rFonts w:eastAsia="MS Mincho" w:cs="Courier New"/>
                <w:i/>
                <w:szCs w:val="18"/>
              </w:rPr>
              <w:t>its</w:t>
            </w:r>
            <w:r w:rsidRPr="000F4735">
              <w:rPr>
                <w:rFonts w:eastAsia="MS Mincho" w:cs="Courier New"/>
                <w:i/>
                <w:szCs w:val="18"/>
              </w:rPr>
              <w:t xml:space="preserve"> geographic locations. </w:t>
            </w:r>
          </w:p>
          <w:p w14:paraId="6C4DD60D" w14:textId="0B7AC6E9" w:rsidR="00716A47" w:rsidRPr="00FD5F11" w:rsidRDefault="00716A47" w:rsidP="00716A47">
            <w:pPr>
              <w:pStyle w:val="BodyText3"/>
              <w:keepNext/>
              <w:tabs>
                <w:tab w:val="left" w:pos="5688"/>
                <w:tab w:val="left" w:pos="9648"/>
              </w:tabs>
              <w:ind w:left="-14"/>
              <w:rPr>
                <w:rFonts w:eastAsia="MS Mincho" w:cs="Courier New"/>
                <w:i/>
                <w:sz w:val="19"/>
                <w:szCs w:val="19"/>
              </w:rPr>
            </w:pPr>
            <w:r w:rsidRPr="000F4735">
              <w:rPr>
                <w:rFonts w:eastAsia="MS Mincho" w:cs="Courier New"/>
                <w:i/>
                <w:szCs w:val="18"/>
              </w:rPr>
              <w:t>There are four types of secure transport, as noted below.</w:t>
            </w:r>
          </w:p>
        </w:tc>
      </w:tr>
      <w:tr w:rsidR="00716A47" w:rsidRPr="00E43091" w14:paraId="275C4ABA" w14:textId="77777777" w:rsidTr="00365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4616" w:type="dxa"/>
            <w:gridSpan w:val="7"/>
            <w:tcBorders>
              <w:top w:val="single" w:sz="4" w:space="0" w:color="999999"/>
              <w:left w:val="nil"/>
              <w:bottom w:val="single" w:sz="4" w:space="0" w:color="999999"/>
              <w:right w:val="nil"/>
            </w:tcBorders>
            <w:shd w:val="clear" w:color="auto" w:fill="E2E7E6"/>
          </w:tcPr>
          <w:p w14:paraId="1CCFD2B0" w14:textId="77777777" w:rsidR="00716A47" w:rsidRDefault="00716A47" w:rsidP="00716A47">
            <w:pPr>
              <w:pStyle w:val="BodyText3"/>
              <w:keepNext/>
              <w:tabs>
                <w:tab w:val="left" w:pos="5688"/>
                <w:tab w:val="left" w:pos="9648"/>
              </w:tabs>
              <w:ind w:left="-14"/>
              <w:rPr>
                <w:rFonts w:cs="Arial"/>
                <w:b/>
                <w:sz w:val="19"/>
                <w:szCs w:val="19"/>
              </w:rPr>
            </w:pPr>
            <w:r>
              <w:rPr>
                <w:rFonts w:cs="Arial"/>
                <w:b/>
                <w:sz w:val="19"/>
                <w:szCs w:val="19"/>
              </w:rPr>
              <w:t>5.4.3.1 Armored Vehicle</w:t>
            </w:r>
          </w:p>
          <w:p w14:paraId="0C8A0E89" w14:textId="7EE470FF" w:rsidR="00716A47" w:rsidRPr="00671BED" w:rsidRDefault="00716A47" w:rsidP="00716A47">
            <w:pPr>
              <w:pStyle w:val="BodyText3"/>
              <w:keepNext/>
              <w:tabs>
                <w:tab w:val="left" w:pos="5688"/>
                <w:tab w:val="left" w:pos="9648"/>
              </w:tabs>
              <w:rPr>
                <w:rFonts w:eastAsia="MS Mincho" w:cs="Courier New"/>
                <w:szCs w:val="18"/>
              </w:rPr>
            </w:pPr>
            <w:r w:rsidRPr="00671BED">
              <w:rPr>
                <w:rFonts w:eastAsia="MS Mincho" w:cs="Courier New"/>
                <w:szCs w:val="18"/>
              </w:rPr>
              <w:t>The contract with the carrier company must specify that:</w:t>
            </w:r>
          </w:p>
        </w:tc>
      </w:tr>
      <w:tr w:rsidR="00716A47" w:rsidRPr="0029788A" w14:paraId="2AD2E25B"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063A9FA3" w14:textId="5B950F2B" w:rsidR="00716A47" w:rsidRPr="00C701BD" w:rsidRDefault="00716A47" w:rsidP="00E86769">
            <w:pPr>
              <w:pStyle w:val="table111a"/>
              <w:numPr>
                <w:ilvl w:val="0"/>
                <w:numId w:val="95"/>
              </w:numPr>
            </w:pPr>
            <w:r w:rsidRPr="00FD5F11">
              <w:rPr>
                <w:szCs w:val="18"/>
              </w:rPr>
              <w:t>This service must be carried out under dual control.</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120AD54F" w14:textId="0ACABCB1" w:rsidR="00716A47" w:rsidRPr="00035A16" w:rsidRDefault="00716A47" w:rsidP="00FA20DC">
            <w:pPr>
              <w:pStyle w:val="BodyText3"/>
              <w:tabs>
                <w:tab w:val="left" w:pos="5688"/>
                <w:tab w:val="left" w:pos="9648"/>
              </w:tabs>
              <w:spacing w:before="120"/>
              <w:jc w:val="center"/>
              <w:rPr>
                <w:szCs w:val="18"/>
              </w:rPr>
            </w:pPr>
            <w:r>
              <w:rPr>
                <w:szCs w:val="18"/>
              </w:rPr>
              <w:fldChar w:fldCharType="begin">
                <w:ffData>
                  <w:name w:val="P5_4_3_1_a_VCP"/>
                  <w:enabled/>
                  <w:calcOnExit w:val="0"/>
                  <w:ddList>
                    <w:listEntry w:val="Select"/>
                    <w:listEntry w:val="Yes"/>
                    <w:listEntry w:val="No"/>
                    <w:listEntry w:val="N/A"/>
                  </w:ddList>
                </w:ffData>
              </w:fldChar>
            </w:r>
            <w:bookmarkStart w:id="2496" w:name="P5_4_3_1_a_VCP"/>
            <w:r>
              <w:rPr>
                <w:szCs w:val="18"/>
              </w:rPr>
              <w:instrText xml:space="preserve"> FORMDROPDOWN </w:instrText>
            </w:r>
            <w:r w:rsidR="00AA1386">
              <w:rPr>
                <w:szCs w:val="18"/>
              </w:rPr>
            </w:r>
            <w:r w:rsidR="00AA1386">
              <w:rPr>
                <w:szCs w:val="18"/>
              </w:rPr>
              <w:fldChar w:fldCharType="separate"/>
            </w:r>
            <w:r>
              <w:rPr>
                <w:szCs w:val="18"/>
              </w:rPr>
              <w:fldChar w:fldCharType="end"/>
            </w:r>
            <w:bookmarkEnd w:id="2496"/>
          </w:p>
        </w:tc>
        <w:tc>
          <w:tcPr>
            <w:tcW w:w="2970" w:type="dxa"/>
            <w:tcBorders>
              <w:top w:val="single" w:sz="6" w:space="0" w:color="808080" w:themeColor="background1" w:themeShade="80"/>
              <w:left w:val="single" w:sz="4" w:space="0" w:color="999999"/>
              <w:bottom w:val="single" w:sz="4" w:space="0" w:color="999999"/>
              <w:right w:val="nil"/>
            </w:tcBorders>
          </w:tcPr>
          <w:p w14:paraId="44A5E7CE" w14:textId="275D1542" w:rsidR="00716A47" w:rsidRPr="00035A16" w:rsidRDefault="00716A47" w:rsidP="00716A47">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3_1_a_VCM"/>
                  <w:enabled/>
                  <w:calcOnExit w:val="0"/>
                  <w:textInput/>
                </w:ffData>
              </w:fldChar>
            </w:r>
            <w:bookmarkStart w:id="2497" w:name="P5_4_3_1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497"/>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59D05C80" w14:textId="5F6A07E0" w:rsidR="00716A47" w:rsidRDefault="00716A47" w:rsidP="00DF38AE">
            <w:pPr>
              <w:pStyle w:val="BodyText3"/>
              <w:rPr>
                <w:rFonts w:eastAsia="MS Mincho"/>
              </w:rPr>
            </w:pPr>
            <w:r>
              <w:rPr>
                <w:rFonts w:eastAsia="MS Mincho"/>
              </w:rPr>
              <w:t>Examine the agreement(s) with the armored transport service to verify it contains language that ensures that armored services used employ dual control during card transport.</w:t>
            </w:r>
          </w:p>
        </w:tc>
        <w:tc>
          <w:tcPr>
            <w:tcW w:w="900" w:type="dxa"/>
            <w:tcBorders>
              <w:top w:val="single" w:sz="6" w:space="0" w:color="808080" w:themeColor="background1" w:themeShade="80"/>
              <w:left w:val="single" w:sz="4" w:space="0" w:color="999999"/>
              <w:bottom w:val="single" w:sz="4" w:space="0" w:color="999999"/>
              <w:right w:val="nil"/>
            </w:tcBorders>
          </w:tcPr>
          <w:p w14:paraId="2BBA94D7" w14:textId="36BCDF3D" w:rsidR="00716A47" w:rsidRPr="00035A16" w:rsidRDefault="00716A47"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5_4_3_1_a_AR"/>
                  <w:enabled/>
                  <w:calcOnExit w:val="0"/>
                  <w:ddList>
                    <w:listEntry w:val="Select"/>
                    <w:listEntry w:val="Yes"/>
                    <w:listEntry w:val="New"/>
                    <w:listEntry w:val="Open"/>
                    <w:listEntry w:val="Closed"/>
                    <w:listEntry w:val="N/A"/>
                  </w:ddList>
                </w:ffData>
              </w:fldChar>
            </w:r>
            <w:bookmarkStart w:id="2498" w:name="P5_4_3_1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498"/>
          </w:p>
        </w:tc>
        <w:tc>
          <w:tcPr>
            <w:tcW w:w="3186" w:type="dxa"/>
            <w:tcBorders>
              <w:top w:val="single" w:sz="6" w:space="0" w:color="808080" w:themeColor="background1" w:themeShade="80"/>
              <w:left w:val="single" w:sz="4" w:space="0" w:color="999999"/>
              <w:bottom w:val="single" w:sz="4" w:space="0" w:color="999999"/>
              <w:right w:val="nil"/>
            </w:tcBorders>
          </w:tcPr>
          <w:p w14:paraId="2FECCF21" w14:textId="12256F03" w:rsidR="00716A47" w:rsidRPr="00035A16" w:rsidRDefault="00716A47"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3_1_a_AC"/>
                  <w:enabled/>
                  <w:calcOnExit w:val="0"/>
                  <w:textInput/>
                </w:ffData>
              </w:fldChar>
            </w:r>
            <w:bookmarkStart w:id="2499" w:name="P5_4_3_1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499"/>
          </w:p>
        </w:tc>
      </w:tr>
      <w:tr w:rsidR="00716A47" w:rsidRPr="0029788A" w14:paraId="6DA71F10"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733EA989" w14:textId="7597ACEE" w:rsidR="00716A47" w:rsidRPr="00C701BD" w:rsidRDefault="00716A47" w:rsidP="00E86769">
            <w:pPr>
              <w:pStyle w:val="table111a"/>
              <w:numPr>
                <w:ilvl w:val="0"/>
                <w:numId w:val="63"/>
              </w:numPr>
            </w:pPr>
            <w:r w:rsidRPr="00194421">
              <w:rPr>
                <w:szCs w:val="18"/>
              </w:rPr>
              <w:t>The card transport vehicle must not carry any signs or logos indicating it belongs to a card vendor.</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45FACF4D" w14:textId="0155F28E" w:rsidR="00716A47" w:rsidRPr="00035A16" w:rsidRDefault="00716A47" w:rsidP="00FA20DC">
            <w:pPr>
              <w:pStyle w:val="BodyText3"/>
              <w:tabs>
                <w:tab w:val="left" w:pos="5688"/>
                <w:tab w:val="left" w:pos="9648"/>
              </w:tabs>
              <w:spacing w:before="120"/>
              <w:jc w:val="center"/>
              <w:rPr>
                <w:szCs w:val="18"/>
              </w:rPr>
            </w:pPr>
            <w:r>
              <w:rPr>
                <w:szCs w:val="18"/>
              </w:rPr>
              <w:fldChar w:fldCharType="begin">
                <w:ffData>
                  <w:name w:val="P5_4_3_1_b_VCP"/>
                  <w:enabled/>
                  <w:calcOnExit w:val="0"/>
                  <w:ddList>
                    <w:listEntry w:val="Select"/>
                    <w:listEntry w:val="Yes"/>
                    <w:listEntry w:val="No"/>
                    <w:listEntry w:val="N/A"/>
                  </w:ddList>
                </w:ffData>
              </w:fldChar>
            </w:r>
            <w:bookmarkStart w:id="2500" w:name="P5_4_3_1_b_VCP"/>
            <w:r>
              <w:rPr>
                <w:szCs w:val="18"/>
              </w:rPr>
              <w:instrText xml:space="preserve"> FORMDROPDOWN </w:instrText>
            </w:r>
            <w:r w:rsidR="00AA1386">
              <w:rPr>
                <w:szCs w:val="18"/>
              </w:rPr>
            </w:r>
            <w:r w:rsidR="00AA1386">
              <w:rPr>
                <w:szCs w:val="18"/>
              </w:rPr>
              <w:fldChar w:fldCharType="separate"/>
            </w:r>
            <w:r>
              <w:rPr>
                <w:szCs w:val="18"/>
              </w:rPr>
              <w:fldChar w:fldCharType="end"/>
            </w:r>
            <w:bookmarkEnd w:id="2500"/>
          </w:p>
        </w:tc>
        <w:tc>
          <w:tcPr>
            <w:tcW w:w="2970" w:type="dxa"/>
            <w:tcBorders>
              <w:top w:val="single" w:sz="6" w:space="0" w:color="808080" w:themeColor="background1" w:themeShade="80"/>
              <w:left w:val="single" w:sz="4" w:space="0" w:color="999999"/>
              <w:bottom w:val="single" w:sz="4" w:space="0" w:color="999999"/>
              <w:right w:val="nil"/>
            </w:tcBorders>
          </w:tcPr>
          <w:p w14:paraId="41EF916B" w14:textId="5ABD11F5" w:rsidR="00716A47" w:rsidRPr="00035A16" w:rsidRDefault="00716A47" w:rsidP="00716A47">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3_1_b_VCM"/>
                  <w:enabled/>
                  <w:calcOnExit w:val="0"/>
                  <w:textInput/>
                </w:ffData>
              </w:fldChar>
            </w:r>
            <w:bookmarkStart w:id="2501" w:name="P5_4_3_1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501"/>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36C3D8FF" w14:textId="01BD17C9" w:rsidR="00716A47" w:rsidRDefault="00716A47" w:rsidP="00DF38AE">
            <w:pPr>
              <w:pStyle w:val="BodyText3"/>
              <w:rPr>
                <w:rFonts w:eastAsia="MS Mincho"/>
              </w:rPr>
            </w:pPr>
            <w:r>
              <w:rPr>
                <w:rFonts w:eastAsia="MS Mincho"/>
              </w:rPr>
              <w:t>Examine the agreement(s) with the armored transport service to verify it contains language that ensures that card transport vehicles do not carry any signs or logos indicating they belong to a card vendor.</w:t>
            </w:r>
          </w:p>
        </w:tc>
        <w:tc>
          <w:tcPr>
            <w:tcW w:w="900" w:type="dxa"/>
            <w:tcBorders>
              <w:top w:val="single" w:sz="6" w:space="0" w:color="808080" w:themeColor="background1" w:themeShade="80"/>
              <w:left w:val="single" w:sz="4" w:space="0" w:color="999999"/>
              <w:bottom w:val="single" w:sz="4" w:space="0" w:color="999999"/>
              <w:right w:val="nil"/>
            </w:tcBorders>
          </w:tcPr>
          <w:p w14:paraId="1EAA848C" w14:textId="1104DA86" w:rsidR="00716A47" w:rsidRPr="00035A16" w:rsidRDefault="00716A47"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5_4_3_1_b_AR"/>
                  <w:enabled/>
                  <w:calcOnExit w:val="0"/>
                  <w:ddList>
                    <w:listEntry w:val="Select"/>
                    <w:listEntry w:val="Yes"/>
                    <w:listEntry w:val="New"/>
                    <w:listEntry w:val="Open"/>
                    <w:listEntry w:val="Closed"/>
                    <w:listEntry w:val="N/A"/>
                  </w:ddList>
                </w:ffData>
              </w:fldChar>
            </w:r>
            <w:bookmarkStart w:id="2502" w:name="P5_4_3_1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502"/>
          </w:p>
        </w:tc>
        <w:tc>
          <w:tcPr>
            <w:tcW w:w="3186" w:type="dxa"/>
            <w:tcBorders>
              <w:top w:val="single" w:sz="6" w:space="0" w:color="808080" w:themeColor="background1" w:themeShade="80"/>
              <w:left w:val="single" w:sz="4" w:space="0" w:color="999999"/>
              <w:bottom w:val="single" w:sz="4" w:space="0" w:color="999999"/>
              <w:right w:val="nil"/>
            </w:tcBorders>
          </w:tcPr>
          <w:p w14:paraId="0EABBE10" w14:textId="03446C4C" w:rsidR="00716A47" w:rsidRPr="00035A16" w:rsidRDefault="00716A47"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3_1_b_AC"/>
                  <w:enabled/>
                  <w:calcOnExit w:val="0"/>
                  <w:textInput/>
                </w:ffData>
              </w:fldChar>
            </w:r>
            <w:bookmarkStart w:id="2503" w:name="P5_4_3_1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503"/>
          </w:p>
        </w:tc>
      </w:tr>
      <w:tr w:rsidR="00716A47" w:rsidRPr="0029788A" w14:paraId="3542E981"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5184D09D" w14:textId="44B2D8CA" w:rsidR="00716A47" w:rsidRPr="00C701BD" w:rsidRDefault="00716A47" w:rsidP="00E86769">
            <w:pPr>
              <w:pStyle w:val="table111a"/>
              <w:numPr>
                <w:ilvl w:val="0"/>
                <w:numId w:val="63"/>
              </w:numPr>
            </w:pPr>
            <w:r w:rsidRPr="003A47B2">
              <w:t>If intermediate stops are made during transport, the carrier must ensure the integrity of the shipment remains intact.</w:t>
            </w:r>
            <w:r>
              <w:t xml:space="preserve"> </w:t>
            </w:r>
            <w:r w:rsidRPr="00DD1E45">
              <w:t>The cargo must never be left unattended unless the cargo area is armored</w:t>
            </w:r>
            <w:r w:rsidRPr="00194421">
              <w:rPr>
                <w:szCs w:val="18"/>
              </w:rPr>
              <w:t>.</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6F43F0DF" w14:textId="699DD706" w:rsidR="00716A47" w:rsidRPr="00035A16" w:rsidRDefault="00716A47" w:rsidP="00FA20DC">
            <w:pPr>
              <w:pStyle w:val="BodyText3"/>
              <w:tabs>
                <w:tab w:val="left" w:pos="5688"/>
                <w:tab w:val="left" w:pos="9648"/>
              </w:tabs>
              <w:spacing w:before="120"/>
              <w:jc w:val="center"/>
              <w:rPr>
                <w:szCs w:val="18"/>
              </w:rPr>
            </w:pPr>
            <w:r>
              <w:rPr>
                <w:szCs w:val="18"/>
              </w:rPr>
              <w:fldChar w:fldCharType="begin">
                <w:ffData>
                  <w:name w:val="P5_4_3_1_c_VCP"/>
                  <w:enabled/>
                  <w:calcOnExit w:val="0"/>
                  <w:ddList>
                    <w:listEntry w:val="Select"/>
                    <w:listEntry w:val="Yes"/>
                    <w:listEntry w:val="No"/>
                    <w:listEntry w:val="N/A"/>
                  </w:ddList>
                </w:ffData>
              </w:fldChar>
            </w:r>
            <w:bookmarkStart w:id="2504" w:name="P5_4_3_1_c_VCP"/>
            <w:r>
              <w:rPr>
                <w:szCs w:val="18"/>
              </w:rPr>
              <w:instrText xml:space="preserve"> FORMDROPDOWN </w:instrText>
            </w:r>
            <w:r w:rsidR="00AA1386">
              <w:rPr>
                <w:szCs w:val="18"/>
              </w:rPr>
            </w:r>
            <w:r w:rsidR="00AA1386">
              <w:rPr>
                <w:szCs w:val="18"/>
              </w:rPr>
              <w:fldChar w:fldCharType="separate"/>
            </w:r>
            <w:r>
              <w:rPr>
                <w:szCs w:val="18"/>
              </w:rPr>
              <w:fldChar w:fldCharType="end"/>
            </w:r>
            <w:bookmarkEnd w:id="2504"/>
          </w:p>
        </w:tc>
        <w:tc>
          <w:tcPr>
            <w:tcW w:w="2970" w:type="dxa"/>
            <w:tcBorders>
              <w:top w:val="single" w:sz="6" w:space="0" w:color="808080" w:themeColor="background1" w:themeShade="80"/>
              <w:left w:val="single" w:sz="4" w:space="0" w:color="999999"/>
              <w:bottom w:val="single" w:sz="4" w:space="0" w:color="999999"/>
              <w:right w:val="nil"/>
            </w:tcBorders>
          </w:tcPr>
          <w:p w14:paraId="1C7C930D" w14:textId="3734B97F" w:rsidR="00716A47" w:rsidRPr="00035A16" w:rsidRDefault="00716A47" w:rsidP="00716A47">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3_1_c_VCM"/>
                  <w:enabled/>
                  <w:calcOnExit w:val="0"/>
                  <w:textInput/>
                </w:ffData>
              </w:fldChar>
            </w:r>
            <w:bookmarkStart w:id="2505" w:name="P5_4_3_1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505"/>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50623551" w14:textId="500547E0" w:rsidR="00716A47" w:rsidRDefault="00716A47" w:rsidP="00DF38AE">
            <w:pPr>
              <w:pStyle w:val="BodyText3"/>
              <w:rPr>
                <w:rFonts w:eastAsia="MS Mincho"/>
              </w:rPr>
            </w:pPr>
            <w:r>
              <w:rPr>
                <w:rFonts w:eastAsia="MS Mincho"/>
              </w:rPr>
              <w:t>Examine the agreement(s) with the armored transport service to verify it contains language that ensures the integrity of the shipment remains intact if making immediate stops during transport</w:t>
            </w:r>
            <w:r w:rsidR="0053084E">
              <w:rPr>
                <w:rFonts w:eastAsia="MS Mincho"/>
              </w:rPr>
              <w:t>,</w:t>
            </w:r>
            <w:r>
              <w:rPr>
                <w:rFonts w:eastAsia="MS Mincho"/>
              </w:rPr>
              <w:t xml:space="preserve"> including not leaving the cargo unattended unless the cargo area is armored.</w:t>
            </w:r>
          </w:p>
        </w:tc>
        <w:tc>
          <w:tcPr>
            <w:tcW w:w="900" w:type="dxa"/>
            <w:tcBorders>
              <w:top w:val="single" w:sz="6" w:space="0" w:color="808080" w:themeColor="background1" w:themeShade="80"/>
              <w:left w:val="single" w:sz="4" w:space="0" w:color="999999"/>
              <w:bottom w:val="single" w:sz="4" w:space="0" w:color="999999"/>
              <w:right w:val="nil"/>
            </w:tcBorders>
          </w:tcPr>
          <w:p w14:paraId="72220CE5" w14:textId="58D604BD" w:rsidR="00716A47" w:rsidRPr="00035A16" w:rsidRDefault="00716A47"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5_4_3_1_c_AR"/>
                  <w:enabled/>
                  <w:calcOnExit w:val="0"/>
                  <w:ddList>
                    <w:listEntry w:val="Select"/>
                    <w:listEntry w:val="Yes"/>
                    <w:listEntry w:val="New"/>
                    <w:listEntry w:val="Open"/>
                    <w:listEntry w:val="Closed"/>
                    <w:listEntry w:val="N/A"/>
                  </w:ddList>
                </w:ffData>
              </w:fldChar>
            </w:r>
            <w:bookmarkStart w:id="2506" w:name="P5_4_3_1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506"/>
          </w:p>
        </w:tc>
        <w:tc>
          <w:tcPr>
            <w:tcW w:w="3186" w:type="dxa"/>
            <w:tcBorders>
              <w:top w:val="single" w:sz="6" w:space="0" w:color="808080" w:themeColor="background1" w:themeShade="80"/>
              <w:left w:val="single" w:sz="4" w:space="0" w:color="999999"/>
              <w:bottom w:val="single" w:sz="4" w:space="0" w:color="999999"/>
              <w:right w:val="nil"/>
            </w:tcBorders>
          </w:tcPr>
          <w:p w14:paraId="1F55AFB8" w14:textId="147720A1" w:rsidR="00716A47" w:rsidRPr="00035A16" w:rsidRDefault="00716A47"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3_1_c_AC"/>
                  <w:enabled/>
                  <w:calcOnExit w:val="0"/>
                  <w:textInput/>
                </w:ffData>
              </w:fldChar>
            </w:r>
            <w:bookmarkStart w:id="2507" w:name="P5_4_3_1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507"/>
          </w:p>
        </w:tc>
      </w:tr>
      <w:tr w:rsidR="00716A47" w:rsidRPr="0029788A" w14:paraId="6D213EE3"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586B32C6" w14:textId="4E12A7F3" w:rsidR="00716A47" w:rsidRPr="00194421" w:rsidRDefault="00716A47" w:rsidP="00E86769">
            <w:pPr>
              <w:pStyle w:val="table111a"/>
              <w:numPr>
                <w:ilvl w:val="0"/>
                <w:numId w:val="63"/>
              </w:numPr>
              <w:rPr>
                <w:szCs w:val="18"/>
              </w:rPr>
            </w:pPr>
            <w:r w:rsidRPr="00DD1E45">
              <w:t>If the cargo area is unarmored, the vehicle transporting the cards must be under dual control at all times (a driver accompanied by a guard) and never left unattended during the trip</w:t>
            </w:r>
            <w:r>
              <w:t>.</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2387BC6F" w14:textId="539CD488" w:rsidR="00716A47" w:rsidRDefault="00716A47" w:rsidP="00FA20DC">
            <w:pPr>
              <w:pStyle w:val="BodyText3"/>
              <w:tabs>
                <w:tab w:val="left" w:pos="5688"/>
                <w:tab w:val="left" w:pos="9648"/>
              </w:tabs>
              <w:spacing w:before="120"/>
              <w:jc w:val="center"/>
              <w:rPr>
                <w:szCs w:val="18"/>
              </w:rPr>
            </w:pPr>
            <w:r>
              <w:rPr>
                <w:szCs w:val="18"/>
              </w:rPr>
              <w:fldChar w:fldCharType="begin">
                <w:ffData>
                  <w:name w:val="P5_4_3_1_d_VCP"/>
                  <w:enabled/>
                  <w:calcOnExit w:val="0"/>
                  <w:ddList>
                    <w:listEntry w:val="Select"/>
                    <w:listEntry w:val="Yes"/>
                    <w:listEntry w:val="No"/>
                    <w:listEntry w:val="N/A"/>
                  </w:ddList>
                </w:ffData>
              </w:fldChar>
            </w:r>
            <w:bookmarkStart w:id="2508" w:name="P5_4_3_1_d_VCP"/>
            <w:r>
              <w:rPr>
                <w:szCs w:val="18"/>
              </w:rPr>
              <w:instrText xml:space="preserve"> FORMDROPDOWN </w:instrText>
            </w:r>
            <w:r w:rsidR="00AA1386">
              <w:rPr>
                <w:szCs w:val="18"/>
              </w:rPr>
            </w:r>
            <w:r w:rsidR="00AA1386">
              <w:rPr>
                <w:szCs w:val="18"/>
              </w:rPr>
              <w:fldChar w:fldCharType="separate"/>
            </w:r>
            <w:r>
              <w:rPr>
                <w:szCs w:val="18"/>
              </w:rPr>
              <w:fldChar w:fldCharType="end"/>
            </w:r>
            <w:bookmarkEnd w:id="2508"/>
          </w:p>
        </w:tc>
        <w:tc>
          <w:tcPr>
            <w:tcW w:w="2970" w:type="dxa"/>
            <w:tcBorders>
              <w:top w:val="single" w:sz="6" w:space="0" w:color="808080" w:themeColor="background1" w:themeShade="80"/>
              <w:left w:val="single" w:sz="4" w:space="0" w:color="999999"/>
              <w:bottom w:val="single" w:sz="4" w:space="0" w:color="999999"/>
              <w:right w:val="nil"/>
            </w:tcBorders>
          </w:tcPr>
          <w:p w14:paraId="2954B462" w14:textId="094CFCEE" w:rsidR="00716A47" w:rsidRDefault="00716A47" w:rsidP="00716A47">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3_1_d_VCM"/>
                  <w:enabled/>
                  <w:calcOnExit w:val="0"/>
                  <w:textInput/>
                </w:ffData>
              </w:fldChar>
            </w:r>
            <w:bookmarkStart w:id="2509" w:name="P5_4_3_1_d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509"/>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549BE9DA" w14:textId="75932D37" w:rsidR="00716A47" w:rsidRDefault="00716A47" w:rsidP="00DF38AE">
            <w:pPr>
              <w:pStyle w:val="BodyText3"/>
              <w:rPr>
                <w:rFonts w:eastAsia="MS Mincho"/>
              </w:rPr>
            </w:pPr>
            <w:r>
              <w:rPr>
                <w:rFonts w:eastAsia="MS Mincho"/>
              </w:rPr>
              <w:t>Examine the agreement(s) with the armored transport service to verify it contains language that ensures the card transport vehicles are always under dual control (e.g.,</w:t>
            </w:r>
            <w:r w:rsidR="0053084E">
              <w:rPr>
                <w:rFonts w:eastAsia="MS Mincho"/>
              </w:rPr>
              <w:t xml:space="preserve"> </w:t>
            </w:r>
            <w:r>
              <w:rPr>
                <w:rFonts w:eastAsia="MS Mincho"/>
              </w:rPr>
              <w:t>a driver accompanied by a guard) and never left unattended during any trips if the cargo area of the vehicle is unarmored.</w:t>
            </w:r>
          </w:p>
        </w:tc>
        <w:tc>
          <w:tcPr>
            <w:tcW w:w="900" w:type="dxa"/>
            <w:tcBorders>
              <w:top w:val="single" w:sz="6" w:space="0" w:color="808080" w:themeColor="background1" w:themeShade="80"/>
              <w:left w:val="single" w:sz="4" w:space="0" w:color="999999"/>
              <w:bottom w:val="single" w:sz="4" w:space="0" w:color="999999"/>
              <w:right w:val="nil"/>
            </w:tcBorders>
          </w:tcPr>
          <w:p w14:paraId="3198E713" w14:textId="0168905A" w:rsidR="00716A47" w:rsidRDefault="00716A47"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5_4_3_1_d_AR"/>
                  <w:enabled/>
                  <w:calcOnExit w:val="0"/>
                  <w:ddList>
                    <w:listEntry w:val="Select"/>
                    <w:listEntry w:val="Yes"/>
                    <w:listEntry w:val="New"/>
                    <w:listEntry w:val="Open"/>
                    <w:listEntry w:val="Closed"/>
                    <w:listEntry w:val="N/A"/>
                  </w:ddList>
                </w:ffData>
              </w:fldChar>
            </w:r>
            <w:bookmarkStart w:id="2510" w:name="P5_4_3_1_d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510"/>
          </w:p>
        </w:tc>
        <w:tc>
          <w:tcPr>
            <w:tcW w:w="3186" w:type="dxa"/>
            <w:tcBorders>
              <w:top w:val="single" w:sz="6" w:space="0" w:color="808080" w:themeColor="background1" w:themeShade="80"/>
              <w:left w:val="single" w:sz="4" w:space="0" w:color="999999"/>
              <w:bottom w:val="single" w:sz="4" w:space="0" w:color="999999"/>
              <w:right w:val="nil"/>
            </w:tcBorders>
          </w:tcPr>
          <w:p w14:paraId="51E584B7" w14:textId="2F615B96" w:rsidR="00716A47" w:rsidRDefault="00716A47"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3_1_d_AC"/>
                  <w:enabled/>
                  <w:calcOnExit w:val="0"/>
                  <w:textInput/>
                </w:ffData>
              </w:fldChar>
            </w:r>
            <w:bookmarkStart w:id="2511" w:name="P5_4_3_1_d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511"/>
          </w:p>
        </w:tc>
      </w:tr>
      <w:tr w:rsidR="00716A47" w:rsidRPr="00E43091" w14:paraId="1B87D9F6" w14:textId="77777777" w:rsidTr="00365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4616" w:type="dxa"/>
            <w:gridSpan w:val="7"/>
            <w:tcBorders>
              <w:top w:val="single" w:sz="4" w:space="0" w:color="999999"/>
              <w:left w:val="nil"/>
              <w:bottom w:val="single" w:sz="4" w:space="0" w:color="999999"/>
              <w:right w:val="nil"/>
            </w:tcBorders>
            <w:shd w:val="clear" w:color="auto" w:fill="E2E7E6"/>
          </w:tcPr>
          <w:p w14:paraId="40C79871" w14:textId="77777777" w:rsidR="00716A47" w:rsidRDefault="00716A47" w:rsidP="00716A47">
            <w:pPr>
              <w:pStyle w:val="BodyText3"/>
              <w:keepNext/>
              <w:tabs>
                <w:tab w:val="left" w:pos="5688"/>
                <w:tab w:val="left" w:pos="9648"/>
              </w:tabs>
              <w:ind w:left="-14"/>
              <w:rPr>
                <w:rFonts w:cs="Arial"/>
                <w:b/>
                <w:sz w:val="19"/>
                <w:szCs w:val="19"/>
              </w:rPr>
            </w:pPr>
            <w:r>
              <w:rPr>
                <w:rFonts w:cs="Arial"/>
                <w:b/>
                <w:sz w:val="19"/>
                <w:szCs w:val="19"/>
              </w:rPr>
              <w:t>5.4.3.2 Unarmored Vehicle</w:t>
            </w:r>
          </w:p>
          <w:p w14:paraId="368EB378" w14:textId="52451F1E" w:rsidR="00716A47" w:rsidRPr="00671BED" w:rsidRDefault="00716A47" w:rsidP="00716A47">
            <w:pPr>
              <w:pStyle w:val="BodyText3"/>
              <w:keepNext/>
              <w:tabs>
                <w:tab w:val="left" w:pos="5688"/>
                <w:tab w:val="left" w:pos="9648"/>
              </w:tabs>
              <w:ind w:left="-14"/>
              <w:rPr>
                <w:rFonts w:eastAsia="MS Mincho" w:cs="Courier New"/>
                <w:szCs w:val="18"/>
              </w:rPr>
            </w:pPr>
            <w:r w:rsidRPr="00671BED">
              <w:rPr>
                <w:szCs w:val="18"/>
              </w:rPr>
              <w:t>Transport must occur in the following manner. If a carrier company is used, the contract must stipulate that:</w:t>
            </w:r>
          </w:p>
        </w:tc>
      </w:tr>
      <w:tr w:rsidR="00716A47" w:rsidRPr="0029788A" w14:paraId="49A2170F"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79B63685" w14:textId="22B9D56B" w:rsidR="00716A47" w:rsidRPr="00C701BD" w:rsidRDefault="00716A47" w:rsidP="00E86769">
            <w:pPr>
              <w:pStyle w:val="table111a"/>
              <w:numPr>
                <w:ilvl w:val="0"/>
                <w:numId w:val="96"/>
              </w:numPr>
            </w:pPr>
            <w:r w:rsidRPr="00FD5F11">
              <w:rPr>
                <w:szCs w:val="18"/>
              </w:rPr>
              <w:t>An accompanying vehicle must be used. This vehicle must not also be used as a card transport vehicle.</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5E568553" w14:textId="16421117" w:rsidR="00716A47" w:rsidRPr="00035A16" w:rsidRDefault="00716A47" w:rsidP="00FA20DC">
            <w:pPr>
              <w:pStyle w:val="BodyText3"/>
              <w:tabs>
                <w:tab w:val="left" w:pos="5688"/>
                <w:tab w:val="left" w:pos="9648"/>
              </w:tabs>
              <w:spacing w:before="120"/>
              <w:jc w:val="center"/>
              <w:rPr>
                <w:szCs w:val="18"/>
              </w:rPr>
            </w:pPr>
            <w:r>
              <w:rPr>
                <w:szCs w:val="18"/>
              </w:rPr>
              <w:fldChar w:fldCharType="begin">
                <w:ffData>
                  <w:name w:val="P5_4_3_2_a_VCP"/>
                  <w:enabled/>
                  <w:calcOnExit w:val="0"/>
                  <w:ddList>
                    <w:listEntry w:val="Select"/>
                    <w:listEntry w:val="Yes"/>
                    <w:listEntry w:val="No"/>
                    <w:listEntry w:val="N/A"/>
                  </w:ddList>
                </w:ffData>
              </w:fldChar>
            </w:r>
            <w:bookmarkStart w:id="2512" w:name="P5_4_3_2_a_VCP"/>
            <w:r>
              <w:rPr>
                <w:szCs w:val="18"/>
              </w:rPr>
              <w:instrText xml:space="preserve"> FORMDROPDOWN </w:instrText>
            </w:r>
            <w:r w:rsidR="00AA1386">
              <w:rPr>
                <w:szCs w:val="18"/>
              </w:rPr>
            </w:r>
            <w:r w:rsidR="00AA1386">
              <w:rPr>
                <w:szCs w:val="18"/>
              </w:rPr>
              <w:fldChar w:fldCharType="separate"/>
            </w:r>
            <w:r>
              <w:rPr>
                <w:szCs w:val="18"/>
              </w:rPr>
              <w:fldChar w:fldCharType="end"/>
            </w:r>
            <w:bookmarkEnd w:id="2512"/>
          </w:p>
        </w:tc>
        <w:tc>
          <w:tcPr>
            <w:tcW w:w="2970" w:type="dxa"/>
            <w:tcBorders>
              <w:top w:val="single" w:sz="6" w:space="0" w:color="808080" w:themeColor="background1" w:themeShade="80"/>
              <w:left w:val="single" w:sz="4" w:space="0" w:color="999999"/>
              <w:bottom w:val="single" w:sz="4" w:space="0" w:color="999999"/>
              <w:right w:val="nil"/>
            </w:tcBorders>
          </w:tcPr>
          <w:p w14:paraId="3845A87B" w14:textId="013C7166" w:rsidR="00716A47" w:rsidRPr="00035A16" w:rsidRDefault="00716A47" w:rsidP="00716A47">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3_2_a_VCM"/>
                  <w:enabled/>
                  <w:calcOnExit w:val="0"/>
                  <w:textInput/>
                </w:ffData>
              </w:fldChar>
            </w:r>
            <w:bookmarkStart w:id="2513" w:name="P5_4_3_2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513"/>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21A137E1" w14:textId="7CD1CB16" w:rsidR="00716A47" w:rsidRDefault="00716A47" w:rsidP="0053084E">
            <w:pPr>
              <w:pStyle w:val="BodyText3"/>
              <w:rPr>
                <w:rFonts w:eastAsia="MS Mincho" w:cs="Courier New"/>
                <w:szCs w:val="18"/>
              </w:rPr>
            </w:pPr>
            <w:r>
              <w:rPr>
                <w:rFonts w:eastAsia="MS Mincho"/>
              </w:rPr>
              <w:t>Examine vendor policies and procedures, if done in-house, or service provider agreement if outsourced, to verify that any unarmored vehicle used for deliveries is accompanied by another vehicle that is not used for card transport.</w:t>
            </w:r>
          </w:p>
        </w:tc>
        <w:tc>
          <w:tcPr>
            <w:tcW w:w="900" w:type="dxa"/>
            <w:tcBorders>
              <w:top w:val="single" w:sz="6" w:space="0" w:color="808080" w:themeColor="background1" w:themeShade="80"/>
              <w:left w:val="single" w:sz="4" w:space="0" w:color="999999"/>
              <w:bottom w:val="single" w:sz="4" w:space="0" w:color="999999"/>
              <w:right w:val="nil"/>
            </w:tcBorders>
          </w:tcPr>
          <w:p w14:paraId="635D3CAA" w14:textId="4440DF22" w:rsidR="00716A47" w:rsidRPr="00035A16" w:rsidRDefault="00716A47"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5_4_3_2_a_AR"/>
                  <w:enabled/>
                  <w:calcOnExit w:val="0"/>
                  <w:ddList>
                    <w:listEntry w:val="Select"/>
                    <w:listEntry w:val="Yes"/>
                    <w:listEntry w:val="New"/>
                    <w:listEntry w:val="Open"/>
                    <w:listEntry w:val="Closed"/>
                    <w:listEntry w:val="N/A"/>
                  </w:ddList>
                </w:ffData>
              </w:fldChar>
            </w:r>
            <w:bookmarkStart w:id="2514" w:name="P5_4_3_2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514"/>
          </w:p>
        </w:tc>
        <w:tc>
          <w:tcPr>
            <w:tcW w:w="3186" w:type="dxa"/>
            <w:tcBorders>
              <w:top w:val="single" w:sz="6" w:space="0" w:color="808080" w:themeColor="background1" w:themeShade="80"/>
              <w:left w:val="single" w:sz="4" w:space="0" w:color="999999"/>
              <w:bottom w:val="single" w:sz="4" w:space="0" w:color="999999"/>
              <w:right w:val="nil"/>
            </w:tcBorders>
          </w:tcPr>
          <w:p w14:paraId="0AED38A0" w14:textId="325CAB50" w:rsidR="00716A47" w:rsidRPr="00035A16" w:rsidRDefault="00716A47"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3_2_a_AC"/>
                  <w:enabled/>
                  <w:calcOnExit w:val="0"/>
                  <w:textInput/>
                </w:ffData>
              </w:fldChar>
            </w:r>
            <w:bookmarkStart w:id="2515" w:name="P5_4_3_2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515"/>
          </w:p>
        </w:tc>
      </w:tr>
      <w:tr w:rsidR="00716A47" w:rsidRPr="0029788A" w14:paraId="0E7AC13C"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5B35B9BA" w14:textId="4E3D3DB7" w:rsidR="00716A47" w:rsidRPr="00C701BD" w:rsidRDefault="00716A47" w:rsidP="00E86769">
            <w:pPr>
              <w:pStyle w:val="table111a"/>
              <w:numPr>
                <w:ilvl w:val="0"/>
                <w:numId w:val="63"/>
              </w:numPr>
            </w:pPr>
            <w:r w:rsidRPr="00194421">
              <w:rPr>
                <w:szCs w:val="18"/>
              </w:rPr>
              <w:t xml:space="preserve">The vehicle transporting the cards must be under dual control at all times (a driver accompanied by a guard) and never left unattended during the trip. The vehicle must be equipped with a telephone or have two-way radio contact with the security controller. </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37230CD5" w14:textId="78421D05" w:rsidR="00716A47" w:rsidRPr="00035A16" w:rsidRDefault="00716A47" w:rsidP="00FA20DC">
            <w:pPr>
              <w:pStyle w:val="BodyText3"/>
              <w:tabs>
                <w:tab w:val="left" w:pos="5688"/>
                <w:tab w:val="left" w:pos="9648"/>
              </w:tabs>
              <w:spacing w:before="120"/>
              <w:jc w:val="center"/>
              <w:rPr>
                <w:szCs w:val="18"/>
              </w:rPr>
            </w:pPr>
            <w:r>
              <w:rPr>
                <w:szCs w:val="18"/>
              </w:rPr>
              <w:fldChar w:fldCharType="begin">
                <w:ffData>
                  <w:name w:val="P5_4_3_2_b_VCP"/>
                  <w:enabled/>
                  <w:calcOnExit w:val="0"/>
                  <w:ddList>
                    <w:listEntry w:val="Select"/>
                    <w:listEntry w:val="Yes"/>
                    <w:listEntry w:val="No"/>
                    <w:listEntry w:val="N/A"/>
                  </w:ddList>
                </w:ffData>
              </w:fldChar>
            </w:r>
            <w:bookmarkStart w:id="2516" w:name="P5_4_3_2_b_VCP"/>
            <w:r>
              <w:rPr>
                <w:szCs w:val="18"/>
              </w:rPr>
              <w:instrText xml:space="preserve"> FORMDROPDOWN </w:instrText>
            </w:r>
            <w:r w:rsidR="00AA1386">
              <w:rPr>
                <w:szCs w:val="18"/>
              </w:rPr>
            </w:r>
            <w:r w:rsidR="00AA1386">
              <w:rPr>
                <w:szCs w:val="18"/>
              </w:rPr>
              <w:fldChar w:fldCharType="separate"/>
            </w:r>
            <w:r>
              <w:rPr>
                <w:szCs w:val="18"/>
              </w:rPr>
              <w:fldChar w:fldCharType="end"/>
            </w:r>
            <w:bookmarkEnd w:id="2516"/>
          </w:p>
        </w:tc>
        <w:tc>
          <w:tcPr>
            <w:tcW w:w="2970" w:type="dxa"/>
            <w:tcBorders>
              <w:top w:val="single" w:sz="6" w:space="0" w:color="808080" w:themeColor="background1" w:themeShade="80"/>
              <w:left w:val="single" w:sz="4" w:space="0" w:color="999999"/>
              <w:bottom w:val="single" w:sz="4" w:space="0" w:color="999999"/>
              <w:right w:val="nil"/>
            </w:tcBorders>
          </w:tcPr>
          <w:p w14:paraId="56B00F4F" w14:textId="487C49B3" w:rsidR="00716A47" w:rsidRPr="00035A16" w:rsidRDefault="00716A47" w:rsidP="00716A47">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3_2_b_VCM"/>
                  <w:enabled/>
                  <w:calcOnExit w:val="0"/>
                  <w:textInput/>
                </w:ffData>
              </w:fldChar>
            </w:r>
            <w:bookmarkStart w:id="2517" w:name="P5_4_3_2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517"/>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087161F3" w14:textId="1327E6E6" w:rsidR="00716A47" w:rsidRDefault="00716A47" w:rsidP="00DF38AE">
            <w:pPr>
              <w:pStyle w:val="BodyText3"/>
              <w:rPr>
                <w:rFonts w:eastAsia="MS Mincho"/>
              </w:rPr>
            </w:pPr>
            <w:r w:rsidRPr="006E2EA8">
              <w:rPr>
                <w:rFonts w:eastAsia="MS Mincho"/>
              </w:rPr>
              <w:t>Examine vendor policies and procedures, if done in-house, or service provider agreement</w:t>
            </w:r>
            <w:r>
              <w:rPr>
                <w:rFonts w:eastAsia="MS Mincho"/>
              </w:rPr>
              <w:t xml:space="preserve"> language</w:t>
            </w:r>
            <w:r w:rsidRPr="006E2EA8">
              <w:rPr>
                <w:rFonts w:eastAsia="MS Mincho"/>
              </w:rPr>
              <w:t xml:space="preserve"> if outsourced, to verify </w:t>
            </w:r>
            <w:r>
              <w:rPr>
                <w:rFonts w:eastAsia="MS Mincho"/>
              </w:rPr>
              <w:t>any unarmored vehicles used for deliveries are:</w:t>
            </w:r>
          </w:p>
          <w:p w14:paraId="249F7032" w14:textId="7ABAA693" w:rsidR="00253ECC" w:rsidRDefault="0053084E" w:rsidP="001400B8">
            <w:pPr>
              <w:pStyle w:val="list1-1bullet"/>
            </w:pPr>
            <w:r>
              <w:t xml:space="preserve">Always </w:t>
            </w:r>
            <w:r w:rsidR="00716A47">
              <w:t>under dual control (a driver accompanied by a guard) and never left unattended during the trip</w:t>
            </w:r>
            <w:r>
              <w:t>;</w:t>
            </w:r>
            <w:r w:rsidR="00716A47">
              <w:t xml:space="preserve"> and</w:t>
            </w:r>
          </w:p>
          <w:p w14:paraId="5913AED6" w14:textId="65954079" w:rsidR="00716A47" w:rsidRPr="00253ECC" w:rsidRDefault="0053084E" w:rsidP="001400B8">
            <w:pPr>
              <w:pStyle w:val="list1-1bullet"/>
            </w:pPr>
            <w:r>
              <w:t>E</w:t>
            </w:r>
            <w:r w:rsidRPr="00253ECC">
              <w:t xml:space="preserve">quipped </w:t>
            </w:r>
            <w:r w:rsidR="00716A47" w:rsidRPr="00253ECC">
              <w:t>with a telephone or have two-way radio contact with the security controller.</w:t>
            </w:r>
          </w:p>
        </w:tc>
        <w:tc>
          <w:tcPr>
            <w:tcW w:w="900" w:type="dxa"/>
            <w:tcBorders>
              <w:top w:val="single" w:sz="6" w:space="0" w:color="808080" w:themeColor="background1" w:themeShade="80"/>
              <w:left w:val="single" w:sz="4" w:space="0" w:color="999999"/>
              <w:bottom w:val="single" w:sz="4" w:space="0" w:color="999999"/>
              <w:right w:val="nil"/>
            </w:tcBorders>
          </w:tcPr>
          <w:p w14:paraId="3B4831ED" w14:textId="56CFE2B8" w:rsidR="00716A47" w:rsidRPr="00035A16" w:rsidRDefault="00716A47"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5_4_3_2_b_AR"/>
                  <w:enabled/>
                  <w:calcOnExit w:val="0"/>
                  <w:ddList>
                    <w:listEntry w:val="Select"/>
                    <w:listEntry w:val="Yes"/>
                    <w:listEntry w:val="New"/>
                    <w:listEntry w:val="Open"/>
                    <w:listEntry w:val="Closed"/>
                    <w:listEntry w:val="N/A"/>
                  </w:ddList>
                </w:ffData>
              </w:fldChar>
            </w:r>
            <w:bookmarkStart w:id="2518" w:name="P5_4_3_2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518"/>
          </w:p>
        </w:tc>
        <w:tc>
          <w:tcPr>
            <w:tcW w:w="3186" w:type="dxa"/>
            <w:tcBorders>
              <w:top w:val="single" w:sz="6" w:space="0" w:color="808080" w:themeColor="background1" w:themeShade="80"/>
              <w:left w:val="single" w:sz="4" w:space="0" w:color="999999"/>
              <w:bottom w:val="single" w:sz="4" w:space="0" w:color="999999"/>
              <w:right w:val="nil"/>
            </w:tcBorders>
          </w:tcPr>
          <w:p w14:paraId="5BB01DF9" w14:textId="31B6ED3F" w:rsidR="00716A47" w:rsidRPr="00035A16" w:rsidRDefault="00716A47"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3_2_b_AC"/>
                  <w:enabled/>
                  <w:calcOnExit w:val="0"/>
                  <w:textInput/>
                </w:ffData>
              </w:fldChar>
            </w:r>
            <w:bookmarkStart w:id="2519" w:name="P5_4_3_2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519"/>
          </w:p>
        </w:tc>
      </w:tr>
      <w:tr w:rsidR="00716A47" w:rsidRPr="0029788A" w14:paraId="79BCD6C0"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6B0BE765" w14:textId="1E757923" w:rsidR="00716A47" w:rsidRPr="00C701BD" w:rsidRDefault="00716A47" w:rsidP="00E86769">
            <w:pPr>
              <w:pStyle w:val="table111a"/>
              <w:numPr>
                <w:ilvl w:val="0"/>
                <w:numId w:val="63"/>
              </w:numPr>
            </w:pPr>
            <w:r w:rsidRPr="00194421">
              <w:rPr>
                <w:szCs w:val="18"/>
              </w:rPr>
              <w:t>The card transport vehicle must not carry any signs or logos indicating it belong to a card vendor.</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42B8FA56" w14:textId="3B7A8787" w:rsidR="00716A47" w:rsidRPr="00035A16" w:rsidRDefault="00716A47" w:rsidP="00FA20DC">
            <w:pPr>
              <w:pStyle w:val="BodyText3"/>
              <w:tabs>
                <w:tab w:val="left" w:pos="5688"/>
                <w:tab w:val="left" w:pos="9648"/>
              </w:tabs>
              <w:spacing w:before="120"/>
              <w:jc w:val="center"/>
              <w:rPr>
                <w:szCs w:val="18"/>
              </w:rPr>
            </w:pPr>
            <w:r>
              <w:rPr>
                <w:szCs w:val="18"/>
              </w:rPr>
              <w:fldChar w:fldCharType="begin">
                <w:ffData>
                  <w:name w:val="P5_4_3_2_c_VCP"/>
                  <w:enabled/>
                  <w:calcOnExit w:val="0"/>
                  <w:ddList>
                    <w:listEntry w:val="Select"/>
                    <w:listEntry w:val="Yes"/>
                    <w:listEntry w:val="No"/>
                    <w:listEntry w:val="N/A"/>
                  </w:ddList>
                </w:ffData>
              </w:fldChar>
            </w:r>
            <w:bookmarkStart w:id="2520" w:name="P5_4_3_2_c_VCP"/>
            <w:r>
              <w:rPr>
                <w:szCs w:val="18"/>
              </w:rPr>
              <w:instrText xml:space="preserve"> FORMDROPDOWN </w:instrText>
            </w:r>
            <w:r w:rsidR="00AA1386">
              <w:rPr>
                <w:szCs w:val="18"/>
              </w:rPr>
            </w:r>
            <w:r w:rsidR="00AA1386">
              <w:rPr>
                <w:szCs w:val="18"/>
              </w:rPr>
              <w:fldChar w:fldCharType="separate"/>
            </w:r>
            <w:r>
              <w:rPr>
                <w:szCs w:val="18"/>
              </w:rPr>
              <w:fldChar w:fldCharType="end"/>
            </w:r>
            <w:bookmarkEnd w:id="2520"/>
          </w:p>
        </w:tc>
        <w:tc>
          <w:tcPr>
            <w:tcW w:w="2970" w:type="dxa"/>
            <w:tcBorders>
              <w:top w:val="single" w:sz="6" w:space="0" w:color="808080" w:themeColor="background1" w:themeShade="80"/>
              <w:left w:val="single" w:sz="4" w:space="0" w:color="999999"/>
              <w:bottom w:val="single" w:sz="4" w:space="0" w:color="999999"/>
              <w:right w:val="nil"/>
            </w:tcBorders>
          </w:tcPr>
          <w:p w14:paraId="4D689DC4" w14:textId="09B1D092" w:rsidR="00716A47" w:rsidRPr="00035A16" w:rsidRDefault="00716A47" w:rsidP="00716A47">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3_2_c_VCM"/>
                  <w:enabled/>
                  <w:calcOnExit w:val="0"/>
                  <w:textInput/>
                </w:ffData>
              </w:fldChar>
            </w:r>
            <w:bookmarkStart w:id="2521" w:name="P5_4_3_2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521"/>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6FD59C13" w14:textId="29D75187" w:rsidR="00716A47" w:rsidRDefault="00716A47" w:rsidP="0053084E">
            <w:pPr>
              <w:pStyle w:val="BodyText3"/>
              <w:rPr>
                <w:rFonts w:eastAsia="MS Mincho"/>
              </w:rPr>
            </w:pPr>
            <w:r w:rsidRPr="006E2EA8">
              <w:rPr>
                <w:rFonts w:eastAsia="MS Mincho"/>
              </w:rPr>
              <w:t>Examine vendor policies and procedures, if done in-house, or service provider agreement</w:t>
            </w:r>
            <w:r>
              <w:rPr>
                <w:rFonts w:eastAsia="MS Mincho"/>
              </w:rPr>
              <w:t xml:space="preserve"> language</w:t>
            </w:r>
            <w:r w:rsidRPr="006E2EA8">
              <w:rPr>
                <w:rFonts w:eastAsia="MS Mincho"/>
              </w:rPr>
              <w:t xml:space="preserve"> if outsourced, to verify </w:t>
            </w:r>
            <w:r>
              <w:rPr>
                <w:rFonts w:eastAsia="MS Mincho"/>
              </w:rPr>
              <w:t xml:space="preserve">that any unarmored vehicle used for deliveries </w:t>
            </w:r>
            <w:r w:rsidR="0053084E">
              <w:rPr>
                <w:rFonts w:eastAsia="MS Mincho"/>
              </w:rPr>
              <w:t xml:space="preserve">does </w:t>
            </w:r>
            <w:r>
              <w:rPr>
                <w:rFonts w:eastAsia="MS Mincho"/>
              </w:rPr>
              <w:t>not carry any signs or logos indicating it belongs to a card vendor.</w:t>
            </w:r>
          </w:p>
        </w:tc>
        <w:tc>
          <w:tcPr>
            <w:tcW w:w="900" w:type="dxa"/>
            <w:tcBorders>
              <w:top w:val="single" w:sz="6" w:space="0" w:color="808080" w:themeColor="background1" w:themeShade="80"/>
              <w:left w:val="single" w:sz="4" w:space="0" w:color="999999"/>
              <w:bottom w:val="single" w:sz="4" w:space="0" w:color="999999"/>
              <w:right w:val="nil"/>
            </w:tcBorders>
          </w:tcPr>
          <w:p w14:paraId="417950F4" w14:textId="42998F2F" w:rsidR="00716A47" w:rsidRPr="00035A16" w:rsidRDefault="00716A47"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5_4_3_2_c_AR"/>
                  <w:enabled/>
                  <w:calcOnExit w:val="0"/>
                  <w:ddList>
                    <w:listEntry w:val="Select"/>
                    <w:listEntry w:val="Yes"/>
                    <w:listEntry w:val="New"/>
                    <w:listEntry w:val="Open"/>
                    <w:listEntry w:val="Closed"/>
                    <w:listEntry w:val="N/A"/>
                  </w:ddList>
                </w:ffData>
              </w:fldChar>
            </w:r>
            <w:bookmarkStart w:id="2522" w:name="P5_4_3_2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522"/>
          </w:p>
        </w:tc>
        <w:tc>
          <w:tcPr>
            <w:tcW w:w="3186" w:type="dxa"/>
            <w:tcBorders>
              <w:top w:val="single" w:sz="6" w:space="0" w:color="808080" w:themeColor="background1" w:themeShade="80"/>
              <w:left w:val="single" w:sz="4" w:space="0" w:color="999999"/>
              <w:bottom w:val="single" w:sz="4" w:space="0" w:color="999999"/>
              <w:right w:val="nil"/>
            </w:tcBorders>
          </w:tcPr>
          <w:p w14:paraId="662377EE" w14:textId="6DEE3A8F" w:rsidR="00716A47" w:rsidRPr="00035A16" w:rsidRDefault="00716A47"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3_2_c_AC"/>
                  <w:enabled/>
                  <w:calcOnExit w:val="0"/>
                  <w:textInput/>
                </w:ffData>
              </w:fldChar>
            </w:r>
            <w:bookmarkStart w:id="2523" w:name="P5_4_3_2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523"/>
          </w:p>
        </w:tc>
      </w:tr>
      <w:tr w:rsidR="00716A47" w:rsidRPr="0029788A" w14:paraId="2961996B"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2CB3EE5A" w14:textId="1C33882A" w:rsidR="00716A47" w:rsidRPr="00C701BD" w:rsidRDefault="00716A47" w:rsidP="00E86769">
            <w:pPr>
              <w:pStyle w:val="table111a"/>
              <w:numPr>
                <w:ilvl w:val="0"/>
                <w:numId w:val="63"/>
              </w:numPr>
            </w:pPr>
            <w:r w:rsidRPr="009E7E7A">
              <w:rPr>
                <w:bCs/>
              </w:rPr>
              <w:t>Deliveries must be direct (point to point)</w:t>
            </w:r>
            <w:r>
              <w:rPr>
                <w:bCs/>
              </w:rPr>
              <w:t>,</w:t>
            </w:r>
            <w:r w:rsidRPr="009E7E7A">
              <w:rPr>
                <w:bCs/>
              </w:rPr>
              <w:t xml:space="preserve"> i.e., n</w:t>
            </w:r>
            <w:r w:rsidRPr="009E7E7A">
              <w:t>on</w:t>
            </w:r>
            <w:r w:rsidRPr="00194421">
              <w:rPr>
                <w:szCs w:val="18"/>
              </w:rPr>
              <w:t>-emergency stops are not permitted.</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0DCBBB74" w14:textId="3F016235" w:rsidR="00716A47" w:rsidRPr="00035A16" w:rsidRDefault="00716A47" w:rsidP="00FA20DC">
            <w:pPr>
              <w:pStyle w:val="BodyText3"/>
              <w:tabs>
                <w:tab w:val="left" w:pos="5688"/>
                <w:tab w:val="left" w:pos="9648"/>
              </w:tabs>
              <w:spacing w:before="120"/>
              <w:jc w:val="center"/>
              <w:rPr>
                <w:szCs w:val="18"/>
              </w:rPr>
            </w:pPr>
            <w:r>
              <w:rPr>
                <w:szCs w:val="18"/>
              </w:rPr>
              <w:fldChar w:fldCharType="begin">
                <w:ffData>
                  <w:name w:val="P5_4_3_2_d_VCP"/>
                  <w:enabled/>
                  <w:calcOnExit w:val="0"/>
                  <w:ddList>
                    <w:listEntry w:val="Select"/>
                    <w:listEntry w:val="Yes"/>
                    <w:listEntry w:val="No"/>
                    <w:listEntry w:val="N/A"/>
                  </w:ddList>
                </w:ffData>
              </w:fldChar>
            </w:r>
            <w:bookmarkStart w:id="2524" w:name="P5_4_3_2_d_VCP"/>
            <w:r>
              <w:rPr>
                <w:szCs w:val="18"/>
              </w:rPr>
              <w:instrText xml:space="preserve"> FORMDROPDOWN </w:instrText>
            </w:r>
            <w:r w:rsidR="00AA1386">
              <w:rPr>
                <w:szCs w:val="18"/>
              </w:rPr>
            </w:r>
            <w:r w:rsidR="00AA1386">
              <w:rPr>
                <w:szCs w:val="18"/>
              </w:rPr>
              <w:fldChar w:fldCharType="separate"/>
            </w:r>
            <w:r>
              <w:rPr>
                <w:szCs w:val="18"/>
              </w:rPr>
              <w:fldChar w:fldCharType="end"/>
            </w:r>
            <w:bookmarkEnd w:id="2524"/>
          </w:p>
        </w:tc>
        <w:tc>
          <w:tcPr>
            <w:tcW w:w="2970" w:type="dxa"/>
            <w:tcBorders>
              <w:top w:val="single" w:sz="6" w:space="0" w:color="808080" w:themeColor="background1" w:themeShade="80"/>
              <w:left w:val="single" w:sz="4" w:space="0" w:color="999999"/>
              <w:bottom w:val="single" w:sz="4" w:space="0" w:color="999999"/>
              <w:right w:val="nil"/>
            </w:tcBorders>
          </w:tcPr>
          <w:p w14:paraId="5BE312ED" w14:textId="4BE9AE8D" w:rsidR="00716A47" w:rsidRPr="00035A16" w:rsidRDefault="00716A47" w:rsidP="00716A47">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3_2_d_VCM"/>
                  <w:enabled/>
                  <w:calcOnExit w:val="0"/>
                  <w:textInput/>
                </w:ffData>
              </w:fldChar>
            </w:r>
            <w:bookmarkStart w:id="2525" w:name="P5_4_3_2_d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525"/>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2D7C9621" w14:textId="445F6D47" w:rsidR="00716A47" w:rsidRDefault="00716A47" w:rsidP="00DF38AE">
            <w:pPr>
              <w:pStyle w:val="BodyText3"/>
              <w:rPr>
                <w:rFonts w:eastAsia="MS Mincho" w:cs="Courier New"/>
                <w:szCs w:val="18"/>
              </w:rPr>
            </w:pPr>
            <w:r w:rsidRPr="006E2EA8">
              <w:rPr>
                <w:rFonts w:eastAsia="MS Mincho" w:cs="Courier New"/>
                <w:szCs w:val="18"/>
              </w:rPr>
              <w:t>Examine vendor policies and procedures, if done in-house, or service provider agreement</w:t>
            </w:r>
            <w:r>
              <w:rPr>
                <w:rFonts w:eastAsia="MS Mincho" w:cs="Courier New"/>
                <w:szCs w:val="18"/>
              </w:rPr>
              <w:t xml:space="preserve"> language</w:t>
            </w:r>
            <w:r w:rsidRPr="006E2EA8">
              <w:rPr>
                <w:rFonts w:eastAsia="MS Mincho" w:cs="Courier New"/>
                <w:szCs w:val="18"/>
              </w:rPr>
              <w:t xml:space="preserve"> if outsourced, to verify</w:t>
            </w:r>
            <w:r>
              <w:rPr>
                <w:rFonts w:eastAsia="MS Mincho" w:cs="Courier New"/>
                <w:szCs w:val="18"/>
              </w:rPr>
              <w:t xml:space="preserve"> deliveries made are direct (point to point) and that non-emergency stops are not permitted.</w:t>
            </w:r>
          </w:p>
        </w:tc>
        <w:tc>
          <w:tcPr>
            <w:tcW w:w="900" w:type="dxa"/>
            <w:tcBorders>
              <w:top w:val="single" w:sz="6" w:space="0" w:color="808080" w:themeColor="background1" w:themeShade="80"/>
              <w:left w:val="single" w:sz="4" w:space="0" w:color="999999"/>
              <w:bottom w:val="single" w:sz="4" w:space="0" w:color="999999"/>
              <w:right w:val="nil"/>
            </w:tcBorders>
          </w:tcPr>
          <w:p w14:paraId="3159FA5F" w14:textId="21BD4C13" w:rsidR="00716A47" w:rsidRPr="00035A16" w:rsidRDefault="00716A47"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5_4_3_2_d_AR"/>
                  <w:enabled/>
                  <w:calcOnExit w:val="0"/>
                  <w:ddList>
                    <w:listEntry w:val="Select"/>
                    <w:listEntry w:val="Yes"/>
                    <w:listEntry w:val="New"/>
                    <w:listEntry w:val="Open"/>
                    <w:listEntry w:val="Closed"/>
                    <w:listEntry w:val="N/A"/>
                  </w:ddList>
                </w:ffData>
              </w:fldChar>
            </w:r>
            <w:bookmarkStart w:id="2526" w:name="P5_4_3_2_d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526"/>
          </w:p>
        </w:tc>
        <w:tc>
          <w:tcPr>
            <w:tcW w:w="3186" w:type="dxa"/>
            <w:tcBorders>
              <w:top w:val="single" w:sz="6" w:space="0" w:color="808080" w:themeColor="background1" w:themeShade="80"/>
              <w:left w:val="single" w:sz="4" w:space="0" w:color="999999"/>
              <w:bottom w:val="single" w:sz="4" w:space="0" w:color="999999"/>
              <w:right w:val="nil"/>
            </w:tcBorders>
          </w:tcPr>
          <w:p w14:paraId="63E6D40B" w14:textId="232E3A15" w:rsidR="00716A47" w:rsidRPr="00035A16" w:rsidRDefault="00716A47"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3_2_d_AC"/>
                  <w:enabled/>
                  <w:calcOnExit w:val="0"/>
                  <w:textInput/>
                </w:ffData>
              </w:fldChar>
            </w:r>
            <w:bookmarkStart w:id="2527" w:name="P5_4_3_2_d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527"/>
          </w:p>
        </w:tc>
      </w:tr>
      <w:tr w:rsidR="00716A47" w:rsidRPr="00E43091" w14:paraId="30F5DCEA" w14:textId="77777777" w:rsidTr="00365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4616" w:type="dxa"/>
            <w:gridSpan w:val="7"/>
            <w:tcBorders>
              <w:top w:val="single" w:sz="4" w:space="0" w:color="999999"/>
              <w:left w:val="nil"/>
              <w:bottom w:val="single" w:sz="4" w:space="0" w:color="999999"/>
              <w:right w:val="nil"/>
            </w:tcBorders>
            <w:shd w:val="clear" w:color="auto" w:fill="E2E7E6"/>
          </w:tcPr>
          <w:p w14:paraId="10EB6106" w14:textId="19B8C2B4" w:rsidR="00716A47" w:rsidRPr="00D12CE4" w:rsidRDefault="00716A47" w:rsidP="00716A47">
            <w:pPr>
              <w:pStyle w:val="BodyText3"/>
              <w:keepNext/>
              <w:tabs>
                <w:tab w:val="left" w:pos="5688"/>
                <w:tab w:val="left" w:pos="9648"/>
              </w:tabs>
              <w:ind w:left="-14"/>
              <w:rPr>
                <w:rFonts w:eastAsia="MS Mincho" w:cs="Courier New"/>
                <w:sz w:val="19"/>
                <w:szCs w:val="19"/>
              </w:rPr>
            </w:pPr>
            <w:r>
              <w:rPr>
                <w:rFonts w:cs="Arial"/>
                <w:b/>
                <w:sz w:val="19"/>
                <w:szCs w:val="19"/>
              </w:rPr>
              <w:t>5.4.3.3 Air Freight</w:t>
            </w:r>
          </w:p>
        </w:tc>
      </w:tr>
      <w:tr w:rsidR="00716A47" w:rsidRPr="0029788A" w14:paraId="0875C99A"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6"/>
        </w:trPr>
        <w:tc>
          <w:tcPr>
            <w:tcW w:w="2880" w:type="dxa"/>
            <w:tcBorders>
              <w:top w:val="single" w:sz="4" w:space="0" w:color="808080" w:themeColor="background1" w:themeShade="80"/>
              <w:left w:val="nil"/>
              <w:right w:val="single" w:sz="4" w:space="0" w:color="999999"/>
            </w:tcBorders>
          </w:tcPr>
          <w:p w14:paraId="71EA9EE1" w14:textId="7E34E35A" w:rsidR="00716A47" w:rsidRPr="0075118B" w:rsidRDefault="00716A47" w:rsidP="00E86769">
            <w:pPr>
              <w:pStyle w:val="table111a"/>
              <w:numPr>
                <w:ilvl w:val="0"/>
                <w:numId w:val="53"/>
              </w:numPr>
            </w:pPr>
            <w:r w:rsidRPr="00194421">
              <w:rPr>
                <w:szCs w:val="18"/>
              </w:rPr>
              <w:t>Goods must be secured in locked or sealed containers.</w:t>
            </w:r>
          </w:p>
        </w:tc>
        <w:tc>
          <w:tcPr>
            <w:tcW w:w="990" w:type="dxa"/>
            <w:tcBorders>
              <w:top w:val="single" w:sz="6" w:space="0" w:color="808080" w:themeColor="background1" w:themeShade="80"/>
              <w:left w:val="single" w:sz="4" w:space="0" w:color="999999"/>
              <w:right w:val="single" w:sz="4" w:space="0" w:color="999999"/>
            </w:tcBorders>
            <w:shd w:val="clear" w:color="auto" w:fill="auto"/>
          </w:tcPr>
          <w:p w14:paraId="50DE08CF" w14:textId="36228AEA" w:rsidR="00716A47" w:rsidRPr="00035A16" w:rsidRDefault="00716A47" w:rsidP="00FA20DC">
            <w:pPr>
              <w:pStyle w:val="BodyText3"/>
              <w:tabs>
                <w:tab w:val="left" w:pos="5688"/>
                <w:tab w:val="left" w:pos="9648"/>
              </w:tabs>
              <w:spacing w:before="120"/>
              <w:jc w:val="center"/>
              <w:rPr>
                <w:szCs w:val="18"/>
              </w:rPr>
            </w:pPr>
            <w:r>
              <w:rPr>
                <w:szCs w:val="18"/>
              </w:rPr>
              <w:fldChar w:fldCharType="begin">
                <w:ffData>
                  <w:name w:val="P5_4_3_3_a_VCP"/>
                  <w:enabled/>
                  <w:calcOnExit w:val="0"/>
                  <w:ddList>
                    <w:listEntry w:val="Select"/>
                    <w:listEntry w:val="Yes"/>
                    <w:listEntry w:val="No"/>
                    <w:listEntry w:val="N/A"/>
                  </w:ddList>
                </w:ffData>
              </w:fldChar>
            </w:r>
            <w:bookmarkStart w:id="2528" w:name="P5_4_3_3_a_VCP"/>
            <w:r>
              <w:rPr>
                <w:szCs w:val="18"/>
              </w:rPr>
              <w:instrText xml:space="preserve"> FORMDROPDOWN </w:instrText>
            </w:r>
            <w:r w:rsidR="00AA1386">
              <w:rPr>
                <w:szCs w:val="18"/>
              </w:rPr>
            </w:r>
            <w:r w:rsidR="00AA1386">
              <w:rPr>
                <w:szCs w:val="18"/>
              </w:rPr>
              <w:fldChar w:fldCharType="separate"/>
            </w:r>
            <w:r>
              <w:rPr>
                <w:szCs w:val="18"/>
              </w:rPr>
              <w:fldChar w:fldCharType="end"/>
            </w:r>
            <w:bookmarkEnd w:id="2528"/>
          </w:p>
        </w:tc>
        <w:tc>
          <w:tcPr>
            <w:tcW w:w="2970" w:type="dxa"/>
            <w:tcBorders>
              <w:top w:val="single" w:sz="6" w:space="0" w:color="808080" w:themeColor="background1" w:themeShade="80"/>
              <w:left w:val="single" w:sz="4" w:space="0" w:color="999999"/>
              <w:right w:val="nil"/>
            </w:tcBorders>
          </w:tcPr>
          <w:p w14:paraId="7104DCC4" w14:textId="56F06E4E" w:rsidR="00716A47" w:rsidRPr="00035A16" w:rsidRDefault="00716A47" w:rsidP="00716A47">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3_3_a_VCM"/>
                  <w:enabled/>
                  <w:calcOnExit w:val="0"/>
                  <w:textInput/>
                </w:ffData>
              </w:fldChar>
            </w:r>
            <w:bookmarkStart w:id="2529" w:name="P5_4_3_3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529"/>
          </w:p>
        </w:tc>
        <w:tc>
          <w:tcPr>
            <w:tcW w:w="3690" w:type="dxa"/>
            <w:gridSpan w:val="2"/>
            <w:tcBorders>
              <w:top w:val="single" w:sz="6" w:space="0" w:color="808080" w:themeColor="background1" w:themeShade="80"/>
              <w:left w:val="single" w:sz="4" w:space="0" w:color="999999"/>
              <w:right w:val="single" w:sz="4" w:space="0" w:color="999999"/>
            </w:tcBorders>
          </w:tcPr>
          <w:p w14:paraId="001F3135" w14:textId="6276AFF4" w:rsidR="00716A47" w:rsidRDefault="00716A47" w:rsidP="00DF38AE">
            <w:pPr>
              <w:pStyle w:val="BodyText3"/>
              <w:rPr>
                <w:rFonts w:eastAsia="MS Mincho"/>
              </w:rPr>
            </w:pPr>
            <w:r>
              <w:rPr>
                <w:rFonts w:eastAsia="MS Mincho"/>
              </w:rPr>
              <w:t>Examine service provider agreement language to verify that shipments made via air freight are secured in locked or sealed containers.</w:t>
            </w:r>
          </w:p>
        </w:tc>
        <w:tc>
          <w:tcPr>
            <w:tcW w:w="900" w:type="dxa"/>
            <w:tcBorders>
              <w:top w:val="single" w:sz="6" w:space="0" w:color="808080" w:themeColor="background1" w:themeShade="80"/>
              <w:left w:val="single" w:sz="4" w:space="0" w:color="999999"/>
              <w:right w:val="nil"/>
            </w:tcBorders>
          </w:tcPr>
          <w:p w14:paraId="629636CC" w14:textId="0C4F552B" w:rsidR="00716A47" w:rsidRPr="00035A16" w:rsidRDefault="00716A47"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5_4_3_3_a_AR"/>
                  <w:enabled/>
                  <w:calcOnExit w:val="0"/>
                  <w:ddList>
                    <w:listEntry w:val="Select"/>
                    <w:listEntry w:val="Yes"/>
                    <w:listEntry w:val="New"/>
                    <w:listEntry w:val="Open"/>
                    <w:listEntry w:val="Closed"/>
                    <w:listEntry w:val="N/A"/>
                  </w:ddList>
                </w:ffData>
              </w:fldChar>
            </w:r>
            <w:bookmarkStart w:id="2530" w:name="P5_4_3_3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530"/>
          </w:p>
        </w:tc>
        <w:tc>
          <w:tcPr>
            <w:tcW w:w="3186" w:type="dxa"/>
            <w:tcBorders>
              <w:top w:val="single" w:sz="6" w:space="0" w:color="808080" w:themeColor="background1" w:themeShade="80"/>
              <w:left w:val="single" w:sz="4" w:space="0" w:color="999999"/>
              <w:right w:val="nil"/>
            </w:tcBorders>
          </w:tcPr>
          <w:p w14:paraId="37C12A05" w14:textId="76499C6F" w:rsidR="00716A47" w:rsidRPr="00035A16" w:rsidRDefault="00716A47"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3_3_a_AC"/>
                  <w:enabled/>
                  <w:calcOnExit w:val="0"/>
                  <w:textInput/>
                </w:ffData>
              </w:fldChar>
            </w:r>
            <w:bookmarkStart w:id="2531" w:name="P5_4_3_3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531"/>
          </w:p>
        </w:tc>
      </w:tr>
      <w:tr w:rsidR="00716A47" w:rsidRPr="0029788A" w14:paraId="180779DE"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25555750" w14:textId="603BA3D8" w:rsidR="00716A47" w:rsidRPr="0075118B" w:rsidRDefault="00716A47" w:rsidP="00E86769">
            <w:pPr>
              <w:pStyle w:val="table111a"/>
              <w:numPr>
                <w:ilvl w:val="0"/>
                <w:numId w:val="63"/>
              </w:numPr>
              <w:rPr>
                <w:sz w:val="20"/>
              </w:rPr>
            </w:pPr>
            <w:r w:rsidRPr="00194421">
              <w:rPr>
                <w:szCs w:val="18"/>
              </w:rPr>
              <w:t xml:space="preserve">A nonstop transport between the vendor location and the destination location is </w:t>
            </w:r>
            <w:r w:rsidR="00830DDC" w:rsidRPr="00194421">
              <w:rPr>
                <w:szCs w:val="18"/>
              </w:rPr>
              <w:t>required whenever possible.</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56036AB5" w14:textId="6E460D7F" w:rsidR="00716A47" w:rsidRPr="00035A16" w:rsidRDefault="00716A47" w:rsidP="00FA20DC">
            <w:pPr>
              <w:pStyle w:val="BodyText3"/>
              <w:tabs>
                <w:tab w:val="left" w:pos="5688"/>
                <w:tab w:val="left" w:pos="9648"/>
              </w:tabs>
              <w:spacing w:before="120"/>
              <w:jc w:val="center"/>
              <w:rPr>
                <w:szCs w:val="18"/>
              </w:rPr>
            </w:pPr>
            <w:r>
              <w:rPr>
                <w:szCs w:val="18"/>
              </w:rPr>
              <w:fldChar w:fldCharType="begin">
                <w:ffData>
                  <w:name w:val="P5_4_3_3_b_VCP"/>
                  <w:enabled/>
                  <w:calcOnExit w:val="0"/>
                  <w:ddList>
                    <w:listEntry w:val="Select"/>
                    <w:listEntry w:val="Yes"/>
                    <w:listEntry w:val="No"/>
                    <w:listEntry w:val="N/A"/>
                  </w:ddList>
                </w:ffData>
              </w:fldChar>
            </w:r>
            <w:bookmarkStart w:id="2532" w:name="P5_4_3_3_b_VCP"/>
            <w:r>
              <w:rPr>
                <w:szCs w:val="18"/>
              </w:rPr>
              <w:instrText xml:space="preserve"> FORMDROPDOWN </w:instrText>
            </w:r>
            <w:r w:rsidR="00AA1386">
              <w:rPr>
                <w:szCs w:val="18"/>
              </w:rPr>
            </w:r>
            <w:r w:rsidR="00AA1386">
              <w:rPr>
                <w:szCs w:val="18"/>
              </w:rPr>
              <w:fldChar w:fldCharType="separate"/>
            </w:r>
            <w:r>
              <w:rPr>
                <w:szCs w:val="18"/>
              </w:rPr>
              <w:fldChar w:fldCharType="end"/>
            </w:r>
            <w:bookmarkEnd w:id="2532"/>
          </w:p>
        </w:tc>
        <w:tc>
          <w:tcPr>
            <w:tcW w:w="2970" w:type="dxa"/>
            <w:tcBorders>
              <w:top w:val="single" w:sz="6" w:space="0" w:color="808080" w:themeColor="background1" w:themeShade="80"/>
              <w:left w:val="single" w:sz="4" w:space="0" w:color="999999"/>
              <w:bottom w:val="single" w:sz="4" w:space="0" w:color="999999"/>
              <w:right w:val="nil"/>
            </w:tcBorders>
          </w:tcPr>
          <w:p w14:paraId="5C218901" w14:textId="6021E3C8" w:rsidR="00716A47" w:rsidRPr="00035A16" w:rsidRDefault="00716A47" w:rsidP="00716A47">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3_3_b_VCM"/>
                  <w:enabled/>
                  <w:calcOnExit w:val="0"/>
                  <w:textInput/>
                </w:ffData>
              </w:fldChar>
            </w:r>
            <w:bookmarkStart w:id="2533" w:name="P5_4_3_3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533"/>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2E71BE37" w14:textId="09978EFA" w:rsidR="00716A47" w:rsidRDefault="00716A47" w:rsidP="00DF38AE">
            <w:pPr>
              <w:pStyle w:val="BodyText3"/>
              <w:rPr>
                <w:rFonts w:eastAsia="MS Mincho"/>
              </w:rPr>
            </w:pPr>
            <w:r>
              <w:rPr>
                <w:rFonts w:eastAsia="MS Mincho"/>
              </w:rPr>
              <w:t>Examine service provider agreement language to verify that all transports between the vendor location and the destination location are required to be nonstop</w:t>
            </w:r>
            <w:r w:rsidR="002C347A">
              <w:rPr>
                <w:rFonts w:eastAsia="MS Mincho"/>
              </w:rPr>
              <w:t xml:space="preserve"> whenever possible</w:t>
            </w:r>
            <w:r>
              <w:rPr>
                <w:rFonts w:eastAsia="MS Mincho"/>
              </w:rPr>
              <w:t xml:space="preserve">. </w:t>
            </w:r>
          </w:p>
        </w:tc>
        <w:tc>
          <w:tcPr>
            <w:tcW w:w="900" w:type="dxa"/>
            <w:tcBorders>
              <w:top w:val="single" w:sz="6" w:space="0" w:color="808080" w:themeColor="background1" w:themeShade="80"/>
              <w:left w:val="single" w:sz="4" w:space="0" w:color="999999"/>
              <w:bottom w:val="single" w:sz="4" w:space="0" w:color="999999"/>
              <w:right w:val="nil"/>
            </w:tcBorders>
          </w:tcPr>
          <w:p w14:paraId="0D91D0BF" w14:textId="321F2B0D" w:rsidR="00716A47" w:rsidRPr="00035A16" w:rsidRDefault="00716A47"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5_4_3_3_b_AR"/>
                  <w:enabled/>
                  <w:calcOnExit w:val="0"/>
                  <w:ddList>
                    <w:listEntry w:val="Select"/>
                    <w:listEntry w:val="Yes"/>
                    <w:listEntry w:val="New"/>
                    <w:listEntry w:val="Open"/>
                    <w:listEntry w:val="Closed"/>
                    <w:listEntry w:val="N/A"/>
                  </w:ddList>
                </w:ffData>
              </w:fldChar>
            </w:r>
            <w:bookmarkStart w:id="2534" w:name="P5_4_3_3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534"/>
          </w:p>
        </w:tc>
        <w:tc>
          <w:tcPr>
            <w:tcW w:w="3186" w:type="dxa"/>
            <w:tcBorders>
              <w:top w:val="single" w:sz="6" w:space="0" w:color="808080" w:themeColor="background1" w:themeShade="80"/>
              <w:left w:val="single" w:sz="4" w:space="0" w:color="999999"/>
              <w:bottom w:val="single" w:sz="4" w:space="0" w:color="999999"/>
              <w:right w:val="nil"/>
            </w:tcBorders>
          </w:tcPr>
          <w:p w14:paraId="2E01D9A6" w14:textId="6604EC75" w:rsidR="00716A47" w:rsidRPr="00035A16" w:rsidRDefault="00716A47"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3_3_b_AC"/>
                  <w:enabled/>
                  <w:calcOnExit w:val="0"/>
                  <w:textInput/>
                </w:ffData>
              </w:fldChar>
            </w:r>
            <w:bookmarkStart w:id="2535" w:name="P5_4_3_3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535"/>
          </w:p>
        </w:tc>
      </w:tr>
      <w:tr w:rsidR="00716A47" w:rsidRPr="0029788A" w14:paraId="7BC9F020"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6BC4A7ED" w14:textId="5AC9B438" w:rsidR="00716A47" w:rsidRPr="0075118B" w:rsidRDefault="00716A47" w:rsidP="00E86769">
            <w:pPr>
              <w:pStyle w:val="table111a"/>
              <w:numPr>
                <w:ilvl w:val="0"/>
                <w:numId w:val="63"/>
              </w:numPr>
            </w:pPr>
            <w:r w:rsidRPr="00194421">
              <w:rPr>
                <w:szCs w:val="18"/>
              </w:rPr>
              <w:t>A destination capable of handling secure cargo must be used.</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726B0E41" w14:textId="0FDD94B5" w:rsidR="00716A47" w:rsidRPr="00035A16" w:rsidRDefault="00716A47" w:rsidP="00FA20DC">
            <w:pPr>
              <w:pStyle w:val="BodyText3"/>
              <w:tabs>
                <w:tab w:val="left" w:pos="5688"/>
                <w:tab w:val="left" w:pos="9648"/>
              </w:tabs>
              <w:spacing w:before="120"/>
              <w:jc w:val="center"/>
              <w:rPr>
                <w:szCs w:val="18"/>
              </w:rPr>
            </w:pPr>
            <w:r>
              <w:rPr>
                <w:szCs w:val="18"/>
              </w:rPr>
              <w:fldChar w:fldCharType="begin">
                <w:ffData>
                  <w:name w:val="P5_4_3_3_c_VCP"/>
                  <w:enabled/>
                  <w:calcOnExit w:val="0"/>
                  <w:ddList>
                    <w:listEntry w:val="Select"/>
                    <w:listEntry w:val="Yes"/>
                    <w:listEntry w:val="No"/>
                    <w:listEntry w:val="N/A"/>
                  </w:ddList>
                </w:ffData>
              </w:fldChar>
            </w:r>
            <w:bookmarkStart w:id="2536" w:name="P5_4_3_3_c_VCP"/>
            <w:r>
              <w:rPr>
                <w:szCs w:val="18"/>
              </w:rPr>
              <w:instrText xml:space="preserve"> FORMDROPDOWN </w:instrText>
            </w:r>
            <w:r w:rsidR="00AA1386">
              <w:rPr>
                <w:szCs w:val="18"/>
              </w:rPr>
            </w:r>
            <w:r w:rsidR="00AA1386">
              <w:rPr>
                <w:szCs w:val="18"/>
              </w:rPr>
              <w:fldChar w:fldCharType="separate"/>
            </w:r>
            <w:r>
              <w:rPr>
                <w:szCs w:val="18"/>
              </w:rPr>
              <w:fldChar w:fldCharType="end"/>
            </w:r>
            <w:bookmarkEnd w:id="2536"/>
          </w:p>
        </w:tc>
        <w:tc>
          <w:tcPr>
            <w:tcW w:w="2970" w:type="dxa"/>
            <w:tcBorders>
              <w:top w:val="single" w:sz="6" w:space="0" w:color="808080" w:themeColor="background1" w:themeShade="80"/>
              <w:left w:val="single" w:sz="4" w:space="0" w:color="999999"/>
              <w:bottom w:val="single" w:sz="4" w:space="0" w:color="999999"/>
              <w:right w:val="nil"/>
            </w:tcBorders>
          </w:tcPr>
          <w:p w14:paraId="100EC7D5" w14:textId="360376B5" w:rsidR="00716A47" w:rsidRPr="00035A16" w:rsidRDefault="00716A47" w:rsidP="00716A47">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3_3_c_VCM"/>
                  <w:enabled/>
                  <w:calcOnExit w:val="0"/>
                  <w:textInput/>
                </w:ffData>
              </w:fldChar>
            </w:r>
            <w:bookmarkStart w:id="2537" w:name="P5_4_3_3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537"/>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43B76B46" w14:textId="530E53E3" w:rsidR="00716A47" w:rsidRDefault="00716A47" w:rsidP="00DF38AE">
            <w:pPr>
              <w:pStyle w:val="BodyText3"/>
              <w:rPr>
                <w:rFonts w:eastAsia="MS Mincho"/>
              </w:rPr>
            </w:pPr>
            <w:r>
              <w:rPr>
                <w:rFonts w:eastAsia="MS Mincho"/>
              </w:rPr>
              <w:t xml:space="preserve">Examine service provider agreement language to verify that packages on shipments via air freight are sent to a </w:t>
            </w:r>
            <w:r w:rsidRPr="00194421">
              <w:t>destination capable of handling secure cargo must be used.</w:t>
            </w:r>
          </w:p>
        </w:tc>
        <w:tc>
          <w:tcPr>
            <w:tcW w:w="900" w:type="dxa"/>
            <w:tcBorders>
              <w:top w:val="single" w:sz="6" w:space="0" w:color="808080" w:themeColor="background1" w:themeShade="80"/>
              <w:left w:val="single" w:sz="4" w:space="0" w:color="999999"/>
              <w:bottom w:val="single" w:sz="4" w:space="0" w:color="999999"/>
              <w:right w:val="nil"/>
            </w:tcBorders>
          </w:tcPr>
          <w:p w14:paraId="2214DF5E" w14:textId="5CBA1A76" w:rsidR="00716A47" w:rsidRPr="00035A16" w:rsidRDefault="00716A47"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5_4_3_3_c_AR"/>
                  <w:enabled/>
                  <w:calcOnExit w:val="0"/>
                  <w:ddList>
                    <w:listEntry w:val="Select"/>
                    <w:listEntry w:val="Yes"/>
                    <w:listEntry w:val="New"/>
                    <w:listEntry w:val="Open"/>
                    <w:listEntry w:val="Closed"/>
                    <w:listEntry w:val="N/A"/>
                  </w:ddList>
                </w:ffData>
              </w:fldChar>
            </w:r>
            <w:bookmarkStart w:id="2538" w:name="P5_4_3_3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538"/>
          </w:p>
        </w:tc>
        <w:tc>
          <w:tcPr>
            <w:tcW w:w="3186" w:type="dxa"/>
            <w:tcBorders>
              <w:top w:val="single" w:sz="6" w:space="0" w:color="808080" w:themeColor="background1" w:themeShade="80"/>
              <w:left w:val="single" w:sz="4" w:space="0" w:color="999999"/>
              <w:bottom w:val="single" w:sz="4" w:space="0" w:color="999999"/>
              <w:right w:val="nil"/>
            </w:tcBorders>
          </w:tcPr>
          <w:p w14:paraId="15C9DA57" w14:textId="3AA635B1" w:rsidR="00716A47" w:rsidRPr="00035A16" w:rsidRDefault="00716A47"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3_3_c_AC"/>
                  <w:enabled/>
                  <w:calcOnExit w:val="0"/>
                  <w:textInput/>
                </w:ffData>
              </w:fldChar>
            </w:r>
            <w:bookmarkStart w:id="2539" w:name="P5_4_3_3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539"/>
          </w:p>
        </w:tc>
      </w:tr>
      <w:tr w:rsidR="00716A47" w:rsidRPr="0029788A" w14:paraId="1CDA6F35"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5B3C5A75" w14:textId="175B9596" w:rsidR="00716A47" w:rsidRPr="0075118B" w:rsidRDefault="00716A47" w:rsidP="00E86769">
            <w:pPr>
              <w:pStyle w:val="table111a"/>
              <w:numPr>
                <w:ilvl w:val="0"/>
                <w:numId w:val="63"/>
              </w:numPr>
            </w:pPr>
            <w:r w:rsidRPr="00194421">
              <w:rPr>
                <w:szCs w:val="18"/>
              </w:rPr>
              <w:t>If intermediate stops are made during air transport, the vendor must ensure the integrity of the shipment remains intact.</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3567188A" w14:textId="190A290C" w:rsidR="00716A47" w:rsidRPr="00035A16" w:rsidRDefault="00716A47" w:rsidP="00FA20DC">
            <w:pPr>
              <w:pStyle w:val="BodyText3"/>
              <w:tabs>
                <w:tab w:val="left" w:pos="5688"/>
                <w:tab w:val="left" w:pos="9648"/>
              </w:tabs>
              <w:spacing w:before="120"/>
              <w:jc w:val="center"/>
              <w:rPr>
                <w:szCs w:val="18"/>
              </w:rPr>
            </w:pPr>
            <w:r>
              <w:rPr>
                <w:szCs w:val="18"/>
              </w:rPr>
              <w:fldChar w:fldCharType="begin">
                <w:ffData>
                  <w:name w:val="P5_4_3_3_d_VCP"/>
                  <w:enabled/>
                  <w:calcOnExit w:val="0"/>
                  <w:ddList>
                    <w:listEntry w:val="Select"/>
                    <w:listEntry w:val="Yes"/>
                    <w:listEntry w:val="No"/>
                    <w:listEntry w:val="N/A"/>
                  </w:ddList>
                </w:ffData>
              </w:fldChar>
            </w:r>
            <w:bookmarkStart w:id="2540" w:name="P5_4_3_3_d_VCP"/>
            <w:r>
              <w:rPr>
                <w:szCs w:val="18"/>
              </w:rPr>
              <w:instrText xml:space="preserve"> FORMDROPDOWN </w:instrText>
            </w:r>
            <w:r w:rsidR="00AA1386">
              <w:rPr>
                <w:szCs w:val="18"/>
              </w:rPr>
            </w:r>
            <w:r w:rsidR="00AA1386">
              <w:rPr>
                <w:szCs w:val="18"/>
              </w:rPr>
              <w:fldChar w:fldCharType="separate"/>
            </w:r>
            <w:r>
              <w:rPr>
                <w:szCs w:val="18"/>
              </w:rPr>
              <w:fldChar w:fldCharType="end"/>
            </w:r>
            <w:bookmarkEnd w:id="2540"/>
          </w:p>
        </w:tc>
        <w:tc>
          <w:tcPr>
            <w:tcW w:w="2970" w:type="dxa"/>
            <w:tcBorders>
              <w:top w:val="single" w:sz="6" w:space="0" w:color="808080" w:themeColor="background1" w:themeShade="80"/>
              <w:left w:val="single" w:sz="4" w:space="0" w:color="999999"/>
              <w:bottom w:val="single" w:sz="4" w:space="0" w:color="999999"/>
              <w:right w:val="nil"/>
            </w:tcBorders>
          </w:tcPr>
          <w:p w14:paraId="4F253E66" w14:textId="518A5DD1" w:rsidR="00716A47" w:rsidRPr="00035A16" w:rsidRDefault="00716A47" w:rsidP="00716A47">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3_3_d_VCM"/>
                  <w:enabled/>
                  <w:calcOnExit w:val="0"/>
                  <w:textInput/>
                </w:ffData>
              </w:fldChar>
            </w:r>
            <w:bookmarkStart w:id="2541" w:name="P5_4_3_3_d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541"/>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548BFA95" w14:textId="67B50B4C" w:rsidR="00716A47" w:rsidRDefault="00716A47" w:rsidP="00DF38AE">
            <w:pPr>
              <w:pStyle w:val="BodyText3"/>
              <w:rPr>
                <w:rFonts w:eastAsia="MS Mincho"/>
              </w:rPr>
            </w:pPr>
            <w:r>
              <w:rPr>
                <w:rFonts w:eastAsia="MS Mincho"/>
              </w:rPr>
              <w:t>Examine service provider agreement language to verify that the integrity of the shipment remains intact if intermediate stops are made during air transport.</w:t>
            </w:r>
          </w:p>
        </w:tc>
        <w:tc>
          <w:tcPr>
            <w:tcW w:w="900" w:type="dxa"/>
            <w:tcBorders>
              <w:top w:val="single" w:sz="6" w:space="0" w:color="808080" w:themeColor="background1" w:themeShade="80"/>
              <w:left w:val="single" w:sz="4" w:space="0" w:color="999999"/>
              <w:bottom w:val="single" w:sz="4" w:space="0" w:color="999999"/>
              <w:right w:val="nil"/>
            </w:tcBorders>
          </w:tcPr>
          <w:p w14:paraId="62D7A7D8" w14:textId="56F77280" w:rsidR="00716A47" w:rsidRPr="00035A16" w:rsidRDefault="00716A47"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5_4_3_3_d_AR"/>
                  <w:enabled/>
                  <w:calcOnExit w:val="0"/>
                  <w:ddList>
                    <w:listEntry w:val="Select"/>
                    <w:listEntry w:val="Yes"/>
                    <w:listEntry w:val="New"/>
                    <w:listEntry w:val="Open"/>
                    <w:listEntry w:val="Closed"/>
                    <w:listEntry w:val="N/A"/>
                  </w:ddList>
                </w:ffData>
              </w:fldChar>
            </w:r>
            <w:bookmarkStart w:id="2542" w:name="P5_4_3_3_d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542"/>
          </w:p>
        </w:tc>
        <w:tc>
          <w:tcPr>
            <w:tcW w:w="3186" w:type="dxa"/>
            <w:tcBorders>
              <w:top w:val="single" w:sz="6" w:space="0" w:color="808080" w:themeColor="background1" w:themeShade="80"/>
              <w:left w:val="single" w:sz="4" w:space="0" w:color="999999"/>
              <w:bottom w:val="single" w:sz="4" w:space="0" w:color="999999"/>
              <w:right w:val="nil"/>
            </w:tcBorders>
          </w:tcPr>
          <w:p w14:paraId="064EECAD" w14:textId="785904B9" w:rsidR="00716A47" w:rsidRPr="00035A16" w:rsidRDefault="00716A47"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3_3_d_AC"/>
                  <w:enabled/>
                  <w:calcOnExit w:val="0"/>
                  <w:textInput/>
                </w:ffData>
              </w:fldChar>
            </w:r>
            <w:bookmarkStart w:id="2543" w:name="P5_4_3_3_d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543"/>
          </w:p>
        </w:tc>
      </w:tr>
      <w:tr w:rsidR="00716A47" w:rsidRPr="0029788A" w14:paraId="3BE1505E"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66C9C415" w14:textId="4EAFF058" w:rsidR="00716A47" w:rsidRPr="0075118B" w:rsidRDefault="00716A47" w:rsidP="00E86769">
            <w:pPr>
              <w:pStyle w:val="table111a"/>
              <w:numPr>
                <w:ilvl w:val="0"/>
                <w:numId w:val="63"/>
              </w:numPr>
            </w:pPr>
            <w:r w:rsidRPr="00194421">
              <w:rPr>
                <w:szCs w:val="18"/>
              </w:rPr>
              <w:t>If any ground storage is required before, during, or after the flight, the location must be secured and inaccessible to unauthorized personnel.</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657457F5" w14:textId="3BD54B7C" w:rsidR="00716A47" w:rsidRPr="00035A16" w:rsidRDefault="00716A47" w:rsidP="00FA20DC">
            <w:pPr>
              <w:pStyle w:val="BodyText3"/>
              <w:tabs>
                <w:tab w:val="left" w:pos="5688"/>
                <w:tab w:val="left" w:pos="9648"/>
              </w:tabs>
              <w:spacing w:before="120"/>
              <w:jc w:val="center"/>
              <w:rPr>
                <w:szCs w:val="18"/>
              </w:rPr>
            </w:pPr>
            <w:r>
              <w:rPr>
                <w:szCs w:val="18"/>
              </w:rPr>
              <w:fldChar w:fldCharType="begin">
                <w:ffData>
                  <w:name w:val="P5_4_3_3_e_VCP"/>
                  <w:enabled/>
                  <w:calcOnExit w:val="0"/>
                  <w:ddList>
                    <w:listEntry w:val="Select"/>
                    <w:listEntry w:val="Yes"/>
                    <w:listEntry w:val="No"/>
                    <w:listEntry w:val="N/A"/>
                  </w:ddList>
                </w:ffData>
              </w:fldChar>
            </w:r>
            <w:bookmarkStart w:id="2544" w:name="P5_4_3_3_e_VCP"/>
            <w:r>
              <w:rPr>
                <w:szCs w:val="18"/>
              </w:rPr>
              <w:instrText xml:space="preserve"> FORMDROPDOWN </w:instrText>
            </w:r>
            <w:r w:rsidR="00AA1386">
              <w:rPr>
                <w:szCs w:val="18"/>
              </w:rPr>
            </w:r>
            <w:r w:rsidR="00AA1386">
              <w:rPr>
                <w:szCs w:val="18"/>
              </w:rPr>
              <w:fldChar w:fldCharType="separate"/>
            </w:r>
            <w:r>
              <w:rPr>
                <w:szCs w:val="18"/>
              </w:rPr>
              <w:fldChar w:fldCharType="end"/>
            </w:r>
            <w:bookmarkEnd w:id="2544"/>
          </w:p>
        </w:tc>
        <w:tc>
          <w:tcPr>
            <w:tcW w:w="2970" w:type="dxa"/>
            <w:tcBorders>
              <w:top w:val="single" w:sz="6" w:space="0" w:color="808080" w:themeColor="background1" w:themeShade="80"/>
              <w:left w:val="single" w:sz="4" w:space="0" w:color="999999"/>
              <w:bottom w:val="single" w:sz="4" w:space="0" w:color="999999"/>
              <w:right w:val="nil"/>
            </w:tcBorders>
          </w:tcPr>
          <w:p w14:paraId="3B5F3549" w14:textId="11FC1937" w:rsidR="00716A47" w:rsidRPr="00035A16" w:rsidRDefault="00716A47" w:rsidP="00716A47">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3_3_e_VCM"/>
                  <w:enabled/>
                  <w:calcOnExit w:val="0"/>
                  <w:textInput/>
                </w:ffData>
              </w:fldChar>
            </w:r>
            <w:bookmarkStart w:id="2545" w:name="P5_4_3_3_e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545"/>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6E7FA601" w14:textId="277F48AA" w:rsidR="00716A47" w:rsidRDefault="00716A47" w:rsidP="00DF38AE">
            <w:pPr>
              <w:pStyle w:val="BodyText3"/>
              <w:rPr>
                <w:rFonts w:eastAsia="MS Mincho"/>
              </w:rPr>
            </w:pPr>
            <w:r>
              <w:rPr>
                <w:rFonts w:eastAsia="MS Mincho"/>
              </w:rPr>
              <w:t xml:space="preserve">Examine service provider agreement language to verify that the location of ground storage used before, during, or after the flight must be secured and inaccessible to unauthorized personnel. </w:t>
            </w:r>
          </w:p>
        </w:tc>
        <w:tc>
          <w:tcPr>
            <w:tcW w:w="900" w:type="dxa"/>
            <w:tcBorders>
              <w:top w:val="single" w:sz="6" w:space="0" w:color="808080" w:themeColor="background1" w:themeShade="80"/>
              <w:left w:val="single" w:sz="4" w:space="0" w:color="999999"/>
              <w:bottom w:val="single" w:sz="4" w:space="0" w:color="999999"/>
              <w:right w:val="nil"/>
            </w:tcBorders>
          </w:tcPr>
          <w:p w14:paraId="4E8BFED8" w14:textId="089F2550" w:rsidR="00716A47" w:rsidRPr="00035A16" w:rsidRDefault="00716A47"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5_4_3_3_e_AR"/>
                  <w:enabled/>
                  <w:calcOnExit w:val="0"/>
                  <w:ddList>
                    <w:listEntry w:val="Select"/>
                    <w:listEntry w:val="Yes"/>
                    <w:listEntry w:val="New"/>
                    <w:listEntry w:val="Open"/>
                    <w:listEntry w:val="Closed"/>
                    <w:listEntry w:val="N/A"/>
                  </w:ddList>
                </w:ffData>
              </w:fldChar>
            </w:r>
            <w:bookmarkStart w:id="2546" w:name="P5_4_3_3_e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546"/>
          </w:p>
        </w:tc>
        <w:tc>
          <w:tcPr>
            <w:tcW w:w="3186" w:type="dxa"/>
            <w:tcBorders>
              <w:top w:val="single" w:sz="6" w:space="0" w:color="808080" w:themeColor="background1" w:themeShade="80"/>
              <w:left w:val="single" w:sz="4" w:space="0" w:color="999999"/>
              <w:bottom w:val="single" w:sz="4" w:space="0" w:color="999999"/>
              <w:right w:val="nil"/>
            </w:tcBorders>
          </w:tcPr>
          <w:p w14:paraId="6BBC8FB0" w14:textId="5B5FFEF5" w:rsidR="00716A47" w:rsidRPr="00035A16" w:rsidRDefault="00716A47"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3_3_e_AC"/>
                  <w:enabled/>
                  <w:calcOnExit w:val="0"/>
                  <w:textInput/>
                </w:ffData>
              </w:fldChar>
            </w:r>
            <w:bookmarkStart w:id="2547" w:name="P5_4_3_3_e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547"/>
          </w:p>
        </w:tc>
      </w:tr>
      <w:tr w:rsidR="00716A47" w:rsidRPr="0029788A" w14:paraId="249B2529"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4245EDB8" w14:textId="0C2DF8AE" w:rsidR="00716A47" w:rsidRPr="0075118B" w:rsidRDefault="00716A47" w:rsidP="00E86769">
            <w:pPr>
              <w:pStyle w:val="table111a"/>
              <w:numPr>
                <w:ilvl w:val="0"/>
                <w:numId w:val="63"/>
              </w:numPr>
            </w:pPr>
            <w:r w:rsidRPr="00194421">
              <w:rPr>
                <w:szCs w:val="18"/>
              </w:rPr>
              <w:t>Goods registered as consolidated cargo are not permitted.</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0FBD7FC4" w14:textId="7A7BD3F1" w:rsidR="00716A47" w:rsidRPr="00035A16" w:rsidRDefault="00716A47" w:rsidP="00FA20DC">
            <w:pPr>
              <w:pStyle w:val="BodyText3"/>
              <w:tabs>
                <w:tab w:val="left" w:pos="5688"/>
                <w:tab w:val="left" w:pos="9648"/>
              </w:tabs>
              <w:spacing w:before="120"/>
              <w:jc w:val="center"/>
              <w:rPr>
                <w:szCs w:val="18"/>
              </w:rPr>
            </w:pPr>
            <w:r>
              <w:rPr>
                <w:szCs w:val="18"/>
              </w:rPr>
              <w:fldChar w:fldCharType="begin">
                <w:ffData>
                  <w:name w:val="P5_4_3_3_f_VCP"/>
                  <w:enabled/>
                  <w:calcOnExit w:val="0"/>
                  <w:ddList>
                    <w:listEntry w:val="Select"/>
                    <w:listEntry w:val="Yes"/>
                    <w:listEntry w:val="No"/>
                    <w:listEntry w:val="N/A"/>
                  </w:ddList>
                </w:ffData>
              </w:fldChar>
            </w:r>
            <w:bookmarkStart w:id="2548" w:name="P5_4_3_3_f_VCP"/>
            <w:r>
              <w:rPr>
                <w:szCs w:val="18"/>
              </w:rPr>
              <w:instrText xml:space="preserve"> FORMDROPDOWN </w:instrText>
            </w:r>
            <w:r w:rsidR="00AA1386">
              <w:rPr>
                <w:szCs w:val="18"/>
              </w:rPr>
            </w:r>
            <w:r w:rsidR="00AA1386">
              <w:rPr>
                <w:szCs w:val="18"/>
              </w:rPr>
              <w:fldChar w:fldCharType="separate"/>
            </w:r>
            <w:r>
              <w:rPr>
                <w:szCs w:val="18"/>
              </w:rPr>
              <w:fldChar w:fldCharType="end"/>
            </w:r>
            <w:bookmarkEnd w:id="2548"/>
          </w:p>
        </w:tc>
        <w:tc>
          <w:tcPr>
            <w:tcW w:w="2970" w:type="dxa"/>
            <w:tcBorders>
              <w:top w:val="single" w:sz="6" w:space="0" w:color="808080" w:themeColor="background1" w:themeShade="80"/>
              <w:left w:val="single" w:sz="4" w:space="0" w:color="999999"/>
              <w:bottom w:val="single" w:sz="4" w:space="0" w:color="999999"/>
              <w:right w:val="nil"/>
            </w:tcBorders>
          </w:tcPr>
          <w:p w14:paraId="73DB4676" w14:textId="3FCBA62A" w:rsidR="00716A47" w:rsidRPr="00035A16" w:rsidRDefault="00716A47" w:rsidP="00716A47">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3_3_f_VCM"/>
                  <w:enabled/>
                  <w:calcOnExit w:val="0"/>
                  <w:textInput/>
                </w:ffData>
              </w:fldChar>
            </w:r>
            <w:bookmarkStart w:id="2549" w:name="P5_4_3_3_f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549"/>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3C5A702A" w14:textId="5913645E" w:rsidR="00716A47" w:rsidRDefault="00716A47" w:rsidP="00DF38AE">
            <w:pPr>
              <w:pStyle w:val="BodyText3"/>
              <w:rPr>
                <w:rFonts w:eastAsia="MS Mincho"/>
              </w:rPr>
            </w:pPr>
            <w:r>
              <w:rPr>
                <w:rFonts w:eastAsia="MS Mincho"/>
              </w:rPr>
              <w:t>Examine service provider agreement language to verify that goods registered as consolidated cargo are not permitted.</w:t>
            </w:r>
          </w:p>
        </w:tc>
        <w:tc>
          <w:tcPr>
            <w:tcW w:w="900" w:type="dxa"/>
            <w:tcBorders>
              <w:top w:val="single" w:sz="6" w:space="0" w:color="808080" w:themeColor="background1" w:themeShade="80"/>
              <w:left w:val="single" w:sz="4" w:space="0" w:color="999999"/>
              <w:bottom w:val="single" w:sz="4" w:space="0" w:color="999999"/>
              <w:right w:val="nil"/>
            </w:tcBorders>
          </w:tcPr>
          <w:p w14:paraId="3E2B08EA" w14:textId="49858F7A" w:rsidR="00716A47" w:rsidRPr="00035A16" w:rsidRDefault="00716A47"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5_4_3_3_f_AR"/>
                  <w:enabled/>
                  <w:calcOnExit w:val="0"/>
                  <w:ddList>
                    <w:listEntry w:val="Select"/>
                    <w:listEntry w:val="Yes"/>
                    <w:listEntry w:val="New"/>
                    <w:listEntry w:val="Open"/>
                    <w:listEntry w:val="Closed"/>
                    <w:listEntry w:val="N/A"/>
                  </w:ddList>
                </w:ffData>
              </w:fldChar>
            </w:r>
            <w:bookmarkStart w:id="2550" w:name="P5_4_3_3_f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550"/>
          </w:p>
        </w:tc>
        <w:tc>
          <w:tcPr>
            <w:tcW w:w="3186" w:type="dxa"/>
            <w:tcBorders>
              <w:top w:val="single" w:sz="6" w:space="0" w:color="808080" w:themeColor="background1" w:themeShade="80"/>
              <w:left w:val="single" w:sz="4" w:space="0" w:color="999999"/>
              <w:bottom w:val="single" w:sz="4" w:space="0" w:color="999999"/>
              <w:right w:val="nil"/>
            </w:tcBorders>
          </w:tcPr>
          <w:p w14:paraId="1401D027" w14:textId="48E3134C" w:rsidR="00716A47" w:rsidRPr="00035A16" w:rsidRDefault="00716A47"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3_3_f_AC"/>
                  <w:enabled/>
                  <w:calcOnExit w:val="0"/>
                  <w:textInput/>
                </w:ffData>
              </w:fldChar>
            </w:r>
            <w:bookmarkStart w:id="2551" w:name="P5_4_3_3_f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551"/>
          </w:p>
        </w:tc>
      </w:tr>
      <w:tr w:rsidR="00716A47" w:rsidRPr="0029788A" w14:paraId="6868C021"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347B060C" w14:textId="3FA61092" w:rsidR="00716A47" w:rsidRPr="0075118B" w:rsidRDefault="00716A47" w:rsidP="00E86769">
            <w:pPr>
              <w:pStyle w:val="table111a"/>
              <w:numPr>
                <w:ilvl w:val="0"/>
                <w:numId w:val="63"/>
              </w:numPr>
            </w:pPr>
            <w:r w:rsidRPr="00194421">
              <w:rPr>
                <w:szCs w:val="18"/>
              </w:rPr>
              <w:t>The hand-carrying of goods is strictly prohibited.</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6EA3C968" w14:textId="1BAA82E0" w:rsidR="00716A47" w:rsidRPr="00035A16" w:rsidRDefault="00716A47" w:rsidP="00FA20DC">
            <w:pPr>
              <w:pStyle w:val="BodyText3"/>
              <w:tabs>
                <w:tab w:val="left" w:pos="5688"/>
                <w:tab w:val="left" w:pos="9648"/>
              </w:tabs>
              <w:spacing w:before="120"/>
              <w:jc w:val="center"/>
              <w:rPr>
                <w:szCs w:val="18"/>
              </w:rPr>
            </w:pPr>
            <w:r>
              <w:rPr>
                <w:szCs w:val="18"/>
              </w:rPr>
              <w:fldChar w:fldCharType="begin">
                <w:ffData>
                  <w:name w:val="P5_4_3_3_g_VCP"/>
                  <w:enabled/>
                  <w:calcOnExit w:val="0"/>
                  <w:ddList>
                    <w:listEntry w:val="Select"/>
                    <w:listEntry w:val="Yes"/>
                    <w:listEntry w:val="No"/>
                    <w:listEntry w:val="N/A"/>
                  </w:ddList>
                </w:ffData>
              </w:fldChar>
            </w:r>
            <w:bookmarkStart w:id="2552" w:name="P5_4_3_3_g_VCP"/>
            <w:r>
              <w:rPr>
                <w:szCs w:val="18"/>
              </w:rPr>
              <w:instrText xml:space="preserve"> FORMDROPDOWN </w:instrText>
            </w:r>
            <w:r w:rsidR="00AA1386">
              <w:rPr>
                <w:szCs w:val="18"/>
              </w:rPr>
            </w:r>
            <w:r w:rsidR="00AA1386">
              <w:rPr>
                <w:szCs w:val="18"/>
              </w:rPr>
              <w:fldChar w:fldCharType="separate"/>
            </w:r>
            <w:r>
              <w:rPr>
                <w:szCs w:val="18"/>
              </w:rPr>
              <w:fldChar w:fldCharType="end"/>
            </w:r>
            <w:bookmarkEnd w:id="2552"/>
          </w:p>
        </w:tc>
        <w:tc>
          <w:tcPr>
            <w:tcW w:w="2970" w:type="dxa"/>
            <w:tcBorders>
              <w:top w:val="single" w:sz="6" w:space="0" w:color="808080" w:themeColor="background1" w:themeShade="80"/>
              <w:left w:val="single" w:sz="4" w:space="0" w:color="999999"/>
              <w:bottom w:val="single" w:sz="4" w:space="0" w:color="999999"/>
              <w:right w:val="nil"/>
            </w:tcBorders>
          </w:tcPr>
          <w:p w14:paraId="1C728CD3" w14:textId="599A7E75" w:rsidR="00716A47" w:rsidRPr="00035A16" w:rsidRDefault="00716A47" w:rsidP="00716A47">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3_3_g_VCM"/>
                  <w:enabled/>
                  <w:calcOnExit w:val="0"/>
                  <w:textInput/>
                </w:ffData>
              </w:fldChar>
            </w:r>
            <w:bookmarkStart w:id="2553" w:name="P5_4_3_3_g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553"/>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7FF2D4BA" w14:textId="57FE5658" w:rsidR="00716A47" w:rsidRDefault="00716A47" w:rsidP="00DF38AE">
            <w:pPr>
              <w:pStyle w:val="BodyText3"/>
              <w:rPr>
                <w:rFonts w:eastAsia="MS Mincho"/>
              </w:rPr>
            </w:pPr>
            <w:r>
              <w:rPr>
                <w:rFonts w:eastAsia="MS Mincho"/>
              </w:rPr>
              <w:t>Examine service provider agreement language to verify that the hand-carrying of goods is strictly prohibited.</w:t>
            </w:r>
          </w:p>
        </w:tc>
        <w:tc>
          <w:tcPr>
            <w:tcW w:w="900" w:type="dxa"/>
            <w:tcBorders>
              <w:top w:val="single" w:sz="6" w:space="0" w:color="808080" w:themeColor="background1" w:themeShade="80"/>
              <w:left w:val="single" w:sz="4" w:space="0" w:color="999999"/>
              <w:bottom w:val="single" w:sz="4" w:space="0" w:color="999999"/>
              <w:right w:val="nil"/>
            </w:tcBorders>
          </w:tcPr>
          <w:p w14:paraId="71913FCF" w14:textId="7688CDD7" w:rsidR="00716A47" w:rsidRPr="00035A16" w:rsidRDefault="00716A47"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5_4_3_3_g_AR"/>
                  <w:enabled/>
                  <w:calcOnExit w:val="0"/>
                  <w:ddList>
                    <w:listEntry w:val="Select"/>
                    <w:listEntry w:val="Yes"/>
                    <w:listEntry w:val="New"/>
                    <w:listEntry w:val="Open"/>
                    <w:listEntry w:val="Closed"/>
                    <w:listEntry w:val="N/A"/>
                  </w:ddList>
                </w:ffData>
              </w:fldChar>
            </w:r>
            <w:bookmarkStart w:id="2554" w:name="P5_4_3_3_g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554"/>
          </w:p>
        </w:tc>
        <w:tc>
          <w:tcPr>
            <w:tcW w:w="3186" w:type="dxa"/>
            <w:tcBorders>
              <w:top w:val="single" w:sz="6" w:space="0" w:color="808080" w:themeColor="background1" w:themeShade="80"/>
              <w:left w:val="single" w:sz="4" w:space="0" w:color="999999"/>
              <w:bottom w:val="single" w:sz="4" w:space="0" w:color="999999"/>
              <w:right w:val="nil"/>
            </w:tcBorders>
          </w:tcPr>
          <w:p w14:paraId="6C49DB23" w14:textId="17E981F6" w:rsidR="00716A47" w:rsidRPr="00035A16" w:rsidRDefault="00716A47"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3_3_g_AC"/>
                  <w:enabled/>
                  <w:calcOnExit w:val="0"/>
                  <w:textInput/>
                </w:ffData>
              </w:fldChar>
            </w:r>
            <w:bookmarkStart w:id="2555" w:name="P5_4_3_3_g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555"/>
          </w:p>
        </w:tc>
      </w:tr>
      <w:tr w:rsidR="00716A47" w:rsidRPr="00E43091" w14:paraId="1D45163F" w14:textId="77777777" w:rsidTr="00365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4616" w:type="dxa"/>
            <w:gridSpan w:val="7"/>
            <w:tcBorders>
              <w:top w:val="single" w:sz="4" w:space="0" w:color="999999"/>
              <w:left w:val="nil"/>
              <w:bottom w:val="single" w:sz="4" w:space="0" w:color="999999"/>
              <w:right w:val="nil"/>
            </w:tcBorders>
            <w:shd w:val="clear" w:color="auto" w:fill="E2E7E6"/>
          </w:tcPr>
          <w:p w14:paraId="14DDD51A" w14:textId="5A31DF9E" w:rsidR="00716A47" w:rsidRPr="00D12CE4" w:rsidRDefault="00716A47" w:rsidP="00716A47">
            <w:pPr>
              <w:pStyle w:val="BodyText3"/>
              <w:keepNext/>
              <w:tabs>
                <w:tab w:val="left" w:pos="5688"/>
                <w:tab w:val="left" w:pos="9648"/>
              </w:tabs>
              <w:ind w:left="-14"/>
              <w:rPr>
                <w:rFonts w:eastAsia="MS Mincho" w:cs="Courier New"/>
                <w:sz w:val="19"/>
                <w:szCs w:val="19"/>
              </w:rPr>
            </w:pPr>
            <w:r>
              <w:rPr>
                <w:rFonts w:cs="Arial"/>
                <w:b/>
                <w:sz w:val="19"/>
                <w:szCs w:val="19"/>
              </w:rPr>
              <w:t>5.4.3.4 Sea Freight</w:t>
            </w:r>
          </w:p>
        </w:tc>
      </w:tr>
      <w:tr w:rsidR="00716A47" w:rsidRPr="0029788A" w14:paraId="081EE6AC"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41CFEC73" w14:textId="0C132F6E" w:rsidR="00716A47" w:rsidRPr="0075118B" w:rsidRDefault="00716A47" w:rsidP="00E86769">
            <w:pPr>
              <w:pStyle w:val="table111a"/>
              <w:numPr>
                <w:ilvl w:val="0"/>
                <w:numId w:val="97"/>
              </w:numPr>
            </w:pPr>
            <w:r w:rsidRPr="00194421">
              <w:rPr>
                <w:szCs w:val="18"/>
              </w:rPr>
              <w:t>Goods must be secured in locked or sealed containers.</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60AED6DC" w14:textId="34477911" w:rsidR="00716A47" w:rsidRPr="00035A16" w:rsidRDefault="00716A47" w:rsidP="00FA20DC">
            <w:pPr>
              <w:pStyle w:val="BodyText3"/>
              <w:tabs>
                <w:tab w:val="left" w:pos="5688"/>
                <w:tab w:val="left" w:pos="9648"/>
              </w:tabs>
              <w:spacing w:before="120"/>
              <w:jc w:val="center"/>
              <w:rPr>
                <w:szCs w:val="18"/>
              </w:rPr>
            </w:pPr>
            <w:r>
              <w:rPr>
                <w:szCs w:val="18"/>
              </w:rPr>
              <w:fldChar w:fldCharType="begin">
                <w:ffData>
                  <w:name w:val="P5_4_3_4_a_VCP"/>
                  <w:enabled/>
                  <w:calcOnExit w:val="0"/>
                  <w:ddList>
                    <w:listEntry w:val="Select"/>
                    <w:listEntry w:val="Yes"/>
                    <w:listEntry w:val="No"/>
                    <w:listEntry w:val="N/A"/>
                  </w:ddList>
                </w:ffData>
              </w:fldChar>
            </w:r>
            <w:bookmarkStart w:id="2556" w:name="P5_4_3_4_a_VCP"/>
            <w:r>
              <w:rPr>
                <w:szCs w:val="18"/>
              </w:rPr>
              <w:instrText xml:space="preserve"> FORMDROPDOWN </w:instrText>
            </w:r>
            <w:r w:rsidR="00AA1386">
              <w:rPr>
                <w:szCs w:val="18"/>
              </w:rPr>
            </w:r>
            <w:r w:rsidR="00AA1386">
              <w:rPr>
                <w:szCs w:val="18"/>
              </w:rPr>
              <w:fldChar w:fldCharType="separate"/>
            </w:r>
            <w:r>
              <w:rPr>
                <w:szCs w:val="18"/>
              </w:rPr>
              <w:fldChar w:fldCharType="end"/>
            </w:r>
            <w:bookmarkEnd w:id="2556"/>
          </w:p>
        </w:tc>
        <w:tc>
          <w:tcPr>
            <w:tcW w:w="2970" w:type="dxa"/>
            <w:tcBorders>
              <w:top w:val="single" w:sz="6" w:space="0" w:color="808080" w:themeColor="background1" w:themeShade="80"/>
              <w:left w:val="single" w:sz="4" w:space="0" w:color="999999"/>
              <w:bottom w:val="single" w:sz="4" w:space="0" w:color="999999"/>
              <w:right w:val="nil"/>
            </w:tcBorders>
          </w:tcPr>
          <w:p w14:paraId="2E75A305" w14:textId="471FE343" w:rsidR="00716A47" w:rsidRPr="00035A16" w:rsidRDefault="00716A47" w:rsidP="00716A47">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3_4_a_VCM"/>
                  <w:enabled/>
                  <w:calcOnExit w:val="0"/>
                  <w:textInput/>
                </w:ffData>
              </w:fldChar>
            </w:r>
            <w:bookmarkStart w:id="2557" w:name="P5_4_3_4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557"/>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0D89508C" w14:textId="46607952" w:rsidR="00716A47" w:rsidRDefault="00716A47" w:rsidP="00DF38AE">
            <w:pPr>
              <w:pStyle w:val="BodyText3"/>
              <w:rPr>
                <w:rFonts w:eastAsia="MS Mincho"/>
              </w:rPr>
            </w:pPr>
            <w:r>
              <w:rPr>
                <w:rFonts w:eastAsia="MS Mincho"/>
              </w:rPr>
              <w:t>Examine service provider agreement language to verify that shipments made via sea freight are secured in locked or sealed containers.</w:t>
            </w:r>
          </w:p>
        </w:tc>
        <w:tc>
          <w:tcPr>
            <w:tcW w:w="900" w:type="dxa"/>
            <w:tcBorders>
              <w:top w:val="single" w:sz="6" w:space="0" w:color="808080" w:themeColor="background1" w:themeShade="80"/>
              <w:left w:val="single" w:sz="4" w:space="0" w:color="999999"/>
              <w:bottom w:val="single" w:sz="4" w:space="0" w:color="999999"/>
              <w:right w:val="nil"/>
            </w:tcBorders>
          </w:tcPr>
          <w:p w14:paraId="71FBBC46" w14:textId="5144EE3A" w:rsidR="00716A47" w:rsidRPr="00035A16" w:rsidRDefault="00716A47"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5_4_3_4_a_AR"/>
                  <w:enabled/>
                  <w:calcOnExit w:val="0"/>
                  <w:ddList>
                    <w:listEntry w:val="Select"/>
                    <w:listEntry w:val="Yes"/>
                    <w:listEntry w:val="New"/>
                    <w:listEntry w:val="Open"/>
                    <w:listEntry w:val="Closed"/>
                    <w:listEntry w:val="N/A"/>
                  </w:ddList>
                </w:ffData>
              </w:fldChar>
            </w:r>
            <w:bookmarkStart w:id="2558" w:name="P5_4_3_4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558"/>
          </w:p>
        </w:tc>
        <w:tc>
          <w:tcPr>
            <w:tcW w:w="3186" w:type="dxa"/>
            <w:tcBorders>
              <w:top w:val="single" w:sz="6" w:space="0" w:color="808080" w:themeColor="background1" w:themeShade="80"/>
              <w:left w:val="single" w:sz="4" w:space="0" w:color="999999"/>
              <w:bottom w:val="single" w:sz="4" w:space="0" w:color="999999"/>
              <w:right w:val="nil"/>
            </w:tcBorders>
          </w:tcPr>
          <w:p w14:paraId="6172B1E1" w14:textId="6F905E1A" w:rsidR="00716A47" w:rsidRPr="00035A16" w:rsidRDefault="00716A47"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3_4_a_AC"/>
                  <w:enabled/>
                  <w:calcOnExit w:val="0"/>
                  <w:textInput/>
                </w:ffData>
              </w:fldChar>
            </w:r>
            <w:bookmarkStart w:id="2559" w:name="P5_4_3_4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559"/>
          </w:p>
        </w:tc>
      </w:tr>
      <w:tr w:rsidR="00716A47" w:rsidRPr="0029788A" w14:paraId="356C36CA"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33CACF0F" w14:textId="5205F26E" w:rsidR="00716A47" w:rsidRPr="0075118B" w:rsidRDefault="00716A47" w:rsidP="00E86769">
            <w:pPr>
              <w:pStyle w:val="table111a"/>
              <w:numPr>
                <w:ilvl w:val="0"/>
                <w:numId w:val="63"/>
              </w:numPr>
            </w:pPr>
            <w:r w:rsidRPr="00194421">
              <w:rPr>
                <w:szCs w:val="18"/>
              </w:rPr>
              <w:t xml:space="preserve">A nonstop transport between the vendor location and the destination location is </w:t>
            </w:r>
            <w:r w:rsidR="005B0CA1" w:rsidRPr="00194421">
              <w:rPr>
                <w:szCs w:val="18"/>
              </w:rPr>
              <w:t>required whenever possible.</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06764553" w14:textId="69EEF555" w:rsidR="00716A47" w:rsidRPr="00035A16" w:rsidRDefault="00716A47" w:rsidP="00FA20DC">
            <w:pPr>
              <w:pStyle w:val="BodyText3"/>
              <w:tabs>
                <w:tab w:val="left" w:pos="5688"/>
                <w:tab w:val="left" w:pos="9648"/>
              </w:tabs>
              <w:spacing w:before="120"/>
              <w:jc w:val="center"/>
              <w:rPr>
                <w:szCs w:val="18"/>
              </w:rPr>
            </w:pPr>
            <w:r>
              <w:rPr>
                <w:szCs w:val="18"/>
              </w:rPr>
              <w:fldChar w:fldCharType="begin">
                <w:ffData>
                  <w:name w:val="P5_4_3_4_b_VCP"/>
                  <w:enabled/>
                  <w:calcOnExit w:val="0"/>
                  <w:ddList>
                    <w:listEntry w:val="Select"/>
                    <w:listEntry w:val="Yes"/>
                    <w:listEntry w:val="No"/>
                    <w:listEntry w:val="N/A"/>
                  </w:ddList>
                </w:ffData>
              </w:fldChar>
            </w:r>
            <w:bookmarkStart w:id="2560" w:name="P5_4_3_4_b_VCP"/>
            <w:r>
              <w:rPr>
                <w:szCs w:val="18"/>
              </w:rPr>
              <w:instrText xml:space="preserve"> FORMDROPDOWN </w:instrText>
            </w:r>
            <w:r w:rsidR="00AA1386">
              <w:rPr>
                <w:szCs w:val="18"/>
              </w:rPr>
            </w:r>
            <w:r w:rsidR="00AA1386">
              <w:rPr>
                <w:szCs w:val="18"/>
              </w:rPr>
              <w:fldChar w:fldCharType="separate"/>
            </w:r>
            <w:r>
              <w:rPr>
                <w:szCs w:val="18"/>
              </w:rPr>
              <w:fldChar w:fldCharType="end"/>
            </w:r>
            <w:bookmarkEnd w:id="2560"/>
          </w:p>
        </w:tc>
        <w:tc>
          <w:tcPr>
            <w:tcW w:w="2970" w:type="dxa"/>
            <w:tcBorders>
              <w:top w:val="single" w:sz="6" w:space="0" w:color="808080" w:themeColor="background1" w:themeShade="80"/>
              <w:left w:val="single" w:sz="4" w:space="0" w:color="999999"/>
              <w:bottom w:val="single" w:sz="4" w:space="0" w:color="999999"/>
              <w:right w:val="nil"/>
            </w:tcBorders>
          </w:tcPr>
          <w:p w14:paraId="024E3096" w14:textId="744C10DD" w:rsidR="00716A47" w:rsidRPr="00035A16" w:rsidRDefault="00716A47" w:rsidP="00716A47">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3_4_b_VCM"/>
                  <w:enabled/>
                  <w:calcOnExit w:val="0"/>
                  <w:textInput/>
                </w:ffData>
              </w:fldChar>
            </w:r>
            <w:bookmarkStart w:id="2561" w:name="P5_4_3_4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561"/>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2900C449" w14:textId="1768FA6A" w:rsidR="00716A47" w:rsidRDefault="00716A47" w:rsidP="00DF38AE">
            <w:pPr>
              <w:pStyle w:val="BodyText3"/>
              <w:rPr>
                <w:rFonts w:eastAsia="MS Mincho"/>
              </w:rPr>
            </w:pPr>
            <w:r>
              <w:rPr>
                <w:rFonts w:eastAsia="MS Mincho"/>
              </w:rPr>
              <w:t>Examine service provider agreement language to verify that all transports between the vendor location and the destination location are required to be nonstop</w:t>
            </w:r>
            <w:r w:rsidR="0053084E">
              <w:rPr>
                <w:rFonts w:eastAsia="MS Mincho"/>
              </w:rPr>
              <w:t xml:space="preserve"> whenever possible</w:t>
            </w:r>
            <w:r>
              <w:rPr>
                <w:rFonts w:eastAsia="MS Mincho"/>
              </w:rPr>
              <w:t>.</w:t>
            </w:r>
          </w:p>
        </w:tc>
        <w:tc>
          <w:tcPr>
            <w:tcW w:w="900" w:type="dxa"/>
            <w:tcBorders>
              <w:top w:val="single" w:sz="6" w:space="0" w:color="808080" w:themeColor="background1" w:themeShade="80"/>
              <w:left w:val="single" w:sz="4" w:space="0" w:color="999999"/>
              <w:bottom w:val="single" w:sz="4" w:space="0" w:color="999999"/>
              <w:right w:val="nil"/>
            </w:tcBorders>
          </w:tcPr>
          <w:p w14:paraId="0CAA9D26" w14:textId="234B331A" w:rsidR="00716A47" w:rsidRPr="00035A16" w:rsidRDefault="00716A47"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5_4_3_4_b_AR"/>
                  <w:enabled/>
                  <w:calcOnExit w:val="0"/>
                  <w:ddList>
                    <w:listEntry w:val="Select"/>
                    <w:listEntry w:val="Yes"/>
                    <w:listEntry w:val="New"/>
                    <w:listEntry w:val="Open"/>
                    <w:listEntry w:val="Closed"/>
                    <w:listEntry w:val="N/A"/>
                  </w:ddList>
                </w:ffData>
              </w:fldChar>
            </w:r>
            <w:bookmarkStart w:id="2562" w:name="P5_4_3_4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562"/>
          </w:p>
        </w:tc>
        <w:tc>
          <w:tcPr>
            <w:tcW w:w="3186" w:type="dxa"/>
            <w:tcBorders>
              <w:top w:val="single" w:sz="6" w:space="0" w:color="808080" w:themeColor="background1" w:themeShade="80"/>
              <w:left w:val="single" w:sz="4" w:space="0" w:color="999999"/>
              <w:bottom w:val="single" w:sz="4" w:space="0" w:color="999999"/>
              <w:right w:val="nil"/>
            </w:tcBorders>
          </w:tcPr>
          <w:p w14:paraId="085B6632" w14:textId="3043EF7E" w:rsidR="00716A47" w:rsidRPr="00035A16" w:rsidRDefault="00716A47"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3_4_b_AC"/>
                  <w:enabled/>
                  <w:calcOnExit w:val="0"/>
                  <w:textInput/>
                </w:ffData>
              </w:fldChar>
            </w:r>
            <w:bookmarkStart w:id="2563" w:name="P5_4_3_4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563"/>
          </w:p>
        </w:tc>
      </w:tr>
      <w:tr w:rsidR="00716A47" w:rsidRPr="0029788A" w14:paraId="153A73B2"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53326FF5" w14:textId="2A6A2AA6" w:rsidR="00716A47" w:rsidRPr="0075118B" w:rsidRDefault="00716A47" w:rsidP="00E86769">
            <w:pPr>
              <w:pStyle w:val="table111a"/>
              <w:numPr>
                <w:ilvl w:val="0"/>
                <w:numId w:val="63"/>
              </w:numPr>
            </w:pPr>
            <w:r w:rsidRPr="00194421">
              <w:rPr>
                <w:szCs w:val="18"/>
              </w:rPr>
              <w:t>The vendor must use container shipment.</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50FDF0F4" w14:textId="325C05A9" w:rsidR="00716A47" w:rsidRPr="00035A16" w:rsidRDefault="00716A47" w:rsidP="00FA20DC">
            <w:pPr>
              <w:pStyle w:val="BodyText3"/>
              <w:tabs>
                <w:tab w:val="left" w:pos="5688"/>
                <w:tab w:val="left" w:pos="9648"/>
              </w:tabs>
              <w:spacing w:before="120"/>
              <w:jc w:val="center"/>
              <w:rPr>
                <w:szCs w:val="18"/>
              </w:rPr>
            </w:pPr>
            <w:r>
              <w:rPr>
                <w:szCs w:val="18"/>
              </w:rPr>
              <w:fldChar w:fldCharType="begin">
                <w:ffData>
                  <w:name w:val="P5_4_3_4_c_VCP"/>
                  <w:enabled/>
                  <w:calcOnExit w:val="0"/>
                  <w:ddList>
                    <w:listEntry w:val="Select"/>
                    <w:listEntry w:val="Yes"/>
                    <w:listEntry w:val="No"/>
                    <w:listEntry w:val="N/A"/>
                  </w:ddList>
                </w:ffData>
              </w:fldChar>
            </w:r>
            <w:bookmarkStart w:id="2564" w:name="P5_4_3_4_c_VCP"/>
            <w:r>
              <w:rPr>
                <w:szCs w:val="18"/>
              </w:rPr>
              <w:instrText xml:space="preserve"> FORMDROPDOWN </w:instrText>
            </w:r>
            <w:r w:rsidR="00AA1386">
              <w:rPr>
                <w:szCs w:val="18"/>
              </w:rPr>
            </w:r>
            <w:r w:rsidR="00AA1386">
              <w:rPr>
                <w:szCs w:val="18"/>
              </w:rPr>
              <w:fldChar w:fldCharType="separate"/>
            </w:r>
            <w:r>
              <w:rPr>
                <w:szCs w:val="18"/>
              </w:rPr>
              <w:fldChar w:fldCharType="end"/>
            </w:r>
            <w:bookmarkEnd w:id="2564"/>
          </w:p>
        </w:tc>
        <w:tc>
          <w:tcPr>
            <w:tcW w:w="2970" w:type="dxa"/>
            <w:tcBorders>
              <w:top w:val="single" w:sz="6" w:space="0" w:color="808080" w:themeColor="background1" w:themeShade="80"/>
              <w:left w:val="single" w:sz="4" w:space="0" w:color="999999"/>
              <w:bottom w:val="single" w:sz="4" w:space="0" w:color="999999"/>
              <w:right w:val="nil"/>
            </w:tcBorders>
          </w:tcPr>
          <w:p w14:paraId="3911B082" w14:textId="1E0FC14C" w:rsidR="00716A47" w:rsidRPr="00035A16" w:rsidRDefault="00716A47" w:rsidP="00716A47">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3_4_c_VCM"/>
                  <w:enabled/>
                  <w:calcOnExit w:val="0"/>
                  <w:textInput/>
                </w:ffData>
              </w:fldChar>
            </w:r>
            <w:bookmarkStart w:id="2565" w:name="P5_4_3_4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565"/>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745FF6C3" w14:textId="70280EAF" w:rsidR="00716A47" w:rsidRDefault="00716A47" w:rsidP="00DF38AE">
            <w:pPr>
              <w:pStyle w:val="BodyText3"/>
              <w:rPr>
                <w:rFonts w:eastAsia="MS Mincho"/>
              </w:rPr>
            </w:pPr>
            <w:r>
              <w:rPr>
                <w:rFonts w:eastAsia="MS Mincho"/>
              </w:rPr>
              <w:t>Examine service provider agreement language to verify that only container shipment is used.</w:t>
            </w:r>
          </w:p>
        </w:tc>
        <w:tc>
          <w:tcPr>
            <w:tcW w:w="900" w:type="dxa"/>
            <w:tcBorders>
              <w:top w:val="single" w:sz="6" w:space="0" w:color="808080" w:themeColor="background1" w:themeShade="80"/>
              <w:left w:val="single" w:sz="4" w:space="0" w:color="999999"/>
              <w:bottom w:val="single" w:sz="4" w:space="0" w:color="999999"/>
              <w:right w:val="nil"/>
            </w:tcBorders>
          </w:tcPr>
          <w:p w14:paraId="76AD4C55" w14:textId="568AA15E" w:rsidR="00716A47" w:rsidRPr="00035A16" w:rsidRDefault="00716A47"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5_4_3_4_c_AR"/>
                  <w:enabled/>
                  <w:calcOnExit w:val="0"/>
                  <w:ddList>
                    <w:listEntry w:val="Select"/>
                    <w:listEntry w:val="Yes"/>
                    <w:listEntry w:val="New"/>
                    <w:listEntry w:val="Open"/>
                    <w:listEntry w:val="Closed"/>
                    <w:listEntry w:val="N/A"/>
                  </w:ddList>
                </w:ffData>
              </w:fldChar>
            </w:r>
            <w:bookmarkStart w:id="2566" w:name="P5_4_3_4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566"/>
          </w:p>
        </w:tc>
        <w:tc>
          <w:tcPr>
            <w:tcW w:w="3186" w:type="dxa"/>
            <w:tcBorders>
              <w:top w:val="single" w:sz="6" w:space="0" w:color="808080" w:themeColor="background1" w:themeShade="80"/>
              <w:left w:val="single" w:sz="4" w:space="0" w:color="999999"/>
              <w:bottom w:val="single" w:sz="4" w:space="0" w:color="999999"/>
              <w:right w:val="nil"/>
            </w:tcBorders>
          </w:tcPr>
          <w:p w14:paraId="7156424D" w14:textId="46AF6AB2" w:rsidR="00716A47" w:rsidRPr="00035A16" w:rsidRDefault="00716A47"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3_4_c_AC"/>
                  <w:enabled/>
                  <w:calcOnExit w:val="0"/>
                  <w:textInput/>
                </w:ffData>
              </w:fldChar>
            </w:r>
            <w:bookmarkStart w:id="2567" w:name="P5_4_3_4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567"/>
          </w:p>
        </w:tc>
      </w:tr>
      <w:tr w:rsidR="00716A47" w:rsidRPr="0029788A" w14:paraId="72F0F179"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7C310C2E" w14:textId="1244D135" w:rsidR="00716A47" w:rsidRPr="0075118B" w:rsidRDefault="00716A47" w:rsidP="00E86769">
            <w:pPr>
              <w:pStyle w:val="table111a"/>
              <w:numPr>
                <w:ilvl w:val="0"/>
                <w:numId w:val="63"/>
              </w:numPr>
            </w:pPr>
            <w:r w:rsidRPr="00194421">
              <w:rPr>
                <w:szCs w:val="18"/>
              </w:rPr>
              <w:t>The vendor must arrange delivery to and pick-up from dockside immediately.</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00AD4B2F" w14:textId="5D6D401E" w:rsidR="00716A47" w:rsidRPr="00035A16" w:rsidRDefault="00716A47" w:rsidP="00FA20DC">
            <w:pPr>
              <w:pStyle w:val="BodyText3"/>
              <w:tabs>
                <w:tab w:val="left" w:pos="5688"/>
                <w:tab w:val="left" w:pos="9648"/>
              </w:tabs>
              <w:spacing w:before="120"/>
              <w:jc w:val="center"/>
              <w:rPr>
                <w:szCs w:val="18"/>
              </w:rPr>
            </w:pPr>
            <w:r>
              <w:rPr>
                <w:szCs w:val="18"/>
              </w:rPr>
              <w:fldChar w:fldCharType="begin">
                <w:ffData>
                  <w:name w:val="P5_4_3_4_d_VCP"/>
                  <w:enabled/>
                  <w:calcOnExit w:val="0"/>
                  <w:ddList>
                    <w:listEntry w:val="Select"/>
                    <w:listEntry w:val="Yes"/>
                    <w:listEntry w:val="No"/>
                    <w:listEntry w:val="N/A"/>
                  </w:ddList>
                </w:ffData>
              </w:fldChar>
            </w:r>
            <w:bookmarkStart w:id="2568" w:name="P5_4_3_4_d_VCP"/>
            <w:r>
              <w:rPr>
                <w:szCs w:val="18"/>
              </w:rPr>
              <w:instrText xml:space="preserve"> FORMDROPDOWN </w:instrText>
            </w:r>
            <w:r w:rsidR="00AA1386">
              <w:rPr>
                <w:szCs w:val="18"/>
              </w:rPr>
            </w:r>
            <w:r w:rsidR="00AA1386">
              <w:rPr>
                <w:szCs w:val="18"/>
              </w:rPr>
              <w:fldChar w:fldCharType="separate"/>
            </w:r>
            <w:r>
              <w:rPr>
                <w:szCs w:val="18"/>
              </w:rPr>
              <w:fldChar w:fldCharType="end"/>
            </w:r>
            <w:bookmarkEnd w:id="2568"/>
          </w:p>
        </w:tc>
        <w:tc>
          <w:tcPr>
            <w:tcW w:w="2970" w:type="dxa"/>
            <w:tcBorders>
              <w:top w:val="single" w:sz="6" w:space="0" w:color="808080" w:themeColor="background1" w:themeShade="80"/>
              <w:left w:val="single" w:sz="4" w:space="0" w:color="999999"/>
              <w:bottom w:val="single" w:sz="4" w:space="0" w:color="999999"/>
              <w:right w:val="nil"/>
            </w:tcBorders>
          </w:tcPr>
          <w:p w14:paraId="1329F0F7" w14:textId="354C9D3F" w:rsidR="00716A47" w:rsidRPr="00035A16" w:rsidRDefault="00716A47" w:rsidP="00716A47">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3_4_d_VCM"/>
                  <w:enabled/>
                  <w:calcOnExit w:val="0"/>
                  <w:textInput/>
                </w:ffData>
              </w:fldChar>
            </w:r>
            <w:bookmarkStart w:id="2569" w:name="P5_4_3_4_d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569"/>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7D560F65" w14:textId="4BC8462F" w:rsidR="00716A47" w:rsidRDefault="00716A47" w:rsidP="00DF38AE">
            <w:pPr>
              <w:pStyle w:val="BodyText3"/>
              <w:rPr>
                <w:rFonts w:eastAsia="MS Mincho"/>
              </w:rPr>
            </w:pPr>
            <w:r>
              <w:rPr>
                <w:rFonts w:eastAsia="MS Mincho"/>
              </w:rPr>
              <w:t>Examine service provider agreement language to verify that the vendor arranges delivery to and pick-up from dockside immediately.</w:t>
            </w:r>
          </w:p>
        </w:tc>
        <w:tc>
          <w:tcPr>
            <w:tcW w:w="900" w:type="dxa"/>
            <w:tcBorders>
              <w:top w:val="single" w:sz="6" w:space="0" w:color="808080" w:themeColor="background1" w:themeShade="80"/>
              <w:left w:val="single" w:sz="4" w:space="0" w:color="999999"/>
              <w:bottom w:val="single" w:sz="4" w:space="0" w:color="999999"/>
              <w:right w:val="nil"/>
            </w:tcBorders>
          </w:tcPr>
          <w:p w14:paraId="4B0DF19F" w14:textId="47005729" w:rsidR="00716A47" w:rsidRPr="00035A16" w:rsidRDefault="00716A47"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5_4_3_4_d_AR"/>
                  <w:enabled/>
                  <w:calcOnExit w:val="0"/>
                  <w:ddList>
                    <w:listEntry w:val="Select"/>
                    <w:listEntry w:val="Yes"/>
                    <w:listEntry w:val="New"/>
                    <w:listEntry w:val="Open"/>
                    <w:listEntry w:val="Closed"/>
                    <w:listEntry w:val="N/A"/>
                  </w:ddList>
                </w:ffData>
              </w:fldChar>
            </w:r>
            <w:bookmarkStart w:id="2570" w:name="P5_4_3_4_d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570"/>
          </w:p>
        </w:tc>
        <w:tc>
          <w:tcPr>
            <w:tcW w:w="3186" w:type="dxa"/>
            <w:tcBorders>
              <w:top w:val="single" w:sz="6" w:space="0" w:color="808080" w:themeColor="background1" w:themeShade="80"/>
              <w:left w:val="single" w:sz="4" w:space="0" w:color="999999"/>
              <w:bottom w:val="single" w:sz="4" w:space="0" w:color="999999"/>
              <w:right w:val="nil"/>
            </w:tcBorders>
          </w:tcPr>
          <w:p w14:paraId="70FB4773" w14:textId="71469CC7" w:rsidR="00716A47" w:rsidRPr="00035A16" w:rsidRDefault="00716A47"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3_4_d_AC"/>
                  <w:enabled/>
                  <w:calcOnExit w:val="0"/>
                  <w:textInput/>
                </w:ffData>
              </w:fldChar>
            </w:r>
            <w:bookmarkStart w:id="2571" w:name="P5_4_3_4_d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571"/>
          </w:p>
        </w:tc>
      </w:tr>
      <w:tr w:rsidR="00716A47" w:rsidRPr="0029788A" w14:paraId="6F0C4734"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39A19768" w14:textId="18FEF178" w:rsidR="00716A47" w:rsidRPr="0075118B" w:rsidRDefault="00716A47" w:rsidP="00E86769">
            <w:pPr>
              <w:pStyle w:val="table111a"/>
              <w:numPr>
                <w:ilvl w:val="0"/>
                <w:numId w:val="63"/>
              </w:numPr>
            </w:pPr>
            <w:r w:rsidRPr="00194421">
              <w:rPr>
                <w:szCs w:val="18"/>
              </w:rPr>
              <w:t>Sea-freight service must be bonded.</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073A3EC9" w14:textId="297C6767" w:rsidR="00716A47" w:rsidRPr="00035A16" w:rsidRDefault="00716A47" w:rsidP="00FA20DC">
            <w:pPr>
              <w:pStyle w:val="BodyText3"/>
              <w:tabs>
                <w:tab w:val="left" w:pos="5688"/>
                <w:tab w:val="left" w:pos="9648"/>
              </w:tabs>
              <w:spacing w:before="120"/>
              <w:jc w:val="center"/>
              <w:rPr>
                <w:szCs w:val="18"/>
              </w:rPr>
            </w:pPr>
            <w:r>
              <w:rPr>
                <w:szCs w:val="18"/>
              </w:rPr>
              <w:fldChar w:fldCharType="begin">
                <w:ffData>
                  <w:name w:val="P5_4_3_4_e_VCP"/>
                  <w:enabled/>
                  <w:calcOnExit w:val="0"/>
                  <w:ddList>
                    <w:listEntry w:val="Select"/>
                    <w:listEntry w:val="Yes"/>
                    <w:listEntry w:val="No"/>
                    <w:listEntry w:val="N/A"/>
                  </w:ddList>
                </w:ffData>
              </w:fldChar>
            </w:r>
            <w:bookmarkStart w:id="2572" w:name="P5_4_3_4_e_VCP"/>
            <w:r>
              <w:rPr>
                <w:szCs w:val="18"/>
              </w:rPr>
              <w:instrText xml:space="preserve"> FORMDROPDOWN </w:instrText>
            </w:r>
            <w:r w:rsidR="00AA1386">
              <w:rPr>
                <w:szCs w:val="18"/>
              </w:rPr>
            </w:r>
            <w:r w:rsidR="00AA1386">
              <w:rPr>
                <w:szCs w:val="18"/>
              </w:rPr>
              <w:fldChar w:fldCharType="separate"/>
            </w:r>
            <w:r>
              <w:rPr>
                <w:szCs w:val="18"/>
              </w:rPr>
              <w:fldChar w:fldCharType="end"/>
            </w:r>
            <w:bookmarkEnd w:id="2572"/>
          </w:p>
        </w:tc>
        <w:tc>
          <w:tcPr>
            <w:tcW w:w="2970" w:type="dxa"/>
            <w:tcBorders>
              <w:top w:val="single" w:sz="6" w:space="0" w:color="808080" w:themeColor="background1" w:themeShade="80"/>
              <w:left w:val="single" w:sz="4" w:space="0" w:color="999999"/>
              <w:bottom w:val="single" w:sz="4" w:space="0" w:color="999999"/>
              <w:right w:val="nil"/>
            </w:tcBorders>
          </w:tcPr>
          <w:p w14:paraId="60875BDE" w14:textId="7AF9502E" w:rsidR="00716A47" w:rsidRPr="00035A16" w:rsidRDefault="00716A47" w:rsidP="00716A47">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3_4_e_VCM"/>
                  <w:enabled/>
                  <w:calcOnExit w:val="0"/>
                  <w:textInput/>
                </w:ffData>
              </w:fldChar>
            </w:r>
            <w:bookmarkStart w:id="2573" w:name="P5_4_3_4_e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573"/>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449F5DEF" w14:textId="5D396798" w:rsidR="00716A47" w:rsidRDefault="00716A47" w:rsidP="00DF38AE">
            <w:pPr>
              <w:pStyle w:val="BodyText3"/>
              <w:rPr>
                <w:rFonts w:eastAsia="MS Mincho"/>
              </w:rPr>
            </w:pPr>
            <w:r>
              <w:rPr>
                <w:rFonts w:eastAsia="MS Mincho"/>
              </w:rPr>
              <w:t>Examine service provider agreement language to verify that the sea freight service is required to be bonded.</w:t>
            </w:r>
          </w:p>
        </w:tc>
        <w:tc>
          <w:tcPr>
            <w:tcW w:w="900" w:type="dxa"/>
            <w:tcBorders>
              <w:top w:val="single" w:sz="6" w:space="0" w:color="808080" w:themeColor="background1" w:themeShade="80"/>
              <w:left w:val="single" w:sz="4" w:space="0" w:color="999999"/>
              <w:bottom w:val="single" w:sz="4" w:space="0" w:color="999999"/>
              <w:right w:val="nil"/>
            </w:tcBorders>
          </w:tcPr>
          <w:p w14:paraId="43DC2BFD" w14:textId="6AB19C3C" w:rsidR="00716A47" w:rsidRPr="00035A16" w:rsidRDefault="00716A47"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5_4_3_4_e_AR"/>
                  <w:enabled/>
                  <w:calcOnExit w:val="0"/>
                  <w:ddList>
                    <w:listEntry w:val="Select"/>
                    <w:listEntry w:val="Yes"/>
                    <w:listEntry w:val="New"/>
                    <w:listEntry w:val="Open"/>
                    <w:listEntry w:val="Closed"/>
                    <w:listEntry w:val="N/A"/>
                  </w:ddList>
                </w:ffData>
              </w:fldChar>
            </w:r>
            <w:bookmarkStart w:id="2574" w:name="P5_4_3_4_e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574"/>
          </w:p>
        </w:tc>
        <w:tc>
          <w:tcPr>
            <w:tcW w:w="3186" w:type="dxa"/>
            <w:tcBorders>
              <w:top w:val="single" w:sz="6" w:space="0" w:color="808080" w:themeColor="background1" w:themeShade="80"/>
              <w:left w:val="single" w:sz="4" w:space="0" w:color="999999"/>
              <w:bottom w:val="single" w:sz="4" w:space="0" w:color="999999"/>
              <w:right w:val="nil"/>
            </w:tcBorders>
          </w:tcPr>
          <w:p w14:paraId="709068AA" w14:textId="725D2189" w:rsidR="00716A47" w:rsidRPr="00035A16" w:rsidRDefault="00716A47"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3_4_e_AC"/>
                  <w:enabled/>
                  <w:calcOnExit w:val="0"/>
                  <w:textInput/>
                </w:ffData>
              </w:fldChar>
            </w:r>
            <w:bookmarkStart w:id="2575" w:name="P5_4_3_4_e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575"/>
          </w:p>
        </w:tc>
      </w:tr>
      <w:tr w:rsidR="00716A47" w:rsidRPr="0029788A" w14:paraId="2946D71D"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6910CC43" w14:textId="2AD14A01" w:rsidR="00716A47" w:rsidRPr="0075118B" w:rsidRDefault="00716A47" w:rsidP="00E86769">
            <w:pPr>
              <w:pStyle w:val="table111a"/>
              <w:numPr>
                <w:ilvl w:val="0"/>
                <w:numId w:val="63"/>
              </w:numPr>
            </w:pPr>
            <w:r w:rsidRPr="00194421">
              <w:rPr>
                <w:szCs w:val="18"/>
              </w:rPr>
              <w:t>Goods registered as consolidated cargo are not permitted.</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44791310" w14:textId="7A670CD5" w:rsidR="00716A47" w:rsidRPr="00035A16" w:rsidRDefault="00716A47" w:rsidP="00FA20DC">
            <w:pPr>
              <w:pStyle w:val="BodyText3"/>
              <w:tabs>
                <w:tab w:val="left" w:pos="5688"/>
                <w:tab w:val="left" w:pos="9648"/>
              </w:tabs>
              <w:spacing w:before="120"/>
              <w:jc w:val="center"/>
              <w:rPr>
                <w:szCs w:val="18"/>
              </w:rPr>
            </w:pPr>
            <w:r>
              <w:rPr>
                <w:szCs w:val="18"/>
              </w:rPr>
              <w:fldChar w:fldCharType="begin">
                <w:ffData>
                  <w:name w:val="P5_4_3_4_f_VCP"/>
                  <w:enabled/>
                  <w:calcOnExit w:val="0"/>
                  <w:ddList>
                    <w:listEntry w:val="Select"/>
                    <w:listEntry w:val="Yes"/>
                    <w:listEntry w:val="No"/>
                    <w:listEntry w:val="N/A"/>
                  </w:ddList>
                </w:ffData>
              </w:fldChar>
            </w:r>
            <w:bookmarkStart w:id="2576" w:name="P5_4_3_4_f_VCP"/>
            <w:r>
              <w:rPr>
                <w:szCs w:val="18"/>
              </w:rPr>
              <w:instrText xml:space="preserve"> FORMDROPDOWN </w:instrText>
            </w:r>
            <w:r w:rsidR="00AA1386">
              <w:rPr>
                <w:szCs w:val="18"/>
              </w:rPr>
            </w:r>
            <w:r w:rsidR="00AA1386">
              <w:rPr>
                <w:szCs w:val="18"/>
              </w:rPr>
              <w:fldChar w:fldCharType="separate"/>
            </w:r>
            <w:r>
              <w:rPr>
                <w:szCs w:val="18"/>
              </w:rPr>
              <w:fldChar w:fldCharType="end"/>
            </w:r>
            <w:bookmarkEnd w:id="2576"/>
          </w:p>
        </w:tc>
        <w:tc>
          <w:tcPr>
            <w:tcW w:w="2970" w:type="dxa"/>
            <w:tcBorders>
              <w:top w:val="single" w:sz="6" w:space="0" w:color="808080" w:themeColor="background1" w:themeShade="80"/>
              <w:left w:val="single" w:sz="4" w:space="0" w:color="999999"/>
              <w:bottom w:val="single" w:sz="4" w:space="0" w:color="999999"/>
              <w:right w:val="nil"/>
            </w:tcBorders>
          </w:tcPr>
          <w:p w14:paraId="73DD15CA" w14:textId="2E6F6FB2" w:rsidR="00716A47" w:rsidRPr="00035A16" w:rsidRDefault="00716A47" w:rsidP="00716A47">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3_4_f_VCM"/>
                  <w:enabled/>
                  <w:calcOnExit w:val="0"/>
                  <w:textInput/>
                </w:ffData>
              </w:fldChar>
            </w:r>
            <w:bookmarkStart w:id="2577" w:name="P5_4_3_4_f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577"/>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22969E63" w14:textId="7E4808FB" w:rsidR="00716A47" w:rsidRDefault="00716A47" w:rsidP="00DF38AE">
            <w:pPr>
              <w:pStyle w:val="BodyText3"/>
              <w:rPr>
                <w:rFonts w:eastAsia="MS Mincho"/>
              </w:rPr>
            </w:pPr>
            <w:r>
              <w:rPr>
                <w:rFonts w:eastAsia="MS Mincho"/>
              </w:rPr>
              <w:t>Examine service provider agreement language to verify that goods registered as consolidated cargo are not permitted.</w:t>
            </w:r>
          </w:p>
        </w:tc>
        <w:tc>
          <w:tcPr>
            <w:tcW w:w="900" w:type="dxa"/>
            <w:tcBorders>
              <w:top w:val="single" w:sz="6" w:space="0" w:color="808080" w:themeColor="background1" w:themeShade="80"/>
              <w:left w:val="single" w:sz="4" w:space="0" w:color="999999"/>
              <w:bottom w:val="single" w:sz="4" w:space="0" w:color="999999"/>
              <w:right w:val="nil"/>
            </w:tcBorders>
          </w:tcPr>
          <w:p w14:paraId="0399E371" w14:textId="450D140D" w:rsidR="00716A47" w:rsidRPr="00035A16" w:rsidRDefault="00716A47"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5_4_3_4_f_AR"/>
                  <w:enabled/>
                  <w:calcOnExit w:val="0"/>
                  <w:ddList>
                    <w:listEntry w:val="Select"/>
                    <w:listEntry w:val="Yes"/>
                    <w:listEntry w:val="New"/>
                    <w:listEntry w:val="Open"/>
                    <w:listEntry w:val="Closed"/>
                    <w:listEntry w:val="N/A"/>
                  </w:ddList>
                </w:ffData>
              </w:fldChar>
            </w:r>
            <w:bookmarkStart w:id="2578" w:name="P5_4_3_4_f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578"/>
          </w:p>
        </w:tc>
        <w:tc>
          <w:tcPr>
            <w:tcW w:w="3186" w:type="dxa"/>
            <w:tcBorders>
              <w:top w:val="single" w:sz="6" w:space="0" w:color="808080" w:themeColor="background1" w:themeShade="80"/>
              <w:left w:val="single" w:sz="4" w:space="0" w:color="999999"/>
              <w:bottom w:val="single" w:sz="4" w:space="0" w:color="999999"/>
              <w:right w:val="nil"/>
            </w:tcBorders>
          </w:tcPr>
          <w:p w14:paraId="41B71FAC" w14:textId="541EBCDF" w:rsidR="00716A47" w:rsidRPr="00035A16" w:rsidRDefault="00716A47"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3_4_f_AC"/>
                  <w:enabled/>
                  <w:calcOnExit w:val="0"/>
                  <w:textInput/>
                </w:ffData>
              </w:fldChar>
            </w:r>
            <w:bookmarkStart w:id="2579" w:name="P5_4_3_4_f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579"/>
          </w:p>
        </w:tc>
      </w:tr>
      <w:tr w:rsidR="00716A47" w:rsidRPr="0029788A" w14:paraId="1D337948"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466F359F" w14:textId="33CB81B0" w:rsidR="00716A47" w:rsidRPr="0075118B" w:rsidRDefault="00716A47" w:rsidP="00E86769">
            <w:pPr>
              <w:pStyle w:val="table111a"/>
              <w:numPr>
                <w:ilvl w:val="0"/>
                <w:numId w:val="63"/>
              </w:numPr>
            </w:pPr>
            <w:r w:rsidRPr="00194421">
              <w:rPr>
                <w:szCs w:val="18"/>
              </w:rPr>
              <w:t>The hand-carry of goods is strictly prohibited.</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3368DC78" w14:textId="6F0F3C3F" w:rsidR="00716A47" w:rsidRPr="00035A16" w:rsidRDefault="00716A47" w:rsidP="00FA20DC">
            <w:pPr>
              <w:pStyle w:val="BodyText3"/>
              <w:tabs>
                <w:tab w:val="left" w:pos="5688"/>
                <w:tab w:val="left" w:pos="9648"/>
              </w:tabs>
              <w:spacing w:before="120"/>
              <w:jc w:val="center"/>
              <w:rPr>
                <w:szCs w:val="18"/>
              </w:rPr>
            </w:pPr>
            <w:r>
              <w:rPr>
                <w:szCs w:val="18"/>
              </w:rPr>
              <w:fldChar w:fldCharType="begin">
                <w:ffData>
                  <w:name w:val="P5_4_3_4_g_VCP"/>
                  <w:enabled/>
                  <w:calcOnExit w:val="0"/>
                  <w:ddList>
                    <w:listEntry w:val="Select"/>
                    <w:listEntry w:val="Yes"/>
                    <w:listEntry w:val="No"/>
                    <w:listEntry w:val="N/A"/>
                  </w:ddList>
                </w:ffData>
              </w:fldChar>
            </w:r>
            <w:bookmarkStart w:id="2580" w:name="P5_4_3_4_g_VCP"/>
            <w:r>
              <w:rPr>
                <w:szCs w:val="18"/>
              </w:rPr>
              <w:instrText xml:space="preserve"> FORMDROPDOWN </w:instrText>
            </w:r>
            <w:r w:rsidR="00AA1386">
              <w:rPr>
                <w:szCs w:val="18"/>
              </w:rPr>
            </w:r>
            <w:r w:rsidR="00AA1386">
              <w:rPr>
                <w:szCs w:val="18"/>
              </w:rPr>
              <w:fldChar w:fldCharType="separate"/>
            </w:r>
            <w:r>
              <w:rPr>
                <w:szCs w:val="18"/>
              </w:rPr>
              <w:fldChar w:fldCharType="end"/>
            </w:r>
            <w:bookmarkEnd w:id="2580"/>
          </w:p>
        </w:tc>
        <w:tc>
          <w:tcPr>
            <w:tcW w:w="2970" w:type="dxa"/>
            <w:tcBorders>
              <w:top w:val="single" w:sz="6" w:space="0" w:color="808080" w:themeColor="background1" w:themeShade="80"/>
              <w:left w:val="single" w:sz="4" w:space="0" w:color="999999"/>
              <w:bottom w:val="single" w:sz="4" w:space="0" w:color="999999"/>
              <w:right w:val="nil"/>
            </w:tcBorders>
          </w:tcPr>
          <w:p w14:paraId="58DEBAEA" w14:textId="31700176" w:rsidR="00716A47" w:rsidRPr="00035A16" w:rsidRDefault="00716A47" w:rsidP="00716A47">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3_4_g_VCM"/>
                  <w:enabled/>
                  <w:calcOnExit w:val="0"/>
                  <w:textInput/>
                </w:ffData>
              </w:fldChar>
            </w:r>
            <w:bookmarkStart w:id="2581" w:name="P5_4_3_4_g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581"/>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494DDD59" w14:textId="4B637198" w:rsidR="00716A47" w:rsidRDefault="00716A47" w:rsidP="00DF38AE">
            <w:pPr>
              <w:pStyle w:val="BodyText3"/>
              <w:rPr>
                <w:rFonts w:eastAsia="MS Mincho"/>
              </w:rPr>
            </w:pPr>
            <w:r>
              <w:rPr>
                <w:rFonts w:eastAsia="MS Mincho"/>
              </w:rPr>
              <w:t>Examine service provider agreement language to verify</w:t>
            </w:r>
            <w:r w:rsidR="0053084E">
              <w:rPr>
                <w:rFonts w:eastAsia="MS Mincho"/>
              </w:rPr>
              <w:t xml:space="preserve"> </w:t>
            </w:r>
            <w:r>
              <w:rPr>
                <w:rFonts w:eastAsia="MS Mincho"/>
              </w:rPr>
              <w:t>that the hand-carrying of goods is strictly prohibited.</w:t>
            </w:r>
          </w:p>
        </w:tc>
        <w:tc>
          <w:tcPr>
            <w:tcW w:w="900" w:type="dxa"/>
            <w:tcBorders>
              <w:top w:val="single" w:sz="6" w:space="0" w:color="808080" w:themeColor="background1" w:themeShade="80"/>
              <w:left w:val="single" w:sz="4" w:space="0" w:color="999999"/>
              <w:bottom w:val="single" w:sz="4" w:space="0" w:color="999999"/>
              <w:right w:val="nil"/>
            </w:tcBorders>
          </w:tcPr>
          <w:p w14:paraId="73B57C3F" w14:textId="7B0366C3" w:rsidR="00716A47" w:rsidRPr="00035A16" w:rsidRDefault="00716A47"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5_4_3_4_g_AR"/>
                  <w:enabled/>
                  <w:calcOnExit w:val="0"/>
                  <w:ddList>
                    <w:listEntry w:val="Select"/>
                    <w:listEntry w:val="Yes"/>
                    <w:listEntry w:val="New"/>
                    <w:listEntry w:val="Open"/>
                    <w:listEntry w:val="Closed"/>
                    <w:listEntry w:val="N/A"/>
                  </w:ddList>
                </w:ffData>
              </w:fldChar>
            </w:r>
            <w:bookmarkStart w:id="2582" w:name="P5_4_3_4_g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582"/>
          </w:p>
        </w:tc>
        <w:tc>
          <w:tcPr>
            <w:tcW w:w="3186" w:type="dxa"/>
            <w:tcBorders>
              <w:top w:val="single" w:sz="6" w:space="0" w:color="808080" w:themeColor="background1" w:themeShade="80"/>
              <w:left w:val="single" w:sz="4" w:space="0" w:color="999999"/>
              <w:bottom w:val="single" w:sz="4" w:space="0" w:color="999999"/>
              <w:right w:val="nil"/>
            </w:tcBorders>
          </w:tcPr>
          <w:p w14:paraId="146C638B" w14:textId="02C2B22A" w:rsidR="00716A47" w:rsidRPr="00035A16" w:rsidRDefault="00716A47"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4_3_4_g_AC"/>
                  <w:enabled/>
                  <w:calcOnExit w:val="0"/>
                  <w:textInput/>
                </w:ffData>
              </w:fldChar>
            </w:r>
            <w:bookmarkStart w:id="2583" w:name="P5_4_3_4_g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583"/>
          </w:p>
        </w:tc>
      </w:tr>
      <w:tr w:rsidR="00716A47" w:rsidRPr="00E43091" w14:paraId="41E8A455" w14:textId="77777777" w:rsidTr="00365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4616" w:type="dxa"/>
            <w:gridSpan w:val="7"/>
            <w:tcBorders>
              <w:top w:val="single" w:sz="4" w:space="0" w:color="999999"/>
              <w:left w:val="nil"/>
              <w:bottom w:val="single" w:sz="4" w:space="0" w:color="999999"/>
              <w:right w:val="nil"/>
            </w:tcBorders>
            <w:shd w:val="clear" w:color="auto" w:fill="E2E7E6"/>
          </w:tcPr>
          <w:p w14:paraId="277EAE12" w14:textId="6EF8E606" w:rsidR="00716A47" w:rsidRPr="00D12CE4" w:rsidRDefault="00716A47" w:rsidP="00716A47">
            <w:pPr>
              <w:pStyle w:val="BodyText3"/>
              <w:keepNext/>
              <w:tabs>
                <w:tab w:val="left" w:pos="5688"/>
                <w:tab w:val="left" w:pos="9648"/>
              </w:tabs>
              <w:ind w:left="-14"/>
              <w:rPr>
                <w:rFonts w:eastAsia="MS Mincho" w:cs="Courier New"/>
                <w:sz w:val="19"/>
                <w:szCs w:val="19"/>
              </w:rPr>
            </w:pPr>
            <w:r>
              <w:rPr>
                <w:rFonts w:cs="Arial"/>
                <w:b/>
                <w:sz w:val="19"/>
                <w:szCs w:val="19"/>
              </w:rPr>
              <w:t>5.5 Shipping and Receiving</w:t>
            </w:r>
          </w:p>
        </w:tc>
      </w:tr>
      <w:tr w:rsidR="00654927" w:rsidRPr="0029788A" w14:paraId="0E15E8CF"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3515D725" w14:textId="1FA5CEF1" w:rsidR="00716A47" w:rsidRPr="0075118B" w:rsidRDefault="00716A47" w:rsidP="00E86769">
            <w:pPr>
              <w:pStyle w:val="table111a"/>
              <w:numPr>
                <w:ilvl w:val="0"/>
                <w:numId w:val="54"/>
              </w:numPr>
            </w:pPr>
            <w:r w:rsidRPr="00194421">
              <w:rPr>
                <w:szCs w:val="18"/>
              </w:rPr>
              <w:t xml:space="preserve">The vendor must not release card products or components unless the following minimum shipping requirements are met. </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21EB7AAA" w14:textId="6C2E0CD9" w:rsidR="00716A47" w:rsidRPr="00035A16" w:rsidRDefault="00716A47" w:rsidP="00FA20DC">
            <w:pPr>
              <w:pStyle w:val="BodyText3"/>
              <w:tabs>
                <w:tab w:val="left" w:pos="5688"/>
                <w:tab w:val="left" w:pos="9648"/>
              </w:tabs>
              <w:spacing w:before="120"/>
              <w:jc w:val="center"/>
              <w:rPr>
                <w:szCs w:val="18"/>
              </w:rPr>
            </w:pPr>
            <w:r>
              <w:rPr>
                <w:szCs w:val="18"/>
              </w:rPr>
              <w:fldChar w:fldCharType="begin">
                <w:ffData>
                  <w:name w:val="P5_5_a_VCP"/>
                  <w:enabled/>
                  <w:calcOnExit w:val="0"/>
                  <w:ddList>
                    <w:listEntry w:val="Select"/>
                    <w:listEntry w:val="Yes"/>
                    <w:listEntry w:val="No"/>
                    <w:listEntry w:val="N/A"/>
                  </w:ddList>
                </w:ffData>
              </w:fldChar>
            </w:r>
            <w:bookmarkStart w:id="2584" w:name="P5_5_a_VCP"/>
            <w:r>
              <w:rPr>
                <w:szCs w:val="18"/>
              </w:rPr>
              <w:instrText xml:space="preserve"> FORMDROPDOWN </w:instrText>
            </w:r>
            <w:r w:rsidR="00AA1386">
              <w:rPr>
                <w:szCs w:val="18"/>
              </w:rPr>
            </w:r>
            <w:r w:rsidR="00AA1386">
              <w:rPr>
                <w:szCs w:val="18"/>
              </w:rPr>
              <w:fldChar w:fldCharType="separate"/>
            </w:r>
            <w:r>
              <w:rPr>
                <w:szCs w:val="18"/>
              </w:rPr>
              <w:fldChar w:fldCharType="end"/>
            </w:r>
            <w:bookmarkEnd w:id="2584"/>
          </w:p>
        </w:tc>
        <w:tc>
          <w:tcPr>
            <w:tcW w:w="2970" w:type="dxa"/>
            <w:tcBorders>
              <w:top w:val="single" w:sz="6" w:space="0" w:color="808080" w:themeColor="background1" w:themeShade="80"/>
              <w:left w:val="single" w:sz="4" w:space="0" w:color="999999"/>
              <w:bottom w:val="single" w:sz="4" w:space="0" w:color="999999"/>
              <w:right w:val="nil"/>
            </w:tcBorders>
          </w:tcPr>
          <w:p w14:paraId="61CD8587" w14:textId="7FAD758E" w:rsidR="00716A47" w:rsidRPr="00035A16" w:rsidRDefault="00716A47" w:rsidP="00716A47">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5_a_VCM"/>
                  <w:enabled/>
                  <w:calcOnExit w:val="0"/>
                  <w:textInput/>
                </w:ffData>
              </w:fldChar>
            </w:r>
            <w:bookmarkStart w:id="2585" w:name="P5_5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585"/>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shd w:val="clear" w:color="auto" w:fill="CBD4D5"/>
          </w:tcPr>
          <w:p w14:paraId="0EC7D36F" w14:textId="77777777" w:rsidR="00716A47" w:rsidRDefault="00716A47" w:rsidP="00716A47">
            <w:pPr>
              <w:pStyle w:val="BodyText3"/>
              <w:tabs>
                <w:tab w:val="left" w:pos="5688"/>
                <w:tab w:val="left" w:pos="9648"/>
              </w:tabs>
              <w:spacing w:before="120"/>
              <w:rPr>
                <w:rFonts w:eastAsia="MS Mincho" w:cs="Courier New"/>
                <w:szCs w:val="18"/>
              </w:rPr>
            </w:pPr>
          </w:p>
        </w:tc>
        <w:tc>
          <w:tcPr>
            <w:tcW w:w="900" w:type="dxa"/>
            <w:tcBorders>
              <w:top w:val="single" w:sz="6" w:space="0" w:color="808080" w:themeColor="background1" w:themeShade="80"/>
              <w:left w:val="single" w:sz="4" w:space="0" w:color="999999"/>
              <w:bottom w:val="single" w:sz="4" w:space="0" w:color="999999"/>
              <w:right w:val="nil"/>
            </w:tcBorders>
          </w:tcPr>
          <w:p w14:paraId="2488679B" w14:textId="1B1D38DA" w:rsidR="00716A47" w:rsidRPr="00035A16" w:rsidRDefault="00716A47"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5_5_a_AR"/>
                  <w:enabled/>
                  <w:calcOnExit w:val="0"/>
                  <w:ddList>
                    <w:listEntry w:val="Select"/>
                    <w:listEntry w:val="Yes"/>
                    <w:listEntry w:val="New"/>
                    <w:listEntry w:val="Open"/>
                    <w:listEntry w:val="Closed"/>
                    <w:listEntry w:val="N/A"/>
                  </w:ddList>
                </w:ffData>
              </w:fldChar>
            </w:r>
            <w:bookmarkStart w:id="2586" w:name="P5_5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586"/>
          </w:p>
        </w:tc>
        <w:tc>
          <w:tcPr>
            <w:tcW w:w="3186" w:type="dxa"/>
            <w:tcBorders>
              <w:top w:val="single" w:sz="6" w:space="0" w:color="808080" w:themeColor="background1" w:themeShade="80"/>
              <w:left w:val="single" w:sz="4" w:space="0" w:color="999999"/>
              <w:bottom w:val="single" w:sz="4" w:space="0" w:color="999999"/>
              <w:right w:val="nil"/>
            </w:tcBorders>
          </w:tcPr>
          <w:p w14:paraId="1FFB7DCD" w14:textId="61B25FE4" w:rsidR="00716A47" w:rsidRPr="00035A16" w:rsidRDefault="00716A47"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5_a_AC"/>
                  <w:enabled/>
                  <w:calcOnExit w:val="0"/>
                  <w:textInput/>
                </w:ffData>
              </w:fldChar>
            </w:r>
            <w:bookmarkStart w:id="2587" w:name="P5_5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587"/>
          </w:p>
        </w:tc>
      </w:tr>
      <w:tr w:rsidR="00716A47" w:rsidRPr="0029788A" w14:paraId="15A7CB3E"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9"/>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78B61382" w14:textId="2E98EEC7" w:rsidR="00716A47" w:rsidRPr="0075118B" w:rsidRDefault="00716A47" w:rsidP="00305F81">
            <w:pPr>
              <w:pStyle w:val="Table11"/>
              <w:spacing w:after="40"/>
            </w:pPr>
            <w:r w:rsidRPr="00194421">
              <w:t>The vendor must:</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CBD4D5"/>
          </w:tcPr>
          <w:p w14:paraId="7C1763C6" w14:textId="77777777" w:rsidR="00716A47" w:rsidRPr="00035A16" w:rsidRDefault="00716A47" w:rsidP="00305F81">
            <w:pPr>
              <w:pStyle w:val="BodyText3"/>
              <w:tabs>
                <w:tab w:val="left" w:pos="5688"/>
                <w:tab w:val="left" w:pos="9648"/>
              </w:tabs>
              <w:spacing w:after="40"/>
              <w:jc w:val="center"/>
              <w:rPr>
                <w:szCs w:val="18"/>
              </w:rPr>
            </w:pPr>
          </w:p>
        </w:tc>
        <w:tc>
          <w:tcPr>
            <w:tcW w:w="2970" w:type="dxa"/>
            <w:tcBorders>
              <w:top w:val="single" w:sz="6" w:space="0" w:color="808080" w:themeColor="background1" w:themeShade="80"/>
              <w:left w:val="single" w:sz="4" w:space="0" w:color="999999"/>
              <w:bottom w:val="single" w:sz="4" w:space="0" w:color="999999"/>
              <w:right w:val="nil"/>
            </w:tcBorders>
            <w:shd w:val="clear" w:color="auto" w:fill="CBD4D5"/>
          </w:tcPr>
          <w:p w14:paraId="285BA562" w14:textId="77777777" w:rsidR="00716A47" w:rsidRPr="00035A16" w:rsidRDefault="00716A47" w:rsidP="00716A47">
            <w:pPr>
              <w:pStyle w:val="BodyText3"/>
              <w:tabs>
                <w:tab w:val="left" w:pos="5688"/>
                <w:tab w:val="left" w:pos="9648"/>
              </w:tabs>
              <w:spacing w:after="40"/>
              <w:rPr>
                <w:rFonts w:eastAsia="MS Mincho" w:cs="Courier New"/>
                <w:szCs w:val="18"/>
              </w:rPr>
            </w:pPr>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shd w:val="clear" w:color="auto" w:fill="CBD4D5"/>
          </w:tcPr>
          <w:p w14:paraId="61BD8C5F" w14:textId="77777777" w:rsidR="00716A47" w:rsidRPr="00035A16" w:rsidRDefault="00716A47" w:rsidP="00716A47">
            <w:pPr>
              <w:pStyle w:val="BodyText3"/>
              <w:tabs>
                <w:tab w:val="left" w:pos="5688"/>
                <w:tab w:val="left" w:pos="9648"/>
              </w:tabs>
              <w:spacing w:after="40"/>
              <w:rPr>
                <w:rFonts w:eastAsia="MS Mincho" w:cs="Courier New"/>
                <w:szCs w:val="18"/>
              </w:rPr>
            </w:pPr>
          </w:p>
        </w:tc>
        <w:tc>
          <w:tcPr>
            <w:tcW w:w="900" w:type="dxa"/>
            <w:tcBorders>
              <w:top w:val="single" w:sz="6" w:space="0" w:color="808080" w:themeColor="background1" w:themeShade="80"/>
              <w:left w:val="single" w:sz="4" w:space="0" w:color="999999"/>
              <w:bottom w:val="single" w:sz="4" w:space="0" w:color="999999"/>
              <w:right w:val="nil"/>
            </w:tcBorders>
            <w:shd w:val="clear" w:color="auto" w:fill="CBD4D5"/>
          </w:tcPr>
          <w:p w14:paraId="5EE45D38" w14:textId="23071501" w:rsidR="00716A47" w:rsidRPr="00035A16" w:rsidRDefault="00716A47" w:rsidP="00305F81">
            <w:pPr>
              <w:pStyle w:val="BodyText3"/>
              <w:tabs>
                <w:tab w:val="left" w:pos="5688"/>
                <w:tab w:val="left" w:pos="9648"/>
              </w:tabs>
              <w:spacing w:after="40"/>
              <w:jc w:val="center"/>
              <w:rPr>
                <w:rFonts w:eastAsia="MS Mincho" w:cs="Courier New"/>
                <w:szCs w:val="18"/>
              </w:rPr>
            </w:pPr>
          </w:p>
        </w:tc>
        <w:tc>
          <w:tcPr>
            <w:tcW w:w="3186" w:type="dxa"/>
            <w:tcBorders>
              <w:top w:val="single" w:sz="6" w:space="0" w:color="808080" w:themeColor="background1" w:themeShade="80"/>
              <w:left w:val="single" w:sz="4" w:space="0" w:color="999999"/>
              <w:bottom w:val="single" w:sz="4" w:space="0" w:color="999999"/>
              <w:right w:val="nil"/>
            </w:tcBorders>
            <w:shd w:val="clear" w:color="auto" w:fill="CBD4D5"/>
          </w:tcPr>
          <w:p w14:paraId="79D90528" w14:textId="77777777" w:rsidR="00716A47" w:rsidRPr="00035A16" w:rsidRDefault="00716A47" w:rsidP="00305F81">
            <w:pPr>
              <w:pStyle w:val="BodyText3"/>
              <w:tabs>
                <w:tab w:val="left" w:pos="5688"/>
                <w:tab w:val="left" w:pos="9648"/>
              </w:tabs>
              <w:spacing w:after="40"/>
              <w:rPr>
                <w:rFonts w:eastAsia="MS Mincho" w:cs="Courier New"/>
                <w:szCs w:val="18"/>
              </w:rPr>
            </w:pPr>
          </w:p>
        </w:tc>
      </w:tr>
      <w:tr w:rsidR="00716A47" w:rsidRPr="0029788A" w14:paraId="2AB15A96"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47377499" w14:textId="5CA17E04" w:rsidR="00716A47" w:rsidRPr="0075118B" w:rsidRDefault="00716A47" w:rsidP="00E86769">
            <w:pPr>
              <w:pStyle w:val="table111a"/>
              <w:numPr>
                <w:ilvl w:val="0"/>
                <w:numId w:val="63"/>
              </w:numPr>
            </w:pPr>
            <w:r w:rsidRPr="00194421">
              <w:rPr>
                <w:szCs w:val="18"/>
              </w:rPr>
              <w:t>Have access to the names and signatures of individuals who are authorized to collect and deliver shipments.</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3580DAB7" w14:textId="5A01601D" w:rsidR="00716A47" w:rsidRPr="00035A16" w:rsidRDefault="00716A47" w:rsidP="00FA20DC">
            <w:pPr>
              <w:pStyle w:val="BodyText3"/>
              <w:tabs>
                <w:tab w:val="left" w:pos="5688"/>
                <w:tab w:val="left" w:pos="9648"/>
              </w:tabs>
              <w:spacing w:before="120"/>
              <w:jc w:val="center"/>
              <w:rPr>
                <w:szCs w:val="18"/>
              </w:rPr>
            </w:pPr>
            <w:r>
              <w:rPr>
                <w:szCs w:val="18"/>
              </w:rPr>
              <w:fldChar w:fldCharType="begin">
                <w:ffData>
                  <w:name w:val="P5_5_b_VCP"/>
                  <w:enabled/>
                  <w:calcOnExit w:val="0"/>
                  <w:ddList>
                    <w:listEntry w:val="Select"/>
                    <w:listEntry w:val="Yes"/>
                    <w:listEntry w:val="No"/>
                    <w:listEntry w:val="N/A"/>
                  </w:ddList>
                </w:ffData>
              </w:fldChar>
            </w:r>
            <w:bookmarkStart w:id="2588" w:name="P5_5_b_VCP"/>
            <w:r>
              <w:rPr>
                <w:szCs w:val="18"/>
              </w:rPr>
              <w:instrText xml:space="preserve"> FORMDROPDOWN </w:instrText>
            </w:r>
            <w:r w:rsidR="00AA1386">
              <w:rPr>
                <w:szCs w:val="18"/>
              </w:rPr>
            </w:r>
            <w:r w:rsidR="00AA1386">
              <w:rPr>
                <w:szCs w:val="18"/>
              </w:rPr>
              <w:fldChar w:fldCharType="separate"/>
            </w:r>
            <w:r>
              <w:rPr>
                <w:szCs w:val="18"/>
              </w:rPr>
              <w:fldChar w:fldCharType="end"/>
            </w:r>
            <w:bookmarkEnd w:id="2588"/>
          </w:p>
        </w:tc>
        <w:tc>
          <w:tcPr>
            <w:tcW w:w="2970" w:type="dxa"/>
            <w:tcBorders>
              <w:top w:val="single" w:sz="6" w:space="0" w:color="808080" w:themeColor="background1" w:themeShade="80"/>
              <w:left w:val="single" w:sz="4" w:space="0" w:color="999999"/>
              <w:bottom w:val="single" w:sz="4" w:space="0" w:color="999999"/>
              <w:right w:val="nil"/>
            </w:tcBorders>
          </w:tcPr>
          <w:p w14:paraId="2B535CBF" w14:textId="71DFC579" w:rsidR="00716A47" w:rsidRPr="00035A16" w:rsidRDefault="00716A47" w:rsidP="00716A47">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5_b_VCM"/>
                  <w:enabled/>
                  <w:calcOnExit w:val="0"/>
                  <w:textInput/>
                </w:ffData>
              </w:fldChar>
            </w:r>
            <w:bookmarkStart w:id="2589" w:name="P5_5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589"/>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1D10851A" w14:textId="021E3C81" w:rsidR="00716A47" w:rsidRDefault="00716A47" w:rsidP="00DF38AE">
            <w:pPr>
              <w:pStyle w:val="BodyText3"/>
              <w:rPr>
                <w:rFonts w:eastAsia="MS Mincho"/>
              </w:rPr>
            </w:pPr>
            <w:r>
              <w:rPr>
                <w:rFonts w:eastAsia="MS Mincho"/>
              </w:rPr>
              <w:t>Examine policies and procedures to verify that the vendor has</w:t>
            </w:r>
            <w:r w:rsidR="00374255">
              <w:rPr>
                <w:rFonts w:eastAsia="MS Mincho"/>
              </w:rPr>
              <w:t xml:space="preserve"> </w:t>
            </w:r>
            <w:r>
              <w:rPr>
                <w:rFonts w:eastAsia="MS Mincho"/>
              </w:rPr>
              <w:t>the names and signatures of individuals who are authorized to collect and deliver shipments.</w:t>
            </w:r>
          </w:p>
        </w:tc>
        <w:tc>
          <w:tcPr>
            <w:tcW w:w="900" w:type="dxa"/>
            <w:tcBorders>
              <w:top w:val="single" w:sz="6" w:space="0" w:color="808080" w:themeColor="background1" w:themeShade="80"/>
              <w:left w:val="single" w:sz="4" w:space="0" w:color="999999"/>
              <w:bottom w:val="single" w:sz="4" w:space="0" w:color="999999"/>
              <w:right w:val="nil"/>
            </w:tcBorders>
          </w:tcPr>
          <w:p w14:paraId="3819E30E" w14:textId="4E390D59" w:rsidR="00716A47" w:rsidRPr="00035A16" w:rsidRDefault="00716A47"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5_5_b_AR"/>
                  <w:enabled/>
                  <w:calcOnExit w:val="0"/>
                  <w:ddList>
                    <w:listEntry w:val="Select"/>
                    <w:listEntry w:val="Yes"/>
                    <w:listEntry w:val="New"/>
                    <w:listEntry w:val="Open"/>
                    <w:listEntry w:val="Closed"/>
                    <w:listEntry w:val="N/A"/>
                  </w:ddList>
                </w:ffData>
              </w:fldChar>
            </w:r>
            <w:bookmarkStart w:id="2590" w:name="P5_5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590"/>
          </w:p>
        </w:tc>
        <w:tc>
          <w:tcPr>
            <w:tcW w:w="3186" w:type="dxa"/>
            <w:tcBorders>
              <w:top w:val="single" w:sz="6" w:space="0" w:color="808080" w:themeColor="background1" w:themeShade="80"/>
              <w:left w:val="single" w:sz="4" w:space="0" w:color="999999"/>
              <w:bottom w:val="single" w:sz="4" w:space="0" w:color="999999"/>
              <w:right w:val="nil"/>
            </w:tcBorders>
          </w:tcPr>
          <w:p w14:paraId="5428577E" w14:textId="78290D3D" w:rsidR="00716A47" w:rsidRPr="00035A16" w:rsidRDefault="00716A47"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5_b_AC"/>
                  <w:enabled/>
                  <w:calcOnExit w:val="0"/>
                  <w:textInput/>
                </w:ffData>
              </w:fldChar>
            </w:r>
            <w:bookmarkStart w:id="2591" w:name="P5_5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591"/>
          </w:p>
        </w:tc>
      </w:tr>
      <w:tr w:rsidR="00716A47" w:rsidRPr="0029788A" w14:paraId="51FB0A68"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1F3736F3" w14:textId="68347D82" w:rsidR="00716A47" w:rsidRPr="0075118B" w:rsidRDefault="00716A47" w:rsidP="00E86769">
            <w:pPr>
              <w:pStyle w:val="table111a"/>
              <w:numPr>
                <w:ilvl w:val="0"/>
                <w:numId w:val="63"/>
              </w:numPr>
            </w:pPr>
            <w:r w:rsidRPr="00194421">
              <w:rPr>
                <w:szCs w:val="18"/>
              </w:rPr>
              <w:t>Verify the identity of personnel arriving to collect or deliver shipments.</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2443CE43" w14:textId="11635973" w:rsidR="00716A47" w:rsidRPr="00035A16" w:rsidRDefault="00716A47" w:rsidP="00FA20DC">
            <w:pPr>
              <w:pStyle w:val="BodyText3"/>
              <w:tabs>
                <w:tab w:val="left" w:pos="5688"/>
                <w:tab w:val="left" w:pos="9648"/>
              </w:tabs>
              <w:spacing w:before="120"/>
              <w:jc w:val="center"/>
              <w:rPr>
                <w:szCs w:val="18"/>
              </w:rPr>
            </w:pPr>
            <w:r>
              <w:rPr>
                <w:szCs w:val="18"/>
              </w:rPr>
              <w:fldChar w:fldCharType="begin">
                <w:ffData>
                  <w:name w:val="P5_5_c_VCP"/>
                  <w:enabled/>
                  <w:calcOnExit w:val="0"/>
                  <w:ddList>
                    <w:listEntry w:val="Select"/>
                    <w:listEntry w:val="Yes"/>
                    <w:listEntry w:val="No"/>
                    <w:listEntry w:val="N/A"/>
                  </w:ddList>
                </w:ffData>
              </w:fldChar>
            </w:r>
            <w:bookmarkStart w:id="2592" w:name="P5_5_c_VCP"/>
            <w:r>
              <w:rPr>
                <w:szCs w:val="18"/>
              </w:rPr>
              <w:instrText xml:space="preserve"> FORMDROPDOWN </w:instrText>
            </w:r>
            <w:r w:rsidR="00AA1386">
              <w:rPr>
                <w:szCs w:val="18"/>
              </w:rPr>
            </w:r>
            <w:r w:rsidR="00AA1386">
              <w:rPr>
                <w:szCs w:val="18"/>
              </w:rPr>
              <w:fldChar w:fldCharType="separate"/>
            </w:r>
            <w:r>
              <w:rPr>
                <w:szCs w:val="18"/>
              </w:rPr>
              <w:fldChar w:fldCharType="end"/>
            </w:r>
            <w:bookmarkEnd w:id="2592"/>
          </w:p>
        </w:tc>
        <w:tc>
          <w:tcPr>
            <w:tcW w:w="2970" w:type="dxa"/>
            <w:tcBorders>
              <w:top w:val="single" w:sz="6" w:space="0" w:color="808080" w:themeColor="background1" w:themeShade="80"/>
              <w:left w:val="single" w:sz="4" w:space="0" w:color="999999"/>
              <w:bottom w:val="single" w:sz="4" w:space="0" w:color="999999"/>
              <w:right w:val="nil"/>
            </w:tcBorders>
          </w:tcPr>
          <w:p w14:paraId="584CACD7" w14:textId="2E05F871" w:rsidR="00716A47" w:rsidRPr="00035A16" w:rsidRDefault="00716A47" w:rsidP="00716A47">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5_c_VCM"/>
                  <w:enabled/>
                  <w:calcOnExit w:val="0"/>
                  <w:textInput/>
                </w:ffData>
              </w:fldChar>
            </w:r>
            <w:bookmarkStart w:id="2593" w:name="P5_5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593"/>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25D6F592" w14:textId="19A5AEB6" w:rsidR="00716A47" w:rsidRDefault="00716A47" w:rsidP="00DF38AE">
            <w:pPr>
              <w:pStyle w:val="BodyText3"/>
              <w:rPr>
                <w:rFonts w:eastAsia="MS Mincho"/>
              </w:rPr>
            </w:pPr>
            <w:r>
              <w:rPr>
                <w:rFonts w:eastAsia="MS Mincho"/>
              </w:rPr>
              <w:t>Examine policies and procedures to verify that the vendor confirms the identity of personnel arriving to collect or deliver shipments.</w:t>
            </w:r>
          </w:p>
        </w:tc>
        <w:tc>
          <w:tcPr>
            <w:tcW w:w="900" w:type="dxa"/>
            <w:tcBorders>
              <w:top w:val="single" w:sz="6" w:space="0" w:color="808080" w:themeColor="background1" w:themeShade="80"/>
              <w:left w:val="single" w:sz="4" w:space="0" w:color="999999"/>
              <w:bottom w:val="single" w:sz="4" w:space="0" w:color="999999"/>
              <w:right w:val="nil"/>
            </w:tcBorders>
          </w:tcPr>
          <w:p w14:paraId="108F9F68" w14:textId="4E3A36DF" w:rsidR="00716A47" w:rsidRPr="00035A16" w:rsidRDefault="00716A47"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5_5_c_AR"/>
                  <w:enabled/>
                  <w:calcOnExit w:val="0"/>
                  <w:ddList>
                    <w:listEntry w:val="Select"/>
                    <w:listEntry w:val="Yes"/>
                    <w:listEntry w:val="New"/>
                    <w:listEntry w:val="Open"/>
                    <w:listEntry w:val="Closed"/>
                    <w:listEntry w:val="N/A"/>
                  </w:ddList>
                </w:ffData>
              </w:fldChar>
            </w:r>
            <w:bookmarkStart w:id="2594" w:name="P5_5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594"/>
          </w:p>
        </w:tc>
        <w:tc>
          <w:tcPr>
            <w:tcW w:w="3186" w:type="dxa"/>
            <w:tcBorders>
              <w:top w:val="single" w:sz="6" w:space="0" w:color="808080" w:themeColor="background1" w:themeShade="80"/>
              <w:left w:val="single" w:sz="4" w:space="0" w:color="999999"/>
              <w:bottom w:val="single" w:sz="4" w:space="0" w:color="999999"/>
              <w:right w:val="nil"/>
            </w:tcBorders>
          </w:tcPr>
          <w:p w14:paraId="70E31073" w14:textId="39B3C31E" w:rsidR="00716A47" w:rsidRPr="00035A16" w:rsidRDefault="00716A47"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5_c_AC"/>
                  <w:enabled/>
                  <w:calcOnExit w:val="0"/>
                  <w:textInput/>
                </w:ffData>
              </w:fldChar>
            </w:r>
            <w:bookmarkStart w:id="2595" w:name="P5_5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595"/>
          </w:p>
        </w:tc>
      </w:tr>
      <w:tr w:rsidR="00716A47" w:rsidRPr="0029788A" w14:paraId="2A7AD66B"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0A9AEEEC" w14:textId="1766FE4A" w:rsidR="00716A47" w:rsidRPr="0075118B" w:rsidRDefault="00716A47" w:rsidP="00E86769">
            <w:pPr>
              <w:pStyle w:val="table111a"/>
              <w:numPr>
                <w:ilvl w:val="0"/>
                <w:numId w:val="63"/>
              </w:numPr>
            </w:pPr>
            <w:r w:rsidRPr="00194421">
              <w:rPr>
                <w:szCs w:val="18"/>
              </w:rPr>
              <w:t xml:space="preserve">Confirm the identity with the signature list. </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74CC955E" w14:textId="06C96C57" w:rsidR="00716A47" w:rsidRPr="00035A16" w:rsidRDefault="00716A47" w:rsidP="00FA20DC">
            <w:pPr>
              <w:pStyle w:val="BodyText3"/>
              <w:tabs>
                <w:tab w:val="left" w:pos="5688"/>
                <w:tab w:val="left" w:pos="9648"/>
              </w:tabs>
              <w:spacing w:before="120"/>
              <w:jc w:val="center"/>
              <w:rPr>
                <w:szCs w:val="18"/>
              </w:rPr>
            </w:pPr>
            <w:r>
              <w:rPr>
                <w:szCs w:val="18"/>
              </w:rPr>
              <w:fldChar w:fldCharType="begin">
                <w:ffData>
                  <w:name w:val="P5_5_d_VCP"/>
                  <w:enabled/>
                  <w:calcOnExit w:val="0"/>
                  <w:ddList>
                    <w:listEntry w:val="Select"/>
                    <w:listEntry w:val="Yes"/>
                    <w:listEntry w:val="No"/>
                    <w:listEntry w:val="N/A"/>
                  </w:ddList>
                </w:ffData>
              </w:fldChar>
            </w:r>
            <w:bookmarkStart w:id="2596" w:name="P5_5_d_VCP"/>
            <w:r>
              <w:rPr>
                <w:szCs w:val="18"/>
              </w:rPr>
              <w:instrText xml:space="preserve"> FORMDROPDOWN </w:instrText>
            </w:r>
            <w:r w:rsidR="00AA1386">
              <w:rPr>
                <w:szCs w:val="18"/>
              </w:rPr>
            </w:r>
            <w:r w:rsidR="00AA1386">
              <w:rPr>
                <w:szCs w:val="18"/>
              </w:rPr>
              <w:fldChar w:fldCharType="separate"/>
            </w:r>
            <w:r>
              <w:rPr>
                <w:szCs w:val="18"/>
              </w:rPr>
              <w:fldChar w:fldCharType="end"/>
            </w:r>
            <w:bookmarkEnd w:id="2596"/>
          </w:p>
        </w:tc>
        <w:tc>
          <w:tcPr>
            <w:tcW w:w="2970" w:type="dxa"/>
            <w:tcBorders>
              <w:top w:val="single" w:sz="6" w:space="0" w:color="808080" w:themeColor="background1" w:themeShade="80"/>
              <w:left w:val="single" w:sz="4" w:space="0" w:color="999999"/>
              <w:bottom w:val="single" w:sz="4" w:space="0" w:color="999999"/>
              <w:right w:val="nil"/>
            </w:tcBorders>
          </w:tcPr>
          <w:p w14:paraId="678B3BD8" w14:textId="0BBA0320" w:rsidR="00716A47" w:rsidRPr="00035A16" w:rsidRDefault="00716A47" w:rsidP="00716A47">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5_d_VCM"/>
                  <w:enabled/>
                  <w:calcOnExit w:val="0"/>
                  <w:textInput/>
                </w:ffData>
              </w:fldChar>
            </w:r>
            <w:bookmarkStart w:id="2597" w:name="P5_5_d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597"/>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51CD5B62" w14:textId="4109B374" w:rsidR="00716A47" w:rsidRDefault="00716A47" w:rsidP="00DF38AE">
            <w:pPr>
              <w:pStyle w:val="BodyText3"/>
              <w:rPr>
                <w:rFonts w:eastAsia="MS Mincho"/>
              </w:rPr>
            </w:pPr>
            <w:r>
              <w:rPr>
                <w:rFonts w:eastAsia="MS Mincho"/>
              </w:rPr>
              <w:t>Examine policies and procedures to verify</w:t>
            </w:r>
            <w:r w:rsidR="0053084E">
              <w:rPr>
                <w:rFonts w:eastAsia="MS Mincho"/>
              </w:rPr>
              <w:t xml:space="preserve"> </w:t>
            </w:r>
            <w:r>
              <w:rPr>
                <w:rFonts w:eastAsia="MS Mincho"/>
              </w:rPr>
              <w:t>that the vendor confirms the identity of individuals with the signature list.</w:t>
            </w:r>
          </w:p>
        </w:tc>
        <w:tc>
          <w:tcPr>
            <w:tcW w:w="900" w:type="dxa"/>
            <w:tcBorders>
              <w:top w:val="single" w:sz="6" w:space="0" w:color="808080" w:themeColor="background1" w:themeShade="80"/>
              <w:left w:val="single" w:sz="4" w:space="0" w:color="999999"/>
              <w:bottom w:val="single" w:sz="4" w:space="0" w:color="999999"/>
              <w:right w:val="nil"/>
            </w:tcBorders>
          </w:tcPr>
          <w:p w14:paraId="6383C1AE" w14:textId="6150F832" w:rsidR="00716A47" w:rsidRPr="00035A16" w:rsidRDefault="00716A47"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5_5_d_AR"/>
                  <w:enabled/>
                  <w:calcOnExit w:val="0"/>
                  <w:ddList>
                    <w:listEntry w:val="Select"/>
                    <w:listEntry w:val="Yes"/>
                    <w:listEntry w:val="New"/>
                    <w:listEntry w:val="Open"/>
                    <w:listEntry w:val="Closed"/>
                    <w:listEntry w:val="N/A"/>
                  </w:ddList>
                </w:ffData>
              </w:fldChar>
            </w:r>
            <w:bookmarkStart w:id="2598" w:name="P5_5_d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598"/>
          </w:p>
        </w:tc>
        <w:tc>
          <w:tcPr>
            <w:tcW w:w="3186" w:type="dxa"/>
            <w:tcBorders>
              <w:top w:val="single" w:sz="6" w:space="0" w:color="808080" w:themeColor="background1" w:themeShade="80"/>
              <w:left w:val="single" w:sz="4" w:space="0" w:color="999999"/>
              <w:bottom w:val="single" w:sz="4" w:space="0" w:color="999999"/>
              <w:right w:val="nil"/>
            </w:tcBorders>
          </w:tcPr>
          <w:p w14:paraId="50AA25D9" w14:textId="172B3A11" w:rsidR="00716A47" w:rsidRPr="00035A16" w:rsidRDefault="00716A47"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5_d_AC"/>
                  <w:enabled/>
                  <w:calcOnExit w:val="0"/>
                  <w:textInput/>
                </w:ffData>
              </w:fldChar>
            </w:r>
            <w:bookmarkStart w:id="2599" w:name="P5_5_d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599"/>
          </w:p>
        </w:tc>
      </w:tr>
      <w:tr w:rsidR="00716A47" w:rsidRPr="0029788A" w14:paraId="1C62813B"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0A5C9D2C" w14:textId="683DB2A6" w:rsidR="00716A47" w:rsidRPr="0075118B" w:rsidRDefault="00716A47" w:rsidP="00E86769">
            <w:pPr>
              <w:pStyle w:val="table111a"/>
              <w:numPr>
                <w:ilvl w:val="0"/>
                <w:numId w:val="63"/>
              </w:numPr>
            </w:pPr>
            <w:r w:rsidRPr="00194421">
              <w:rPr>
                <w:szCs w:val="18"/>
              </w:rPr>
              <w:t>Place the cartons on a pallet in such a manner that the sides of the carton showing the batch code are visible.</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1E066326" w14:textId="33336E19" w:rsidR="00716A47" w:rsidRPr="00035A16" w:rsidRDefault="00716A47" w:rsidP="00FA20DC">
            <w:pPr>
              <w:pStyle w:val="BodyText3"/>
              <w:tabs>
                <w:tab w:val="left" w:pos="5688"/>
                <w:tab w:val="left" w:pos="9648"/>
              </w:tabs>
              <w:spacing w:before="120"/>
              <w:jc w:val="center"/>
              <w:rPr>
                <w:szCs w:val="18"/>
              </w:rPr>
            </w:pPr>
            <w:r>
              <w:rPr>
                <w:szCs w:val="18"/>
              </w:rPr>
              <w:fldChar w:fldCharType="begin">
                <w:ffData>
                  <w:name w:val="P5_5_e_VCP"/>
                  <w:enabled/>
                  <w:calcOnExit w:val="0"/>
                  <w:ddList>
                    <w:listEntry w:val="Select"/>
                    <w:listEntry w:val="Yes"/>
                    <w:listEntry w:val="No"/>
                    <w:listEntry w:val="N/A"/>
                  </w:ddList>
                </w:ffData>
              </w:fldChar>
            </w:r>
            <w:bookmarkStart w:id="2600" w:name="P5_5_e_VCP"/>
            <w:r>
              <w:rPr>
                <w:szCs w:val="18"/>
              </w:rPr>
              <w:instrText xml:space="preserve"> FORMDROPDOWN </w:instrText>
            </w:r>
            <w:r w:rsidR="00AA1386">
              <w:rPr>
                <w:szCs w:val="18"/>
              </w:rPr>
            </w:r>
            <w:r w:rsidR="00AA1386">
              <w:rPr>
                <w:szCs w:val="18"/>
              </w:rPr>
              <w:fldChar w:fldCharType="separate"/>
            </w:r>
            <w:r>
              <w:rPr>
                <w:szCs w:val="18"/>
              </w:rPr>
              <w:fldChar w:fldCharType="end"/>
            </w:r>
            <w:bookmarkEnd w:id="2600"/>
          </w:p>
        </w:tc>
        <w:tc>
          <w:tcPr>
            <w:tcW w:w="2970" w:type="dxa"/>
            <w:tcBorders>
              <w:top w:val="single" w:sz="6" w:space="0" w:color="808080" w:themeColor="background1" w:themeShade="80"/>
              <w:left w:val="single" w:sz="4" w:space="0" w:color="999999"/>
              <w:bottom w:val="single" w:sz="4" w:space="0" w:color="999999"/>
              <w:right w:val="nil"/>
            </w:tcBorders>
          </w:tcPr>
          <w:p w14:paraId="76166B30" w14:textId="0C00FBE2" w:rsidR="00716A47" w:rsidRPr="00035A16" w:rsidRDefault="00716A47" w:rsidP="00716A47">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5_e_VCM"/>
                  <w:enabled/>
                  <w:calcOnExit w:val="0"/>
                  <w:textInput/>
                </w:ffData>
              </w:fldChar>
            </w:r>
            <w:bookmarkStart w:id="2601" w:name="P5_5_e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601"/>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48837A55" w14:textId="3089309B" w:rsidR="00716A47" w:rsidRDefault="00716A47" w:rsidP="00DF38AE">
            <w:pPr>
              <w:pStyle w:val="BodyText3"/>
              <w:rPr>
                <w:rFonts w:eastAsia="MS Mincho"/>
              </w:rPr>
            </w:pPr>
            <w:r>
              <w:rPr>
                <w:rFonts w:eastAsia="MS Mincho"/>
              </w:rPr>
              <w:t>Examine policies and procedures to verify that the vendor places the cartons on a pallet in such a manner that the sides of the carton showing the batch code are visible.</w:t>
            </w:r>
          </w:p>
        </w:tc>
        <w:tc>
          <w:tcPr>
            <w:tcW w:w="900" w:type="dxa"/>
            <w:tcBorders>
              <w:top w:val="single" w:sz="6" w:space="0" w:color="808080" w:themeColor="background1" w:themeShade="80"/>
              <w:left w:val="single" w:sz="4" w:space="0" w:color="999999"/>
              <w:bottom w:val="single" w:sz="4" w:space="0" w:color="999999"/>
              <w:right w:val="nil"/>
            </w:tcBorders>
          </w:tcPr>
          <w:p w14:paraId="551B0E17" w14:textId="239B4E34" w:rsidR="00716A47" w:rsidRPr="00035A16" w:rsidRDefault="00716A47"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5_5_e_AR"/>
                  <w:enabled/>
                  <w:calcOnExit w:val="0"/>
                  <w:ddList>
                    <w:listEntry w:val="Select"/>
                    <w:listEntry w:val="Yes"/>
                    <w:listEntry w:val="New"/>
                    <w:listEntry w:val="Open"/>
                    <w:listEntry w:val="Closed"/>
                    <w:listEntry w:val="N/A"/>
                  </w:ddList>
                </w:ffData>
              </w:fldChar>
            </w:r>
            <w:bookmarkStart w:id="2602" w:name="P5_5_e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602"/>
          </w:p>
        </w:tc>
        <w:tc>
          <w:tcPr>
            <w:tcW w:w="3186" w:type="dxa"/>
            <w:tcBorders>
              <w:top w:val="single" w:sz="6" w:space="0" w:color="808080" w:themeColor="background1" w:themeShade="80"/>
              <w:left w:val="single" w:sz="4" w:space="0" w:color="999999"/>
              <w:bottom w:val="single" w:sz="4" w:space="0" w:color="999999"/>
              <w:right w:val="nil"/>
            </w:tcBorders>
          </w:tcPr>
          <w:p w14:paraId="09F879BA" w14:textId="10DB5CB4" w:rsidR="00716A47" w:rsidRPr="00035A16" w:rsidRDefault="00716A47"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5_e_AC"/>
                  <w:enabled/>
                  <w:calcOnExit w:val="0"/>
                  <w:textInput/>
                </w:ffData>
              </w:fldChar>
            </w:r>
            <w:bookmarkStart w:id="2603" w:name="P5_5_e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603"/>
          </w:p>
        </w:tc>
      </w:tr>
      <w:tr w:rsidR="00716A47" w:rsidRPr="0029788A" w14:paraId="01A9D093"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596E9263" w14:textId="482EA3B8" w:rsidR="00716A47" w:rsidRPr="0075118B" w:rsidRDefault="00716A47" w:rsidP="00E86769">
            <w:pPr>
              <w:pStyle w:val="table111a"/>
              <w:numPr>
                <w:ilvl w:val="0"/>
                <w:numId w:val="63"/>
              </w:numPr>
            </w:pPr>
            <w:r w:rsidRPr="00194421">
              <w:rPr>
                <w:szCs w:val="18"/>
              </w:rPr>
              <w:t>Record the name and signature of individual collecting or delivering the shipment.</w:t>
            </w:r>
          </w:p>
        </w:tc>
        <w:tc>
          <w:tcPr>
            <w:tcW w:w="990" w:type="dxa"/>
            <w:tcBorders>
              <w:top w:val="single" w:sz="6" w:space="0" w:color="808080" w:themeColor="background1" w:themeShade="80"/>
              <w:left w:val="single" w:sz="4" w:space="0" w:color="999999"/>
              <w:bottom w:val="single" w:sz="6" w:space="0" w:color="808080" w:themeColor="background1" w:themeShade="80"/>
              <w:right w:val="single" w:sz="4" w:space="0" w:color="999999"/>
            </w:tcBorders>
            <w:shd w:val="clear" w:color="auto" w:fill="auto"/>
          </w:tcPr>
          <w:p w14:paraId="01F2C473" w14:textId="4D76186C" w:rsidR="00716A47" w:rsidRPr="00035A16" w:rsidRDefault="00716A47" w:rsidP="00FA20DC">
            <w:pPr>
              <w:pStyle w:val="BodyText3"/>
              <w:tabs>
                <w:tab w:val="left" w:pos="5688"/>
                <w:tab w:val="left" w:pos="9648"/>
              </w:tabs>
              <w:spacing w:before="120"/>
              <w:jc w:val="center"/>
              <w:rPr>
                <w:szCs w:val="18"/>
              </w:rPr>
            </w:pPr>
            <w:r>
              <w:rPr>
                <w:szCs w:val="18"/>
              </w:rPr>
              <w:fldChar w:fldCharType="begin">
                <w:ffData>
                  <w:name w:val="P5_5_f_VCP"/>
                  <w:enabled/>
                  <w:calcOnExit w:val="0"/>
                  <w:ddList>
                    <w:listEntry w:val="Select"/>
                    <w:listEntry w:val="Yes"/>
                    <w:listEntry w:val="No"/>
                    <w:listEntry w:val="N/A"/>
                  </w:ddList>
                </w:ffData>
              </w:fldChar>
            </w:r>
            <w:bookmarkStart w:id="2604" w:name="P5_5_f_VCP"/>
            <w:r>
              <w:rPr>
                <w:szCs w:val="18"/>
              </w:rPr>
              <w:instrText xml:space="preserve"> FORMDROPDOWN </w:instrText>
            </w:r>
            <w:r w:rsidR="00AA1386">
              <w:rPr>
                <w:szCs w:val="18"/>
              </w:rPr>
            </w:r>
            <w:r w:rsidR="00AA1386">
              <w:rPr>
                <w:szCs w:val="18"/>
              </w:rPr>
              <w:fldChar w:fldCharType="separate"/>
            </w:r>
            <w:r>
              <w:rPr>
                <w:szCs w:val="18"/>
              </w:rPr>
              <w:fldChar w:fldCharType="end"/>
            </w:r>
            <w:bookmarkEnd w:id="2604"/>
          </w:p>
        </w:tc>
        <w:tc>
          <w:tcPr>
            <w:tcW w:w="2970" w:type="dxa"/>
            <w:tcBorders>
              <w:top w:val="single" w:sz="6" w:space="0" w:color="808080" w:themeColor="background1" w:themeShade="80"/>
              <w:left w:val="single" w:sz="4" w:space="0" w:color="999999"/>
              <w:bottom w:val="single" w:sz="6" w:space="0" w:color="808080" w:themeColor="background1" w:themeShade="80"/>
              <w:right w:val="nil"/>
            </w:tcBorders>
          </w:tcPr>
          <w:p w14:paraId="59671324" w14:textId="02A64040" w:rsidR="00716A47" w:rsidRPr="00035A16" w:rsidRDefault="00716A47" w:rsidP="00716A47">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5_f_VCM"/>
                  <w:enabled/>
                  <w:calcOnExit w:val="0"/>
                  <w:textInput/>
                </w:ffData>
              </w:fldChar>
            </w:r>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p>
        </w:tc>
        <w:tc>
          <w:tcPr>
            <w:tcW w:w="3690" w:type="dxa"/>
            <w:gridSpan w:val="2"/>
            <w:tcBorders>
              <w:top w:val="single" w:sz="6" w:space="0" w:color="808080" w:themeColor="background1" w:themeShade="80"/>
              <w:left w:val="single" w:sz="4" w:space="0" w:color="999999"/>
              <w:bottom w:val="single" w:sz="6" w:space="0" w:color="808080" w:themeColor="background1" w:themeShade="80"/>
              <w:right w:val="single" w:sz="4" w:space="0" w:color="999999"/>
            </w:tcBorders>
          </w:tcPr>
          <w:p w14:paraId="448C1D75" w14:textId="1A1A6A26" w:rsidR="00716A47" w:rsidRDefault="00716A47" w:rsidP="00DF38AE">
            <w:pPr>
              <w:pStyle w:val="BodyText3"/>
              <w:rPr>
                <w:rFonts w:eastAsia="MS Mincho"/>
              </w:rPr>
            </w:pPr>
            <w:r>
              <w:rPr>
                <w:rFonts w:eastAsia="MS Mincho"/>
              </w:rPr>
              <w:t>Examine policies and procedures to verify that the vendor records the name and signature of individuals collecting or delivering the shipment.</w:t>
            </w:r>
          </w:p>
        </w:tc>
        <w:tc>
          <w:tcPr>
            <w:tcW w:w="900" w:type="dxa"/>
            <w:tcBorders>
              <w:top w:val="single" w:sz="6" w:space="0" w:color="808080" w:themeColor="background1" w:themeShade="80"/>
              <w:left w:val="single" w:sz="4" w:space="0" w:color="999999"/>
              <w:bottom w:val="single" w:sz="6" w:space="0" w:color="808080" w:themeColor="background1" w:themeShade="80"/>
              <w:right w:val="nil"/>
            </w:tcBorders>
          </w:tcPr>
          <w:p w14:paraId="62564217" w14:textId="2CAACFDA" w:rsidR="00716A47" w:rsidRPr="00035A16" w:rsidRDefault="00716A47"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5_5_f_AR"/>
                  <w:enabled/>
                  <w:calcOnExit w:val="0"/>
                  <w:ddList>
                    <w:listEntry w:val="Select"/>
                    <w:listEntry w:val="Yes"/>
                    <w:listEntry w:val="New"/>
                    <w:listEntry w:val="Open"/>
                    <w:listEntry w:val="Closed"/>
                    <w:listEntry w:val="N/A"/>
                  </w:ddList>
                </w:ffData>
              </w:fldChar>
            </w:r>
            <w:bookmarkStart w:id="2605" w:name="P5_5_f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605"/>
          </w:p>
        </w:tc>
        <w:tc>
          <w:tcPr>
            <w:tcW w:w="3186" w:type="dxa"/>
            <w:tcBorders>
              <w:top w:val="single" w:sz="6" w:space="0" w:color="808080" w:themeColor="background1" w:themeShade="80"/>
              <w:left w:val="single" w:sz="4" w:space="0" w:color="999999"/>
              <w:bottom w:val="single" w:sz="6" w:space="0" w:color="808080" w:themeColor="background1" w:themeShade="80"/>
              <w:right w:val="nil"/>
            </w:tcBorders>
          </w:tcPr>
          <w:p w14:paraId="2232606C" w14:textId="005FA077" w:rsidR="00716A47" w:rsidRPr="00035A16" w:rsidRDefault="00716A47"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5_f_AC"/>
                  <w:enabled/>
                  <w:calcOnExit w:val="0"/>
                  <w:textInput/>
                </w:ffData>
              </w:fldChar>
            </w:r>
            <w:bookmarkStart w:id="2606" w:name="P5_5_f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606"/>
          </w:p>
        </w:tc>
      </w:tr>
      <w:tr w:rsidR="00716A47" w:rsidRPr="00E43091" w14:paraId="61153D6E" w14:textId="77777777" w:rsidTr="00365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4616" w:type="dxa"/>
            <w:gridSpan w:val="7"/>
            <w:tcBorders>
              <w:top w:val="single" w:sz="4" w:space="0" w:color="999999"/>
              <w:left w:val="nil"/>
              <w:bottom w:val="single" w:sz="4" w:space="0" w:color="999999"/>
              <w:right w:val="nil"/>
            </w:tcBorders>
            <w:shd w:val="clear" w:color="auto" w:fill="E2E7E6"/>
          </w:tcPr>
          <w:p w14:paraId="4C9F8AA1" w14:textId="77777777" w:rsidR="00716A47" w:rsidRDefault="00716A47" w:rsidP="00716A47">
            <w:pPr>
              <w:pStyle w:val="BodyText3"/>
              <w:keepNext/>
              <w:tabs>
                <w:tab w:val="left" w:pos="5688"/>
                <w:tab w:val="left" w:pos="9648"/>
              </w:tabs>
              <w:ind w:left="-14"/>
              <w:rPr>
                <w:rFonts w:cs="Arial"/>
                <w:b/>
                <w:sz w:val="19"/>
                <w:szCs w:val="19"/>
              </w:rPr>
            </w:pPr>
            <w:r>
              <w:rPr>
                <w:rFonts w:cs="Arial"/>
                <w:b/>
                <w:sz w:val="19"/>
                <w:szCs w:val="19"/>
              </w:rPr>
              <w:t>5.5.1 Procedures for Transportation and Receipt</w:t>
            </w:r>
          </w:p>
          <w:p w14:paraId="55816BE6" w14:textId="4ED7ECAD" w:rsidR="00716A47" w:rsidRPr="002054AA" w:rsidRDefault="00716A47" w:rsidP="00716A47">
            <w:pPr>
              <w:pStyle w:val="BodyText3"/>
              <w:keepNext/>
              <w:tabs>
                <w:tab w:val="left" w:pos="5688"/>
                <w:tab w:val="left" w:pos="9648"/>
              </w:tabs>
              <w:ind w:left="-14"/>
              <w:rPr>
                <w:rFonts w:eastAsia="MS Mincho" w:cs="Courier New"/>
                <w:szCs w:val="18"/>
              </w:rPr>
            </w:pPr>
            <w:r w:rsidRPr="002054AA">
              <w:rPr>
                <w:szCs w:val="18"/>
              </w:rPr>
              <w:t>The vendor must implement the following procedures:</w:t>
            </w:r>
          </w:p>
        </w:tc>
      </w:tr>
      <w:tr w:rsidR="00716A47" w:rsidRPr="0029788A" w14:paraId="3BA27B39"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7D3DE3E1" w14:textId="025A7517" w:rsidR="00716A47" w:rsidRPr="005129AC" w:rsidRDefault="00716A47" w:rsidP="00E86769">
            <w:pPr>
              <w:pStyle w:val="table111a"/>
              <w:numPr>
                <w:ilvl w:val="0"/>
                <w:numId w:val="65"/>
              </w:numPr>
            </w:pPr>
            <w:r w:rsidRPr="00194421">
              <w:rPr>
                <w:szCs w:val="18"/>
              </w:rPr>
              <w:t>Before release of the consignment, a pre-arranged method of identification between the vendor and destination party must be established to verify the authority and identity of the carrier to receive shipment.</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4A5C3456" w14:textId="597BCBFE" w:rsidR="00716A47" w:rsidRPr="00035A16" w:rsidRDefault="00716A47" w:rsidP="00FA20DC">
            <w:pPr>
              <w:pStyle w:val="BodyText3"/>
              <w:tabs>
                <w:tab w:val="left" w:pos="5688"/>
                <w:tab w:val="left" w:pos="9648"/>
              </w:tabs>
              <w:spacing w:before="120"/>
              <w:jc w:val="center"/>
              <w:rPr>
                <w:szCs w:val="18"/>
              </w:rPr>
            </w:pPr>
            <w:r>
              <w:rPr>
                <w:szCs w:val="18"/>
              </w:rPr>
              <w:fldChar w:fldCharType="begin">
                <w:ffData>
                  <w:name w:val="P5_5_1_a_VCP"/>
                  <w:enabled/>
                  <w:calcOnExit w:val="0"/>
                  <w:ddList>
                    <w:listEntry w:val="Select"/>
                    <w:listEntry w:val="Yes"/>
                    <w:listEntry w:val="No"/>
                    <w:listEntry w:val="N/A"/>
                  </w:ddList>
                </w:ffData>
              </w:fldChar>
            </w:r>
            <w:bookmarkStart w:id="2607" w:name="P5_5_1_a_VCP"/>
            <w:r>
              <w:rPr>
                <w:szCs w:val="18"/>
              </w:rPr>
              <w:instrText xml:space="preserve"> FORMDROPDOWN </w:instrText>
            </w:r>
            <w:r w:rsidR="00AA1386">
              <w:rPr>
                <w:szCs w:val="18"/>
              </w:rPr>
            </w:r>
            <w:r w:rsidR="00AA1386">
              <w:rPr>
                <w:szCs w:val="18"/>
              </w:rPr>
              <w:fldChar w:fldCharType="separate"/>
            </w:r>
            <w:r>
              <w:rPr>
                <w:szCs w:val="18"/>
              </w:rPr>
              <w:fldChar w:fldCharType="end"/>
            </w:r>
            <w:bookmarkEnd w:id="2607"/>
          </w:p>
        </w:tc>
        <w:tc>
          <w:tcPr>
            <w:tcW w:w="2970" w:type="dxa"/>
            <w:tcBorders>
              <w:top w:val="single" w:sz="6" w:space="0" w:color="808080" w:themeColor="background1" w:themeShade="80"/>
              <w:left w:val="single" w:sz="4" w:space="0" w:color="999999"/>
              <w:bottom w:val="single" w:sz="4" w:space="0" w:color="999999"/>
              <w:right w:val="nil"/>
            </w:tcBorders>
          </w:tcPr>
          <w:p w14:paraId="4E509BFC" w14:textId="3E08E764" w:rsidR="00716A47" w:rsidRPr="00035A16" w:rsidRDefault="00716A47" w:rsidP="00716A47">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5_1_a_VCM"/>
                  <w:enabled/>
                  <w:calcOnExit w:val="0"/>
                  <w:textInput/>
                </w:ffData>
              </w:fldChar>
            </w:r>
            <w:bookmarkStart w:id="2608" w:name="P5_5_1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608"/>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28BA9ACF" w14:textId="63CF2D40" w:rsidR="00716A47" w:rsidRDefault="00716A47" w:rsidP="00E7522C">
            <w:pPr>
              <w:pStyle w:val="BodyText3"/>
              <w:rPr>
                <w:rFonts w:eastAsia="MS Mincho"/>
              </w:rPr>
            </w:pPr>
            <w:r>
              <w:rPr>
                <w:rFonts w:eastAsia="MS Mincho"/>
              </w:rPr>
              <w:t xml:space="preserve">Examine shipping activity logs to verify </w:t>
            </w:r>
            <w:r w:rsidR="00E7522C">
              <w:rPr>
                <w:rFonts w:eastAsia="MS Mincho"/>
              </w:rPr>
              <w:t xml:space="preserve">establishment of </w:t>
            </w:r>
            <w:r>
              <w:rPr>
                <w:rFonts w:eastAsia="MS Mincho"/>
              </w:rPr>
              <w:t>a pre-arranged method of identification between the vendor and destination party to verify the authority and identity of the carrier to receive the shipment before release of the consignment.</w:t>
            </w:r>
          </w:p>
        </w:tc>
        <w:tc>
          <w:tcPr>
            <w:tcW w:w="900" w:type="dxa"/>
            <w:tcBorders>
              <w:top w:val="single" w:sz="6" w:space="0" w:color="808080" w:themeColor="background1" w:themeShade="80"/>
              <w:left w:val="single" w:sz="4" w:space="0" w:color="999999"/>
              <w:bottom w:val="single" w:sz="4" w:space="0" w:color="999999"/>
              <w:right w:val="nil"/>
            </w:tcBorders>
          </w:tcPr>
          <w:p w14:paraId="057CFD19" w14:textId="2A48ED95" w:rsidR="00716A47" w:rsidRPr="00035A16" w:rsidRDefault="00716A47"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5_5_1_a_AR"/>
                  <w:enabled/>
                  <w:calcOnExit w:val="0"/>
                  <w:ddList>
                    <w:listEntry w:val="Select"/>
                    <w:listEntry w:val="Yes"/>
                    <w:listEntry w:val="New"/>
                    <w:listEntry w:val="Open"/>
                    <w:listEntry w:val="Closed"/>
                    <w:listEntry w:val="N/A"/>
                  </w:ddList>
                </w:ffData>
              </w:fldChar>
            </w:r>
            <w:bookmarkStart w:id="2609" w:name="P5_5_1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609"/>
          </w:p>
        </w:tc>
        <w:tc>
          <w:tcPr>
            <w:tcW w:w="3186" w:type="dxa"/>
            <w:tcBorders>
              <w:top w:val="single" w:sz="6" w:space="0" w:color="808080" w:themeColor="background1" w:themeShade="80"/>
              <w:left w:val="single" w:sz="4" w:space="0" w:color="999999"/>
              <w:bottom w:val="single" w:sz="4" w:space="0" w:color="999999"/>
              <w:right w:val="nil"/>
            </w:tcBorders>
          </w:tcPr>
          <w:p w14:paraId="270666CD" w14:textId="7CC8E088" w:rsidR="00716A47" w:rsidRPr="00035A16" w:rsidRDefault="00716A47"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5_1_a_AC"/>
                  <w:enabled/>
                  <w:calcOnExit w:val="0"/>
                  <w:textInput/>
                </w:ffData>
              </w:fldChar>
            </w:r>
            <w:bookmarkStart w:id="2610" w:name="P5_5_1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610"/>
          </w:p>
        </w:tc>
      </w:tr>
      <w:tr w:rsidR="00716A47" w:rsidRPr="0029788A" w14:paraId="2D66239A"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635E0EC0" w14:textId="437E9914" w:rsidR="00716A47" w:rsidRPr="005129AC" w:rsidRDefault="00716A47" w:rsidP="00E86769">
            <w:pPr>
              <w:pStyle w:val="table111a"/>
              <w:numPr>
                <w:ilvl w:val="0"/>
                <w:numId w:val="63"/>
              </w:numPr>
            </w:pPr>
            <w:r w:rsidRPr="00194421">
              <w:rPr>
                <w:szCs w:val="18"/>
              </w:rPr>
              <w:t xml:space="preserve">At each point where custody and possession of the consignment changes from one entity or agent to another, the consignment must be inspected to confirm the integrity of all locks and seals. </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2A68BBCF" w14:textId="0D3E65A1" w:rsidR="00716A47" w:rsidRPr="00035A16" w:rsidRDefault="00716A47" w:rsidP="00FA20DC">
            <w:pPr>
              <w:pStyle w:val="BodyText3"/>
              <w:tabs>
                <w:tab w:val="left" w:pos="5688"/>
                <w:tab w:val="left" w:pos="9648"/>
              </w:tabs>
              <w:spacing w:before="120"/>
              <w:jc w:val="center"/>
              <w:rPr>
                <w:szCs w:val="18"/>
              </w:rPr>
            </w:pPr>
            <w:r>
              <w:rPr>
                <w:szCs w:val="18"/>
              </w:rPr>
              <w:fldChar w:fldCharType="begin">
                <w:ffData>
                  <w:name w:val="P5_5_1_b_VCP"/>
                  <w:enabled/>
                  <w:calcOnExit w:val="0"/>
                  <w:ddList>
                    <w:listEntry w:val="Select"/>
                    <w:listEntry w:val="Yes"/>
                    <w:listEntry w:val="No"/>
                    <w:listEntry w:val="N/A"/>
                  </w:ddList>
                </w:ffData>
              </w:fldChar>
            </w:r>
            <w:bookmarkStart w:id="2611" w:name="P5_5_1_b_VCP"/>
            <w:r>
              <w:rPr>
                <w:szCs w:val="18"/>
              </w:rPr>
              <w:instrText xml:space="preserve"> FORMDROPDOWN </w:instrText>
            </w:r>
            <w:r w:rsidR="00AA1386">
              <w:rPr>
                <w:szCs w:val="18"/>
              </w:rPr>
            </w:r>
            <w:r w:rsidR="00AA1386">
              <w:rPr>
                <w:szCs w:val="18"/>
              </w:rPr>
              <w:fldChar w:fldCharType="separate"/>
            </w:r>
            <w:r>
              <w:rPr>
                <w:szCs w:val="18"/>
              </w:rPr>
              <w:fldChar w:fldCharType="end"/>
            </w:r>
            <w:bookmarkEnd w:id="2611"/>
          </w:p>
        </w:tc>
        <w:tc>
          <w:tcPr>
            <w:tcW w:w="2970" w:type="dxa"/>
            <w:tcBorders>
              <w:top w:val="single" w:sz="6" w:space="0" w:color="808080" w:themeColor="background1" w:themeShade="80"/>
              <w:left w:val="single" w:sz="4" w:space="0" w:color="999999"/>
              <w:bottom w:val="single" w:sz="4" w:space="0" w:color="999999"/>
              <w:right w:val="nil"/>
            </w:tcBorders>
          </w:tcPr>
          <w:p w14:paraId="0EF9C8CC" w14:textId="4DE8B5E3" w:rsidR="00716A47" w:rsidRPr="00035A16" w:rsidRDefault="00716A47" w:rsidP="00716A47">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5_1_b_VCM"/>
                  <w:enabled/>
                  <w:calcOnExit w:val="0"/>
                  <w:textInput/>
                </w:ffData>
              </w:fldChar>
            </w:r>
            <w:bookmarkStart w:id="2612" w:name="P5_5_1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612"/>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1F8CD27B" w14:textId="6DE5B35B" w:rsidR="00716A47" w:rsidRDefault="00716A47" w:rsidP="00DF38AE">
            <w:pPr>
              <w:pStyle w:val="BodyText3"/>
              <w:rPr>
                <w:rFonts w:eastAsia="MS Mincho"/>
              </w:rPr>
            </w:pPr>
            <w:r>
              <w:rPr>
                <w:rFonts w:eastAsia="MS Mincho"/>
              </w:rPr>
              <w:t>Examine shipping activity logs to verify that the consignment is inspected to confirm the integrity of all locks and seals at each point where custody and possession of the consignment changes from one entity to another.</w:t>
            </w:r>
          </w:p>
        </w:tc>
        <w:tc>
          <w:tcPr>
            <w:tcW w:w="900" w:type="dxa"/>
            <w:tcBorders>
              <w:top w:val="single" w:sz="6" w:space="0" w:color="808080" w:themeColor="background1" w:themeShade="80"/>
              <w:left w:val="single" w:sz="4" w:space="0" w:color="999999"/>
              <w:bottom w:val="single" w:sz="4" w:space="0" w:color="999999"/>
              <w:right w:val="nil"/>
            </w:tcBorders>
          </w:tcPr>
          <w:p w14:paraId="1F98F05C" w14:textId="439D64EF" w:rsidR="00716A47" w:rsidRPr="00035A16" w:rsidRDefault="00716A47"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5_5_1_b_AR"/>
                  <w:enabled/>
                  <w:calcOnExit w:val="0"/>
                  <w:ddList>
                    <w:listEntry w:val="Select"/>
                    <w:listEntry w:val="Yes"/>
                    <w:listEntry w:val="New"/>
                    <w:listEntry w:val="Open"/>
                    <w:listEntry w:val="Closed"/>
                    <w:listEntry w:val="N/A"/>
                  </w:ddList>
                </w:ffData>
              </w:fldChar>
            </w:r>
            <w:bookmarkStart w:id="2613" w:name="P5_5_1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613"/>
          </w:p>
        </w:tc>
        <w:tc>
          <w:tcPr>
            <w:tcW w:w="3186" w:type="dxa"/>
            <w:tcBorders>
              <w:top w:val="single" w:sz="6" w:space="0" w:color="808080" w:themeColor="background1" w:themeShade="80"/>
              <w:left w:val="single" w:sz="4" w:space="0" w:color="999999"/>
              <w:bottom w:val="single" w:sz="4" w:space="0" w:color="999999"/>
              <w:right w:val="nil"/>
            </w:tcBorders>
          </w:tcPr>
          <w:p w14:paraId="4949C061" w14:textId="3C1F8C14" w:rsidR="00716A47" w:rsidRPr="00035A16" w:rsidRDefault="00716A47"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5_1_b_AC"/>
                  <w:enabled/>
                  <w:calcOnExit w:val="0"/>
                  <w:textInput/>
                </w:ffData>
              </w:fldChar>
            </w:r>
            <w:bookmarkStart w:id="2614" w:name="P5_5_1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614"/>
          </w:p>
        </w:tc>
      </w:tr>
      <w:tr w:rsidR="00716A47" w:rsidRPr="0029788A" w14:paraId="1E906B42"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6DC56768" w14:textId="6469EA3D" w:rsidR="00716A47" w:rsidRPr="005129AC" w:rsidRDefault="00716A47" w:rsidP="00E86769">
            <w:pPr>
              <w:pStyle w:val="table111a"/>
              <w:numPr>
                <w:ilvl w:val="0"/>
                <w:numId w:val="63"/>
              </w:numPr>
            </w:pPr>
            <w:r w:rsidRPr="00194421">
              <w:rPr>
                <w:szCs w:val="18"/>
              </w:rPr>
              <w:t>A written receipt must be completed under dual control at each point of transfer, confirming the integrity of the consignment.</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491D0388" w14:textId="18B7259B" w:rsidR="00716A47" w:rsidRPr="00035A16" w:rsidRDefault="00716A47" w:rsidP="00FA20DC">
            <w:pPr>
              <w:pStyle w:val="BodyText3"/>
              <w:tabs>
                <w:tab w:val="left" w:pos="5688"/>
                <w:tab w:val="left" w:pos="9648"/>
              </w:tabs>
              <w:spacing w:before="120"/>
              <w:jc w:val="center"/>
              <w:rPr>
                <w:szCs w:val="18"/>
              </w:rPr>
            </w:pPr>
            <w:r>
              <w:rPr>
                <w:szCs w:val="18"/>
              </w:rPr>
              <w:fldChar w:fldCharType="begin">
                <w:ffData>
                  <w:name w:val="P5_5_1_c_VCP"/>
                  <w:enabled/>
                  <w:calcOnExit w:val="0"/>
                  <w:ddList>
                    <w:listEntry w:val="Select"/>
                    <w:listEntry w:val="Yes"/>
                    <w:listEntry w:val="No"/>
                    <w:listEntry w:val="N/A"/>
                  </w:ddList>
                </w:ffData>
              </w:fldChar>
            </w:r>
            <w:bookmarkStart w:id="2615" w:name="P5_5_1_c_VCP"/>
            <w:r>
              <w:rPr>
                <w:szCs w:val="18"/>
              </w:rPr>
              <w:instrText xml:space="preserve"> FORMDROPDOWN </w:instrText>
            </w:r>
            <w:r w:rsidR="00AA1386">
              <w:rPr>
                <w:szCs w:val="18"/>
              </w:rPr>
            </w:r>
            <w:r w:rsidR="00AA1386">
              <w:rPr>
                <w:szCs w:val="18"/>
              </w:rPr>
              <w:fldChar w:fldCharType="separate"/>
            </w:r>
            <w:r>
              <w:rPr>
                <w:szCs w:val="18"/>
              </w:rPr>
              <w:fldChar w:fldCharType="end"/>
            </w:r>
            <w:bookmarkEnd w:id="2615"/>
          </w:p>
        </w:tc>
        <w:tc>
          <w:tcPr>
            <w:tcW w:w="2970" w:type="dxa"/>
            <w:tcBorders>
              <w:top w:val="single" w:sz="6" w:space="0" w:color="808080" w:themeColor="background1" w:themeShade="80"/>
              <w:left w:val="single" w:sz="4" w:space="0" w:color="999999"/>
              <w:bottom w:val="single" w:sz="4" w:space="0" w:color="999999"/>
              <w:right w:val="nil"/>
            </w:tcBorders>
          </w:tcPr>
          <w:p w14:paraId="791D50E5" w14:textId="2E8780BE" w:rsidR="00716A47" w:rsidRPr="00035A16" w:rsidRDefault="00716A47" w:rsidP="00716A47">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5_1_c_VCM"/>
                  <w:enabled/>
                  <w:calcOnExit w:val="0"/>
                  <w:textInput/>
                </w:ffData>
              </w:fldChar>
            </w:r>
            <w:bookmarkStart w:id="2616" w:name="P5_5_1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616"/>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0353412B" w14:textId="201EA120" w:rsidR="00716A47" w:rsidRDefault="00716A47" w:rsidP="00DF38AE">
            <w:pPr>
              <w:pStyle w:val="BodyText3"/>
              <w:rPr>
                <w:rFonts w:eastAsia="MS Mincho"/>
              </w:rPr>
            </w:pPr>
            <w:r>
              <w:rPr>
                <w:rFonts w:eastAsia="MS Mincho"/>
              </w:rPr>
              <w:t>Examine shipping activity logs to verify that a written receipt is completed under dual control at each point of transfer, confirming the integrity of consignment.</w:t>
            </w:r>
          </w:p>
        </w:tc>
        <w:tc>
          <w:tcPr>
            <w:tcW w:w="900" w:type="dxa"/>
            <w:tcBorders>
              <w:top w:val="single" w:sz="6" w:space="0" w:color="808080" w:themeColor="background1" w:themeShade="80"/>
              <w:left w:val="single" w:sz="4" w:space="0" w:color="999999"/>
              <w:bottom w:val="single" w:sz="4" w:space="0" w:color="999999"/>
              <w:right w:val="nil"/>
            </w:tcBorders>
          </w:tcPr>
          <w:p w14:paraId="74B54EE2" w14:textId="09CD254B" w:rsidR="00716A47" w:rsidRPr="00035A16" w:rsidRDefault="00716A47"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5_5_1_c_AR"/>
                  <w:enabled/>
                  <w:calcOnExit w:val="0"/>
                  <w:ddList>
                    <w:listEntry w:val="Select"/>
                    <w:listEntry w:val="Yes"/>
                    <w:listEntry w:val="New"/>
                    <w:listEntry w:val="Open"/>
                    <w:listEntry w:val="Closed"/>
                    <w:listEntry w:val="N/A"/>
                  </w:ddList>
                </w:ffData>
              </w:fldChar>
            </w:r>
            <w:bookmarkStart w:id="2617" w:name="P5_5_1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617"/>
          </w:p>
        </w:tc>
        <w:tc>
          <w:tcPr>
            <w:tcW w:w="3186" w:type="dxa"/>
            <w:tcBorders>
              <w:top w:val="single" w:sz="6" w:space="0" w:color="808080" w:themeColor="background1" w:themeShade="80"/>
              <w:left w:val="single" w:sz="4" w:space="0" w:color="999999"/>
              <w:bottom w:val="single" w:sz="4" w:space="0" w:color="999999"/>
              <w:right w:val="nil"/>
            </w:tcBorders>
          </w:tcPr>
          <w:p w14:paraId="6AA0314E" w14:textId="6456C090" w:rsidR="00716A47" w:rsidRPr="00035A16" w:rsidRDefault="00716A47"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5_1_c_AC"/>
                  <w:enabled/>
                  <w:calcOnExit w:val="0"/>
                  <w:textInput/>
                </w:ffData>
              </w:fldChar>
            </w:r>
            <w:bookmarkStart w:id="2618" w:name="P5_5_1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618"/>
          </w:p>
        </w:tc>
      </w:tr>
      <w:tr w:rsidR="00716A47" w:rsidRPr="0029788A" w14:paraId="6EDA4508"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256F885D" w14:textId="59CD5670" w:rsidR="00716A47" w:rsidRPr="005129AC" w:rsidRDefault="00716A47" w:rsidP="00E86769">
            <w:pPr>
              <w:pStyle w:val="table111a"/>
              <w:numPr>
                <w:ilvl w:val="0"/>
                <w:numId w:val="63"/>
              </w:numPr>
            </w:pPr>
            <w:r w:rsidRPr="00194421">
              <w:rPr>
                <w:szCs w:val="18"/>
              </w:rPr>
              <w:t>If there is evidence that a container has been tampered with, is missing, or is not received as scheduled at its final destination, the requirements for loss or theft of card products (Section 4.11) must be followed, and there must be no further movement of the shipment without notification to the issuer and VPA.</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42CF12E7" w14:textId="4198CAFC" w:rsidR="00716A47" w:rsidRPr="00035A16" w:rsidRDefault="00716A47" w:rsidP="00FA20DC">
            <w:pPr>
              <w:pStyle w:val="BodyText3"/>
              <w:tabs>
                <w:tab w:val="left" w:pos="5688"/>
                <w:tab w:val="left" w:pos="9648"/>
              </w:tabs>
              <w:spacing w:before="120"/>
              <w:jc w:val="center"/>
              <w:rPr>
                <w:szCs w:val="18"/>
              </w:rPr>
            </w:pPr>
            <w:r>
              <w:rPr>
                <w:szCs w:val="18"/>
              </w:rPr>
              <w:fldChar w:fldCharType="begin">
                <w:ffData>
                  <w:name w:val="P5_5_1_d_VCP"/>
                  <w:enabled/>
                  <w:calcOnExit w:val="0"/>
                  <w:ddList>
                    <w:listEntry w:val="Select"/>
                    <w:listEntry w:val="Yes"/>
                    <w:listEntry w:val="No"/>
                    <w:listEntry w:val="N/A"/>
                  </w:ddList>
                </w:ffData>
              </w:fldChar>
            </w:r>
            <w:bookmarkStart w:id="2619" w:name="P5_5_1_d_VCP"/>
            <w:r>
              <w:rPr>
                <w:szCs w:val="18"/>
              </w:rPr>
              <w:instrText xml:space="preserve"> FORMDROPDOWN </w:instrText>
            </w:r>
            <w:r w:rsidR="00AA1386">
              <w:rPr>
                <w:szCs w:val="18"/>
              </w:rPr>
            </w:r>
            <w:r w:rsidR="00AA1386">
              <w:rPr>
                <w:szCs w:val="18"/>
              </w:rPr>
              <w:fldChar w:fldCharType="separate"/>
            </w:r>
            <w:r>
              <w:rPr>
                <w:szCs w:val="18"/>
              </w:rPr>
              <w:fldChar w:fldCharType="end"/>
            </w:r>
            <w:bookmarkEnd w:id="2619"/>
          </w:p>
        </w:tc>
        <w:tc>
          <w:tcPr>
            <w:tcW w:w="2970" w:type="dxa"/>
            <w:tcBorders>
              <w:top w:val="single" w:sz="6" w:space="0" w:color="808080" w:themeColor="background1" w:themeShade="80"/>
              <w:left w:val="single" w:sz="4" w:space="0" w:color="999999"/>
              <w:bottom w:val="single" w:sz="4" w:space="0" w:color="999999"/>
              <w:right w:val="nil"/>
            </w:tcBorders>
          </w:tcPr>
          <w:p w14:paraId="1D150DD3" w14:textId="50BD0FB4" w:rsidR="00716A47" w:rsidRPr="00035A16" w:rsidRDefault="00716A47" w:rsidP="00716A47">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5_1_d_VCM"/>
                  <w:enabled/>
                  <w:calcOnExit w:val="0"/>
                  <w:textInput/>
                </w:ffData>
              </w:fldChar>
            </w:r>
            <w:bookmarkStart w:id="2620" w:name="P5_5_1_d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620"/>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5A990DDC" w14:textId="5D794927" w:rsidR="00716A47" w:rsidRDefault="00716A47" w:rsidP="00E7522C">
            <w:pPr>
              <w:pStyle w:val="BodyText3"/>
              <w:rPr>
                <w:rFonts w:eastAsia="MS Mincho"/>
              </w:rPr>
            </w:pPr>
            <w:r>
              <w:rPr>
                <w:rFonts w:eastAsia="MS Mincho"/>
              </w:rPr>
              <w:t xml:space="preserve">Examine </w:t>
            </w:r>
            <w:r w:rsidR="00E7522C">
              <w:rPr>
                <w:rFonts w:eastAsia="MS Mincho"/>
              </w:rPr>
              <w:t xml:space="preserve">shipping </w:t>
            </w:r>
            <w:r>
              <w:rPr>
                <w:rFonts w:eastAsia="MS Mincho"/>
              </w:rPr>
              <w:t>activity logs to verify that</w:t>
            </w:r>
            <w:r w:rsidR="00E7522C">
              <w:rPr>
                <w:rFonts w:ascii="Times New Roman" w:eastAsia="MS Mincho" w:hAnsi="Times New Roman"/>
              </w:rPr>
              <w:t>—</w:t>
            </w:r>
            <w:r w:rsidR="00E7522C">
              <w:rPr>
                <w:rFonts w:eastAsia="MS Mincho"/>
              </w:rPr>
              <w:t>in situations where evidence exists that a container has been tampered with, is missing, or is not received as scheduled at its final destination—the requirements for</w:t>
            </w:r>
            <w:r>
              <w:rPr>
                <w:rFonts w:eastAsia="MS Mincho"/>
              </w:rPr>
              <w:t xml:space="preserve"> loss </w:t>
            </w:r>
            <w:r w:rsidR="00E7522C">
              <w:rPr>
                <w:rFonts w:eastAsia="MS Mincho"/>
              </w:rPr>
              <w:t xml:space="preserve">or </w:t>
            </w:r>
            <w:r>
              <w:rPr>
                <w:rFonts w:eastAsia="MS Mincho"/>
              </w:rPr>
              <w:t xml:space="preserve">theft of card products </w:t>
            </w:r>
            <w:r w:rsidR="00E7522C">
              <w:rPr>
                <w:rFonts w:eastAsia="MS Mincho"/>
              </w:rPr>
              <w:t xml:space="preserve">are </w:t>
            </w:r>
            <w:r>
              <w:rPr>
                <w:rFonts w:eastAsia="MS Mincho"/>
              </w:rPr>
              <w:t>followed and that no further movement of the shipment is made without notification to the issuer and VPA.</w:t>
            </w:r>
          </w:p>
        </w:tc>
        <w:tc>
          <w:tcPr>
            <w:tcW w:w="900" w:type="dxa"/>
            <w:tcBorders>
              <w:top w:val="single" w:sz="6" w:space="0" w:color="808080" w:themeColor="background1" w:themeShade="80"/>
              <w:left w:val="single" w:sz="4" w:space="0" w:color="999999"/>
              <w:bottom w:val="single" w:sz="4" w:space="0" w:color="999999"/>
              <w:right w:val="nil"/>
            </w:tcBorders>
          </w:tcPr>
          <w:p w14:paraId="4BC00C54" w14:textId="0167275A" w:rsidR="00716A47" w:rsidRPr="00035A16" w:rsidRDefault="00716A47"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5_5_1_d_AR"/>
                  <w:enabled/>
                  <w:calcOnExit w:val="0"/>
                  <w:ddList>
                    <w:listEntry w:val="Select"/>
                    <w:listEntry w:val="Yes"/>
                    <w:listEntry w:val="New"/>
                    <w:listEntry w:val="Open"/>
                    <w:listEntry w:val="Closed"/>
                    <w:listEntry w:val="N/A"/>
                  </w:ddList>
                </w:ffData>
              </w:fldChar>
            </w:r>
            <w:bookmarkStart w:id="2621" w:name="P5_5_1_d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621"/>
          </w:p>
        </w:tc>
        <w:tc>
          <w:tcPr>
            <w:tcW w:w="3186" w:type="dxa"/>
            <w:tcBorders>
              <w:top w:val="single" w:sz="6" w:space="0" w:color="808080" w:themeColor="background1" w:themeShade="80"/>
              <w:left w:val="single" w:sz="4" w:space="0" w:color="999999"/>
              <w:bottom w:val="single" w:sz="4" w:space="0" w:color="999999"/>
              <w:right w:val="nil"/>
            </w:tcBorders>
          </w:tcPr>
          <w:p w14:paraId="21A5C098" w14:textId="6A68B494" w:rsidR="00716A47" w:rsidRPr="00035A16" w:rsidRDefault="00716A47"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5_1_d_AC"/>
                  <w:enabled/>
                  <w:calcOnExit w:val="0"/>
                  <w:textInput/>
                </w:ffData>
              </w:fldChar>
            </w:r>
            <w:bookmarkStart w:id="2622" w:name="P5_5_1_d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622"/>
          </w:p>
        </w:tc>
      </w:tr>
      <w:tr w:rsidR="00716A47" w:rsidRPr="0029788A" w14:paraId="7E7FD8D0"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46973E7D" w14:textId="2430B878" w:rsidR="00716A47" w:rsidRPr="005129AC" w:rsidRDefault="00716A47" w:rsidP="00E86769">
            <w:pPr>
              <w:pStyle w:val="table111a"/>
              <w:numPr>
                <w:ilvl w:val="0"/>
                <w:numId w:val="63"/>
              </w:numPr>
            </w:pPr>
            <w:r w:rsidRPr="00194421">
              <w:rPr>
                <w:szCs w:val="18"/>
              </w:rPr>
              <w:t>Obtain positive confirmation of receipt of shipment.</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3345218B" w14:textId="308E0386" w:rsidR="00716A47" w:rsidRPr="00035A16" w:rsidRDefault="00716A47" w:rsidP="00FA20DC">
            <w:pPr>
              <w:pStyle w:val="BodyText3"/>
              <w:tabs>
                <w:tab w:val="left" w:pos="5688"/>
                <w:tab w:val="left" w:pos="9648"/>
              </w:tabs>
              <w:spacing w:before="120"/>
              <w:jc w:val="center"/>
              <w:rPr>
                <w:szCs w:val="18"/>
              </w:rPr>
            </w:pPr>
            <w:r>
              <w:rPr>
                <w:szCs w:val="18"/>
              </w:rPr>
              <w:fldChar w:fldCharType="begin">
                <w:ffData>
                  <w:name w:val="P5_5_1_e_VCP"/>
                  <w:enabled/>
                  <w:calcOnExit w:val="0"/>
                  <w:ddList>
                    <w:listEntry w:val="Select"/>
                    <w:listEntry w:val="Yes"/>
                    <w:listEntry w:val="No"/>
                    <w:listEntry w:val="N/A"/>
                  </w:ddList>
                </w:ffData>
              </w:fldChar>
            </w:r>
            <w:bookmarkStart w:id="2623" w:name="P5_5_1_e_VCP"/>
            <w:r>
              <w:rPr>
                <w:szCs w:val="18"/>
              </w:rPr>
              <w:instrText xml:space="preserve"> FORMDROPDOWN </w:instrText>
            </w:r>
            <w:r w:rsidR="00AA1386">
              <w:rPr>
                <w:szCs w:val="18"/>
              </w:rPr>
            </w:r>
            <w:r w:rsidR="00AA1386">
              <w:rPr>
                <w:szCs w:val="18"/>
              </w:rPr>
              <w:fldChar w:fldCharType="separate"/>
            </w:r>
            <w:r>
              <w:rPr>
                <w:szCs w:val="18"/>
              </w:rPr>
              <w:fldChar w:fldCharType="end"/>
            </w:r>
            <w:bookmarkEnd w:id="2623"/>
          </w:p>
        </w:tc>
        <w:tc>
          <w:tcPr>
            <w:tcW w:w="2970" w:type="dxa"/>
            <w:tcBorders>
              <w:top w:val="single" w:sz="6" w:space="0" w:color="808080" w:themeColor="background1" w:themeShade="80"/>
              <w:left w:val="single" w:sz="4" w:space="0" w:color="999999"/>
              <w:bottom w:val="single" w:sz="4" w:space="0" w:color="999999"/>
              <w:right w:val="nil"/>
            </w:tcBorders>
          </w:tcPr>
          <w:p w14:paraId="7E24AD0E" w14:textId="0EA7E60E" w:rsidR="00716A47" w:rsidRPr="00035A16" w:rsidRDefault="00716A47" w:rsidP="00716A47">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5_1_e_VCM"/>
                  <w:enabled/>
                  <w:calcOnExit w:val="0"/>
                  <w:textInput/>
                </w:ffData>
              </w:fldChar>
            </w:r>
            <w:bookmarkStart w:id="2624" w:name="P5_5_1_e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624"/>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1C8D8185" w14:textId="7CC7C7C5" w:rsidR="00716A47" w:rsidRDefault="00716A47" w:rsidP="00DF38AE">
            <w:pPr>
              <w:pStyle w:val="BodyText3"/>
              <w:rPr>
                <w:rFonts w:eastAsia="MS Mincho"/>
              </w:rPr>
            </w:pPr>
            <w:r>
              <w:rPr>
                <w:rFonts w:eastAsia="MS Mincho"/>
              </w:rPr>
              <w:t>Examine shipping activity logs to verify that positive confirmation of receipt of shipment is obtained by the vendor.</w:t>
            </w:r>
          </w:p>
        </w:tc>
        <w:tc>
          <w:tcPr>
            <w:tcW w:w="900" w:type="dxa"/>
            <w:tcBorders>
              <w:top w:val="single" w:sz="6" w:space="0" w:color="808080" w:themeColor="background1" w:themeShade="80"/>
              <w:left w:val="single" w:sz="4" w:space="0" w:color="999999"/>
              <w:bottom w:val="single" w:sz="4" w:space="0" w:color="999999"/>
              <w:right w:val="nil"/>
            </w:tcBorders>
          </w:tcPr>
          <w:p w14:paraId="600FF0F0" w14:textId="0A2EBE84" w:rsidR="00716A47" w:rsidRPr="00035A16" w:rsidRDefault="00716A47"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5_5_1_e_AR"/>
                  <w:enabled/>
                  <w:calcOnExit w:val="0"/>
                  <w:ddList>
                    <w:listEntry w:val="Select"/>
                    <w:listEntry w:val="Yes"/>
                    <w:listEntry w:val="New"/>
                    <w:listEntry w:val="Open"/>
                    <w:listEntry w:val="Closed"/>
                    <w:listEntry w:val="N/A"/>
                  </w:ddList>
                </w:ffData>
              </w:fldChar>
            </w:r>
            <w:bookmarkStart w:id="2625" w:name="P5_5_1_e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625"/>
          </w:p>
        </w:tc>
        <w:tc>
          <w:tcPr>
            <w:tcW w:w="3186" w:type="dxa"/>
            <w:tcBorders>
              <w:top w:val="single" w:sz="6" w:space="0" w:color="808080" w:themeColor="background1" w:themeShade="80"/>
              <w:left w:val="single" w:sz="4" w:space="0" w:color="999999"/>
              <w:bottom w:val="single" w:sz="4" w:space="0" w:color="999999"/>
              <w:right w:val="nil"/>
            </w:tcBorders>
          </w:tcPr>
          <w:p w14:paraId="5E9B14F5" w14:textId="0BECDA9B" w:rsidR="00716A47" w:rsidRPr="00035A16" w:rsidRDefault="00716A47"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5_1_e_AC"/>
                  <w:enabled/>
                  <w:calcOnExit w:val="0"/>
                  <w:textInput/>
                </w:ffData>
              </w:fldChar>
            </w:r>
            <w:bookmarkStart w:id="2626" w:name="P5_5_1_e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626"/>
          </w:p>
        </w:tc>
      </w:tr>
      <w:tr w:rsidR="00716A47" w:rsidRPr="00E43091" w14:paraId="3076266A" w14:textId="77777777" w:rsidTr="00365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4616" w:type="dxa"/>
            <w:gridSpan w:val="7"/>
            <w:tcBorders>
              <w:top w:val="single" w:sz="4" w:space="0" w:color="999999"/>
              <w:left w:val="nil"/>
              <w:bottom w:val="single" w:sz="4" w:space="0" w:color="999999"/>
              <w:right w:val="nil"/>
            </w:tcBorders>
            <w:shd w:val="clear" w:color="auto" w:fill="E2E7E6"/>
          </w:tcPr>
          <w:p w14:paraId="6209E3D4" w14:textId="68C992D7" w:rsidR="00716A47" w:rsidRPr="00D12CE4" w:rsidRDefault="00716A47" w:rsidP="00716A47">
            <w:pPr>
              <w:pStyle w:val="BodyText3"/>
              <w:keepNext/>
              <w:tabs>
                <w:tab w:val="left" w:pos="5688"/>
                <w:tab w:val="left" w:pos="9648"/>
              </w:tabs>
              <w:ind w:left="-14"/>
              <w:rPr>
                <w:rFonts w:eastAsia="MS Mincho" w:cs="Courier New"/>
                <w:sz w:val="19"/>
                <w:szCs w:val="19"/>
              </w:rPr>
            </w:pPr>
            <w:r>
              <w:rPr>
                <w:rFonts w:cs="Arial"/>
                <w:b/>
                <w:sz w:val="19"/>
                <w:szCs w:val="19"/>
              </w:rPr>
              <w:t>5.5.2 Receipt and Return of Card Components</w:t>
            </w:r>
          </w:p>
        </w:tc>
      </w:tr>
      <w:tr w:rsidR="00716A47" w:rsidRPr="0029788A" w14:paraId="1962F0E6"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09AD8D4A" w14:textId="15E05D47" w:rsidR="00716A47" w:rsidRPr="005129AC" w:rsidRDefault="00716A47" w:rsidP="00E86769">
            <w:pPr>
              <w:pStyle w:val="table111a"/>
              <w:numPr>
                <w:ilvl w:val="0"/>
                <w:numId w:val="98"/>
              </w:numPr>
            </w:pPr>
            <w:r w:rsidRPr="00194421">
              <w:rPr>
                <w:szCs w:val="18"/>
              </w:rPr>
              <w:t>All card components must be delivered and returned by secure transport.</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62120EBF" w14:textId="09FFF7D4" w:rsidR="00716A47" w:rsidRPr="00035A16" w:rsidRDefault="00716A47" w:rsidP="00FA20DC">
            <w:pPr>
              <w:pStyle w:val="BodyText3"/>
              <w:tabs>
                <w:tab w:val="left" w:pos="5688"/>
                <w:tab w:val="left" w:pos="9648"/>
              </w:tabs>
              <w:spacing w:before="120"/>
              <w:jc w:val="center"/>
              <w:rPr>
                <w:szCs w:val="18"/>
              </w:rPr>
            </w:pPr>
            <w:r>
              <w:rPr>
                <w:szCs w:val="18"/>
              </w:rPr>
              <w:fldChar w:fldCharType="begin">
                <w:ffData>
                  <w:name w:val="P5_5_2_a_VCP"/>
                  <w:enabled/>
                  <w:calcOnExit w:val="0"/>
                  <w:ddList>
                    <w:listEntry w:val="Select"/>
                    <w:listEntry w:val="Yes"/>
                    <w:listEntry w:val="No"/>
                    <w:listEntry w:val="N/A"/>
                  </w:ddList>
                </w:ffData>
              </w:fldChar>
            </w:r>
            <w:bookmarkStart w:id="2627" w:name="P5_5_2_a_VCP"/>
            <w:r>
              <w:rPr>
                <w:szCs w:val="18"/>
              </w:rPr>
              <w:instrText xml:space="preserve"> FORMDROPDOWN </w:instrText>
            </w:r>
            <w:r w:rsidR="00AA1386">
              <w:rPr>
                <w:szCs w:val="18"/>
              </w:rPr>
            </w:r>
            <w:r w:rsidR="00AA1386">
              <w:rPr>
                <w:szCs w:val="18"/>
              </w:rPr>
              <w:fldChar w:fldCharType="separate"/>
            </w:r>
            <w:r>
              <w:rPr>
                <w:szCs w:val="18"/>
              </w:rPr>
              <w:fldChar w:fldCharType="end"/>
            </w:r>
            <w:bookmarkEnd w:id="2627"/>
          </w:p>
        </w:tc>
        <w:tc>
          <w:tcPr>
            <w:tcW w:w="2970" w:type="dxa"/>
            <w:tcBorders>
              <w:top w:val="single" w:sz="6" w:space="0" w:color="808080" w:themeColor="background1" w:themeShade="80"/>
              <w:left w:val="single" w:sz="4" w:space="0" w:color="999999"/>
              <w:bottom w:val="single" w:sz="4" w:space="0" w:color="999999"/>
              <w:right w:val="nil"/>
            </w:tcBorders>
          </w:tcPr>
          <w:p w14:paraId="69CC9E6F" w14:textId="73567F3D" w:rsidR="00716A47" w:rsidRPr="00035A16" w:rsidRDefault="00716A47" w:rsidP="00716A47">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5_2_a_VCM"/>
                  <w:enabled/>
                  <w:calcOnExit w:val="0"/>
                  <w:textInput/>
                </w:ffData>
              </w:fldChar>
            </w:r>
            <w:bookmarkStart w:id="2628" w:name="P5_5_2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628"/>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40D5B686" w14:textId="52915036" w:rsidR="00716A47" w:rsidRDefault="00716A47" w:rsidP="00DF38AE">
            <w:pPr>
              <w:pStyle w:val="BodyText3"/>
              <w:rPr>
                <w:rFonts w:eastAsia="MS Mincho"/>
              </w:rPr>
            </w:pPr>
            <w:r>
              <w:rPr>
                <w:rFonts w:eastAsia="MS Mincho"/>
              </w:rPr>
              <w:t>Examine policies and procedures to verify that all card components subject to return are delivered by secure transport.</w:t>
            </w:r>
          </w:p>
        </w:tc>
        <w:tc>
          <w:tcPr>
            <w:tcW w:w="900" w:type="dxa"/>
            <w:tcBorders>
              <w:top w:val="single" w:sz="6" w:space="0" w:color="808080" w:themeColor="background1" w:themeShade="80"/>
              <w:left w:val="single" w:sz="4" w:space="0" w:color="999999"/>
              <w:bottom w:val="single" w:sz="4" w:space="0" w:color="999999"/>
              <w:right w:val="nil"/>
            </w:tcBorders>
          </w:tcPr>
          <w:p w14:paraId="69E6FB7D" w14:textId="301ABE11" w:rsidR="00716A47" w:rsidRPr="00035A16" w:rsidRDefault="00716A47"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5_5_2_a_AR"/>
                  <w:enabled/>
                  <w:calcOnExit w:val="0"/>
                  <w:ddList>
                    <w:listEntry w:val="Select"/>
                    <w:listEntry w:val="Yes"/>
                    <w:listEntry w:val="New"/>
                    <w:listEntry w:val="Open"/>
                    <w:listEntry w:val="Closed"/>
                    <w:listEntry w:val="N/A"/>
                  </w:ddList>
                </w:ffData>
              </w:fldChar>
            </w:r>
            <w:bookmarkStart w:id="2629" w:name="P5_5_2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629"/>
          </w:p>
        </w:tc>
        <w:tc>
          <w:tcPr>
            <w:tcW w:w="3186" w:type="dxa"/>
            <w:tcBorders>
              <w:top w:val="single" w:sz="6" w:space="0" w:color="808080" w:themeColor="background1" w:themeShade="80"/>
              <w:left w:val="single" w:sz="4" w:space="0" w:color="999999"/>
              <w:bottom w:val="single" w:sz="4" w:space="0" w:color="999999"/>
              <w:right w:val="nil"/>
            </w:tcBorders>
          </w:tcPr>
          <w:p w14:paraId="5D4ACB37" w14:textId="05CB8931" w:rsidR="00716A47" w:rsidRPr="00035A16" w:rsidRDefault="00716A47"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5_2_a_AC"/>
                  <w:enabled/>
                  <w:calcOnExit w:val="0"/>
                  <w:textInput/>
                </w:ffData>
              </w:fldChar>
            </w:r>
            <w:bookmarkStart w:id="2630" w:name="P5_5_2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630"/>
          </w:p>
        </w:tc>
      </w:tr>
      <w:tr w:rsidR="00716A47" w:rsidRPr="0029788A" w14:paraId="3856B860"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03C05AF6" w14:textId="20812F65" w:rsidR="00716A47" w:rsidRPr="005129AC" w:rsidRDefault="00716A47" w:rsidP="00E86769">
            <w:pPr>
              <w:pStyle w:val="table111a"/>
              <w:numPr>
                <w:ilvl w:val="0"/>
                <w:numId w:val="63"/>
              </w:numPr>
            </w:pPr>
            <w:r w:rsidRPr="00194421">
              <w:rPr>
                <w:szCs w:val="18"/>
              </w:rPr>
              <w:t>The consignment must be received under dual control.</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056E33B6" w14:textId="7E08E761" w:rsidR="00716A47" w:rsidRPr="00035A16" w:rsidRDefault="00716A47" w:rsidP="00FA20DC">
            <w:pPr>
              <w:pStyle w:val="BodyText3"/>
              <w:tabs>
                <w:tab w:val="left" w:pos="5688"/>
                <w:tab w:val="left" w:pos="9648"/>
              </w:tabs>
              <w:spacing w:before="120"/>
              <w:jc w:val="center"/>
              <w:rPr>
                <w:szCs w:val="18"/>
              </w:rPr>
            </w:pPr>
            <w:r>
              <w:rPr>
                <w:szCs w:val="18"/>
              </w:rPr>
              <w:fldChar w:fldCharType="begin">
                <w:ffData>
                  <w:name w:val="P5_5_2_b_VCP"/>
                  <w:enabled/>
                  <w:calcOnExit w:val="0"/>
                  <w:ddList>
                    <w:listEntry w:val="Select"/>
                    <w:listEntry w:val="Yes"/>
                    <w:listEntry w:val="No"/>
                    <w:listEntry w:val="N/A"/>
                  </w:ddList>
                </w:ffData>
              </w:fldChar>
            </w:r>
            <w:bookmarkStart w:id="2631" w:name="P5_5_2_b_VCP"/>
            <w:r>
              <w:rPr>
                <w:szCs w:val="18"/>
              </w:rPr>
              <w:instrText xml:space="preserve"> FORMDROPDOWN </w:instrText>
            </w:r>
            <w:r w:rsidR="00AA1386">
              <w:rPr>
                <w:szCs w:val="18"/>
              </w:rPr>
            </w:r>
            <w:r w:rsidR="00AA1386">
              <w:rPr>
                <w:szCs w:val="18"/>
              </w:rPr>
              <w:fldChar w:fldCharType="separate"/>
            </w:r>
            <w:r>
              <w:rPr>
                <w:szCs w:val="18"/>
              </w:rPr>
              <w:fldChar w:fldCharType="end"/>
            </w:r>
            <w:bookmarkEnd w:id="2631"/>
          </w:p>
        </w:tc>
        <w:tc>
          <w:tcPr>
            <w:tcW w:w="2970" w:type="dxa"/>
            <w:tcBorders>
              <w:top w:val="single" w:sz="6" w:space="0" w:color="808080" w:themeColor="background1" w:themeShade="80"/>
              <w:left w:val="single" w:sz="4" w:space="0" w:color="999999"/>
              <w:bottom w:val="single" w:sz="4" w:space="0" w:color="999999"/>
              <w:right w:val="nil"/>
            </w:tcBorders>
          </w:tcPr>
          <w:p w14:paraId="6FC28443" w14:textId="239A8F3C" w:rsidR="00716A47" w:rsidRPr="00035A16" w:rsidRDefault="00716A47" w:rsidP="00716A47">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5_2_b_VCM"/>
                  <w:enabled/>
                  <w:calcOnExit w:val="0"/>
                  <w:textInput/>
                </w:ffData>
              </w:fldChar>
            </w:r>
            <w:bookmarkStart w:id="2632" w:name="P5_5_2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632"/>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54F0C0D4" w14:textId="78E728E7" w:rsidR="00716A47" w:rsidRDefault="00716A47" w:rsidP="00DF38AE">
            <w:pPr>
              <w:pStyle w:val="BodyText3"/>
              <w:rPr>
                <w:rFonts w:eastAsia="MS Mincho"/>
              </w:rPr>
            </w:pPr>
            <w:r>
              <w:rPr>
                <w:rFonts w:eastAsia="MS Mincho"/>
              </w:rPr>
              <w:t>Examine shipping activity logs</w:t>
            </w:r>
            <w:r w:rsidR="00374255">
              <w:rPr>
                <w:rFonts w:eastAsia="MS Mincho"/>
              </w:rPr>
              <w:t xml:space="preserve"> </w:t>
            </w:r>
            <w:r>
              <w:rPr>
                <w:rFonts w:eastAsia="MS Mincho"/>
              </w:rPr>
              <w:t>to verify that the consignments of returned card components are received under dual control.</w:t>
            </w:r>
          </w:p>
        </w:tc>
        <w:tc>
          <w:tcPr>
            <w:tcW w:w="900" w:type="dxa"/>
            <w:tcBorders>
              <w:top w:val="single" w:sz="6" w:space="0" w:color="808080" w:themeColor="background1" w:themeShade="80"/>
              <w:left w:val="single" w:sz="4" w:space="0" w:color="999999"/>
              <w:bottom w:val="single" w:sz="4" w:space="0" w:color="999999"/>
              <w:right w:val="nil"/>
            </w:tcBorders>
          </w:tcPr>
          <w:p w14:paraId="1458F28E" w14:textId="6C27D758" w:rsidR="00716A47" w:rsidRPr="00035A16" w:rsidRDefault="00716A47"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5_5_2_b_AR"/>
                  <w:enabled/>
                  <w:calcOnExit w:val="0"/>
                  <w:ddList>
                    <w:listEntry w:val="Select"/>
                    <w:listEntry w:val="Yes"/>
                    <w:listEntry w:val="New"/>
                    <w:listEntry w:val="Open"/>
                    <w:listEntry w:val="Closed"/>
                    <w:listEntry w:val="N/A"/>
                  </w:ddList>
                </w:ffData>
              </w:fldChar>
            </w:r>
            <w:bookmarkStart w:id="2633" w:name="P5_5_2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633"/>
          </w:p>
        </w:tc>
        <w:tc>
          <w:tcPr>
            <w:tcW w:w="3186" w:type="dxa"/>
            <w:tcBorders>
              <w:top w:val="single" w:sz="6" w:space="0" w:color="808080" w:themeColor="background1" w:themeShade="80"/>
              <w:left w:val="single" w:sz="4" w:space="0" w:color="999999"/>
              <w:bottom w:val="single" w:sz="4" w:space="0" w:color="999999"/>
              <w:right w:val="nil"/>
            </w:tcBorders>
          </w:tcPr>
          <w:p w14:paraId="335E00F0" w14:textId="14D62999" w:rsidR="00716A47" w:rsidRPr="00035A16" w:rsidRDefault="00716A47"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5_2_b_AC"/>
                  <w:enabled/>
                  <w:calcOnExit w:val="0"/>
                  <w:textInput/>
                </w:ffData>
              </w:fldChar>
            </w:r>
            <w:bookmarkStart w:id="2634" w:name="P5_5_2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634"/>
          </w:p>
        </w:tc>
      </w:tr>
      <w:tr w:rsidR="00716A47" w:rsidRPr="0029788A" w14:paraId="6EEB4047"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090BC058" w14:textId="0BB32CB2" w:rsidR="00716A47" w:rsidRPr="005129AC" w:rsidRDefault="00716A47" w:rsidP="00E86769">
            <w:pPr>
              <w:pStyle w:val="table111a"/>
              <w:numPr>
                <w:ilvl w:val="0"/>
                <w:numId w:val="63"/>
              </w:numPr>
            </w:pPr>
            <w:r w:rsidRPr="00194421">
              <w:rPr>
                <w:szCs w:val="18"/>
              </w:rPr>
              <w:t>Whilst under dual control, the consignment must be inventoried and handled as defined in ”Audit Controls” (Section 4.7).</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22DEB607" w14:textId="14B6C8F0" w:rsidR="00716A47" w:rsidRPr="00035A16" w:rsidRDefault="00716A47" w:rsidP="00FA20DC">
            <w:pPr>
              <w:pStyle w:val="BodyText3"/>
              <w:tabs>
                <w:tab w:val="left" w:pos="5688"/>
                <w:tab w:val="left" w:pos="9648"/>
              </w:tabs>
              <w:spacing w:before="120"/>
              <w:jc w:val="center"/>
              <w:rPr>
                <w:szCs w:val="18"/>
              </w:rPr>
            </w:pPr>
            <w:r>
              <w:rPr>
                <w:szCs w:val="18"/>
              </w:rPr>
              <w:fldChar w:fldCharType="begin">
                <w:ffData>
                  <w:name w:val="P5_5_2_c_VCP"/>
                  <w:enabled/>
                  <w:calcOnExit w:val="0"/>
                  <w:ddList>
                    <w:listEntry w:val="Select"/>
                    <w:listEntry w:val="Yes"/>
                    <w:listEntry w:val="No"/>
                    <w:listEntry w:val="N/A"/>
                  </w:ddList>
                </w:ffData>
              </w:fldChar>
            </w:r>
            <w:bookmarkStart w:id="2635" w:name="P5_5_2_c_VCP"/>
            <w:r>
              <w:rPr>
                <w:szCs w:val="18"/>
              </w:rPr>
              <w:instrText xml:space="preserve"> FORMDROPDOWN </w:instrText>
            </w:r>
            <w:r w:rsidR="00AA1386">
              <w:rPr>
                <w:szCs w:val="18"/>
              </w:rPr>
            </w:r>
            <w:r w:rsidR="00AA1386">
              <w:rPr>
                <w:szCs w:val="18"/>
              </w:rPr>
              <w:fldChar w:fldCharType="separate"/>
            </w:r>
            <w:r>
              <w:rPr>
                <w:szCs w:val="18"/>
              </w:rPr>
              <w:fldChar w:fldCharType="end"/>
            </w:r>
            <w:bookmarkEnd w:id="2635"/>
          </w:p>
        </w:tc>
        <w:tc>
          <w:tcPr>
            <w:tcW w:w="2970" w:type="dxa"/>
            <w:tcBorders>
              <w:top w:val="single" w:sz="6" w:space="0" w:color="808080" w:themeColor="background1" w:themeShade="80"/>
              <w:left w:val="single" w:sz="4" w:space="0" w:color="999999"/>
              <w:bottom w:val="single" w:sz="4" w:space="0" w:color="999999"/>
              <w:right w:val="nil"/>
            </w:tcBorders>
          </w:tcPr>
          <w:p w14:paraId="54F9FE03" w14:textId="2517DF29" w:rsidR="00716A47" w:rsidRPr="00035A16" w:rsidRDefault="00716A47" w:rsidP="00716A47">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5_2_c_VCM"/>
                  <w:enabled/>
                  <w:calcOnExit w:val="0"/>
                  <w:textInput/>
                </w:ffData>
              </w:fldChar>
            </w:r>
            <w:bookmarkStart w:id="2636" w:name="P5_5_2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636"/>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4B162CC7" w14:textId="10F8494B" w:rsidR="00716A47" w:rsidRDefault="00716A47" w:rsidP="00E7522C">
            <w:pPr>
              <w:pStyle w:val="BodyText3"/>
              <w:rPr>
                <w:rFonts w:eastAsia="MS Mincho"/>
              </w:rPr>
            </w:pPr>
            <w:r>
              <w:rPr>
                <w:rFonts w:eastAsia="MS Mincho"/>
              </w:rPr>
              <w:t>Examine shipping activity logs</w:t>
            </w:r>
            <w:r w:rsidR="00374255">
              <w:rPr>
                <w:rFonts w:eastAsia="MS Mincho"/>
              </w:rPr>
              <w:t xml:space="preserve"> </w:t>
            </w:r>
            <w:r>
              <w:rPr>
                <w:rFonts w:eastAsia="MS Mincho"/>
              </w:rPr>
              <w:t xml:space="preserve">to verify that the consignment of returned card components </w:t>
            </w:r>
            <w:r w:rsidR="00E7522C">
              <w:rPr>
                <w:rFonts w:eastAsia="MS Mincho"/>
              </w:rPr>
              <w:t xml:space="preserve">is </w:t>
            </w:r>
            <w:r>
              <w:rPr>
                <w:rFonts w:eastAsia="MS Mincho"/>
              </w:rPr>
              <w:t>inventoried and handled under dual control as defined in “Audit Controls” (Section 4.7).</w:t>
            </w:r>
          </w:p>
        </w:tc>
        <w:tc>
          <w:tcPr>
            <w:tcW w:w="900" w:type="dxa"/>
            <w:tcBorders>
              <w:top w:val="single" w:sz="6" w:space="0" w:color="808080" w:themeColor="background1" w:themeShade="80"/>
              <w:left w:val="single" w:sz="4" w:space="0" w:color="999999"/>
              <w:bottom w:val="single" w:sz="4" w:space="0" w:color="999999"/>
              <w:right w:val="nil"/>
            </w:tcBorders>
          </w:tcPr>
          <w:p w14:paraId="1592A045" w14:textId="24DE970A" w:rsidR="00716A47" w:rsidRPr="00035A16" w:rsidRDefault="00716A47"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5_5_2_c_AR"/>
                  <w:enabled/>
                  <w:calcOnExit w:val="0"/>
                  <w:ddList>
                    <w:listEntry w:val="Select"/>
                    <w:listEntry w:val="Yes"/>
                    <w:listEntry w:val="New"/>
                    <w:listEntry w:val="Open"/>
                    <w:listEntry w:val="Closed"/>
                    <w:listEntry w:val="N/A"/>
                  </w:ddList>
                </w:ffData>
              </w:fldChar>
            </w:r>
            <w:bookmarkStart w:id="2637" w:name="P5_5_2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637"/>
          </w:p>
        </w:tc>
        <w:tc>
          <w:tcPr>
            <w:tcW w:w="3186" w:type="dxa"/>
            <w:tcBorders>
              <w:top w:val="single" w:sz="6" w:space="0" w:color="808080" w:themeColor="background1" w:themeShade="80"/>
              <w:left w:val="single" w:sz="4" w:space="0" w:color="999999"/>
              <w:bottom w:val="single" w:sz="4" w:space="0" w:color="999999"/>
              <w:right w:val="nil"/>
            </w:tcBorders>
          </w:tcPr>
          <w:p w14:paraId="351B2F1D" w14:textId="33BF8EAA" w:rsidR="00716A47" w:rsidRPr="00035A16" w:rsidRDefault="00716A47"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5_2_c_AC"/>
                  <w:enabled/>
                  <w:calcOnExit w:val="0"/>
                  <w:textInput/>
                </w:ffData>
              </w:fldChar>
            </w:r>
            <w:bookmarkStart w:id="2638" w:name="P5_5_2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638"/>
          </w:p>
        </w:tc>
      </w:tr>
      <w:tr w:rsidR="00716A47" w:rsidRPr="0029788A" w14:paraId="6C5646A2"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19B8BA8C" w14:textId="77777777" w:rsidR="00716A47" w:rsidRPr="00194421" w:rsidRDefault="00716A47" w:rsidP="00E86769">
            <w:pPr>
              <w:pStyle w:val="table111a"/>
              <w:numPr>
                <w:ilvl w:val="0"/>
                <w:numId w:val="63"/>
              </w:numPr>
            </w:pPr>
            <w:r w:rsidRPr="00194421">
              <w:t>Documentation of the shipment must be maintained for 24 months and must include:</w:t>
            </w:r>
          </w:p>
          <w:p w14:paraId="5ED95D68" w14:textId="77777777" w:rsidR="00716A47" w:rsidRPr="00194421" w:rsidRDefault="00716A47" w:rsidP="001400B8">
            <w:pPr>
              <w:pStyle w:val="list1-1bullet"/>
            </w:pPr>
            <w:r w:rsidRPr="00194421">
              <w:t>Item description</w:t>
            </w:r>
          </w:p>
          <w:p w14:paraId="53E142BC" w14:textId="77777777" w:rsidR="00716A47" w:rsidRPr="00194421" w:rsidRDefault="00716A47" w:rsidP="001400B8">
            <w:pPr>
              <w:pStyle w:val="list1-1bullet"/>
            </w:pPr>
            <w:r w:rsidRPr="00194421">
              <w:t>Sequential identification numbers (if applicable)</w:t>
            </w:r>
          </w:p>
          <w:p w14:paraId="03CA0BFB" w14:textId="77777777" w:rsidR="00716A47" w:rsidRPr="00194421" w:rsidRDefault="00716A47" w:rsidP="001400B8">
            <w:pPr>
              <w:pStyle w:val="list1-1bullet"/>
            </w:pPr>
            <w:r w:rsidRPr="00194421">
              <w:t>Reel numbers</w:t>
            </w:r>
          </w:p>
          <w:p w14:paraId="793A3BF3" w14:textId="77777777" w:rsidR="00716A47" w:rsidRPr="00194421" w:rsidRDefault="00716A47" w:rsidP="001400B8">
            <w:pPr>
              <w:pStyle w:val="list1-1bullet"/>
            </w:pPr>
            <w:r w:rsidRPr="00194421">
              <w:t>Total quantity returned</w:t>
            </w:r>
          </w:p>
          <w:p w14:paraId="4A1ADA14" w14:textId="77777777" w:rsidR="00716A47" w:rsidRPr="00194421" w:rsidRDefault="00716A47" w:rsidP="001400B8">
            <w:pPr>
              <w:pStyle w:val="list1-1bullet"/>
            </w:pPr>
            <w:r w:rsidRPr="00194421">
              <w:t xml:space="preserve">Recipient name and signatures </w:t>
            </w:r>
          </w:p>
          <w:p w14:paraId="032D1466" w14:textId="77777777" w:rsidR="00716A47" w:rsidRPr="00194421" w:rsidRDefault="00716A47" w:rsidP="001400B8">
            <w:pPr>
              <w:pStyle w:val="list1-1bullet"/>
            </w:pPr>
            <w:r w:rsidRPr="00194421">
              <w:t>Destination or origination address</w:t>
            </w:r>
          </w:p>
          <w:p w14:paraId="520DCE57" w14:textId="73744C71" w:rsidR="00716A47" w:rsidRPr="005129AC" w:rsidRDefault="00716A47" w:rsidP="001400B8">
            <w:pPr>
              <w:pStyle w:val="list1-1bullet"/>
            </w:pPr>
            <w:r w:rsidRPr="00194421">
              <w:t>Shipping or receipt date and time</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76B1C4D5" w14:textId="00524893" w:rsidR="00716A47" w:rsidRPr="00035A16" w:rsidRDefault="00716A47" w:rsidP="00FA20DC">
            <w:pPr>
              <w:pStyle w:val="BodyText3"/>
              <w:tabs>
                <w:tab w:val="left" w:pos="5688"/>
                <w:tab w:val="left" w:pos="9648"/>
              </w:tabs>
              <w:spacing w:before="120"/>
              <w:jc w:val="center"/>
              <w:rPr>
                <w:szCs w:val="18"/>
              </w:rPr>
            </w:pPr>
            <w:r>
              <w:rPr>
                <w:szCs w:val="18"/>
              </w:rPr>
              <w:fldChar w:fldCharType="begin">
                <w:ffData>
                  <w:name w:val="P5_5_2_d_VCP"/>
                  <w:enabled/>
                  <w:calcOnExit w:val="0"/>
                  <w:ddList>
                    <w:listEntry w:val="Select"/>
                    <w:listEntry w:val="Yes"/>
                    <w:listEntry w:val="No"/>
                    <w:listEntry w:val="N/A"/>
                  </w:ddList>
                </w:ffData>
              </w:fldChar>
            </w:r>
            <w:bookmarkStart w:id="2639" w:name="P5_5_2_d_VCP"/>
            <w:r>
              <w:rPr>
                <w:szCs w:val="18"/>
              </w:rPr>
              <w:instrText xml:space="preserve"> FORMDROPDOWN </w:instrText>
            </w:r>
            <w:r w:rsidR="00AA1386">
              <w:rPr>
                <w:szCs w:val="18"/>
              </w:rPr>
            </w:r>
            <w:r w:rsidR="00AA1386">
              <w:rPr>
                <w:szCs w:val="18"/>
              </w:rPr>
              <w:fldChar w:fldCharType="separate"/>
            </w:r>
            <w:r>
              <w:rPr>
                <w:szCs w:val="18"/>
              </w:rPr>
              <w:fldChar w:fldCharType="end"/>
            </w:r>
            <w:bookmarkEnd w:id="2639"/>
          </w:p>
        </w:tc>
        <w:tc>
          <w:tcPr>
            <w:tcW w:w="2970" w:type="dxa"/>
            <w:tcBorders>
              <w:top w:val="single" w:sz="6" w:space="0" w:color="808080" w:themeColor="background1" w:themeShade="80"/>
              <w:left w:val="single" w:sz="4" w:space="0" w:color="999999"/>
              <w:bottom w:val="single" w:sz="4" w:space="0" w:color="999999"/>
              <w:right w:val="nil"/>
            </w:tcBorders>
          </w:tcPr>
          <w:p w14:paraId="1CD9086E" w14:textId="26564AAF" w:rsidR="00716A47" w:rsidRPr="00035A16" w:rsidRDefault="00716A47" w:rsidP="00716A47">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5_2_d_VCM"/>
                  <w:enabled/>
                  <w:calcOnExit w:val="0"/>
                  <w:textInput/>
                </w:ffData>
              </w:fldChar>
            </w:r>
            <w:bookmarkStart w:id="2640" w:name="P5_5_2_d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640"/>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337920AE" w14:textId="202079D8" w:rsidR="00716A47" w:rsidRDefault="00716A47" w:rsidP="00DF38AE">
            <w:pPr>
              <w:pStyle w:val="BodyText3"/>
              <w:rPr>
                <w:rFonts w:eastAsia="MS Mincho"/>
              </w:rPr>
            </w:pPr>
            <w:r>
              <w:rPr>
                <w:rFonts w:eastAsia="MS Mincho"/>
              </w:rPr>
              <w:t>Examine</w:t>
            </w:r>
            <w:r w:rsidR="00374255">
              <w:rPr>
                <w:rFonts w:eastAsia="MS Mincho"/>
              </w:rPr>
              <w:t xml:space="preserve"> </w:t>
            </w:r>
            <w:r>
              <w:rPr>
                <w:rFonts w:eastAsia="MS Mincho"/>
              </w:rPr>
              <w:t>shipping activity logs</w:t>
            </w:r>
            <w:r w:rsidR="00374255">
              <w:rPr>
                <w:rFonts w:eastAsia="MS Mincho"/>
              </w:rPr>
              <w:t xml:space="preserve"> </w:t>
            </w:r>
            <w:r>
              <w:rPr>
                <w:rFonts w:eastAsia="MS Mincho"/>
              </w:rPr>
              <w:t xml:space="preserve">to verify that documentation of the shipments </w:t>
            </w:r>
            <w:r w:rsidR="00E7522C">
              <w:rPr>
                <w:rFonts w:eastAsia="MS Mincho"/>
              </w:rPr>
              <w:t xml:space="preserve">is </w:t>
            </w:r>
            <w:r>
              <w:rPr>
                <w:rFonts w:eastAsia="MS Mincho"/>
              </w:rPr>
              <w:t>maintained for 24 months and includes</w:t>
            </w:r>
            <w:r w:rsidR="00E7522C">
              <w:rPr>
                <w:rFonts w:eastAsia="MS Mincho"/>
              </w:rPr>
              <w:t>:</w:t>
            </w:r>
          </w:p>
          <w:p w14:paraId="48E77D8A" w14:textId="58966365" w:rsidR="00716A47" w:rsidRPr="00194421" w:rsidRDefault="00716A47" w:rsidP="001400B8">
            <w:pPr>
              <w:pStyle w:val="list1-1bullet"/>
            </w:pPr>
            <w:r w:rsidRPr="00194421">
              <w:t>Item description</w:t>
            </w:r>
          </w:p>
          <w:p w14:paraId="73C7F82A" w14:textId="77777777" w:rsidR="00716A47" w:rsidRPr="00194421" w:rsidRDefault="00716A47" w:rsidP="001400B8">
            <w:pPr>
              <w:pStyle w:val="list1-1bullet"/>
            </w:pPr>
            <w:r w:rsidRPr="00194421">
              <w:t>Sequential identification numbers (if applicable)</w:t>
            </w:r>
          </w:p>
          <w:p w14:paraId="598845B6" w14:textId="77777777" w:rsidR="00716A47" w:rsidRPr="00194421" w:rsidRDefault="00716A47" w:rsidP="001400B8">
            <w:pPr>
              <w:pStyle w:val="list1-1bullet"/>
            </w:pPr>
            <w:r w:rsidRPr="00194421">
              <w:t>Reel numbers</w:t>
            </w:r>
          </w:p>
          <w:p w14:paraId="5BE74B08" w14:textId="77777777" w:rsidR="00716A47" w:rsidRPr="00194421" w:rsidRDefault="00716A47" w:rsidP="001400B8">
            <w:pPr>
              <w:pStyle w:val="list1-1bullet"/>
            </w:pPr>
            <w:r w:rsidRPr="00194421">
              <w:t>Total quantity returned</w:t>
            </w:r>
          </w:p>
          <w:p w14:paraId="53364BAB" w14:textId="77777777" w:rsidR="00716A47" w:rsidRPr="00194421" w:rsidRDefault="00716A47" w:rsidP="001400B8">
            <w:pPr>
              <w:pStyle w:val="list1-1bullet"/>
            </w:pPr>
            <w:r w:rsidRPr="00194421">
              <w:t xml:space="preserve">Recipient name and signatures </w:t>
            </w:r>
          </w:p>
          <w:p w14:paraId="6501D030" w14:textId="77777777" w:rsidR="00716A47" w:rsidRPr="00CA5DF2" w:rsidRDefault="00716A47" w:rsidP="001400B8">
            <w:pPr>
              <w:pStyle w:val="list1-1bullet"/>
              <w:rPr>
                <w:rFonts w:eastAsia="MS Mincho" w:cs="Courier New"/>
                <w:szCs w:val="18"/>
              </w:rPr>
            </w:pPr>
            <w:r w:rsidRPr="00194421">
              <w:t>Destination or origination address</w:t>
            </w:r>
          </w:p>
          <w:p w14:paraId="780A1A7C" w14:textId="119C9EF3" w:rsidR="00716A47" w:rsidRDefault="00716A47" w:rsidP="001400B8">
            <w:pPr>
              <w:pStyle w:val="list1-1bullet"/>
              <w:rPr>
                <w:rFonts w:eastAsia="MS Mincho" w:cs="Courier New"/>
                <w:szCs w:val="18"/>
              </w:rPr>
            </w:pPr>
            <w:r w:rsidRPr="00194421">
              <w:t>Shipping or receipt date and time</w:t>
            </w:r>
          </w:p>
        </w:tc>
        <w:tc>
          <w:tcPr>
            <w:tcW w:w="900" w:type="dxa"/>
            <w:tcBorders>
              <w:top w:val="single" w:sz="6" w:space="0" w:color="808080" w:themeColor="background1" w:themeShade="80"/>
              <w:left w:val="single" w:sz="4" w:space="0" w:color="999999"/>
              <w:bottom w:val="single" w:sz="4" w:space="0" w:color="999999"/>
              <w:right w:val="nil"/>
            </w:tcBorders>
          </w:tcPr>
          <w:p w14:paraId="4D2530E9" w14:textId="5683BF67" w:rsidR="00716A47" w:rsidRPr="00035A16" w:rsidRDefault="00716A47"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5_5_2_d_AR"/>
                  <w:enabled/>
                  <w:calcOnExit w:val="0"/>
                  <w:ddList>
                    <w:listEntry w:val="Select"/>
                    <w:listEntry w:val="Yes"/>
                    <w:listEntry w:val="New"/>
                    <w:listEntry w:val="Open"/>
                    <w:listEntry w:val="Closed"/>
                    <w:listEntry w:val="N/A"/>
                  </w:ddList>
                </w:ffData>
              </w:fldChar>
            </w:r>
            <w:bookmarkStart w:id="2641" w:name="P5_5_2_d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641"/>
          </w:p>
        </w:tc>
        <w:tc>
          <w:tcPr>
            <w:tcW w:w="3186" w:type="dxa"/>
            <w:tcBorders>
              <w:top w:val="single" w:sz="6" w:space="0" w:color="808080" w:themeColor="background1" w:themeShade="80"/>
              <w:left w:val="single" w:sz="4" w:space="0" w:color="999999"/>
              <w:bottom w:val="single" w:sz="4" w:space="0" w:color="999999"/>
              <w:right w:val="nil"/>
            </w:tcBorders>
          </w:tcPr>
          <w:p w14:paraId="26D24964" w14:textId="5F01F732" w:rsidR="00716A47" w:rsidRPr="00035A16" w:rsidRDefault="00716A47"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5_2_d_AC"/>
                  <w:enabled/>
                  <w:calcOnExit w:val="0"/>
                  <w:textInput/>
                </w:ffData>
              </w:fldChar>
            </w:r>
            <w:bookmarkStart w:id="2642" w:name="P5_5_2_d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642"/>
          </w:p>
        </w:tc>
      </w:tr>
      <w:tr w:rsidR="00716A47" w:rsidRPr="0029788A" w14:paraId="2C0308E8"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44E0B5BA" w14:textId="1AF37B47" w:rsidR="00716A47" w:rsidRPr="005129AC" w:rsidRDefault="00716A47" w:rsidP="00E86769">
            <w:pPr>
              <w:pStyle w:val="table111a"/>
              <w:numPr>
                <w:ilvl w:val="0"/>
                <w:numId w:val="63"/>
              </w:numPr>
            </w:pPr>
            <w:r w:rsidRPr="00194421">
              <w:rPr>
                <w:szCs w:val="18"/>
              </w:rPr>
              <w:t xml:space="preserve">Prior to shipment, the vendor must ensure that the names and signatures of the authorized recipients are recorded. </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7BA88A97" w14:textId="59DAEF52" w:rsidR="00716A47" w:rsidRPr="00035A16" w:rsidRDefault="00716A47" w:rsidP="00FA20DC">
            <w:pPr>
              <w:pStyle w:val="BodyText3"/>
              <w:tabs>
                <w:tab w:val="left" w:pos="5688"/>
                <w:tab w:val="left" w:pos="9648"/>
              </w:tabs>
              <w:spacing w:before="120"/>
              <w:jc w:val="center"/>
              <w:rPr>
                <w:szCs w:val="18"/>
              </w:rPr>
            </w:pPr>
            <w:r>
              <w:rPr>
                <w:szCs w:val="18"/>
              </w:rPr>
              <w:fldChar w:fldCharType="begin">
                <w:ffData>
                  <w:name w:val="P5_5_2_e_VCP"/>
                  <w:enabled/>
                  <w:calcOnExit w:val="0"/>
                  <w:ddList>
                    <w:listEntry w:val="Select"/>
                    <w:listEntry w:val="Yes"/>
                    <w:listEntry w:val="No"/>
                    <w:listEntry w:val="N/A"/>
                  </w:ddList>
                </w:ffData>
              </w:fldChar>
            </w:r>
            <w:bookmarkStart w:id="2643" w:name="P5_5_2_e_VCP"/>
            <w:r>
              <w:rPr>
                <w:szCs w:val="18"/>
              </w:rPr>
              <w:instrText xml:space="preserve"> FORMDROPDOWN </w:instrText>
            </w:r>
            <w:r w:rsidR="00AA1386">
              <w:rPr>
                <w:szCs w:val="18"/>
              </w:rPr>
            </w:r>
            <w:r w:rsidR="00AA1386">
              <w:rPr>
                <w:szCs w:val="18"/>
              </w:rPr>
              <w:fldChar w:fldCharType="separate"/>
            </w:r>
            <w:r>
              <w:rPr>
                <w:szCs w:val="18"/>
              </w:rPr>
              <w:fldChar w:fldCharType="end"/>
            </w:r>
            <w:bookmarkEnd w:id="2643"/>
          </w:p>
        </w:tc>
        <w:tc>
          <w:tcPr>
            <w:tcW w:w="2970" w:type="dxa"/>
            <w:tcBorders>
              <w:top w:val="single" w:sz="6" w:space="0" w:color="808080" w:themeColor="background1" w:themeShade="80"/>
              <w:left w:val="single" w:sz="4" w:space="0" w:color="999999"/>
              <w:bottom w:val="single" w:sz="4" w:space="0" w:color="999999"/>
              <w:right w:val="nil"/>
            </w:tcBorders>
          </w:tcPr>
          <w:p w14:paraId="0BD9C3E3" w14:textId="5B8933DC" w:rsidR="00716A47" w:rsidRPr="00035A16" w:rsidRDefault="00716A47" w:rsidP="00716A47">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5_2_e_VCM"/>
                  <w:enabled/>
                  <w:calcOnExit w:val="0"/>
                  <w:textInput/>
                </w:ffData>
              </w:fldChar>
            </w:r>
            <w:bookmarkStart w:id="2644" w:name="P5_5_2_e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644"/>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3D92193E" w14:textId="408A9E21" w:rsidR="00716A47" w:rsidRDefault="00716A47" w:rsidP="00DF38AE">
            <w:pPr>
              <w:pStyle w:val="BodyText3"/>
              <w:rPr>
                <w:rFonts w:eastAsia="MS Mincho"/>
              </w:rPr>
            </w:pPr>
            <w:r>
              <w:rPr>
                <w:rFonts w:eastAsia="MS Mincho"/>
              </w:rPr>
              <w:t>Examine shipping activity logs to verify that the names and signatures of the authorized recipients of returned card components are recorded prior to shipment.</w:t>
            </w:r>
          </w:p>
        </w:tc>
        <w:tc>
          <w:tcPr>
            <w:tcW w:w="900" w:type="dxa"/>
            <w:tcBorders>
              <w:top w:val="single" w:sz="6" w:space="0" w:color="808080" w:themeColor="background1" w:themeShade="80"/>
              <w:left w:val="single" w:sz="4" w:space="0" w:color="999999"/>
              <w:bottom w:val="single" w:sz="4" w:space="0" w:color="999999"/>
              <w:right w:val="nil"/>
            </w:tcBorders>
          </w:tcPr>
          <w:p w14:paraId="3C3C86D9" w14:textId="2F21CC8A" w:rsidR="00716A47" w:rsidRPr="00035A16" w:rsidRDefault="00716A47"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5_5_2_e_AR"/>
                  <w:enabled/>
                  <w:calcOnExit w:val="0"/>
                  <w:ddList>
                    <w:listEntry w:val="Select"/>
                    <w:listEntry w:val="Yes"/>
                    <w:listEntry w:val="New"/>
                    <w:listEntry w:val="Open"/>
                    <w:listEntry w:val="Closed"/>
                    <w:listEntry w:val="N/A"/>
                  </w:ddList>
                </w:ffData>
              </w:fldChar>
            </w:r>
            <w:bookmarkStart w:id="2645" w:name="P5_5_2_e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645"/>
          </w:p>
        </w:tc>
        <w:tc>
          <w:tcPr>
            <w:tcW w:w="3186" w:type="dxa"/>
            <w:tcBorders>
              <w:top w:val="single" w:sz="6" w:space="0" w:color="808080" w:themeColor="background1" w:themeShade="80"/>
              <w:left w:val="single" w:sz="4" w:space="0" w:color="999999"/>
              <w:bottom w:val="single" w:sz="4" w:space="0" w:color="999999"/>
              <w:right w:val="nil"/>
            </w:tcBorders>
          </w:tcPr>
          <w:p w14:paraId="790E1330" w14:textId="69E4F581" w:rsidR="00716A47" w:rsidRPr="00035A16" w:rsidRDefault="00716A47"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5_2_e_AC"/>
                  <w:enabled/>
                  <w:calcOnExit w:val="0"/>
                  <w:textInput/>
                </w:ffData>
              </w:fldChar>
            </w:r>
            <w:bookmarkStart w:id="2646" w:name="P5_5_2_e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646"/>
          </w:p>
        </w:tc>
      </w:tr>
      <w:tr w:rsidR="00716A47" w:rsidRPr="0029788A" w14:paraId="4ABA52BB"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0B79787D" w14:textId="198A75D6" w:rsidR="00716A47" w:rsidRPr="005129AC" w:rsidRDefault="00716A47" w:rsidP="00E86769">
            <w:pPr>
              <w:pStyle w:val="table111a"/>
              <w:numPr>
                <w:ilvl w:val="0"/>
                <w:numId w:val="63"/>
              </w:numPr>
            </w:pPr>
            <w:r w:rsidRPr="00194421">
              <w:rPr>
                <w:szCs w:val="18"/>
              </w:rPr>
              <w:t>At shipment, the vendor must verify the authorized signatures prior to transfer.</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4E0FFC78" w14:textId="19729A6D" w:rsidR="00716A47" w:rsidRPr="00035A16" w:rsidRDefault="00716A47" w:rsidP="00FA20DC">
            <w:pPr>
              <w:pStyle w:val="BodyText3"/>
              <w:tabs>
                <w:tab w:val="left" w:pos="5688"/>
                <w:tab w:val="left" w:pos="9648"/>
              </w:tabs>
              <w:spacing w:before="120"/>
              <w:jc w:val="center"/>
              <w:rPr>
                <w:szCs w:val="18"/>
              </w:rPr>
            </w:pPr>
            <w:r>
              <w:rPr>
                <w:szCs w:val="18"/>
              </w:rPr>
              <w:fldChar w:fldCharType="begin">
                <w:ffData>
                  <w:name w:val="P5_5_2_f_VCP"/>
                  <w:enabled/>
                  <w:calcOnExit w:val="0"/>
                  <w:ddList>
                    <w:listEntry w:val="Select"/>
                    <w:listEntry w:val="Yes"/>
                    <w:listEntry w:val="No"/>
                    <w:listEntry w:val="N/A"/>
                  </w:ddList>
                </w:ffData>
              </w:fldChar>
            </w:r>
            <w:bookmarkStart w:id="2647" w:name="P5_5_2_f_VCP"/>
            <w:r>
              <w:rPr>
                <w:szCs w:val="18"/>
              </w:rPr>
              <w:instrText xml:space="preserve"> FORMDROPDOWN </w:instrText>
            </w:r>
            <w:r w:rsidR="00AA1386">
              <w:rPr>
                <w:szCs w:val="18"/>
              </w:rPr>
            </w:r>
            <w:r w:rsidR="00AA1386">
              <w:rPr>
                <w:szCs w:val="18"/>
              </w:rPr>
              <w:fldChar w:fldCharType="separate"/>
            </w:r>
            <w:r>
              <w:rPr>
                <w:szCs w:val="18"/>
              </w:rPr>
              <w:fldChar w:fldCharType="end"/>
            </w:r>
            <w:bookmarkEnd w:id="2647"/>
          </w:p>
        </w:tc>
        <w:tc>
          <w:tcPr>
            <w:tcW w:w="2970" w:type="dxa"/>
            <w:tcBorders>
              <w:top w:val="single" w:sz="6" w:space="0" w:color="808080" w:themeColor="background1" w:themeShade="80"/>
              <w:left w:val="single" w:sz="4" w:space="0" w:color="999999"/>
              <w:bottom w:val="single" w:sz="4" w:space="0" w:color="999999"/>
              <w:right w:val="nil"/>
            </w:tcBorders>
          </w:tcPr>
          <w:p w14:paraId="5655761D" w14:textId="19ED55D9" w:rsidR="00716A47" w:rsidRPr="00035A16" w:rsidRDefault="00716A47" w:rsidP="00716A47">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5_2_f_VCM"/>
                  <w:enabled/>
                  <w:calcOnExit w:val="0"/>
                  <w:textInput/>
                </w:ffData>
              </w:fldChar>
            </w:r>
            <w:bookmarkStart w:id="2648" w:name="P5_5_2_f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648"/>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17468F59" w14:textId="20E12744" w:rsidR="00716A47" w:rsidRDefault="00716A47" w:rsidP="00DF38AE">
            <w:pPr>
              <w:pStyle w:val="BodyText3"/>
              <w:rPr>
                <w:rFonts w:eastAsia="MS Mincho"/>
              </w:rPr>
            </w:pPr>
            <w:r>
              <w:rPr>
                <w:rFonts w:eastAsia="MS Mincho"/>
              </w:rPr>
              <w:t>Examine shipping activity logs to verify that the authorized signatures are verified prior to transfer at shipment.</w:t>
            </w:r>
          </w:p>
        </w:tc>
        <w:tc>
          <w:tcPr>
            <w:tcW w:w="900" w:type="dxa"/>
            <w:tcBorders>
              <w:top w:val="single" w:sz="6" w:space="0" w:color="808080" w:themeColor="background1" w:themeShade="80"/>
              <w:left w:val="single" w:sz="4" w:space="0" w:color="999999"/>
              <w:bottom w:val="single" w:sz="4" w:space="0" w:color="999999"/>
              <w:right w:val="nil"/>
            </w:tcBorders>
          </w:tcPr>
          <w:p w14:paraId="27A10D4E" w14:textId="40FAD570" w:rsidR="00716A47" w:rsidRPr="00035A16" w:rsidRDefault="00716A47"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5_5_2_f_AR"/>
                  <w:enabled/>
                  <w:calcOnExit w:val="0"/>
                  <w:ddList>
                    <w:listEntry w:val="Select"/>
                    <w:listEntry w:val="Yes"/>
                    <w:listEntry w:val="New"/>
                    <w:listEntry w:val="Open"/>
                    <w:listEntry w:val="Closed"/>
                    <w:listEntry w:val="N/A"/>
                  </w:ddList>
                </w:ffData>
              </w:fldChar>
            </w:r>
            <w:bookmarkStart w:id="2649" w:name="P5_5_2_f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649"/>
          </w:p>
        </w:tc>
        <w:tc>
          <w:tcPr>
            <w:tcW w:w="3186" w:type="dxa"/>
            <w:tcBorders>
              <w:top w:val="single" w:sz="6" w:space="0" w:color="808080" w:themeColor="background1" w:themeShade="80"/>
              <w:left w:val="single" w:sz="4" w:space="0" w:color="999999"/>
              <w:bottom w:val="single" w:sz="4" w:space="0" w:color="999999"/>
              <w:right w:val="nil"/>
            </w:tcBorders>
          </w:tcPr>
          <w:p w14:paraId="688829D9" w14:textId="5B368260" w:rsidR="00716A47" w:rsidRPr="00035A16" w:rsidRDefault="00716A47"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5_2_f_AC"/>
                  <w:enabled/>
                  <w:calcOnExit w:val="0"/>
                  <w:textInput/>
                </w:ffData>
              </w:fldChar>
            </w:r>
            <w:bookmarkStart w:id="2650" w:name="P5_5_2_f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650"/>
          </w:p>
        </w:tc>
      </w:tr>
      <w:tr w:rsidR="00716A47" w:rsidRPr="00E43091" w14:paraId="0E64F557" w14:textId="77777777" w:rsidTr="00365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4616" w:type="dxa"/>
            <w:gridSpan w:val="7"/>
            <w:tcBorders>
              <w:top w:val="single" w:sz="4" w:space="0" w:color="999999"/>
              <w:left w:val="nil"/>
              <w:bottom w:val="single" w:sz="4" w:space="0" w:color="999999"/>
              <w:right w:val="nil"/>
            </w:tcBorders>
            <w:shd w:val="clear" w:color="auto" w:fill="E2E7E6"/>
          </w:tcPr>
          <w:p w14:paraId="33CE5A24" w14:textId="6B4A0814" w:rsidR="00716A47" w:rsidRPr="00D12CE4" w:rsidRDefault="00716A47" w:rsidP="00716A47">
            <w:pPr>
              <w:pStyle w:val="BodyText3"/>
              <w:keepNext/>
              <w:tabs>
                <w:tab w:val="left" w:pos="5688"/>
                <w:tab w:val="left" w:pos="9648"/>
              </w:tabs>
              <w:ind w:left="-14"/>
              <w:rPr>
                <w:rFonts w:eastAsia="MS Mincho" w:cs="Courier New"/>
                <w:sz w:val="19"/>
                <w:szCs w:val="19"/>
              </w:rPr>
            </w:pPr>
            <w:r>
              <w:rPr>
                <w:rFonts w:cs="Arial"/>
                <w:b/>
                <w:sz w:val="19"/>
                <w:szCs w:val="19"/>
              </w:rPr>
              <w:t>5.6 Establishing Responsibility for Loss</w:t>
            </w:r>
          </w:p>
        </w:tc>
      </w:tr>
      <w:tr w:rsidR="00716A47" w:rsidRPr="0029788A" w14:paraId="18ECACFB" w14:textId="77777777" w:rsidTr="00654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80" w:type="dxa"/>
            <w:tcBorders>
              <w:top w:val="single" w:sz="4" w:space="0" w:color="808080" w:themeColor="background1" w:themeShade="80"/>
              <w:left w:val="nil"/>
              <w:bottom w:val="single" w:sz="4" w:space="0" w:color="808080" w:themeColor="background1" w:themeShade="80"/>
              <w:right w:val="single" w:sz="4" w:space="0" w:color="999999"/>
            </w:tcBorders>
          </w:tcPr>
          <w:p w14:paraId="6904B529" w14:textId="642530E5" w:rsidR="00716A47" w:rsidRPr="00E86769" w:rsidRDefault="00716A47" w:rsidP="00E86769">
            <w:pPr>
              <w:pStyle w:val="table111a"/>
              <w:numPr>
                <w:ilvl w:val="0"/>
                <w:numId w:val="138"/>
              </w:numPr>
              <w:rPr>
                <w:bCs/>
                <w:color w:val="000000"/>
              </w:rPr>
            </w:pPr>
            <w:r w:rsidRPr="00E86769">
              <w:rPr>
                <w:szCs w:val="18"/>
              </w:rPr>
              <w:t>The transfer of shipment responsibility occurs at the point at which the vendor has delivered cards according to the contract between the issuer and the approved vendor</w:t>
            </w:r>
          </w:p>
        </w:tc>
        <w:tc>
          <w:tcPr>
            <w:tcW w:w="990"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74A6CEF1" w14:textId="778E0175" w:rsidR="00716A47" w:rsidRPr="00035A16" w:rsidRDefault="00716A47" w:rsidP="00FA20DC">
            <w:pPr>
              <w:pStyle w:val="BodyText3"/>
              <w:tabs>
                <w:tab w:val="left" w:pos="5688"/>
                <w:tab w:val="left" w:pos="9648"/>
              </w:tabs>
              <w:spacing w:before="120"/>
              <w:jc w:val="center"/>
              <w:rPr>
                <w:szCs w:val="18"/>
              </w:rPr>
            </w:pPr>
            <w:r>
              <w:rPr>
                <w:szCs w:val="18"/>
              </w:rPr>
              <w:fldChar w:fldCharType="begin">
                <w:ffData>
                  <w:name w:val="P5_6_a_VCP"/>
                  <w:enabled/>
                  <w:calcOnExit w:val="0"/>
                  <w:ddList>
                    <w:listEntry w:val="Select"/>
                    <w:listEntry w:val="Yes"/>
                    <w:listEntry w:val="No"/>
                    <w:listEntry w:val="N/A"/>
                  </w:ddList>
                </w:ffData>
              </w:fldChar>
            </w:r>
            <w:bookmarkStart w:id="2651" w:name="P5_6_a_VCP"/>
            <w:r>
              <w:rPr>
                <w:szCs w:val="18"/>
              </w:rPr>
              <w:instrText xml:space="preserve"> FORMDROPDOWN </w:instrText>
            </w:r>
            <w:r w:rsidR="00AA1386">
              <w:rPr>
                <w:szCs w:val="18"/>
              </w:rPr>
            </w:r>
            <w:r w:rsidR="00AA1386">
              <w:rPr>
                <w:szCs w:val="18"/>
              </w:rPr>
              <w:fldChar w:fldCharType="separate"/>
            </w:r>
            <w:r>
              <w:rPr>
                <w:szCs w:val="18"/>
              </w:rPr>
              <w:fldChar w:fldCharType="end"/>
            </w:r>
            <w:bookmarkEnd w:id="2651"/>
          </w:p>
        </w:tc>
        <w:tc>
          <w:tcPr>
            <w:tcW w:w="2970" w:type="dxa"/>
            <w:tcBorders>
              <w:top w:val="single" w:sz="6" w:space="0" w:color="808080" w:themeColor="background1" w:themeShade="80"/>
              <w:left w:val="single" w:sz="4" w:space="0" w:color="999999"/>
              <w:bottom w:val="single" w:sz="4" w:space="0" w:color="999999"/>
              <w:right w:val="nil"/>
            </w:tcBorders>
          </w:tcPr>
          <w:p w14:paraId="3E5DE6B7" w14:textId="543560A7" w:rsidR="00716A47" w:rsidRPr="00035A16" w:rsidRDefault="00716A47" w:rsidP="00716A47">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6_a_VCM"/>
                  <w:enabled/>
                  <w:calcOnExit w:val="0"/>
                  <w:textInput/>
                </w:ffData>
              </w:fldChar>
            </w:r>
            <w:bookmarkStart w:id="2652" w:name="P5_6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652"/>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4A52BBF5" w14:textId="39DCB4A4" w:rsidR="00716A47" w:rsidRDefault="00716A47" w:rsidP="00DF38AE">
            <w:pPr>
              <w:pStyle w:val="BodyText3"/>
              <w:rPr>
                <w:rFonts w:eastAsia="MS Mincho"/>
              </w:rPr>
            </w:pPr>
            <w:r>
              <w:rPr>
                <w:rFonts w:eastAsia="MS Mincho"/>
              </w:rPr>
              <w:t>Examine a sample of agreements with issuers to verify that they contain language indicating that the transfer of shipment responsibility occurs at the point at which the vendor has delivered cards.</w:t>
            </w:r>
          </w:p>
        </w:tc>
        <w:tc>
          <w:tcPr>
            <w:tcW w:w="900" w:type="dxa"/>
            <w:tcBorders>
              <w:top w:val="single" w:sz="6" w:space="0" w:color="808080" w:themeColor="background1" w:themeShade="80"/>
              <w:left w:val="single" w:sz="4" w:space="0" w:color="999999"/>
              <w:bottom w:val="single" w:sz="4" w:space="0" w:color="999999"/>
              <w:right w:val="nil"/>
            </w:tcBorders>
          </w:tcPr>
          <w:p w14:paraId="3368DB5D" w14:textId="6FEAB6AC" w:rsidR="00716A47" w:rsidRPr="00035A16" w:rsidRDefault="00716A47"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5_6_a_AR"/>
                  <w:enabled/>
                  <w:calcOnExit w:val="0"/>
                  <w:ddList>
                    <w:listEntry w:val="Select"/>
                    <w:listEntry w:val="Yes"/>
                    <w:listEntry w:val="New"/>
                    <w:listEntry w:val="Open"/>
                    <w:listEntry w:val="Closed"/>
                    <w:listEntry w:val="N/A"/>
                  </w:ddList>
                </w:ffData>
              </w:fldChar>
            </w:r>
            <w:bookmarkStart w:id="2653" w:name="P5_6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653"/>
          </w:p>
        </w:tc>
        <w:tc>
          <w:tcPr>
            <w:tcW w:w="3186" w:type="dxa"/>
            <w:tcBorders>
              <w:top w:val="single" w:sz="6" w:space="0" w:color="808080" w:themeColor="background1" w:themeShade="80"/>
              <w:left w:val="single" w:sz="4" w:space="0" w:color="999999"/>
              <w:bottom w:val="single" w:sz="4" w:space="0" w:color="999999"/>
              <w:right w:val="nil"/>
            </w:tcBorders>
          </w:tcPr>
          <w:p w14:paraId="58B4534E" w14:textId="407D23C6" w:rsidR="00716A47" w:rsidRPr="00035A16" w:rsidRDefault="00716A47"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5_6_a_AC"/>
                  <w:enabled/>
                  <w:calcOnExit w:val="0"/>
                  <w:textInput/>
                </w:ffData>
              </w:fldChar>
            </w:r>
            <w:bookmarkStart w:id="2654" w:name="P5_6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654"/>
          </w:p>
        </w:tc>
      </w:tr>
    </w:tbl>
    <w:p w14:paraId="20B07089" w14:textId="77777777" w:rsidR="002C347A" w:rsidRDefault="002C347A" w:rsidP="004831E1">
      <w:pPr>
        <w:pStyle w:val="Heading3"/>
      </w:pPr>
    </w:p>
    <w:p w14:paraId="6495455D" w14:textId="77777777" w:rsidR="002C347A" w:rsidRDefault="002C347A">
      <w:pPr>
        <w:spacing w:before="0" w:after="0" w:line="240" w:lineRule="auto"/>
        <w:rPr>
          <w:b/>
          <w:i/>
          <w:sz w:val="22"/>
          <w:szCs w:val="26"/>
        </w:rPr>
      </w:pPr>
      <w:r>
        <w:br w:type="page"/>
      </w:r>
    </w:p>
    <w:p w14:paraId="34BF73DA" w14:textId="2BD9FB95" w:rsidR="004831E1" w:rsidRDefault="004831E1" w:rsidP="004831E1">
      <w:pPr>
        <w:pStyle w:val="Heading3"/>
      </w:pPr>
      <w:bookmarkStart w:id="2655" w:name="_Toc365552870"/>
      <w:r>
        <w:t>Section 6: PIN Printing and Packaging of Non-personalized Prepaid Cards</w:t>
      </w:r>
      <w:bookmarkEnd w:id="2655"/>
    </w:p>
    <w:tbl>
      <w:tblPr>
        <w:tblW w:w="14634"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18"/>
        <w:gridCol w:w="2888"/>
        <w:gridCol w:w="28"/>
        <w:gridCol w:w="954"/>
        <w:gridCol w:w="10"/>
        <w:gridCol w:w="2960"/>
        <w:gridCol w:w="17"/>
        <w:gridCol w:w="3673"/>
        <w:gridCol w:w="26"/>
        <w:gridCol w:w="784"/>
        <w:gridCol w:w="28"/>
        <w:gridCol w:w="3230"/>
        <w:gridCol w:w="18"/>
      </w:tblGrid>
      <w:tr w:rsidR="00FC670B" w:rsidRPr="00390A57" w14:paraId="38C74664" w14:textId="77777777" w:rsidTr="00FC670B">
        <w:trPr>
          <w:gridBefore w:val="1"/>
          <w:wBefore w:w="18" w:type="dxa"/>
          <w:trHeight w:val="210"/>
          <w:tblHeader/>
        </w:trPr>
        <w:tc>
          <w:tcPr>
            <w:tcW w:w="2888" w:type="dxa"/>
            <w:vMerge w:val="restart"/>
            <w:tcBorders>
              <w:right w:val="nil"/>
            </w:tcBorders>
            <w:shd w:val="clear" w:color="auto" w:fill="006A72"/>
            <w:vAlign w:val="center"/>
          </w:tcPr>
          <w:p w14:paraId="3EF5A9CA" w14:textId="12A40473" w:rsidR="00FC670B" w:rsidRPr="00390A57" w:rsidRDefault="00FC670B" w:rsidP="00FC670B">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jc w:val="center"/>
              <w:rPr>
                <w:rFonts w:eastAsia="MS Mincho" w:cs="Arial"/>
                <w:b/>
                <w:color w:val="FFFFFF" w:themeColor="background1"/>
                <w:sz w:val="19"/>
                <w:szCs w:val="19"/>
              </w:rPr>
            </w:pPr>
            <w:r w:rsidRPr="00390A57">
              <w:rPr>
                <w:rFonts w:eastAsia="MS Mincho" w:cs="Arial"/>
                <w:b/>
                <w:color w:val="FFFFFF" w:themeColor="background1"/>
                <w:sz w:val="19"/>
                <w:szCs w:val="19"/>
              </w:rPr>
              <w:t xml:space="preserve">Section </w:t>
            </w:r>
            <w:r>
              <w:rPr>
                <w:rFonts w:eastAsia="MS Mincho" w:cs="Arial"/>
                <w:b/>
                <w:color w:val="FFFFFF" w:themeColor="background1"/>
                <w:sz w:val="19"/>
                <w:szCs w:val="19"/>
              </w:rPr>
              <w:t>6</w:t>
            </w:r>
            <w:r w:rsidRPr="00390A57">
              <w:rPr>
                <w:rFonts w:eastAsia="MS Mincho" w:cs="Arial"/>
                <w:b/>
                <w:color w:val="FFFFFF" w:themeColor="background1"/>
                <w:sz w:val="19"/>
                <w:szCs w:val="19"/>
              </w:rPr>
              <w:t xml:space="preserve"> Requirement</w:t>
            </w:r>
          </w:p>
        </w:tc>
        <w:tc>
          <w:tcPr>
            <w:tcW w:w="3969" w:type="dxa"/>
            <w:gridSpan w:val="5"/>
            <w:tcBorders>
              <w:left w:val="nil"/>
              <w:right w:val="single" w:sz="4" w:space="0" w:color="F2F2F2" w:themeColor="background1" w:themeShade="F2"/>
            </w:tcBorders>
            <w:shd w:val="clear" w:color="auto" w:fill="006A72"/>
            <w:vAlign w:val="bottom"/>
          </w:tcPr>
          <w:p w14:paraId="717F8F3C" w14:textId="77777777" w:rsidR="00FC670B" w:rsidRPr="00390A57" w:rsidRDefault="00FC670B" w:rsidP="009A5707">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jc w:val="center"/>
              <w:rPr>
                <w:rFonts w:eastAsia="MS Mincho" w:cs="Arial"/>
                <w:b/>
                <w:color w:val="FFFFFF" w:themeColor="background1"/>
                <w:sz w:val="19"/>
                <w:szCs w:val="19"/>
              </w:rPr>
            </w:pPr>
            <w:r w:rsidRPr="00390A57">
              <w:rPr>
                <w:rFonts w:eastAsia="MS Mincho" w:cs="Arial"/>
                <w:b/>
                <w:color w:val="FFFFFF" w:themeColor="background1"/>
                <w:sz w:val="19"/>
                <w:szCs w:val="19"/>
              </w:rPr>
              <w:t>Card Vendor Self-Evaluation</w:t>
            </w:r>
          </w:p>
        </w:tc>
        <w:tc>
          <w:tcPr>
            <w:tcW w:w="3699" w:type="dxa"/>
            <w:gridSpan w:val="2"/>
            <w:vMerge w:val="restart"/>
            <w:tcBorders>
              <w:left w:val="single" w:sz="4" w:space="0" w:color="F2F2F2" w:themeColor="background1" w:themeShade="F2"/>
              <w:right w:val="nil"/>
            </w:tcBorders>
            <w:shd w:val="clear" w:color="auto" w:fill="006A72"/>
            <w:vAlign w:val="center"/>
          </w:tcPr>
          <w:p w14:paraId="45A6DD5E" w14:textId="77777777" w:rsidR="00FC670B" w:rsidRPr="00390A57" w:rsidRDefault="00FC670B" w:rsidP="009A5707">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jc w:val="center"/>
              <w:rPr>
                <w:rFonts w:eastAsia="MS Mincho" w:cs="Arial"/>
                <w:b/>
                <w:color w:val="FFFFFF" w:themeColor="background1"/>
                <w:sz w:val="19"/>
                <w:szCs w:val="19"/>
              </w:rPr>
            </w:pPr>
            <w:r w:rsidRPr="00390A57">
              <w:rPr>
                <w:rFonts w:eastAsia="MS Mincho" w:cs="Arial"/>
                <w:b/>
                <w:color w:val="FFFFFF" w:themeColor="background1"/>
                <w:sz w:val="19"/>
                <w:szCs w:val="19"/>
              </w:rPr>
              <w:t>Test Procedure</w:t>
            </w:r>
          </w:p>
        </w:tc>
        <w:tc>
          <w:tcPr>
            <w:tcW w:w="4060" w:type="dxa"/>
            <w:gridSpan w:val="4"/>
            <w:tcBorders>
              <w:left w:val="nil"/>
            </w:tcBorders>
            <w:shd w:val="clear" w:color="auto" w:fill="006A72"/>
            <w:vAlign w:val="bottom"/>
          </w:tcPr>
          <w:p w14:paraId="2D8740A2" w14:textId="77777777" w:rsidR="00FC670B" w:rsidRPr="00390A57" w:rsidRDefault="00FC670B" w:rsidP="009A5707">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80"/>
              <w:jc w:val="center"/>
              <w:rPr>
                <w:rFonts w:eastAsia="MS Mincho" w:cs="Arial"/>
                <w:b/>
                <w:color w:val="FFFFFF" w:themeColor="background1"/>
                <w:sz w:val="19"/>
                <w:szCs w:val="19"/>
              </w:rPr>
            </w:pPr>
            <w:r w:rsidRPr="00390A57">
              <w:rPr>
                <w:rFonts w:eastAsia="MS Mincho" w:cs="Arial"/>
                <w:b/>
                <w:color w:val="FFFFFF" w:themeColor="background1"/>
                <w:sz w:val="19"/>
                <w:szCs w:val="19"/>
              </w:rPr>
              <w:t>Assessor Compliance Evaluation</w:t>
            </w:r>
          </w:p>
        </w:tc>
      </w:tr>
      <w:tr w:rsidR="00FC670B" w:rsidRPr="00B80B92" w14:paraId="0E949F5A" w14:textId="77777777" w:rsidTr="00FC670B">
        <w:trPr>
          <w:gridBefore w:val="1"/>
          <w:wBefore w:w="18" w:type="dxa"/>
          <w:trHeight w:val="341"/>
          <w:tblHeader/>
        </w:trPr>
        <w:tc>
          <w:tcPr>
            <w:tcW w:w="2888" w:type="dxa"/>
            <w:vMerge/>
            <w:shd w:val="clear" w:color="auto" w:fill="006A72"/>
            <w:vAlign w:val="center"/>
          </w:tcPr>
          <w:p w14:paraId="4FE4455E" w14:textId="77777777" w:rsidR="00FC670B" w:rsidRPr="00B80B92" w:rsidRDefault="00FC670B" w:rsidP="009A5707">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jc w:val="center"/>
              <w:rPr>
                <w:rFonts w:eastAsia="MS Mincho" w:cs="Arial"/>
                <w:b/>
                <w:sz w:val="19"/>
                <w:szCs w:val="19"/>
              </w:rPr>
            </w:pPr>
          </w:p>
        </w:tc>
        <w:tc>
          <w:tcPr>
            <w:tcW w:w="992" w:type="dxa"/>
            <w:gridSpan w:val="3"/>
            <w:shd w:val="clear" w:color="auto" w:fill="CBD4D5"/>
            <w:vAlign w:val="center"/>
          </w:tcPr>
          <w:p w14:paraId="0345F53A" w14:textId="77777777" w:rsidR="00FC670B" w:rsidRPr="00785191" w:rsidRDefault="00FC670B" w:rsidP="009A5707">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jc w:val="center"/>
              <w:rPr>
                <w:rFonts w:eastAsia="MS Mincho" w:cs="Arial"/>
                <w:b/>
                <w:szCs w:val="20"/>
              </w:rPr>
            </w:pPr>
            <w:r>
              <w:rPr>
                <w:rFonts w:eastAsia="MS Mincho" w:cs="Arial"/>
                <w:b/>
                <w:szCs w:val="20"/>
              </w:rPr>
              <w:t>Comply</w:t>
            </w:r>
          </w:p>
        </w:tc>
        <w:tc>
          <w:tcPr>
            <w:tcW w:w="2977" w:type="dxa"/>
            <w:gridSpan w:val="2"/>
            <w:shd w:val="clear" w:color="auto" w:fill="CBD4D5"/>
            <w:vAlign w:val="center"/>
          </w:tcPr>
          <w:p w14:paraId="2DDD6FE3" w14:textId="77777777" w:rsidR="00FC670B" w:rsidRPr="004C0B64" w:rsidRDefault="00FC670B" w:rsidP="009A5707">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jc w:val="center"/>
              <w:rPr>
                <w:rFonts w:eastAsia="MS Mincho" w:cs="Arial"/>
                <w:szCs w:val="20"/>
              </w:rPr>
            </w:pPr>
            <w:r w:rsidRPr="00B80B92">
              <w:rPr>
                <w:rFonts w:eastAsia="MS Mincho" w:cs="Arial"/>
                <w:b/>
                <w:sz w:val="19"/>
                <w:szCs w:val="19"/>
              </w:rPr>
              <w:t>Comments</w:t>
            </w:r>
          </w:p>
        </w:tc>
        <w:tc>
          <w:tcPr>
            <w:tcW w:w="3699" w:type="dxa"/>
            <w:gridSpan w:val="2"/>
            <w:vMerge/>
            <w:shd w:val="clear" w:color="auto" w:fill="CBDFC0" w:themeFill="text2"/>
          </w:tcPr>
          <w:p w14:paraId="231A2BB0" w14:textId="77777777" w:rsidR="00FC670B" w:rsidRDefault="00FC670B" w:rsidP="009A5707">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rPr>
                <w:rFonts w:eastAsia="MS Mincho" w:cs="Arial"/>
                <w:b/>
                <w:sz w:val="19"/>
                <w:szCs w:val="19"/>
              </w:rPr>
            </w:pPr>
          </w:p>
        </w:tc>
        <w:tc>
          <w:tcPr>
            <w:tcW w:w="812" w:type="dxa"/>
            <w:gridSpan w:val="2"/>
            <w:shd w:val="clear" w:color="auto" w:fill="CBD4D5"/>
            <w:vAlign w:val="center"/>
          </w:tcPr>
          <w:p w14:paraId="3E0ACFB6" w14:textId="77777777" w:rsidR="00FC670B" w:rsidRPr="00B80B92" w:rsidRDefault="00FC670B" w:rsidP="009A5707">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jc w:val="center"/>
              <w:rPr>
                <w:rFonts w:eastAsia="MS Mincho" w:cs="Arial"/>
                <w:b/>
                <w:sz w:val="19"/>
                <w:szCs w:val="19"/>
              </w:rPr>
            </w:pPr>
            <w:r>
              <w:rPr>
                <w:rFonts w:eastAsia="MS Mincho" w:cs="Arial"/>
                <w:b/>
                <w:sz w:val="19"/>
                <w:szCs w:val="19"/>
              </w:rPr>
              <w:t>Result</w:t>
            </w:r>
          </w:p>
        </w:tc>
        <w:tc>
          <w:tcPr>
            <w:tcW w:w="3248" w:type="dxa"/>
            <w:gridSpan w:val="2"/>
            <w:shd w:val="clear" w:color="auto" w:fill="CBD4D5"/>
            <w:vAlign w:val="center"/>
          </w:tcPr>
          <w:p w14:paraId="3FCF4B9D" w14:textId="77777777" w:rsidR="00FC670B" w:rsidRPr="00B80B92" w:rsidRDefault="00FC670B" w:rsidP="009A5707">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jc w:val="center"/>
              <w:rPr>
                <w:rFonts w:eastAsia="MS Mincho" w:cs="Arial"/>
                <w:b/>
                <w:sz w:val="19"/>
                <w:szCs w:val="19"/>
              </w:rPr>
            </w:pPr>
            <w:r w:rsidRPr="00B80B92">
              <w:rPr>
                <w:rFonts w:eastAsia="MS Mincho" w:cs="Arial"/>
                <w:b/>
                <w:sz w:val="19"/>
                <w:szCs w:val="19"/>
              </w:rPr>
              <w:t>Comment/Non-Compliance Assessment</w:t>
            </w:r>
          </w:p>
        </w:tc>
      </w:tr>
      <w:tr w:rsidR="00F95A00" w:rsidRPr="00E43091" w14:paraId="47F94890"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20"/>
        </w:trPr>
        <w:tc>
          <w:tcPr>
            <w:tcW w:w="14616" w:type="dxa"/>
            <w:gridSpan w:val="12"/>
            <w:tcBorders>
              <w:top w:val="single" w:sz="4" w:space="0" w:color="999999"/>
              <w:left w:val="nil"/>
              <w:bottom w:val="single" w:sz="4" w:space="0" w:color="999999"/>
              <w:right w:val="nil"/>
            </w:tcBorders>
            <w:shd w:val="clear" w:color="auto" w:fill="E2E7E6"/>
          </w:tcPr>
          <w:p w14:paraId="5A22AC41" w14:textId="77777777" w:rsidR="00F95A00" w:rsidRPr="005E0437" w:rsidRDefault="00F95A00" w:rsidP="00FB7294">
            <w:pPr>
              <w:pStyle w:val="BodyText3"/>
              <w:keepNext/>
              <w:tabs>
                <w:tab w:val="left" w:pos="5688"/>
                <w:tab w:val="left" w:pos="9648"/>
              </w:tabs>
              <w:ind w:left="-14"/>
              <w:rPr>
                <w:i/>
                <w:szCs w:val="18"/>
              </w:rPr>
            </w:pPr>
            <w:r w:rsidRPr="005E0437">
              <w:rPr>
                <w:i/>
                <w:szCs w:val="18"/>
              </w:rPr>
              <w:t>The following requirements apply only for non-personalized, prepaid cards. All other preceding requirements apply unless explicitly superseded in this section.</w:t>
            </w:r>
          </w:p>
          <w:p w14:paraId="02507405" w14:textId="18EF24C5" w:rsidR="00F95A00" w:rsidRPr="005E0437" w:rsidRDefault="00F95A00" w:rsidP="00FB7294">
            <w:pPr>
              <w:pStyle w:val="BodyText3"/>
              <w:keepNext/>
              <w:tabs>
                <w:tab w:val="left" w:pos="5688"/>
                <w:tab w:val="left" w:pos="9648"/>
              </w:tabs>
              <w:ind w:left="-14"/>
              <w:rPr>
                <w:i/>
                <w:szCs w:val="18"/>
              </w:rPr>
            </w:pPr>
            <w:r w:rsidRPr="005E0437">
              <w:rPr>
                <w:i/>
                <w:szCs w:val="18"/>
              </w:rPr>
              <w:t>The PIN</w:t>
            </w:r>
            <w:r w:rsidR="00617C3A">
              <w:rPr>
                <w:i/>
                <w:szCs w:val="18"/>
              </w:rPr>
              <w:t>-</w:t>
            </w:r>
            <w:r w:rsidRPr="005E0437">
              <w:rPr>
                <w:i/>
                <w:szCs w:val="18"/>
              </w:rPr>
              <w:t>printing system may be a single, integrated device with multiple components (e.g., control system, HSM, and printer) or a system of separate components with dedicated functionality, connected via cables.</w:t>
            </w:r>
          </w:p>
          <w:p w14:paraId="43BD15C7" w14:textId="7F3729ED" w:rsidR="00F95A00" w:rsidRPr="005E0437" w:rsidRDefault="00F95A00" w:rsidP="00A505CF">
            <w:pPr>
              <w:pStyle w:val="BodyText3"/>
              <w:keepNext/>
              <w:tabs>
                <w:tab w:val="left" w:pos="5688"/>
                <w:tab w:val="left" w:pos="9648"/>
              </w:tabs>
              <w:ind w:left="-14"/>
              <w:rPr>
                <w:rFonts w:eastAsia="MS Mincho" w:cs="Courier New"/>
                <w:i/>
                <w:sz w:val="19"/>
                <w:szCs w:val="19"/>
              </w:rPr>
            </w:pPr>
            <w:r w:rsidRPr="005E0437">
              <w:rPr>
                <w:i/>
                <w:szCs w:val="18"/>
              </w:rPr>
              <w:t>Prepaid cards may be packaged, shipped, and mailed together with their PINs, provided the following requirements are fulfilled:</w:t>
            </w:r>
          </w:p>
        </w:tc>
      </w:tr>
      <w:tr w:rsidR="002C347A" w:rsidRPr="0029788A" w14:paraId="66BBDCFD" w14:textId="77777777" w:rsidTr="009A5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20"/>
        </w:trPr>
        <w:tc>
          <w:tcPr>
            <w:tcW w:w="2934" w:type="dxa"/>
            <w:gridSpan w:val="3"/>
            <w:tcBorders>
              <w:top w:val="single" w:sz="4" w:space="0" w:color="808080" w:themeColor="background1" w:themeShade="80"/>
              <w:left w:val="nil"/>
              <w:bottom w:val="single" w:sz="4" w:space="0" w:color="808080" w:themeColor="background1" w:themeShade="80"/>
              <w:right w:val="single" w:sz="4" w:space="0" w:color="999999"/>
            </w:tcBorders>
          </w:tcPr>
          <w:p w14:paraId="4AB4E443" w14:textId="0BA10F69" w:rsidR="002C347A" w:rsidRPr="005129AC" w:rsidRDefault="002C347A" w:rsidP="00FA20DC">
            <w:pPr>
              <w:pStyle w:val="Table11"/>
            </w:pPr>
            <w:r>
              <w:t xml:space="preserve">1. </w:t>
            </w:r>
            <w:r w:rsidRPr="00194421">
              <w:t xml:space="preserve">The vendor must obtain written authorization from the issuer for packaging, shipping, or mailing the card and PIN together. This authorization must include confirmation that: </w:t>
            </w:r>
          </w:p>
        </w:tc>
        <w:tc>
          <w:tcPr>
            <w:tcW w:w="954"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18A5B855" w14:textId="2ADDAA8C" w:rsidR="002C347A" w:rsidRPr="00035A16" w:rsidRDefault="002C347A" w:rsidP="00FA20DC">
            <w:pPr>
              <w:pStyle w:val="BodyText3"/>
              <w:tabs>
                <w:tab w:val="left" w:pos="5688"/>
                <w:tab w:val="left" w:pos="9648"/>
              </w:tabs>
              <w:spacing w:before="120"/>
              <w:jc w:val="center"/>
              <w:rPr>
                <w:szCs w:val="18"/>
              </w:rPr>
            </w:pPr>
            <w:r>
              <w:rPr>
                <w:szCs w:val="18"/>
              </w:rPr>
              <w:fldChar w:fldCharType="begin">
                <w:ffData>
                  <w:name w:val="P6_1_VCP"/>
                  <w:enabled/>
                  <w:calcOnExit w:val="0"/>
                  <w:ddList>
                    <w:listEntry w:val="Select"/>
                    <w:listEntry w:val="Yes"/>
                    <w:listEntry w:val="No"/>
                    <w:listEntry w:val="N/A"/>
                  </w:ddList>
                </w:ffData>
              </w:fldChar>
            </w:r>
            <w:bookmarkStart w:id="2656" w:name="P6_1_VCP"/>
            <w:r>
              <w:rPr>
                <w:szCs w:val="18"/>
              </w:rPr>
              <w:instrText xml:space="preserve"> FORMDROPDOWN </w:instrText>
            </w:r>
            <w:r w:rsidR="00AA1386">
              <w:rPr>
                <w:szCs w:val="18"/>
              </w:rPr>
            </w:r>
            <w:r w:rsidR="00AA1386">
              <w:rPr>
                <w:szCs w:val="18"/>
              </w:rPr>
              <w:fldChar w:fldCharType="separate"/>
            </w:r>
            <w:r>
              <w:rPr>
                <w:szCs w:val="18"/>
              </w:rPr>
              <w:fldChar w:fldCharType="end"/>
            </w:r>
            <w:bookmarkEnd w:id="2656"/>
          </w:p>
        </w:tc>
        <w:tc>
          <w:tcPr>
            <w:tcW w:w="2970" w:type="dxa"/>
            <w:gridSpan w:val="2"/>
            <w:tcBorders>
              <w:top w:val="single" w:sz="6" w:space="0" w:color="808080" w:themeColor="background1" w:themeShade="80"/>
              <w:left w:val="single" w:sz="4" w:space="0" w:color="999999"/>
              <w:bottom w:val="single" w:sz="4" w:space="0" w:color="999999"/>
              <w:right w:val="nil"/>
            </w:tcBorders>
          </w:tcPr>
          <w:p w14:paraId="289D4E20" w14:textId="4FCE3EF4" w:rsidR="002C347A" w:rsidRPr="00035A16" w:rsidRDefault="002C347A" w:rsidP="00FB7294">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6_1_VCM"/>
                  <w:enabled/>
                  <w:calcOnExit w:val="0"/>
                  <w:textInput/>
                </w:ffData>
              </w:fldChar>
            </w:r>
            <w:bookmarkStart w:id="2657" w:name="P6_1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657"/>
          </w:p>
        </w:tc>
        <w:tc>
          <w:tcPr>
            <w:tcW w:w="3690" w:type="dxa"/>
            <w:gridSpan w:val="2"/>
            <w:vMerge w:val="restart"/>
            <w:tcBorders>
              <w:top w:val="single" w:sz="6" w:space="0" w:color="808080" w:themeColor="background1" w:themeShade="80"/>
              <w:left w:val="single" w:sz="4" w:space="0" w:color="999999"/>
              <w:right w:val="single" w:sz="4" w:space="0" w:color="999999"/>
            </w:tcBorders>
          </w:tcPr>
          <w:p w14:paraId="730EB2BB" w14:textId="23C731D6" w:rsidR="002C347A" w:rsidRDefault="002C347A" w:rsidP="00DF38AE">
            <w:pPr>
              <w:pStyle w:val="BodyText3"/>
              <w:rPr>
                <w:rFonts w:eastAsia="MS Mincho" w:cs="Courier New"/>
                <w:szCs w:val="18"/>
              </w:rPr>
            </w:pPr>
            <w:r>
              <w:rPr>
                <w:rFonts w:eastAsia="MS Mincho" w:cs="Courier New"/>
                <w:szCs w:val="18"/>
              </w:rPr>
              <w:t xml:space="preserve">Examine policies/procedures to verify they require written </w:t>
            </w:r>
            <w:r w:rsidRPr="00194421">
              <w:t>authorization from the issuer for packaging, shipping, or mailing the card and PIN together</w:t>
            </w:r>
            <w:r>
              <w:t xml:space="preserve"> to include confirmation that: </w:t>
            </w:r>
          </w:p>
          <w:p w14:paraId="15EBAA12" w14:textId="77777777" w:rsidR="002C347A" w:rsidRPr="00CA5DF2" w:rsidRDefault="002C347A" w:rsidP="00B60A43">
            <w:pPr>
              <w:pStyle w:val="list1-1bullet"/>
              <w:rPr>
                <w:rFonts w:eastAsia="MS Mincho" w:cs="Courier New"/>
              </w:rPr>
            </w:pPr>
            <w:r w:rsidRPr="00DD5DE7">
              <w:t>Cards will not be activated or loaded with a stored value until they have reached their destination, and</w:t>
            </w:r>
          </w:p>
          <w:p w14:paraId="0CE82B04" w14:textId="77777777" w:rsidR="002C347A" w:rsidRPr="00DD5DE7" w:rsidRDefault="002C347A" w:rsidP="00B60A43">
            <w:pPr>
              <w:pStyle w:val="list1-1bullet"/>
              <w:rPr>
                <w:rFonts w:eastAsia="MS Mincho" w:cs="Courier New"/>
              </w:rPr>
            </w:pPr>
            <w:r w:rsidRPr="00DD5DE7">
              <w:t>The issuer accepts all risk inherent in shipping or mailing cards and PINs together.</w:t>
            </w:r>
          </w:p>
          <w:p w14:paraId="44747A3C" w14:textId="7C932D20" w:rsidR="002C347A" w:rsidRDefault="002C347A" w:rsidP="002C347A">
            <w:pPr>
              <w:pStyle w:val="BodyText3"/>
              <w:rPr>
                <w:rFonts w:eastAsia="MS Mincho" w:cs="Courier New"/>
                <w:szCs w:val="18"/>
              </w:rPr>
            </w:pPr>
            <w:r>
              <w:rPr>
                <w:rFonts w:eastAsia="MS Mincho"/>
              </w:rPr>
              <w:t xml:space="preserve">Examine a sample of written authorizations from issuers to verify that procedures are followed. </w:t>
            </w:r>
          </w:p>
        </w:tc>
        <w:tc>
          <w:tcPr>
            <w:tcW w:w="810" w:type="dxa"/>
            <w:gridSpan w:val="2"/>
            <w:tcBorders>
              <w:top w:val="single" w:sz="6" w:space="0" w:color="808080" w:themeColor="background1" w:themeShade="80"/>
              <w:left w:val="single" w:sz="4" w:space="0" w:color="999999"/>
              <w:bottom w:val="single" w:sz="4" w:space="0" w:color="999999"/>
              <w:right w:val="nil"/>
            </w:tcBorders>
          </w:tcPr>
          <w:p w14:paraId="35CAF2C6" w14:textId="1C966F52" w:rsidR="002C347A" w:rsidRPr="00035A16" w:rsidRDefault="002C347A"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6_1_AR"/>
                  <w:enabled/>
                  <w:calcOnExit w:val="0"/>
                  <w:ddList>
                    <w:listEntry w:val="Select"/>
                    <w:listEntry w:val="Yes"/>
                    <w:listEntry w:val="New"/>
                    <w:listEntry w:val="Open"/>
                    <w:listEntry w:val="Closed"/>
                    <w:listEntry w:val="N/A"/>
                  </w:ddList>
                </w:ffData>
              </w:fldChar>
            </w:r>
            <w:bookmarkStart w:id="2658" w:name="P6_1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658"/>
          </w:p>
        </w:tc>
        <w:tc>
          <w:tcPr>
            <w:tcW w:w="3258" w:type="dxa"/>
            <w:gridSpan w:val="2"/>
            <w:tcBorders>
              <w:top w:val="single" w:sz="6" w:space="0" w:color="808080" w:themeColor="background1" w:themeShade="80"/>
              <w:left w:val="single" w:sz="4" w:space="0" w:color="999999"/>
              <w:bottom w:val="single" w:sz="4" w:space="0" w:color="999999"/>
              <w:right w:val="nil"/>
            </w:tcBorders>
          </w:tcPr>
          <w:p w14:paraId="45D064E7" w14:textId="3E526C62" w:rsidR="002C347A" w:rsidRPr="00035A16" w:rsidRDefault="002C347A"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6_1_AC"/>
                  <w:enabled/>
                  <w:calcOnExit w:val="0"/>
                  <w:textInput/>
                </w:ffData>
              </w:fldChar>
            </w:r>
            <w:bookmarkStart w:id="2659" w:name="P6_1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659"/>
          </w:p>
        </w:tc>
      </w:tr>
      <w:tr w:rsidR="002C347A" w:rsidRPr="0029788A" w14:paraId="522631B7" w14:textId="77777777" w:rsidTr="009A5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20"/>
        </w:trPr>
        <w:tc>
          <w:tcPr>
            <w:tcW w:w="2934" w:type="dxa"/>
            <w:gridSpan w:val="3"/>
            <w:tcBorders>
              <w:top w:val="single" w:sz="4" w:space="0" w:color="808080" w:themeColor="background1" w:themeShade="80"/>
              <w:left w:val="nil"/>
              <w:bottom w:val="single" w:sz="4" w:space="0" w:color="808080" w:themeColor="background1" w:themeShade="80"/>
              <w:right w:val="single" w:sz="4" w:space="0" w:color="999999"/>
            </w:tcBorders>
          </w:tcPr>
          <w:p w14:paraId="5019C567" w14:textId="5FEFF610" w:rsidR="002C347A" w:rsidRPr="005129AC" w:rsidRDefault="00E86769" w:rsidP="00E86769">
            <w:pPr>
              <w:pStyle w:val="table111a"/>
              <w:ind w:left="90"/>
            </w:pPr>
            <w:r>
              <w:rPr>
                <w:szCs w:val="18"/>
              </w:rPr>
              <w:t xml:space="preserve">a) </w:t>
            </w:r>
            <w:r w:rsidR="002C347A" w:rsidRPr="005E0437">
              <w:rPr>
                <w:szCs w:val="18"/>
              </w:rPr>
              <w:t xml:space="preserve">Cards will not be activated or loaded with a stored value until they have reached their destination, and </w:t>
            </w:r>
          </w:p>
        </w:tc>
        <w:tc>
          <w:tcPr>
            <w:tcW w:w="954"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07B6E50D" w14:textId="7C10EF23" w:rsidR="002C347A" w:rsidRPr="00035A16" w:rsidRDefault="002C347A" w:rsidP="00FA20DC">
            <w:pPr>
              <w:pStyle w:val="BodyText3"/>
              <w:tabs>
                <w:tab w:val="left" w:pos="5688"/>
                <w:tab w:val="left" w:pos="9648"/>
              </w:tabs>
              <w:spacing w:before="120"/>
              <w:jc w:val="center"/>
              <w:rPr>
                <w:szCs w:val="18"/>
              </w:rPr>
            </w:pPr>
            <w:r>
              <w:rPr>
                <w:szCs w:val="18"/>
              </w:rPr>
              <w:fldChar w:fldCharType="begin">
                <w:ffData>
                  <w:name w:val="P6_1_a_VCP"/>
                  <w:enabled/>
                  <w:calcOnExit w:val="0"/>
                  <w:ddList>
                    <w:listEntry w:val="Select"/>
                    <w:listEntry w:val="Yes"/>
                    <w:listEntry w:val="No"/>
                    <w:listEntry w:val="N/A"/>
                  </w:ddList>
                </w:ffData>
              </w:fldChar>
            </w:r>
            <w:bookmarkStart w:id="2660" w:name="P6_1_a_VCP"/>
            <w:r>
              <w:rPr>
                <w:szCs w:val="18"/>
              </w:rPr>
              <w:instrText xml:space="preserve"> FORMDROPDOWN </w:instrText>
            </w:r>
            <w:r w:rsidR="00AA1386">
              <w:rPr>
                <w:szCs w:val="18"/>
              </w:rPr>
            </w:r>
            <w:r w:rsidR="00AA1386">
              <w:rPr>
                <w:szCs w:val="18"/>
              </w:rPr>
              <w:fldChar w:fldCharType="separate"/>
            </w:r>
            <w:r>
              <w:rPr>
                <w:szCs w:val="18"/>
              </w:rPr>
              <w:fldChar w:fldCharType="end"/>
            </w:r>
            <w:bookmarkEnd w:id="2660"/>
          </w:p>
        </w:tc>
        <w:tc>
          <w:tcPr>
            <w:tcW w:w="2970" w:type="dxa"/>
            <w:gridSpan w:val="2"/>
            <w:tcBorders>
              <w:top w:val="single" w:sz="6" w:space="0" w:color="808080" w:themeColor="background1" w:themeShade="80"/>
              <w:left w:val="single" w:sz="4" w:space="0" w:color="999999"/>
              <w:bottom w:val="single" w:sz="4" w:space="0" w:color="999999"/>
              <w:right w:val="nil"/>
            </w:tcBorders>
          </w:tcPr>
          <w:p w14:paraId="0E7DD507" w14:textId="22192C9E" w:rsidR="002C347A" w:rsidRPr="00035A16" w:rsidRDefault="002C347A" w:rsidP="00FB7294">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6_1_a_VCM"/>
                  <w:enabled/>
                  <w:calcOnExit w:val="0"/>
                  <w:textInput/>
                </w:ffData>
              </w:fldChar>
            </w:r>
            <w:bookmarkStart w:id="2661" w:name="P6_1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661"/>
          </w:p>
        </w:tc>
        <w:tc>
          <w:tcPr>
            <w:tcW w:w="3690" w:type="dxa"/>
            <w:gridSpan w:val="2"/>
            <w:vMerge/>
            <w:tcBorders>
              <w:left w:val="single" w:sz="4" w:space="0" w:color="999999"/>
              <w:right w:val="single" w:sz="4" w:space="0" w:color="999999"/>
            </w:tcBorders>
          </w:tcPr>
          <w:p w14:paraId="75448FB5" w14:textId="2756A180" w:rsidR="002C347A" w:rsidRDefault="002C347A" w:rsidP="00DF38AE">
            <w:pPr>
              <w:pStyle w:val="BodyText3"/>
              <w:rPr>
                <w:rFonts w:eastAsia="MS Mincho"/>
              </w:rPr>
            </w:pPr>
          </w:p>
        </w:tc>
        <w:tc>
          <w:tcPr>
            <w:tcW w:w="810" w:type="dxa"/>
            <w:gridSpan w:val="2"/>
            <w:tcBorders>
              <w:top w:val="single" w:sz="6" w:space="0" w:color="808080" w:themeColor="background1" w:themeShade="80"/>
              <w:left w:val="single" w:sz="4" w:space="0" w:color="999999"/>
              <w:bottom w:val="single" w:sz="4" w:space="0" w:color="999999"/>
              <w:right w:val="nil"/>
            </w:tcBorders>
          </w:tcPr>
          <w:p w14:paraId="0C6234F4" w14:textId="6280C225" w:rsidR="002C347A" w:rsidRPr="00035A16" w:rsidRDefault="002C347A"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6_1_a_AR"/>
                  <w:enabled/>
                  <w:calcOnExit w:val="0"/>
                  <w:ddList>
                    <w:listEntry w:val="Select"/>
                    <w:listEntry w:val="Yes"/>
                    <w:listEntry w:val="New"/>
                    <w:listEntry w:val="Open"/>
                    <w:listEntry w:val="Closed"/>
                    <w:listEntry w:val="N/A"/>
                  </w:ddList>
                </w:ffData>
              </w:fldChar>
            </w:r>
            <w:bookmarkStart w:id="2662" w:name="P6_1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662"/>
          </w:p>
        </w:tc>
        <w:tc>
          <w:tcPr>
            <w:tcW w:w="3258" w:type="dxa"/>
            <w:gridSpan w:val="2"/>
            <w:tcBorders>
              <w:top w:val="single" w:sz="6" w:space="0" w:color="808080" w:themeColor="background1" w:themeShade="80"/>
              <w:left w:val="single" w:sz="4" w:space="0" w:color="999999"/>
              <w:bottom w:val="single" w:sz="4" w:space="0" w:color="999999"/>
              <w:right w:val="nil"/>
            </w:tcBorders>
          </w:tcPr>
          <w:p w14:paraId="2E962C17" w14:textId="5D8253E3" w:rsidR="002C347A" w:rsidRPr="00035A16" w:rsidRDefault="002C347A"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6_1_a_AC"/>
                  <w:enabled/>
                  <w:calcOnExit w:val="0"/>
                  <w:textInput/>
                </w:ffData>
              </w:fldChar>
            </w:r>
            <w:bookmarkStart w:id="2663" w:name="P6_1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663"/>
          </w:p>
        </w:tc>
      </w:tr>
      <w:tr w:rsidR="002C347A" w:rsidRPr="0029788A" w14:paraId="69E186CA" w14:textId="77777777" w:rsidTr="009A5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20"/>
        </w:trPr>
        <w:tc>
          <w:tcPr>
            <w:tcW w:w="2934" w:type="dxa"/>
            <w:gridSpan w:val="3"/>
            <w:tcBorders>
              <w:top w:val="single" w:sz="4" w:space="0" w:color="808080" w:themeColor="background1" w:themeShade="80"/>
              <w:left w:val="nil"/>
              <w:bottom w:val="single" w:sz="4" w:space="0" w:color="808080" w:themeColor="background1" w:themeShade="80"/>
              <w:right w:val="single" w:sz="4" w:space="0" w:color="999999"/>
            </w:tcBorders>
          </w:tcPr>
          <w:p w14:paraId="1E4E1EA3" w14:textId="13BFB555" w:rsidR="002C347A" w:rsidRPr="005129AC" w:rsidRDefault="00E86769" w:rsidP="00E86769">
            <w:pPr>
              <w:pStyle w:val="table111a"/>
              <w:ind w:left="90"/>
            </w:pPr>
            <w:r>
              <w:rPr>
                <w:szCs w:val="18"/>
              </w:rPr>
              <w:t xml:space="preserve">b) </w:t>
            </w:r>
            <w:r w:rsidR="002C347A" w:rsidRPr="00194421">
              <w:rPr>
                <w:szCs w:val="18"/>
              </w:rPr>
              <w:t xml:space="preserve">The issuer accepts all risk inherent in shipping or mailing cards and PINs together. </w:t>
            </w:r>
          </w:p>
        </w:tc>
        <w:tc>
          <w:tcPr>
            <w:tcW w:w="954"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35FA0EEF" w14:textId="541E9066" w:rsidR="002C347A" w:rsidRPr="00035A16" w:rsidRDefault="002C347A" w:rsidP="00FA20DC">
            <w:pPr>
              <w:pStyle w:val="BodyText3"/>
              <w:tabs>
                <w:tab w:val="left" w:pos="5688"/>
                <w:tab w:val="left" w:pos="9648"/>
              </w:tabs>
              <w:spacing w:before="120"/>
              <w:jc w:val="center"/>
              <w:rPr>
                <w:szCs w:val="18"/>
              </w:rPr>
            </w:pPr>
            <w:r>
              <w:rPr>
                <w:szCs w:val="18"/>
              </w:rPr>
              <w:fldChar w:fldCharType="begin">
                <w:ffData>
                  <w:name w:val="P6_1_b_VCP"/>
                  <w:enabled/>
                  <w:calcOnExit w:val="0"/>
                  <w:ddList>
                    <w:listEntry w:val="Select"/>
                    <w:listEntry w:val="Yes"/>
                    <w:listEntry w:val="No"/>
                    <w:listEntry w:val="N/A"/>
                  </w:ddList>
                </w:ffData>
              </w:fldChar>
            </w:r>
            <w:bookmarkStart w:id="2664" w:name="P6_1_b_VCP"/>
            <w:r>
              <w:rPr>
                <w:szCs w:val="18"/>
              </w:rPr>
              <w:instrText xml:space="preserve"> FORMDROPDOWN </w:instrText>
            </w:r>
            <w:r w:rsidR="00AA1386">
              <w:rPr>
                <w:szCs w:val="18"/>
              </w:rPr>
            </w:r>
            <w:r w:rsidR="00AA1386">
              <w:rPr>
                <w:szCs w:val="18"/>
              </w:rPr>
              <w:fldChar w:fldCharType="separate"/>
            </w:r>
            <w:r>
              <w:rPr>
                <w:szCs w:val="18"/>
              </w:rPr>
              <w:fldChar w:fldCharType="end"/>
            </w:r>
            <w:bookmarkEnd w:id="2664"/>
          </w:p>
        </w:tc>
        <w:tc>
          <w:tcPr>
            <w:tcW w:w="2970" w:type="dxa"/>
            <w:gridSpan w:val="2"/>
            <w:tcBorders>
              <w:top w:val="single" w:sz="6" w:space="0" w:color="808080" w:themeColor="background1" w:themeShade="80"/>
              <w:left w:val="single" w:sz="4" w:space="0" w:color="999999"/>
              <w:bottom w:val="single" w:sz="4" w:space="0" w:color="999999"/>
              <w:right w:val="nil"/>
            </w:tcBorders>
          </w:tcPr>
          <w:p w14:paraId="551BB7BF" w14:textId="55514596" w:rsidR="002C347A" w:rsidRPr="00035A16" w:rsidRDefault="002C347A" w:rsidP="00FB7294">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6_1_b_VCM"/>
                  <w:enabled/>
                  <w:calcOnExit w:val="0"/>
                  <w:textInput/>
                </w:ffData>
              </w:fldChar>
            </w:r>
            <w:bookmarkStart w:id="2665" w:name="P6_1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665"/>
          </w:p>
        </w:tc>
        <w:tc>
          <w:tcPr>
            <w:tcW w:w="3690" w:type="dxa"/>
            <w:gridSpan w:val="2"/>
            <w:vMerge/>
            <w:tcBorders>
              <w:left w:val="single" w:sz="4" w:space="0" w:color="999999"/>
              <w:bottom w:val="single" w:sz="4" w:space="0" w:color="999999"/>
              <w:right w:val="single" w:sz="4" w:space="0" w:color="999999"/>
            </w:tcBorders>
          </w:tcPr>
          <w:p w14:paraId="5019437D" w14:textId="1A2ACDA8" w:rsidR="002C347A" w:rsidRDefault="002C347A" w:rsidP="00DF38AE">
            <w:pPr>
              <w:pStyle w:val="BodyText3"/>
              <w:rPr>
                <w:rFonts w:eastAsia="MS Mincho"/>
              </w:rPr>
            </w:pPr>
          </w:p>
        </w:tc>
        <w:tc>
          <w:tcPr>
            <w:tcW w:w="810" w:type="dxa"/>
            <w:gridSpan w:val="2"/>
            <w:tcBorders>
              <w:top w:val="single" w:sz="6" w:space="0" w:color="808080" w:themeColor="background1" w:themeShade="80"/>
              <w:left w:val="single" w:sz="4" w:space="0" w:color="999999"/>
              <w:bottom w:val="single" w:sz="4" w:space="0" w:color="999999"/>
              <w:right w:val="nil"/>
            </w:tcBorders>
          </w:tcPr>
          <w:p w14:paraId="2364FAD2" w14:textId="30325C44" w:rsidR="002C347A" w:rsidRPr="00035A16" w:rsidRDefault="002C347A"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6_1_b_AR"/>
                  <w:enabled/>
                  <w:calcOnExit w:val="0"/>
                  <w:ddList>
                    <w:listEntry w:val="Select"/>
                    <w:listEntry w:val="Yes"/>
                    <w:listEntry w:val="New"/>
                    <w:listEntry w:val="Open"/>
                    <w:listEntry w:val="Closed"/>
                    <w:listEntry w:val="N/A"/>
                  </w:ddList>
                </w:ffData>
              </w:fldChar>
            </w:r>
            <w:bookmarkStart w:id="2666" w:name="P6_1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666"/>
          </w:p>
        </w:tc>
        <w:tc>
          <w:tcPr>
            <w:tcW w:w="3258" w:type="dxa"/>
            <w:gridSpan w:val="2"/>
            <w:tcBorders>
              <w:top w:val="single" w:sz="6" w:space="0" w:color="808080" w:themeColor="background1" w:themeShade="80"/>
              <w:left w:val="single" w:sz="4" w:space="0" w:color="999999"/>
              <w:bottom w:val="single" w:sz="4" w:space="0" w:color="999999"/>
              <w:right w:val="nil"/>
            </w:tcBorders>
          </w:tcPr>
          <w:p w14:paraId="73F71B5C" w14:textId="63D525FE" w:rsidR="002C347A" w:rsidRPr="00035A16" w:rsidRDefault="002C347A"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6_1_b_AC"/>
                  <w:enabled/>
                  <w:calcOnExit w:val="0"/>
                  <w:textInput/>
                </w:ffData>
              </w:fldChar>
            </w:r>
            <w:bookmarkStart w:id="2667" w:name="P6_1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667"/>
          </w:p>
        </w:tc>
      </w:tr>
      <w:tr w:rsidR="00FB7294" w:rsidRPr="0029788A" w14:paraId="4D8039E8"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20"/>
        </w:trPr>
        <w:tc>
          <w:tcPr>
            <w:tcW w:w="2934" w:type="dxa"/>
            <w:gridSpan w:val="3"/>
            <w:tcBorders>
              <w:top w:val="single" w:sz="4" w:space="0" w:color="808080" w:themeColor="background1" w:themeShade="80"/>
              <w:left w:val="nil"/>
              <w:bottom w:val="single" w:sz="4" w:space="0" w:color="808080" w:themeColor="background1" w:themeShade="80"/>
              <w:right w:val="single" w:sz="4" w:space="0" w:color="999999"/>
            </w:tcBorders>
          </w:tcPr>
          <w:p w14:paraId="4D595F30" w14:textId="7FFB715F" w:rsidR="00FB7294" w:rsidRPr="005129AC" w:rsidRDefault="00FB7294" w:rsidP="0002036E">
            <w:pPr>
              <w:pStyle w:val="Table11"/>
            </w:pPr>
            <w:r>
              <w:t xml:space="preserve">2. </w:t>
            </w:r>
            <w:r w:rsidRPr="00194421">
              <w:t xml:space="preserve">The vendor must ensure that an appropriate officer of the issuer has signed the authorization letter and must maintain a copy of the letter in </w:t>
            </w:r>
            <w:r>
              <w:t>its</w:t>
            </w:r>
            <w:r w:rsidRPr="00194421">
              <w:t xml:space="preserve"> files until the card expiry date. </w:t>
            </w:r>
          </w:p>
        </w:tc>
        <w:tc>
          <w:tcPr>
            <w:tcW w:w="954"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78A5A174" w14:textId="0464A759" w:rsidR="00FB7294" w:rsidRPr="00035A16" w:rsidRDefault="00FB7294" w:rsidP="00FA20DC">
            <w:pPr>
              <w:pStyle w:val="BodyText3"/>
              <w:tabs>
                <w:tab w:val="left" w:pos="5688"/>
                <w:tab w:val="left" w:pos="9648"/>
              </w:tabs>
              <w:spacing w:before="120"/>
              <w:jc w:val="center"/>
              <w:rPr>
                <w:szCs w:val="18"/>
              </w:rPr>
            </w:pPr>
            <w:r>
              <w:rPr>
                <w:szCs w:val="18"/>
              </w:rPr>
              <w:fldChar w:fldCharType="begin">
                <w:ffData>
                  <w:name w:val="P6_2_VCP"/>
                  <w:enabled/>
                  <w:calcOnExit w:val="0"/>
                  <w:ddList>
                    <w:listEntry w:val="Select"/>
                    <w:listEntry w:val="Yes"/>
                    <w:listEntry w:val="No"/>
                    <w:listEntry w:val="N/A"/>
                  </w:ddList>
                </w:ffData>
              </w:fldChar>
            </w:r>
            <w:bookmarkStart w:id="2668" w:name="P6_2_VCP"/>
            <w:r>
              <w:rPr>
                <w:szCs w:val="18"/>
              </w:rPr>
              <w:instrText xml:space="preserve"> FORMDROPDOWN </w:instrText>
            </w:r>
            <w:r w:rsidR="00AA1386">
              <w:rPr>
                <w:szCs w:val="18"/>
              </w:rPr>
            </w:r>
            <w:r w:rsidR="00AA1386">
              <w:rPr>
                <w:szCs w:val="18"/>
              </w:rPr>
              <w:fldChar w:fldCharType="separate"/>
            </w:r>
            <w:r>
              <w:rPr>
                <w:szCs w:val="18"/>
              </w:rPr>
              <w:fldChar w:fldCharType="end"/>
            </w:r>
            <w:bookmarkEnd w:id="2668"/>
          </w:p>
        </w:tc>
        <w:tc>
          <w:tcPr>
            <w:tcW w:w="2970" w:type="dxa"/>
            <w:gridSpan w:val="2"/>
            <w:tcBorders>
              <w:top w:val="single" w:sz="6" w:space="0" w:color="808080" w:themeColor="background1" w:themeShade="80"/>
              <w:left w:val="single" w:sz="4" w:space="0" w:color="999999"/>
              <w:bottom w:val="single" w:sz="4" w:space="0" w:color="999999"/>
              <w:right w:val="nil"/>
            </w:tcBorders>
          </w:tcPr>
          <w:p w14:paraId="052FEA5C" w14:textId="473E1A3C" w:rsidR="00FB7294" w:rsidRPr="00035A16" w:rsidRDefault="00FB7294" w:rsidP="00FB7294">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6_2_VCM"/>
                  <w:enabled/>
                  <w:calcOnExit w:val="0"/>
                  <w:textInput/>
                </w:ffData>
              </w:fldChar>
            </w:r>
            <w:bookmarkStart w:id="2669" w:name="P6_2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669"/>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7D983CB8" w14:textId="77777777" w:rsidR="00FB7294" w:rsidRDefault="00FB7294" w:rsidP="00DF38AE">
            <w:pPr>
              <w:pStyle w:val="BodyText3"/>
              <w:rPr>
                <w:rFonts w:eastAsia="MS Mincho"/>
              </w:rPr>
            </w:pPr>
            <w:r w:rsidRPr="001014F9">
              <w:rPr>
                <w:rFonts w:eastAsia="MS Mincho"/>
              </w:rPr>
              <w:t>Examine</w:t>
            </w:r>
            <w:r>
              <w:rPr>
                <w:rFonts w:eastAsia="MS Mincho"/>
              </w:rPr>
              <w:t xml:space="preserve"> a</w:t>
            </w:r>
            <w:r w:rsidRPr="001014F9">
              <w:rPr>
                <w:rFonts w:eastAsia="MS Mincho"/>
              </w:rPr>
              <w:t xml:space="preserve"> sample </w:t>
            </w:r>
            <w:r>
              <w:rPr>
                <w:rFonts w:eastAsia="MS Mincho"/>
              </w:rPr>
              <w:t xml:space="preserve">of </w:t>
            </w:r>
            <w:r w:rsidRPr="001014F9">
              <w:rPr>
                <w:rFonts w:eastAsia="MS Mincho"/>
              </w:rPr>
              <w:t>authorization letters to verify that</w:t>
            </w:r>
            <w:r>
              <w:rPr>
                <w:rFonts w:eastAsia="MS Mincho"/>
              </w:rPr>
              <w:t>:</w:t>
            </w:r>
          </w:p>
          <w:p w14:paraId="2BC463BA" w14:textId="4FCBDBBB" w:rsidR="00FB7294" w:rsidRDefault="00FB7294" w:rsidP="00B60A43">
            <w:pPr>
              <w:pStyle w:val="list1-1bullet"/>
            </w:pPr>
            <w:r>
              <w:rPr>
                <w:rFonts w:eastAsia="MS Mincho" w:cs="Courier New"/>
              </w:rPr>
              <w:t>A</w:t>
            </w:r>
            <w:r w:rsidRPr="001014F9">
              <w:t>n appropriate officer of the issuer has signed the authorization letter</w:t>
            </w:r>
            <w:r w:rsidR="00E7522C">
              <w:t>.</w:t>
            </w:r>
          </w:p>
          <w:p w14:paraId="2FD16434" w14:textId="5AB9754A" w:rsidR="00FB7294" w:rsidRPr="00FB7294" w:rsidRDefault="00FB7294" w:rsidP="00B60A43">
            <w:pPr>
              <w:pStyle w:val="list1-1bullet"/>
              <w:rPr>
                <w:rFonts w:eastAsia="Times New Roman" w:cs="Times New Roman"/>
              </w:rPr>
            </w:pPr>
            <w:r w:rsidRPr="00FB7294">
              <w:t>A copy of the letter is maintained in its files until the card expiry date</w:t>
            </w:r>
            <w:r w:rsidR="00E7522C">
              <w:t>.</w:t>
            </w:r>
            <w:r w:rsidR="00374255">
              <w:rPr>
                <w:rFonts w:eastAsia="MS Mincho" w:cs="Courier New"/>
              </w:rPr>
              <w:t xml:space="preserve"> </w:t>
            </w:r>
          </w:p>
        </w:tc>
        <w:tc>
          <w:tcPr>
            <w:tcW w:w="810" w:type="dxa"/>
            <w:gridSpan w:val="2"/>
            <w:tcBorders>
              <w:top w:val="single" w:sz="6" w:space="0" w:color="808080" w:themeColor="background1" w:themeShade="80"/>
              <w:left w:val="single" w:sz="4" w:space="0" w:color="999999"/>
              <w:bottom w:val="single" w:sz="4" w:space="0" w:color="999999"/>
              <w:right w:val="nil"/>
            </w:tcBorders>
          </w:tcPr>
          <w:p w14:paraId="1A3E91C8" w14:textId="2D79ED2A" w:rsidR="00FB7294" w:rsidRPr="00035A16" w:rsidRDefault="00FB7294"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6_2_AR"/>
                  <w:enabled/>
                  <w:calcOnExit w:val="0"/>
                  <w:ddList>
                    <w:listEntry w:val="Select"/>
                    <w:listEntry w:val="Yes"/>
                    <w:listEntry w:val="New"/>
                    <w:listEntry w:val="Open"/>
                    <w:listEntry w:val="Closed"/>
                    <w:listEntry w:val="N/A"/>
                  </w:ddList>
                </w:ffData>
              </w:fldChar>
            </w:r>
            <w:bookmarkStart w:id="2670" w:name="P6_2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670"/>
          </w:p>
        </w:tc>
        <w:tc>
          <w:tcPr>
            <w:tcW w:w="3258" w:type="dxa"/>
            <w:gridSpan w:val="2"/>
            <w:tcBorders>
              <w:top w:val="single" w:sz="6" w:space="0" w:color="808080" w:themeColor="background1" w:themeShade="80"/>
              <w:left w:val="single" w:sz="4" w:space="0" w:color="999999"/>
              <w:bottom w:val="single" w:sz="4" w:space="0" w:color="999999"/>
              <w:right w:val="nil"/>
            </w:tcBorders>
          </w:tcPr>
          <w:p w14:paraId="6D6B6EA2" w14:textId="4300C839" w:rsidR="00FB7294" w:rsidRPr="00035A16" w:rsidRDefault="00FB7294"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6_2_AC"/>
                  <w:enabled/>
                  <w:calcOnExit w:val="0"/>
                  <w:textInput/>
                </w:ffData>
              </w:fldChar>
            </w:r>
            <w:bookmarkStart w:id="2671" w:name="P6_2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671"/>
          </w:p>
        </w:tc>
      </w:tr>
      <w:tr w:rsidR="00FB7294" w:rsidRPr="0029788A" w14:paraId="66391B08"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20"/>
        </w:trPr>
        <w:tc>
          <w:tcPr>
            <w:tcW w:w="2934" w:type="dxa"/>
            <w:gridSpan w:val="3"/>
            <w:tcBorders>
              <w:top w:val="single" w:sz="4" w:space="0" w:color="808080" w:themeColor="background1" w:themeShade="80"/>
              <w:left w:val="nil"/>
              <w:bottom w:val="single" w:sz="4" w:space="0" w:color="808080" w:themeColor="background1" w:themeShade="80"/>
              <w:right w:val="single" w:sz="4" w:space="0" w:color="999999"/>
            </w:tcBorders>
          </w:tcPr>
          <w:p w14:paraId="4B3A5944" w14:textId="0FA19A25" w:rsidR="00FB7294" w:rsidRPr="005129AC" w:rsidRDefault="00FB7294" w:rsidP="0002036E">
            <w:pPr>
              <w:pStyle w:val="Table11"/>
            </w:pPr>
            <w:r>
              <w:t xml:space="preserve">3. </w:t>
            </w:r>
            <w:r w:rsidRPr="00194421">
              <w:t xml:space="preserve">An employee who </w:t>
            </w:r>
            <w:r>
              <w:t>is</w:t>
            </w:r>
            <w:r w:rsidRPr="00194421">
              <w:t xml:space="preserve"> involved in </w:t>
            </w:r>
            <w:r>
              <w:t xml:space="preserve">PIN printing must not be involved in </w:t>
            </w:r>
            <w:r w:rsidRPr="00194421">
              <w:t xml:space="preserve">the card personalization process or </w:t>
            </w:r>
            <w:r>
              <w:t xml:space="preserve">the </w:t>
            </w:r>
            <w:r w:rsidRPr="00194421">
              <w:t>packaging</w:t>
            </w:r>
            <w:r>
              <w:t xml:space="preserve"> of</w:t>
            </w:r>
            <w:r w:rsidRPr="00194421">
              <w:t xml:space="preserve"> the card with the PIN</w:t>
            </w:r>
            <w:r>
              <w:t xml:space="preserve"> process</w:t>
            </w:r>
            <w:r w:rsidRPr="00194421">
              <w:t xml:space="preserve">. An audit trail must be created and maintained as evidence that this separation has been enforced. </w:t>
            </w:r>
          </w:p>
        </w:tc>
        <w:tc>
          <w:tcPr>
            <w:tcW w:w="954"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187F5355" w14:textId="51ECB123" w:rsidR="00FB7294" w:rsidRPr="00035A16" w:rsidRDefault="00FB7294" w:rsidP="00FA20DC">
            <w:pPr>
              <w:pStyle w:val="BodyText3"/>
              <w:tabs>
                <w:tab w:val="left" w:pos="5688"/>
                <w:tab w:val="left" w:pos="9648"/>
              </w:tabs>
              <w:spacing w:before="120"/>
              <w:jc w:val="center"/>
              <w:rPr>
                <w:szCs w:val="18"/>
              </w:rPr>
            </w:pPr>
            <w:r>
              <w:rPr>
                <w:szCs w:val="18"/>
              </w:rPr>
              <w:fldChar w:fldCharType="begin">
                <w:ffData>
                  <w:name w:val="P6_3_VCP"/>
                  <w:enabled/>
                  <w:calcOnExit w:val="0"/>
                  <w:ddList>
                    <w:listEntry w:val="Select"/>
                    <w:listEntry w:val="Yes"/>
                    <w:listEntry w:val="No"/>
                    <w:listEntry w:val="N/A"/>
                  </w:ddList>
                </w:ffData>
              </w:fldChar>
            </w:r>
            <w:bookmarkStart w:id="2672" w:name="P6_3_VCP"/>
            <w:r>
              <w:rPr>
                <w:szCs w:val="18"/>
              </w:rPr>
              <w:instrText xml:space="preserve"> FORMDROPDOWN </w:instrText>
            </w:r>
            <w:r w:rsidR="00AA1386">
              <w:rPr>
                <w:szCs w:val="18"/>
              </w:rPr>
            </w:r>
            <w:r w:rsidR="00AA1386">
              <w:rPr>
                <w:szCs w:val="18"/>
              </w:rPr>
              <w:fldChar w:fldCharType="separate"/>
            </w:r>
            <w:r>
              <w:rPr>
                <w:szCs w:val="18"/>
              </w:rPr>
              <w:fldChar w:fldCharType="end"/>
            </w:r>
            <w:bookmarkEnd w:id="2672"/>
          </w:p>
        </w:tc>
        <w:tc>
          <w:tcPr>
            <w:tcW w:w="2970" w:type="dxa"/>
            <w:gridSpan w:val="2"/>
            <w:tcBorders>
              <w:top w:val="single" w:sz="6" w:space="0" w:color="808080" w:themeColor="background1" w:themeShade="80"/>
              <w:left w:val="single" w:sz="4" w:space="0" w:color="999999"/>
              <w:bottom w:val="single" w:sz="4" w:space="0" w:color="999999"/>
              <w:right w:val="nil"/>
            </w:tcBorders>
          </w:tcPr>
          <w:p w14:paraId="67AC9E3F" w14:textId="4852C821" w:rsidR="00FB7294" w:rsidRPr="00035A16" w:rsidRDefault="00FB7294" w:rsidP="00FB7294">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6_3_VCM"/>
                  <w:enabled/>
                  <w:calcOnExit w:val="0"/>
                  <w:textInput/>
                </w:ffData>
              </w:fldChar>
            </w:r>
            <w:bookmarkStart w:id="2673" w:name="P6_3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673"/>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6DCD7666" w14:textId="1ECC135B" w:rsidR="00FB7294" w:rsidRDefault="00FB7294" w:rsidP="00DF38AE">
            <w:pPr>
              <w:pStyle w:val="BodyText3"/>
              <w:rPr>
                <w:rFonts w:eastAsia="MS Mincho"/>
              </w:rPr>
            </w:pPr>
            <w:r w:rsidRPr="001A66A3">
              <w:rPr>
                <w:rFonts w:eastAsia="MS Mincho"/>
              </w:rPr>
              <w:t>Examine policies/procedures</w:t>
            </w:r>
            <w:r w:rsidR="00374255">
              <w:rPr>
                <w:rFonts w:eastAsia="MS Mincho"/>
              </w:rPr>
              <w:t xml:space="preserve"> </w:t>
            </w:r>
            <w:r w:rsidRPr="001A66A3">
              <w:rPr>
                <w:rFonts w:eastAsia="MS Mincho"/>
              </w:rPr>
              <w:t>to verify</w:t>
            </w:r>
            <w:r>
              <w:rPr>
                <w:rFonts w:eastAsia="MS Mincho"/>
              </w:rPr>
              <w:t>:</w:t>
            </w:r>
          </w:p>
          <w:p w14:paraId="7E440AA2" w14:textId="77777777" w:rsidR="00FB7294" w:rsidRPr="00CA5DF2" w:rsidRDefault="00FB7294" w:rsidP="001400B8">
            <w:pPr>
              <w:pStyle w:val="list1-1bullet"/>
              <w:rPr>
                <w:rFonts w:eastAsia="MS Mincho" w:cs="Courier New"/>
              </w:rPr>
            </w:pPr>
            <w:r w:rsidRPr="001A66A3">
              <w:t>E</w:t>
            </w:r>
            <w:r w:rsidRPr="00CA5DF2">
              <w:t>mployees involved in PIN printing are not allowed to be involved in the card personalization process or the packaging of the card with the PIN process.</w:t>
            </w:r>
          </w:p>
          <w:p w14:paraId="1358D221" w14:textId="77777777" w:rsidR="00FB7294" w:rsidRPr="001A66A3" w:rsidRDefault="00FB7294" w:rsidP="001400B8">
            <w:pPr>
              <w:pStyle w:val="list1-1bullet"/>
              <w:rPr>
                <w:rFonts w:eastAsia="MS Mincho" w:cs="Courier New"/>
              </w:rPr>
            </w:pPr>
            <w:r>
              <w:rPr>
                <w:rFonts w:eastAsia="MS Mincho" w:cs="Courier New"/>
              </w:rPr>
              <w:t>A</w:t>
            </w:r>
            <w:r w:rsidRPr="001A66A3">
              <w:rPr>
                <w:rFonts w:eastAsia="MS Mincho" w:cs="Courier New"/>
              </w:rPr>
              <w:t>n audit trail ensuring separation of duties regarding PIN printing and card personalization is maintained.</w:t>
            </w:r>
          </w:p>
          <w:p w14:paraId="5181F768" w14:textId="6A924E0D" w:rsidR="00FB7294" w:rsidRDefault="00FB7294" w:rsidP="00DF38AE">
            <w:pPr>
              <w:pStyle w:val="BodyText3"/>
              <w:rPr>
                <w:rFonts w:eastAsia="MS Mincho"/>
              </w:rPr>
            </w:pPr>
            <w:r>
              <w:rPr>
                <w:rFonts w:eastAsia="MS Mincho"/>
              </w:rPr>
              <w:t>Examine physical access</w:t>
            </w:r>
            <w:r w:rsidR="00E7522C">
              <w:rPr>
                <w:rFonts w:eastAsia="MS Mincho"/>
              </w:rPr>
              <w:t>-</w:t>
            </w:r>
            <w:r>
              <w:rPr>
                <w:rFonts w:eastAsia="MS Mincho"/>
              </w:rPr>
              <w:t>control system access lists for authorized individuals provided entry into</w:t>
            </w:r>
            <w:r w:rsidR="00E7522C">
              <w:rPr>
                <w:rFonts w:eastAsia="MS Mincho"/>
              </w:rPr>
              <w:t xml:space="preserve"> the</w:t>
            </w:r>
            <w:r>
              <w:rPr>
                <w:rFonts w:eastAsia="MS Mincho"/>
              </w:rPr>
              <w:t xml:space="preserve"> PIN</w:t>
            </w:r>
            <w:r w:rsidR="00E7522C">
              <w:rPr>
                <w:rFonts w:eastAsia="MS Mincho"/>
              </w:rPr>
              <w:t>-</w:t>
            </w:r>
            <w:r>
              <w:rPr>
                <w:rFonts w:eastAsia="MS Mincho"/>
              </w:rPr>
              <w:t>printing area and compare with those authorized to enter personalization areas</w:t>
            </w:r>
            <w:r w:rsidR="00E7522C">
              <w:rPr>
                <w:rFonts w:eastAsia="MS Mincho"/>
              </w:rPr>
              <w:t>.</w:t>
            </w:r>
          </w:p>
          <w:p w14:paraId="3F27FC05" w14:textId="07D7969B" w:rsidR="00FB7294" w:rsidRDefault="00FB7294" w:rsidP="002C347A">
            <w:pPr>
              <w:pStyle w:val="BodyText3"/>
              <w:rPr>
                <w:rFonts w:eastAsia="MS Mincho"/>
              </w:rPr>
            </w:pPr>
            <w:r>
              <w:rPr>
                <w:rFonts w:eastAsia="MS Mincho"/>
              </w:rPr>
              <w:t xml:space="preserve">Observe process to </w:t>
            </w:r>
            <w:r w:rsidR="002C347A">
              <w:rPr>
                <w:rFonts w:eastAsia="MS Mincho"/>
              </w:rPr>
              <w:t xml:space="preserve">verify </w:t>
            </w:r>
            <w:r>
              <w:rPr>
                <w:rFonts w:eastAsia="MS Mincho"/>
              </w:rPr>
              <w:t>that restricted access is being enforced for the PIN</w:t>
            </w:r>
            <w:r w:rsidR="00E7522C">
              <w:rPr>
                <w:rFonts w:eastAsia="MS Mincho"/>
              </w:rPr>
              <w:t>-</w:t>
            </w:r>
            <w:r>
              <w:rPr>
                <w:rFonts w:eastAsia="MS Mincho"/>
              </w:rPr>
              <w:t>printing area.</w:t>
            </w:r>
          </w:p>
        </w:tc>
        <w:tc>
          <w:tcPr>
            <w:tcW w:w="810" w:type="dxa"/>
            <w:gridSpan w:val="2"/>
            <w:tcBorders>
              <w:top w:val="single" w:sz="6" w:space="0" w:color="808080" w:themeColor="background1" w:themeShade="80"/>
              <w:left w:val="single" w:sz="4" w:space="0" w:color="999999"/>
              <w:bottom w:val="single" w:sz="4" w:space="0" w:color="999999"/>
              <w:right w:val="nil"/>
            </w:tcBorders>
          </w:tcPr>
          <w:p w14:paraId="643FC3D5" w14:textId="403910B9" w:rsidR="00FB7294" w:rsidRPr="00035A16" w:rsidRDefault="00FB7294"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6_3_AR"/>
                  <w:enabled/>
                  <w:calcOnExit w:val="0"/>
                  <w:ddList>
                    <w:listEntry w:val="Select"/>
                    <w:listEntry w:val="Yes"/>
                    <w:listEntry w:val="New"/>
                    <w:listEntry w:val="Open"/>
                    <w:listEntry w:val="Closed"/>
                    <w:listEntry w:val="N/A"/>
                  </w:ddList>
                </w:ffData>
              </w:fldChar>
            </w:r>
            <w:bookmarkStart w:id="2674" w:name="P6_3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674"/>
          </w:p>
        </w:tc>
        <w:tc>
          <w:tcPr>
            <w:tcW w:w="3258" w:type="dxa"/>
            <w:gridSpan w:val="2"/>
            <w:tcBorders>
              <w:top w:val="single" w:sz="6" w:space="0" w:color="808080" w:themeColor="background1" w:themeShade="80"/>
              <w:left w:val="single" w:sz="4" w:space="0" w:color="999999"/>
              <w:bottom w:val="single" w:sz="4" w:space="0" w:color="999999"/>
              <w:right w:val="nil"/>
            </w:tcBorders>
          </w:tcPr>
          <w:p w14:paraId="7D48A043" w14:textId="437F1861" w:rsidR="00FB7294" w:rsidRPr="00035A16" w:rsidRDefault="00FB7294"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6_3_AC"/>
                  <w:enabled/>
                  <w:calcOnExit w:val="0"/>
                  <w:textInput/>
                </w:ffData>
              </w:fldChar>
            </w:r>
            <w:bookmarkStart w:id="2675" w:name="P6_3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675"/>
          </w:p>
        </w:tc>
      </w:tr>
      <w:tr w:rsidR="00FB7294" w:rsidRPr="0029788A" w14:paraId="7268BFD8"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20"/>
        </w:trPr>
        <w:tc>
          <w:tcPr>
            <w:tcW w:w="2934" w:type="dxa"/>
            <w:gridSpan w:val="3"/>
            <w:tcBorders>
              <w:top w:val="single" w:sz="4" w:space="0" w:color="808080" w:themeColor="background1" w:themeShade="80"/>
              <w:left w:val="nil"/>
              <w:bottom w:val="single" w:sz="4" w:space="0" w:color="808080" w:themeColor="background1" w:themeShade="80"/>
              <w:right w:val="single" w:sz="4" w:space="0" w:color="999999"/>
            </w:tcBorders>
          </w:tcPr>
          <w:p w14:paraId="37CEE2F0" w14:textId="163CB84C" w:rsidR="00FB7294" w:rsidRPr="005129AC" w:rsidRDefault="00FB7294" w:rsidP="00FA20DC">
            <w:pPr>
              <w:pStyle w:val="Table11"/>
            </w:pPr>
            <w:r>
              <w:t xml:space="preserve">4. </w:t>
            </w:r>
            <w:r w:rsidRPr="00194421">
              <w:t xml:space="preserve">The matching of a card with a pre-printed PIN mailer (e.g., affixing the card to a carrier on which the PIN has already been printed, or placing the PIN mailer and card into one package) must be performed in the personalization HSA or in a separate HSA that meets the physical and logical requirements for a personalization HSA. </w:t>
            </w:r>
          </w:p>
        </w:tc>
        <w:tc>
          <w:tcPr>
            <w:tcW w:w="954" w:type="dxa"/>
            <w:tcBorders>
              <w:top w:val="single" w:sz="6" w:space="0" w:color="808080" w:themeColor="background1" w:themeShade="80"/>
              <w:left w:val="single" w:sz="4" w:space="0" w:color="999999"/>
              <w:bottom w:val="single" w:sz="4" w:space="0" w:color="999999"/>
              <w:right w:val="single" w:sz="4" w:space="0" w:color="999999"/>
            </w:tcBorders>
            <w:shd w:val="clear" w:color="auto" w:fill="auto"/>
          </w:tcPr>
          <w:p w14:paraId="16E4F3A5" w14:textId="7E4C8B9E" w:rsidR="00FB7294" w:rsidRPr="00035A16" w:rsidRDefault="00FB7294" w:rsidP="00FA20DC">
            <w:pPr>
              <w:pStyle w:val="BodyText3"/>
              <w:tabs>
                <w:tab w:val="left" w:pos="5688"/>
                <w:tab w:val="left" w:pos="9648"/>
              </w:tabs>
              <w:spacing w:before="120"/>
              <w:jc w:val="center"/>
              <w:rPr>
                <w:szCs w:val="18"/>
              </w:rPr>
            </w:pPr>
            <w:r>
              <w:rPr>
                <w:szCs w:val="18"/>
              </w:rPr>
              <w:fldChar w:fldCharType="begin">
                <w:ffData>
                  <w:name w:val="P6_4_VCP"/>
                  <w:enabled/>
                  <w:calcOnExit w:val="0"/>
                  <w:ddList>
                    <w:listEntry w:val="Select"/>
                    <w:listEntry w:val="Yes"/>
                    <w:listEntry w:val="No"/>
                    <w:listEntry w:val="N/A"/>
                  </w:ddList>
                </w:ffData>
              </w:fldChar>
            </w:r>
            <w:bookmarkStart w:id="2676" w:name="P6_4_VCP"/>
            <w:r>
              <w:rPr>
                <w:szCs w:val="18"/>
              </w:rPr>
              <w:instrText xml:space="preserve"> FORMDROPDOWN </w:instrText>
            </w:r>
            <w:r w:rsidR="00AA1386">
              <w:rPr>
                <w:szCs w:val="18"/>
              </w:rPr>
            </w:r>
            <w:r w:rsidR="00AA1386">
              <w:rPr>
                <w:szCs w:val="18"/>
              </w:rPr>
              <w:fldChar w:fldCharType="separate"/>
            </w:r>
            <w:r>
              <w:rPr>
                <w:szCs w:val="18"/>
              </w:rPr>
              <w:fldChar w:fldCharType="end"/>
            </w:r>
            <w:bookmarkEnd w:id="2676"/>
          </w:p>
        </w:tc>
        <w:tc>
          <w:tcPr>
            <w:tcW w:w="2970" w:type="dxa"/>
            <w:gridSpan w:val="2"/>
            <w:tcBorders>
              <w:top w:val="single" w:sz="6" w:space="0" w:color="808080" w:themeColor="background1" w:themeShade="80"/>
              <w:left w:val="single" w:sz="4" w:space="0" w:color="999999"/>
              <w:bottom w:val="single" w:sz="4" w:space="0" w:color="999999"/>
              <w:right w:val="nil"/>
            </w:tcBorders>
          </w:tcPr>
          <w:p w14:paraId="6863CE57" w14:textId="7684A22F" w:rsidR="00FB7294" w:rsidRPr="00035A16" w:rsidRDefault="00FB7294" w:rsidP="00FB7294">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6_4_VCM"/>
                  <w:enabled/>
                  <w:calcOnExit w:val="0"/>
                  <w:textInput/>
                </w:ffData>
              </w:fldChar>
            </w:r>
            <w:bookmarkStart w:id="2677" w:name="P6_4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677"/>
          </w:p>
        </w:tc>
        <w:tc>
          <w:tcPr>
            <w:tcW w:w="3690" w:type="dxa"/>
            <w:gridSpan w:val="2"/>
            <w:tcBorders>
              <w:top w:val="single" w:sz="6" w:space="0" w:color="808080" w:themeColor="background1" w:themeShade="80"/>
              <w:left w:val="single" w:sz="4" w:space="0" w:color="999999"/>
              <w:bottom w:val="single" w:sz="4" w:space="0" w:color="999999"/>
              <w:right w:val="single" w:sz="4" w:space="0" w:color="999999"/>
            </w:tcBorders>
          </w:tcPr>
          <w:p w14:paraId="14F81BCA" w14:textId="60221FAE" w:rsidR="00FB7294" w:rsidRDefault="00FB7294" w:rsidP="00DF38AE">
            <w:pPr>
              <w:pStyle w:val="BodyText3"/>
              <w:rPr>
                <w:rFonts w:eastAsia="MS Mincho"/>
              </w:rPr>
            </w:pPr>
            <w:r>
              <w:rPr>
                <w:rFonts w:eastAsia="MS Mincho"/>
              </w:rPr>
              <w:t xml:space="preserve">Observe that all activity surrounding the matching of the card with a pre-printed PIN mailer is being handled either in </w:t>
            </w:r>
            <w:r w:rsidRPr="00194421">
              <w:t xml:space="preserve">the personalization </w:t>
            </w:r>
            <w:r>
              <w:t>HSA, or in</w:t>
            </w:r>
            <w:r w:rsidRPr="00194421">
              <w:t xml:space="preserve"> </w:t>
            </w:r>
            <w:r>
              <w:rPr>
                <w:rFonts w:eastAsia="MS Mincho"/>
              </w:rPr>
              <w:t xml:space="preserve">a separate HSA that meets the physical and logical requirements for a personalization HSA. </w:t>
            </w:r>
          </w:p>
        </w:tc>
        <w:tc>
          <w:tcPr>
            <w:tcW w:w="810" w:type="dxa"/>
            <w:gridSpan w:val="2"/>
            <w:tcBorders>
              <w:top w:val="single" w:sz="6" w:space="0" w:color="808080" w:themeColor="background1" w:themeShade="80"/>
              <w:left w:val="single" w:sz="4" w:space="0" w:color="999999"/>
              <w:bottom w:val="single" w:sz="4" w:space="0" w:color="999999"/>
              <w:right w:val="nil"/>
            </w:tcBorders>
          </w:tcPr>
          <w:p w14:paraId="57EFD1CC" w14:textId="4B6C9B3A" w:rsidR="00FB7294" w:rsidRPr="00035A16" w:rsidRDefault="00FB7294"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6_4_AR"/>
                  <w:enabled/>
                  <w:calcOnExit w:val="0"/>
                  <w:ddList>
                    <w:listEntry w:val="Select"/>
                    <w:listEntry w:val="Yes"/>
                    <w:listEntry w:val="New"/>
                    <w:listEntry w:val="Open"/>
                    <w:listEntry w:val="Closed"/>
                    <w:listEntry w:val="N/A"/>
                  </w:ddList>
                </w:ffData>
              </w:fldChar>
            </w:r>
            <w:bookmarkStart w:id="2678" w:name="P6_4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678"/>
          </w:p>
        </w:tc>
        <w:tc>
          <w:tcPr>
            <w:tcW w:w="3258" w:type="dxa"/>
            <w:gridSpan w:val="2"/>
            <w:tcBorders>
              <w:top w:val="single" w:sz="6" w:space="0" w:color="808080" w:themeColor="background1" w:themeShade="80"/>
              <w:left w:val="single" w:sz="4" w:space="0" w:color="999999"/>
              <w:bottom w:val="single" w:sz="4" w:space="0" w:color="999999"/>
              <w:right w:val="nil"/>
            </w:tcBorders>
          </w:tcPr>
          <w:p w14:paraId="2650520F" w14:textId="77CD8614" w:rsidR="00FB7294" w:rsidRPr="00035A16" w:rsidRDefault="00FB7294"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6_4_AC"/>
                  <w:enabled/>
                  <w:calcOnExit w:val="0"/>
                  <w:textInput/>
                </w:ffData>
              </w:fldChar>
            </w:r>
            <w:bookmarkStart w:id="2679" w:name="P6_4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679"/>
          </w:p>
        </w:tc>
      </w:tr>
      <w:tr w:rsidR="00FB7294" w:rsidRPr="0029788A" w14:paraId="3B7928C9"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20"/>
        </w:trPr>
        <w:tc>
          <w:tcPr>
            <w:tcW w:w="2934" w:type="dxa"/>
            <w:gridSpan w:val="3"/>
            <w:tcBorders>
              <w:top w:val="single" w:sz="4" w:space="0" w:color="808080" w:themeColor="background1" w:themeShade="80"/>
              <w:left w:val="nil"/>
              <w:bottom w:val="single" w:sz="4" w:space="0" w:color="808080" w:themeColor="background1" w:themeShade="80"/>
              <w:right w:val="single" w:sz="4" w:space="0" w:color="999999"/>
            </w:tcBorders>
          </w:tcPr>
          <w:p w14:paraId="3794BCBA" w14:textId="32770052" w:rsidR="00FB7294" w:rsidRPr="005129AC" w:rsidRDefault="00FB7294" w:rsidP="00FA20DC">
            <w:pPr>
              <w:pStyle w:val="Table11"/>
            </w:pPr>
            <w:r>
              <w:t xml:space="preserve">5. </w:t>
            </w:r>
            <w:r w:rsidRPr="00194421">
              <w:t xml:space="preserve">Clear-text PINs must never be available on any system on the personalization network. </w:t>
            </w:r>
          </w:p>
        </w:tc>
        <w:tc>
          <w:tcPr>
            <w:tcW w:w="954" w:type="dxa"/>
            <w:tcBorders>
              <w:top w:val="single" w:sz="6" w:space="0" w:color="808080" w:themeColor="background1" w:themeShade="80"/>
              <w:left w:val="single" w:sz="4" w:space="0" w:color="999999"/>
              <w:bottom w:val="single" w:sz="6" w:space="0" w:color="808080" w:themeColor="background1" w:themeShade="80"/>
              <w:right w:val="single" w:sz="4" w:space="0" w:color="999999"/>
            </w:tcBorders>
            <w:shd w:val="clear" w:color="auto" w:fill="auto"/>
          </w:tcPr>
          <w:p w14:paraId="6018FDC4" w14:textId="2F0B7EA3" w:rsidR="00FB7294" w:rsidRPr="00035A16" w:rsidRDefault="00FB7294" w:rsidP="00FA20DC">
            <w:pPr>
              <w:pStyle w:val="BodyText3"/>
              <w:tabs>
                <w:tab w:val="left" w:pos="5688"/>
                <w:tab w:val="left" w:pos="9648"/>
              </w:tabs>
              <w:spacing w:before="120"/>
              <w:jc w:val="center"/>
              <w:rPr>
                <w:szCs w:val="18"/>
              </w:rPr>
            </w:pPr>
            <w:r>
              <w:rPr>
                <w:szCs w:val="18"/>
              </w:rPr>
              <w:fldChar w:fldCharType="begin">
                <w:ffData>
                  <w:name w:val="P6_5_VCP"/>
                  <w:enabled/>
                  <w:calcOnExit w:val="0"/>
                  <w:ddList>
                    <w:listEntry w:val="Select"/>
                    <w:listEntry w:val="Yes"/>
                    <w:listEntry w:val="No"/>
                    <w:listEntry w:val="N/A"/>
                  </w:ddList>
                </w:ffData>
              </w:fldChar>
            </w:r>
            <w:bookmarkStart w:id="2680" w:name="P6_5_VCP"/>
            <w:r>
              <w:rPr>
                <w:szCs w:val="18"/>
              </w:rPr>
              <w:instrText xml:space="preserve"> FORMDROPDOWN </w:instrText>
            </w:r>
            <w:r w:rsidR="00AA1386">
              <w:rPr>
                <w:szCs w:val="18"/>
              </w:rPr>
            </w:r>
            <w:r w:rsidR="00AA1386">
              <w:rPr>
                <w:szCs w:val="18"/>
              </w:rPr>
              <w:fldChar w:fldCharType="separate"/>
            </w:r>
            <w:r>
              <w:rPr>
                <w:szCs w:val="18"/>
              </w:rPr>
              <w:fldChar w:fldCharType="end"/>
            </w:r>
            <w:bookmarkEnd w:id="2680"/>
          </w:p>
        </w:tc>
        <w:tc>
          <w:tcPr>
            <w:tcW w:w="2970" w:type="dxa"/>
            <w:gridSpan w:val="2"/>
            <w:tcBorders>
              <w:top w:val="single" w:sz="6" w:space="0" w:color="808080" w:themeColor="background1" w:themeShade="80"/>
              <w:left w:val="single" w:sz="4" w:space="0" w:color="999999"/>
              <w:bottom w:val="single" w:sz="6" w:space="0" w:color="808080" w:themeColor="background1" w:themeShade="80"/>
              <w:right w:val="nil"/>
            </w:tcBorders>
          </w:tcPr>
          <w:p w14:paraId="39CC2C02" w14:textId="629AB690" w:rsidR="00FB7294" w:rsidRPr="00035A16" w:rsidRDefault="00FB7294" w:rsidP="00FB7294">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6_5_VCM"/>
                  <w:enabled/>
                  <w:calcOnExit w:val="0"/>
                  <w:textInput/>
                </w:ffData>
              </w:fldChar>
            </w:r>
            <w:bookmarkStart w:id="2681" w:name="P6_5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681"/>
          </w:p>
        </w:tc>
        <w:tc>
          <w:tcPr>
            <w:tcW w:w="3690" w:type="dxa"/>
            <w:gridSpan w:val="2"/>
            <w:tcBorders>
              <w:top w:val="single" w:sz="6" w:space="0" w:color="808080" w:themeColor="background1" w:themeShade="80"/>
              <w:left w:val="single" w:sz="4" w:space="0" w:color="999999"/>
              <w:bottom w:val="single" w:sz="6" w:space="0" w:color="808080" w:themeColor="background1" w:themeShade="80"/>
              <w:right w:val="single" w:sz="4" w:space="0" w:color="999999"/>
            </w:tcBorders>
          </w:tcPr>
          <w:p w14:paraId="18263440" w14:textId="74B95CF2" w:rsidR="00FB7294" w:rsidRPr="00923178" w:rsidRDefault="00FB7294" w:rsidP="00DF38AE">
            <w:pPr>
              <w:pStyle w:val="BodyText3"/>
              <w:rPr>
                <w:rFonts w:eastAsia="MS Mincho"/>
              </w:rPr>
            </w:pPr>
            <w:r w:rsidRPr="00923178">
              <w:rPr>
                <w:rFonts w:eastAsia="MS Mincho"/>
              </w:rPr>
              <w:t>Examine documentation to verify that clear</w:t>
            </w:r>
            <w:r w:rsidR="003D3A61">
              <w:rPr>
                <w:rFonts w:eastAsia="MS Mincho"/>
              </w:rPr>
              <w:t>-</w:t>
            </w:r>
            <w:r w:rsidRPr="00923178">
              <w:rPr>
                <w:rFonts w:eastAsia="MS Mincho"/>
              </w:rPr>
              <w:t xml:space="preserve">text </w:t>
            </w:r>
            <w:r>
              <w:rPr>
                <w:rFonts w:eastAsia="MS Mincho"/>
              </w:rPr>
              <w:t>PINs are</w:t>
            </w:r>
            <w:r w:rsidRPr="00923178">
              <w:rPr>
                <w:rFonts w:eastAsia="MS Mincho"/>
              </w:rPr>
              <w:t xml:space="preserve"> never to be available on any system on the personalization network.</w:t>
            </w:r>
          </w:p>
          <w:p w14:paraId="376409F5" w14:textId="2E4FC9E8" w:rsidR="00FB7294" w:rsidRDefault="00FB7294" w:rsidP="00DF38AE">
            <w:pPr>
              <w:pStyle w:val="BodyText3"/>
              <w:rPr>
                <w:rFonts w:eastAsia="MS Mincho"/>
              </w:rPr>
            </w:pPr>
            <w:r w:rsidRPr="00923178">
              <w:rPr>
                <w:rFonts w:eastAsia="MS Mincho"/>
              </w:rPr>
              <w:t>Interview</w:t>
            </w:r>
            <w:r>
              <w:rPr>
                <w:rFonts w:eastAsia="MS Mincho"/>
              </w:rPr>
              <w:t xml:space="preserve"> the</w:t>
            </w:r>
            <w:r w:rsidRPr="00923178">
              <w:rPr>
                <w:rFonts w:eastAsia="MS Mincho"/>
              </w:rPr>
              <w:t xml:space="preserve"> network administrator to have them validate that c</w:t>
            </w:r>
            <w:r w:rsidRPr="00923178">
              <w:t>lear-text PINs must never be available on any system on the personalization network</w:t>
            </w:r>
            <w:r w:rsidR="003D3A61">
              <w:t>.</w:t>
            </w:r>
            <w:r w:rsidRPr="00923178">
              <w:rPr>
                <w:rFonts w:eastAsia="MS Mincho"/>
              </w:rPr>
              <w:t xml:space="preserve"> </w:t>
            </w:r>
          </w:p>
          <w:p w14:paraId="24E5771C" w14:textId="22CFFE9D" w:rsidR="00FB7294" w:rsidRDefault="00FB7294" w:rsidP="00DF38AE">
            <w:pPr>
              <w:pStyle w:val="BodyText3"/>
              <w:rPr>
                <w:rFonts w:eastAsia="MS Mincho"/>
              </w:rPr>
            </w:pPr>
            <w:r>
              <w:rPr>
                <w:rFonts w:eastAsia="MS Mincho"/>
              </w:rPr>
              <w:t>Observe</w:t>
            </w:r>
            <w:r w:rsidR="00374255">
              <w:rPr>
                <w:rFonts w:eastAsia="MS Mincho"/>
              </w:rPr>
              <w:t xml:space="preserve"> </w:t>
            </w:r>
            <w:r>
              <w:rPr>
                <w:rFonts w:eastAsia="MS Mincho"/>
              </w:rPr>
              <w:t>DB tables containing PIN data retrieved by the network administrator to verify PIN</w:t>
            </w:r>
            <w:r w:rsidR="003D3A61">
              <w:rPr>
                <w:rFonts w:eastAsia="MS Mincho"/>
              </w:rPr>
              <w:t>s</w:t>
            </w:r>
            <w:r>
              <w:rPr>
                <w:rFonts w:eastAsia="MS Mincho"/>
              </w:rPr>
              <w:t xml:space="preserve"> are not in clear</w:t>
            </w:r>
            <w:r w:rsidR="003D3A61">
              <w:rPr>
                <w:rFonts w:eastAsia="MS Mincho"/>
              </w:rPr>
              <w:t xml:space="preserve"> </w:t>
            </w:r>
            <w:r>
              <w:rPr>
                <w:rFonts w:eastAsia="MS Mincho"/>
              </w:rPr>
              <w:t>text</w:t>
            </w:r>
            <w:r w:rsidR="003D3A61">
              <w:rPr>
                <w:rFonts w:eastAsia="MS Mincho"/>
              </w:rPr>
              <w:t>.</w:t>
            </w:r>
          </w:p>
        </w:tc>
        <w:tc>
          <w:tcPr>
            <w:tcW w:w="810" w:type="dxa"/>
            <w:gridSpan w:val="2"/>
            <w:tcBorders>
              <w:top w:val="single" w:sz="6" w:space="0" w:color="808080" w:themeColor="background1" w:themeShade="80"/>
              <w:left w:val="single" w:sz="4" w:space="0" w:color="999999"/>
              <w:bottom w:val="single" w:sz="6" w:space="0" w:color="808080" w:themeColor="background1" w:themeShade="80"/>
              <w:right w:val="nil"/>
            </w:tcBorders>
          </w:tcPr>
          <w:p w14:paraId="68C12077" w14:textId="6E7D4043" w:rsidR="00FB7294" w:rsidRPr="00035A16" w:rsidRDefault="00FB7294"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6_5_AR"/>
                  <w:enabled/>
                  <w:calcOnExit w:val="0"/>
                  <w:ddList>
                    <w:listEntry w:val="Select"/>
                    <w:listEntry w:val="Yes"/>
                    <w:listEntry w:val="New"/>
                    <w:listEntry w:val="Open"/>
                    <w:listEntry w:val="Closed"/>
                    <w:listEntry w:val="N/A"/>
                  </w:ddList>
                </w:ffData>
              </w:fldChar>
            </w:r>
            <w:bookmarkStart w:id="2682" w:name="P6_5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682"/>
          </w:p>
        </w:tc>
        <w:tc>
          <w:tcPr>
            <w:tcW w:w="3258" w:type="dxa"/>
            <w:gridSpan w:val="2"/>
            <w:tcBorders>
              <w:top w:val="single" w:sz="6" w:space="0" w:color="808080" w:themeColor="background1" w:themeShade="80"/>
              <w:left w:val="single" w:sz="4" w:space="0" w:color="999999"/>
              <w:bottom w:val="single" w:sz="6" w:space="0" w:color="808080" w:themeColor="background1" w:themeShade="80"/>
              <w:right w:val="nil"/>
            </w:tcBorders>
          </w:tcPr>
          <w:p w14:paraId="540769F8" w14:textId="62CDACA3" w:rsidR="00FB7294" w:rsidRPr="00035A16" w:rsidRDefault="00FB7294"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6_5_AC"/>
                  <w:enabled/>
                  <w:calcOnExit w:val="0"/>
                  <w:textInput/>
                </w:ffData>
              </w:fldChar>
            </w:r>
            <w:bookmarkStart w:id="2683" w:name="P6_5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683"/>
          </w:p>
        </w:tc>
      </w:tr>
      <w:tr w:rsidR="00FB7294" w:rsidRPr="0029788A" w14:paraId="62CF8DFC"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20"/>
        </w:trPr>
        <w:tc>
          <w:tcPr>
            <w:tcW w:w="2934" w:type="dxa"/>
            <w:gridSpan w:val="3"/>
            <w:tcBorders>
              <w:top w:val="single" w:sz="4" w:space="0" w:color="808080" w:themeColor="background1" w:themeShade="80"/>
              <w:left w:val="nil"/>
              <w:bottom w:val="single" w:sz="4" w:space="0" w:color="808080" w:themeColor="background1" w:themeShade="80"/>
              <w:right w:val="single" w:sz="4" w:space="0" w:color="999999"/>
            </w:tcBorders>
          </w:tcPr>
          <w:p w14:paraId="60963D1B" w14:textId="062FA94D" w:rsidR="00FB7294" w:rsidRPr="005129AC" w:rsidRDefault="00FB7294" w:rsidP="00FA20DC">
            <w:pPr>
              <w:pStyle w:val="Table11"/>
            </w:pPr>
            <w:r>
              <w:t xml:space="preserve">6. </w:t>
            </w:r>
            <w:r w:rsidRPr="00194421">
              <w:t>PIN</w:t>
            </w:r>
            <w:r w:rsidR="003D3A61">
              <w:t>-</w:t>
            </w:r>
            <w:r w:rsidRPr="00194421">
              <w:t xml:space="preserve">printing systems must be either on a network physically separate from the personalization network or on a logically separated subnet dedicated for PIN printing, which is protected by a dedicated firewall. </w:t>
            </w:r>
          </w:p>
        </w:tc>
        <w:tc>
          <w:tcPr>
            <w:tcW w:w="954" w:type="dxa"/>
            <w:tcBorders>
              <w:top w:val="single" w:sz="6" w:space="0" w:color="808080" w:themeColor="background1" w:themeShade="80"/>
              <w:left w:val="single" w:sz="4" w:space="0" w:color="999999"/>
              <w:bottom w:val="single" w:sz="6" w:space="0" w:color="808080" w:themeColor="background1" w:themeShade="80"/>
              <w:right w:val="single" w:sz="4" w:space="0" w:color="999999"/>
            </w:tcBorders>
            <w:shd w:val="clear" w:color="auto" w:fill="auto"/>
          </w:tcPr>
          <w:p w14:paraId="7EB327D2" w14:textId="5714E259" w:rsidR="00FB7294" w:rsidRPr="00035A16" w:rsidRDefault="00FB7294" w:rsidP="00FA20DC">
            <w:pPr>
              <w:pStyle w:val="BodyText3"/>
              <w:tabs>
                <w:tab w:val="left" w:pos="5688"/>
                <w:tab w:val="left" w:pos="9648"/>
              </w:tabs>
              <w:spacing w:before="120"/>
              <w:jc w:val="center"/>
              <w:rPr>
                <w:szCs w:val="18"/>
              </w:rPr>
            </w:pPr>
            <w:r>
              <w:rPr>
                <w:szCs w:val="18"/>
              </w:rPr>
              <w:fldChar w:fldCharType="begin">
                <w:ffData>
                  <w:name w:val="P6_6_VCP"/>
                  <w:enabled/>
                  <w:calcOnExit w:val="0"/>
                  <w:ddList>
                    <w:listEntry w:val="Select"/>
                    <w:listEntry w:val="Yes"/>
                    <w:listEntry w:val="No"/>
                    <w:listEntry w:val="N/A"/>
                  </w:ddList>
                </w:ffData>
              </w:fldChar>
            </w:r>
            <w:bookmarkStart w:id="2684" w:name="P6_6_VCP"/>
            <w:r>
              <w:rPr>
                <w:szCs w:val="18"/>
              </w:rPr>
              <w:instrText xml:space="preserve"> FORMDROPDOWN </w:instrText>
            </w:r>
            <w:r w:rsidR="00AA1386">
              <w:rPr>
                <w:szCs w:val="18"/>
              </w:rPr>
            </w:r>
            <w:r w:rsidR="00AA1386">
              <w:rPr>
                <w:szCs w:val="18"/>
              </w:rPr>
              <w:fldChar w:fldCharType="separate"/>
            </w:r>
            <w:r>
              <w:rPr>
                <w:szCs w:val="18"/>
              </w:rPr>
              <w:fldChar w:fldCharType="end"/>
            </w:r>
            <w:bookmarkEnd w:id="2684"/>
          </w:p>
        </w:tc>
        <w:tc>
          <w:tcPr>
            <w:tcW w:w="2970" w:type="dxa"/>
            <w:gridSpan w:val="2"/>
            <w:tcBorders>
              <w:top w:val="single" w:sz="6" w:space="0" w:color="808080" w:themeColor="background1" w:themeShade="80"/>
              <w:left w:val="single" w:sz="4" w:space="0" w:color="999999"/>
              <w:bottom w:val="single" w:sz="6" w:space="0" w:color="808080" w:themeColor="background1" w:themeShade="80"/>
              <w:right w:val="nil"/>
            </w:tcBorders>
          </w:tcPr>
          <w:p w14:paraId="3A0B9C86" w14:textId="643EEB5B" w:rsidR="00FB7294" w:rsidRPr="00035A16" w:rsidRDefault="00FB7294" w:rsidP="00FB7294">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6_6_VCM"/>
                  <w:enabled/>
                  <w:calcOnExit w:val="0"/>
                  <w:textInput/>
                </w:ffData>
              </w:fldChar>
            </w:r>
            <w:bookmarkStart w:id="2685" w:name="P6_6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685"/>
          </w:p>
        </w:tc>
        <w:tc>
          <w:tcPr>
            <w:tcW w:w="3690" w:type="dxa"/>
            <w:gridSpan w:val="2"/>
            <w:tcBorders>
              <w:top w:val="single" w:sz="6" w:space="0" w:color="808080" w:themeColor="background1" w:themeShade="80"/>
              <w:left w:val="single" w:sz="4" w:space="0" w:color="999999"/>
              <w:bottom w:val="single" w:sz="6" w:space="0" w:color="808080" w:themeColor="background1" w:themeShade="80"/>
              <w:right w:val="single" w:sz="4" w:space="0" w:color="999999"/>
            </w:tcBorders>
          </w:tcPr>
          <w:p w14:paraId="6825E0F9" w14:textId="6D7EAC56" w:rsidR="00FB7294" w:rsidRDefault="00FB7294" w:rsidP="00DF38AE">
            <w:pPr>
              <w:pStyle w:val="BodyText3"/>
            </w:pPr>
            <w:r w:rsidRPr="007C79A0">
              <w:rPr>
                <w:rFonts w:eastAsia="MS Mincho"/>
              </w:rPr>
              <w:t xml:space="preserve">Examine network diagrams to </w:t>
            </w:r>
            <w:r>
              <w:rPr>
                <w:rFonts w:eastAsia="MS Mincho"/>
              </w:rPr>
              <w:t>verify</w:t>
            </w:r>
            <w:r w:rsidRPr="007C79A0">
              <w:rPr>
                <w:rFonts w:eastAsia="MS Mincho"/>
              </w:rPr>
              <w:t xml:space="preserve"> that </w:t>
            </w:r>
            <w:r w:rsidRPr="007C79A0">
              <w:t>PIN</w:t>
            </w:r>
            <w:r w:rsidR="003D3A61">
              <w:t>-</w:t>
            </w:r>
            <w:r w:rsidRPr="007C79A0">
              <w:t>printing systems are either on</w:t>
            </w:r>
            <w:r>
              <w:t>:</w:t>
            </w:r>
          </w:p>
          <w:p w14:paraId="10349FCE" w14:textId="1940CEBA" w:rsidR="00FB7294" w:rsidRDefault="00FB7294" w:rsidP="001400B8">
            <w:pPr>
              <w:pStyle w:val="list1-1bullet"/>
            </w:pPr>
            <w:r>
              <w:t>A</w:t>
            </w:r>
            <w:r w:rsidRPr="007C79A0">
              <w:t xml:space="preserve"> network physically separate from the personalization network</w:t>
            </w:r>
            <w:r w:rsidR="003D3A61">
              <w:t>,</w:t>
            </w:r>
            <w:r w:rsidRPr="007C79A0">
              <w:t xml:space="preserve"> or </w:t>
            </w:r>
          </w:p>
          <w:p w14:paraId="4DE3522A" w14:textId="1B4C99E3" w:rsidR="00FB7294" w:rsidRPr="00CA5DF2" w:rsidRDefault="003D3A61" w:rsidP="001400B8">
            <w:pPr>
              <w:pStyle w:val="list1-1bullet"/>
              <w:rPr>
                <w:rFonts w:eastAsia="MS Mincho" w:cs="Courier New"/>
              </w:rPr>
            </w:pPr>
            <w:r>
              <w:t>A</w:t>
            </w:r>
            <w:r w:rsidR="00FB7294" w:rsidRPr="007C79A0">
              <w:t xml:space="preserve"> logically separated subnet dedicated for PIN printing, which is protected by a dedicated firewall.</w:t>
            </w:r>
          </w:p>
          <w:p w14:paraId="1F267121" w14:textId="24D3F52B" w:rsidR="00FB7294" w:rsidRDefault="00FB7294" w:rsidP="00DF38AE">
            <w:pPr>
              <w:pStyle w:val="BodyText3"/>
              <w:rPr>
                <w:rFonts w:eastAsia="MS Mincho"/>
              </w:rPr>
            </w:pPr>
            <w:r>
              <w:rPr>
                <w:rFonts w:eastAsia="MS Mincho"/>
              </w:rPr>
              <w:t>Examine firewall rules to verify the aforementioned.</w:t>
            </w:r>
          </w:p>
        </w:tc>
        <w:tc>
          <w:tcPr>
            <w:tcW w:w="810" w:type="dxa"/>
            <w:gridSpan w:val="2"/>
            <w:tcBorders>
              <w:top w:val="single" w:sz="6" w:space="0" w:color="808080" w:themeColor="background1" w:themeShade="80"/>
              <w:left w:val="single" w:sz="4" w:space="0" w:color="999999"/>
              <w:bottom w:val="single" w:sz="6" w:space="0" w:color="808080" w:themeColor="background1" w:themeShade="80"/>
              <w:right w:val="nil"/>
            </w:tcBorders>
          </w:tcPr>
          <w:p w14:paraId="6A80969F" w14:textId="3FD96171" w:rsidR="00FB7294" w:rsidRPr="00035A16" w:rsidRDefault="00FB7294"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6_6_AR"/>
                  <w:enabled/>
                  <w:calcOnExit w:val="0"/>
                  <w:ddList>
                    <w:listEntry w:val="Select"/>
                    <w:listEntry w:val="Yes"/>
                    <w:listEntry w:val="New"/>
                    <w:listEntry w:val="Open"/>
                    <w:listEntry w:val="Closed"/>
                    <w:listEntry w:val="N/A"/>
                  </w:ddList>
                </w:ffData>
              </w:fldChar>
            </w:r>
            <w:bookmarkStart w:id="2686" w:name="P6_6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686"/>
          </w:p>
        </w:tc>
        <w:tc>
          <w:tcPr>
            <w:tcW w:w="3258" w:type="dxa"/>
            <w:gridSpan w:val="2"/>
            <w:tcBorders>
              <w:top w:val="single" w:sz="6" w:space="0" w:color="808080" w:themeColor="background1" w:themeShade="80"/>
              <w:left w:val="single" w:sz="4" w:space="0" w:color="999999"/>
              <w:bottom w:val="single" w:sz="6" w:space="0" w:color="808080" w:themeColor="background1" w:themeShade="80"/>
              <w:right w:val="nil"/>
            </w:tcBorders>
          </w:tcPr>
          <w:p w14:paraId="621F38B6" w14:textId="019AD7DC" w:rsidR="00FB7294" w:rsidRPr="00035A16" w:rsidRDefault="00FB7294"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6_6_AC"/>
                  <w:enabled/>
                  <w:calcOnExit w:val="0"/>
                  <w:textInput/>
                </w:ffData>
              </w:fldChar>
            </w:r>
            <w:bookmarkStart w:id="2687" w:name="P6_6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687"/>
          </w:p>
        </w:tc>
      </w:tr>
      <w:tr w:rsidR="00FB7294" w:rsidRPr="0029788A" w14:paraId="4BAD5C74"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20"/>
        </w:trPr>
        <w:tc>
          <w:tcPr>
            <w:tcW w:w="2934" w:type="dxa"/>
            <w:gridSpan w:val="3"/>
            <w:tcBorders>
              <w:top w:val="single" w:sz="4" w:space="0" w:color="808080" w:themeColor="background1" w:themeShade="80"/>
              <w:left w:val="nil"/>
              <w:bottom w:val="single" w:sz="4" w:space="0" w:color="808080" w:themeColor="background1" w:themeShade="80"/>
              <w:right w:val="single" w:sz="4" w:space="0" w:color="999999"/>
            </w:tcBorders>
          </w:tcPr>
          <w:p w14:paraId="4F86DDA7" w14:textId="78A1B96C" w:rsidR="00FB7294" w:rsidRPr="005129AC" w:rsidRDefault="00FB7294" w:rsidP="00FA20DC">
            <w:pPr>
              <w:pStyle w:val="Table11"/>
            </w:pPr>
            <w:r>
              <w:t xml:space="preserve">7. </w:t>
            </w:r>
            <w:r w:rsidRPr="00194421">
              <w:t xml:space="preserve">Keys used for encrypting PINs must meet the key management requirements defined in the </w:t>
            </w:r>
            <w:r w:rsidRPr="00194421">
              <w:rPr>
                <w:i/>
              </w:rPr>
              <w:t>PCI Card Production</w:t>
            </w:r>
            <w:r>
              <w:rPr>
                <w:i/>
              </w:rPr>
              <w:t xml:space="preserve"> and Provisioning</w:t>
            </w:r>
            <w:r w:rsidRPr="00194421">
              <w:rPr>
                <w:i/>
              </w:rPr>
              <w:t xml:space="preserve"> Logical Security Requirements</w:t>
            </w:r>
            <w:r w:rsidRPr="00194421">
              <w:t xml:space="preserve"> document. </w:t>
            </w:r>
          </w:p>
        </w:tc>
        <w:tc>
          <w:tcPr>
            <w:tcW w:w="954" w:type="dxa"/>
            <w:tcBorders>
              <w:top w:val="single" w:sz="6" w:space="0" w:color="808080" w:themeColor="background1" w:themeShade="80"/>
              <w:left w:val="single" w:sz="4" w:space="0" w:color="999999"/>
              <w:bottom w:val="single" w:sz="6" w:space="0" w:color="808080" w:themeColor="background1" w:themeShade="80"/>
              <w:right w:val="single" w:sz="4" w:space="0" w:color="999999"/>
            </w:tcBorders>
            <w:shd w:val="clear" w:color="auto" w:fill="auto"/>
          </w:tcPr>
          <w:p w14:paraId="03F23919" w14:textId="5B1DCE7A" w:rsidR="00FB7294" w:rsidRPr="00035A16" w:rsidRDefault="00FB7294" w:rsidP="00FA20DC">
            <w:pPr>
              <w:pStyle w:val="BodyText3"/>
              <w:tabs>
                <w:tab w:val="left" w:pos="5688"/>
                <w:tab w:val="left" w:pos="9648"/>
              </w:tabs>
              <w:spacing w:before="120"/>
              <w:jc w:val="center"/>
              <w:rPr>
                <w:szCs w:val="18"/>
              </w:rPr>
            </w:pPr>
            <w:r>
              <w:rPr>
                <w:szCs w:val="18"/>
              </w:rPr>
              <w:fldChar w:fldCharType="begin">
                <w:ffData>
                  <w:name w:val="P6_7_VCP"/>
                  <w:enabled/>
                  <w:calcOnExit w:val="0"/>
                  <w:ddList>
                    <w:listEntry w:val="Select"/>
                    <w:listEntry w:val="Yes"/>
                    <w:listEntry w:val="No"/>
                    <w:listEntry w:val="N/A"/>
                  </w:ddList>
                </w:ffData>
              </w:fldChar>
            </w:r>
            <w:bookmarkStart w:id="2688" w:name="P6_7_VCP"/>
            <w:r>
              <w:rPr>
                <w:szCs w:val="18"/>
              </w:rPr>
              <w:instrText xml:space="preserve"> FORMDROPDOWN </w:instrText>
            </w:r>
            <w:r w:rsidR="00AA1386">
              <w:rPr>
                <w:szCs w:val="18"/>
              </w:rPr>
            </w:r>
            <w:r w:rsidR="00AA1386">
              <w:rPr>
                <w:szCs w:val="18"/>
              </w:rPr>
              <w:fldChar w:fldCharType="separate"/>
            </w:r>
            <w:r>
              <w:rPr>
                <w:szCs w:val="18"/>
              </w:rPr>
              <w:fldChar w:fldCharType="end"/>
            </w:r>
            <w:bookmarkEnd w:id="2688"/>
          </w:p>
        </w:tc>
        <w:tc>
          <w:tcPr>
            <w:tcW w:w="2970" w:type="dxa"/>
            <w:gridSpan w:val="2"/>
            <w:tcBorders>
              <w:top w:val="single" w:sz="6" w:space="0" w:color="808080" w:themeColor="background1" w:themeShade="80"/>
              <w:left w:val="single" w:sz="4" w:space="0" w:color="999999"/>
              <w:bottom w:val="single" w:sz="6" w:space="0" w:color="808080" w:themeColor="background1" w:themeShade="80"/>
              <w:right w:val="nil"/>
            </w:tcBorders>
          </w:tcPr>
          <w:p w14:paraId="7E8516FF" w14:textId="3A7BF106" w:rsidR="00FB7294" w:rsidRPr="00035A16" w:rsidRDefault="00FB7294" w:rsidP="00FB7294">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6_7_VCM"/>
                  <w:enabled/>
                  <w:calcOnExit w:val="0"/>
                  <w:textInput/>
                </w:ffData>
              </w:fldChar>
            </w:r>
            <w:bookmarkStart w:id="2689" w:name="P6_7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689"/>
          </w:p>
        </w:tc>
        <w:tc>
          <w:tcPr>
            <w:tcW w:w="3690" w:type="dxa"/>
            <w:gridSpan w:val="2"/>
            <w:tcBorders>
              <w:top w:val="single" w:sz="6" w:space="0" w:color="808080" w:themeColor="background1" w:themeShade="80"/>
              <w:left w:val="single" w:sz="4" w:space="0" w:color="999999"/>
              <w:bottom w:val="single" w:sz="6" w:space="0" w:color="808080" w:themeColor="background1" w:themeShade="80"/>
              <w:right w:val="single" w:sz="4" w:space="0" w:color="999999"/>
            </w:tcBorders>
          </w:tcPr>
          <w:p w14:paraId="38AC2259" w14:textId="1C9D7514" w:rsidR="00FB7294" w:rsidRDefault="00FB7294" w:rsidP="00DF38AE">
            <w:pPr>
              <w:pStyle w:val="BodyText3"/>
              <w:rPr>
                <w:rFonts w:eastAsia="MS Mincho" w:cs="Courier New"/>
              </w:rPr>
            </w:pPr>
            <w:r>
              <w:rPr>
                <w:rFonts w:eastAsia="MS Mincho" w:cs="Courier New"/>
              </w:rPr>
              <w:t xml:space="preserve">Addressed in review conducted under the </w:t>
            </w:r>
            <w:r w:rsidRPr="001400B8">
              <w:rPr>
                <w:i/>
              </w:rPr>
              <w:t>PCI Card Production and Provisioning Logical Security Requirements</w:t>
            </w:r>
            <w:r w:rsidR="003D3A61">
              <w:rPr>
                <w:i/>
              </w:rPr>
              <w:t>.</w:t>
            </w:r>
            <w:r w:rsidRPr="00A83CEC">
              <w:t xml:space="preserve"> </w:t>
            </w:r>
          </w:p>
        </w:tc>
        <w:tc>
          <w:tcPr>
            <w:tcW w:w="810" w:type="dxa"/>
            <w:gridSpan w:val="2"/>
            <w:tcBorders>
              <w:top w:val="single" w:sz="6" w:space="0" w:color="808080" w:themeColor="background1" w:themeShade="80"/>
              <w:left w:val="single" w:sz="4" w:space="0" w:color="999999"/>
              <w:bottom w:val="single" w:sz="6" w:space="0" w:color="808080" w:themeColor="background1" w:themeShade="80"/>
              <w:right w:val="nil"/>
            </w:tcBorders>
          </w:tcPr>
          <w:p w14:paraId="52D02734" w14:textId="541B9559" w:rsidR="00FB7294" w:rsidRPr="00035A16" w:rsidRDefault="00FB7294"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6_7_AR"/>
                  <w:enabled/>
                  <w:calcOnExit w:val="0"/>
                  <w:ddList>
                    <w:listEntry w:val="Select"/>
                    <w:listEntry w:val="Yes"/>
                    <w:listEntry w:val="New"/>
                    <w:listEntry w:val="Open"/>
                    <w:listEntry w:val="Closed"/>
                    <w:listEntry w:val="N/A"/>
                  </w:ddList>
                </w:ffData>
              </w:fldChar>
            </w:r>
            <w:bookmarkStart w:id="2690" w:name="P6_7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690"/>
          </w:p>
        </w:tc>
        <w:tc>
          <w:tcPr>
            <w:tcW w:w="3258" w:type="dxa"/>
            <w:gridSpan w:val="2"/>
            <w:tcBorders>
              <w:top w:val="single" w:sz="6" w:space="0" w:color="808080" w:themeColor="background1" w:themeShade="80"/>
              <w:left w:val="single" w:sz="4" w:space="0" w:color="999999"/>
              <w:bottom w:val="single" w:sz="6" w:space="0" w:color="808080" w:themeColor="background1" w:themeShade="80"/>
              <w:right w:val="nil"/>
            </w:tcBorders>
          </w:tcPr>
          <w:p w14:paraId="167CC564" w14:textId="71AFB05B" w:rsidR="00FB7294" w:rsidRPr="00035A16" w:rsidRDefault="00FB7294"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6_7_AC"/>
                  <w:enabled/>
                  <w:calcOnExit w:val="0"/>
                  <w:textInput/>
                </w:ffData>
              </w:fldChar>
            </w:r>
            <w:bookmarkStart w:id="2691" w:name="P6_7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691"/>
          </w:p>
        </w:tc>
      </w:tr>
      <w:tr w:rsidR="00FB7294" w:rsidRPr="0029788A" w14:paraId="6EAF928E"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20"/>
        </w:trPr>
        <w:tc>
          <w:tcPr>
            <w:tcW w:w="2934" w:type="dxa"/>
            <w:gridSpan w:val="3"/>
            <w:tcBorders>
              <w:top w:val="single" w:sz="4" w:space="0" w:color="808080" w:themeColor="background1" w:themeShade="80"/>
              <w:left w:val="nil"/>
              <w:bottom w:val="single" w:sz="4" w:space="0" w:color="808080" w:themeColor="background1" w:themeShade="80"/>
              <w:right w:val="single" w:sz="4" w:space="0" w:color="999999"/>
            </w:tcBorders>
          </w:tcPr>
          <w:p w14:paraId="52250531" w14:textId="64B85A5A" w:rsidR="00FB7294" w:rsidRPr="005129AC" w:rsidRDefault="00FB7294" w:rsidP="00FA20DC">
            <w:pPr>
              <w:pStyle w:val="Table11"/>
            </w:pPr>
            <w:r>
              <w:t xml:space="preserve">8. </w:t>
            </w:r>
            <w:r w:rsidRPr="00194421">
              <w:t>PINs must be deleted from the PIN</w:t>
            </w:r>
            <w:r w:rsidR="003D3A61">
              <w:t>-</w:t>
            </w:r>
            <w:r w:rsidRPr="00194421">
              <w:t xml:space="preserve">printing system immediately after printing using a secure erasure tool that prevents recovery of the PIN using forensic techniques or off-the-shelf recovery software. </w:t>
            </w:r>
          </w:p>
        </w:tc>
        <w:tc>
          <w:tcPr>
            <w:tcW w:w="954" w:type="dxa"/>
            <w:tcBorders>
              <w:top w:val="single" w:sz="6" w:space="0" w:color="808080" w:themeColor="background1" w:themeShade="80"/>
              <w:left w:val="single" w:sz="4" w:space="0" w:color="999999"/>
              <w:bottom w:val="single" w:sz="6" w:space="0" w:color="808080" w:themeColor="background1" w:themeShade="80"/>
              <w:right w:val="single" w:sz="4" w:space="0" w:color="999999"/>
            </w:tcBorders>
            <w:shd w:val="clear" w:color="auto" w:fill="auto"/>
          </w:tcPr>
          <w:p w14:paraId="714512AC" w14:textId="689C33F0" w:rsidR="00FB7294" w:rsidRPr="00035A16" w:rsidRDefault="00FB7294" w:rsidP="00FA20DC">
            <w:pPr>
              <w:pStyle w:val="BodyText3"/>
              <w:tabs>
                <w:tab w:val="left" w:pos="5688"/>
                <w:tab w:val="left" w:pos="9648"/>
              </w:tabs>
              <w:spacing w:before="120"/>
              <w:jc w:val="center"/>
              <w:rPr>
                <w:szCs w:val="18"/>
              </w:rPr>
            </w:pPr>
            <w:r>
              <w:rPr>
                <w:szCs w:val="18"/>
              </w:rPr>
              <w:fldChar w:fldCharType="begin">
                <w:ffData>
                  <w:name w:val="P6_8_VCP"/>
                  <w:enabled/>
                  <w:calcOnExit w:val="0"/>
                  <w:ddList>
                    <w:listEntry w:val="Select"/>
                    <w:listEntry w:val="Yes"/>
                    <w:listEntry w:val="No"/>
                    <w:listEntry w:val="N/A"/>
                  </w:ddList>
                </w:ffData>
              </w:fldChar>
            </w:r>
            <w:bookmarkStart w:id="2692" w:name="P6_8_VCP"/>
            <w:r>
              <w:rPr>
                <w:szCs w:val="18"/>
              </w:rPr>
              <w:instrText xml:space="preserve"> FORMDROPDOWN </w:instrText>
            </w:r>
            <w:r w:rsidR="00AA1386">
              <w:rPr>
                <w:szCs w:val="18"/>
              </w:rPr>
            </w:r>
            <w:r w:rsidR="00AA1386">
              <w:rPr>
                <w:szCs w:val="18"/>
              </w:rPr>
              <w:fldChar w:fldCharType="separate"/>
            </w:r>
            <w:r>
              <w:rPr>
                <w:szCs w:val="18"/>
              </w:rPr>
              <w:fldChar w:fldCharType="end"/>
            </w:r>
            <w:bookmarkEnd w:id="2692"/>
          </w:p>
        </w:tc>
        <w:tc>
          <w:tcPr>
            <w:tcW w:w="2970" w:type="dxa"/>
            <w:gridSpan w:val="2"/>
            <w:tcBorders>
              <w:top w:val="single" w:sz="6" w:space="0" w:color="808080" w:themeColor="background1" w:themeShade="80"/>
              <w:left w:val="single" w:sz="4" w:space="0" w:color="999999"/>
              <w:bottom w:val="single" w:sz="6" w:space="0" w:color="808080" w:themeColor="background1" w:themeShade="80"/>
              <w:right w:val="nil"/>
            </w:tcBorders>
          </w:tcPr>
          <w:p w14:paraId="01EA4394" w14:textId="70F2E739" w:rsidR="00FB7294" w:rsidRPr="00035A16" w:rsidRDefault="00FB7294" w:rsidP="00FB7294">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6_8_VCM"/>
                  <w:enabled/>
                  <w:calcOnExit w:val="0"/>
                  <w:textInput/>
                </w:ffData>
              </w:fldChar>
            </w:r>
            <w:bookmarkStart w:id="2693" w:name="P6_8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693"/>
          </w:p>
        </w:tc>
        <w:tc>
          <w:tcPr>
            <w:tcW w:w="3690" w:type="dxa"/>
            <w:gridSpan w:val="2"/>
            <w:tcBorders>
              <w:top w:val="single" w:sz="6" w:space="0" w:color="808080" w:themeColor="background1" w:themeShade="80"/>
              <w:left w:val="single" w:sz="4" w:space="0" w:color="999999"/>
              <w:bottom w:val="single" w:sz="6" w:space="0" w:color="808080" w:themeColor="background1" w:themeShade="80"/>
              <w:right w:val="single" w:sz="4" w:space="0" w:color="999999"/>
            </w:tcBorders>
          </w:tcPr>
          <w:p w14:paraId="7CAF3DA5" w14:textId="3361ED87" w:rsidR="00FB7294" w:rsidRDefault="00FB7294" w:rsidP="00DF38AE">
            <w:pPr>
              <w:pStyle w:val="BodyText3"/>
            </w:pPr>
            <w:r>
              <w:rPr>
                <w:rFonts w:eastAsia="MS Mincho"/>
              </w:rPr>
              <w:t xml:space="preserve">Examine documentation to identify the controls in place to verify </w:t>
            </w:r>
            <w:r w:rsidRPr="000B2233">
              <w:rPr>
                <w:rFonts w:eastAsia="MS Mincho"/>
              </w:rPr>
              <w:t xml:space="preserve">that </w:t>
            </w:r>
            <w:r w:rsidRPr="000B2233">
              <w:t>PINs are</w:t>
            </w:r>
            <w:r>
              <w:t xml:space="preserve"> d</w:t>
            </w:r>
            <w:r w:rsidRPr="000B2233">
              <w:t>eleted from the PIN</w:t>
            </w:r>
            <w:r w:rsidR="003D3A61">
              <w:t>-</w:t>
            </w:r>
            <w:r w:rsidRPr="000B2233">
              <w:t xml:space="preserve">printing system immediately after </w:t>
            </w:r>
            <w:r>
              <w:t>use</w:t>
            </w:r>
            <w:r w:rsidR="003D3A61">
              <w:t xml:space="preserve"> via:</w:t>
            </w:r>
            <w:r>
              <w:t xml:space="preserve"> </w:t>
            </w:r>
          </w:p>
          <w:p w14:paraId="69DCCFA9" w14:textId="52D6AD80" w:rsidR="00FB7294" w:rsidRDefault="003D3A61" w:rsidP="001400B8">
            <w:pPr>
              <w:pStyle w:val="list1-1bullet"/>
            </w:pPr>
            <w:r>
              <w:t>A</w:t>
            </w:r>
            <w:r w:rsidR="00FB7294" w:rsidRPr="000B2233">
              <w:t xml:space="preserve"> secure erasure tool that prevents recovery of the PIN using forensic techniques</w:t>
            </w:r>
            <w:r>
              <w:t>,</w:t>
            </w:r>
            <w:r w:rsidR="00FB7294" w:rsidRPr="000B2233">
              <w:t xml:space="preserve"> or </w:t>
            </w:r>
          </w:p>
          <w:p w14:paraId="571775D0" w14:textId="77777777" w:rsidR="00FB7294" w:rsidRDefault="00FB7294" w:rsidP="001400B8">
            <w:pPr>
              <w:pStyle w:val="list1-1bullet"/>
              <w:rPr>
                <w:rFonts w:eastAsia="MS Mincho" w:cs="Courier New"/>
              </w:rPr>
            </w:pPr>
            <w:r>
              <w:t>O</w:t>
            </w:r>
            <w:r w:rsidRPr="000B2233">
              <w:t>ff-the-shelf recovery software.</w:t>
            </w:r>
            <w:r w:rsidRPr="000B2233">
              <w:rPr>
                <w:rFonts w:eastAsia="MS Mincho" w:cs="Courier New"/>
              </w:rPr>
              <w:t xml:space="preserve"> </w:t>
            </w:r>
          </w:p>
          <w:p w14:paraId="3A0F8A39" w14:textId="77777777" w:rsidR="00FB7294" w:rsidRDefault="00FB7294" w:rsidP="00B60A43">
            <w:pPr>
              <w:pStyle w:val="list1-1bullet"/>
              <w:rPr>
                <w:rFonts w:eastAsia="MS Mincho"/>
              </w:rPr>
            </w:pPr>
            <w:r>
              <w:rPr>
                <w:rFonts w:eastAsia="MS Mincho"/>
              </w:rPr>
              <w:t>Interview the PIN production manager to verify secure erasure of PINs after printing</w:t>
            </w:r>
          </w:p>
          <w:p w14:paraId="450978EC" w14:textId="10CAF460" w:rsidR="00FB7294" w:rsidRDefault="00FB7294" w:rsidP="00DF38AE">
            <w:pPr>
              <w:pStyle w:val="BodyText3"/>
              <w:rPr>
                <w:rFonts w:eastAsia="MS Mincho"/>
              </w:rPr>
            </w:pPr>
            <w:r>
              <w:rPr>
                <w:rFonts w:eastAsia="MS Mincho"/>
              </w:rPr>
              <w:t>Observe PIN</w:t>
            </w:r>
            <w:r w:rsidR="003D3A61">
              <w:rPr>
                <w:rFonts w:eastAsia="MS Mincho"/>
              </w:rPr>
              <w:t>-</w:t>
            </w:r>
            <w:r>
              <w:rPr>
                <w:rFonts w:eastAsia="MS Mincho"/>
              </w:rPr>
              <w:t>printing process and verify that PINs are securely erased immediately after printing.</w:t>
            </w:r>
            <w:r w:rsidRPr="000B2233">
              <w:rPr>
                <w:rFonts w:eastAsia="MS Mincho"/>
              </w:rPr>
              <w:t xml:space="preserve"> </w:t>
            </w:r>
          </w:p>
        </w:tc>
        <w:tc>
          <w:tcPr>
            <w:tcW w:w="810" w:type="dxa"/>
            <w:gridSpan w:val="2"/>
            <w:tcBorders>
              <w:top w:val="single" w:sz="6" w:space="0" w:color="808080" w:themeColor="background1" w:themeShade="80"/>
              <w:left w:val="single" w:sz="4" w:space="0" w:color="999999"/>
              <w:bottom w:val="single" w:sz="6" w:space="0" w:color="808080" w:themeColor="background1" w:themeShade="80"/>
              <w:right w:val="nil"/>
            </w:tcBorders>
          </w:tcPr>
          <w:p w14:paraId="132F383F" w14:textId="4050C5B8" w:rsidR="00FB7294" w:rsidRPr="00035A16" w:rsidRDefault="00FB7294"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6_8_AR"/>
                  <w:enabled/>
                  <w:calcOnExit w:val="0"/>
                  <w:ddList>
                    <w:listEntry w:val="Select"/>
                    <w:listEntry w:val="Yes"/>
                    <w:listEntry w:val="New"/>
                    <w:listEntry w:val="Open"/>
                    <w:listEntry w:val="Closed"/>
                    <w:listEntry w:val="N/A"/>
                  </w:ddList>
                </w:ffData>
              </w:fldChar>
            </w:r>
            <w:bookmarkStart w:id="2694" w:name="P6_8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694"/>
          </w:p>
        </w:tc>
        <w:tc>
          <w:tcPr>
            <w:tcW w:w="3258" w:type="dxa"/>
            <w:gridSpan w:val="2"/>
            <w:tcBorders>
              <w:top w:val="single" w:sz="6" w:space="0" w:color="808080" w:themeColor="background1" w:themeShade="80"/>
              <w:left w:val="single" w:sz="4" w:space="0" w:color="999999"/>
              <w:bottom w:val="single" w:sz="6" w:space="0" w:color="808080" w:themeColor="background1" w:themeShade="80"/>
              <w:right w:val="nil"/>
            </w:tcBorders>
          </w:tcPr>
          <w:p w14:paraId="158D7433" w14:textId="23D63D6B" w:rsidR="00FB7294" w:rsidRPr="00035A16" w:rsidRDefault="00FB7294"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6_8_AC"/>
                  <w:enabled/>
                  <w:calcOnExit w:val="0"/>
                  <w:textInput/>
                </w:ffData>
              </w:fldChar>
            </w:r>
            <w:bookmarkStart w:id="2695" w:name="P6_8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695"/>
          </w:p>
        </w:tc>
      </w:tr>
      <w:tr w:rsidR="00FB7294" w:rsidRPr="0029788A" w14:paraId="47CF70ED"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20"/>
        </w:trPr>
        <w:tc>
          <w:tcPr>
            <w:tcW w:w="2934" w:type="dxa"/>
            <w:gridSpan w:val="3"/>
            <w:tcBorders>
              <w:top w:val="single" w:sz="4" w:space="0" w:color="808080" w:themeColor="background1" w:themeShade="80"/>
              <w:left w:val="nil"/>
              <w:bottom w:val="single" w:sz="4" w:space="0" w:color="808080" w:themeColor="background1" w:themeShade="80"/>
              <w:right w:val="single" w:sz="4" w:space="0" w:color="999999"/>
            </w:tcBorders>
          </w:tcPr>
          <w:p w14:paraId="5B3BE00B" w14:textId="1FE0D888" w:rsidR="00FB7294" w:rsidRPr="005129AC" w:rsidRDefault="00FB7294" w:rsidP="00FA20DC">
            <w:pPr>
              <w:pStyle w:val="Table11"/>
            </w:pPr>
            <w:r>
              <w:t xml:space="preserve">9. </w:t>
            </w:r>
            <w:r w:rsidRPr="00194421">
              <w:t xml:space="preserve">The clear-text PIN must only be available for the minimum time required for printing and must not be stored. </w:t>
            </w:r>
          </w:p>
        </w:tc>
        <w:tc>
          <w:tcPr>
            <w:tcW w:w="954" w:type="dxa"/>
            <w:tcBorders>
              <w:top w:val="single" w:sz="6" w:space="0" w:color="808080" w:themeColor="background1" w:themeShade="80"/>
              <w:left w:val="single" w:sz="4" w:space="0" w:color="999999"/>
              <w:bottom w:val="single" w:sz="6" w:space="0" w:color="808080" w:themeColor="background1" w:themeShade="80"/>
              <w:right w:val="single" w:sz="4" w:space="0" w:color="999999"/>
            </w:tcBorders>
            <w:shd w:val="clear" w:color="auto" w:fill="auto"/>
          </w:tcPr>
          <w:p w14:paraId="230EFA23" w14:textId="1307E7C7" w:rsidR="00FB7294" w:rsidRPr="00035A16" w:rsidRDefault="00FB7294" w:rsidP="00FA20DC">
            <w:pPr>
              <w:pStyle w:val="BodyText3"/>
              <w:tabs>
                <w:tab w:val="left" w:pos="5688"/>
                <w:tab w:val="left" w:pos="9648"/>
              </w:tabs>
              <w:spacing w:before="120"/>
              <w:jc w:val="center"/>
              <w:rPr>
                <w:szCs w:val="18"/>
              </w:rPr>
            </w:pPr>
            <w:r>
              <w:rPr>
                <w:szCs w:val="18"/>
              </w:rPr>
              <w:fldChar w:fldCharType="begin">
                <w:ffData>
                  <w:name w:val="P6_9_VCP"/>
                  <w:enabled/>
                  <w:calcOnExit w:val="0"/>
                  <w:ddList>
                    <w:listEntry w:val="Select"/>
                    <w:listEntry w:val="Yes"/>
                    <w:listEntry w:val="No"/>
                    <w:listEntry w:val="N/A"/>
                  </w:ddList>
                </w:ffData>
              </w:fldChar>
            </w:r>
            <w:bookmarkStart w:id="2696" w:name="P6_9_VCP"/>
            <w:r>
              <w:rPr>
                <w:szCs w:val="18"/>
              </w:rPr>
              <w:instrText xml:space="preserve"> FORMDROPDOWN </w:instrText>
            </w:r>
            <w:r w:rsidR="00AA1386">
              <w:rPr>
                <w:szCs w:val="18"/>
              </w:rPr>
            </w:r>
            <w:r w:rsidR="00AA1386">
              <w:rPr>
                <w:szCs w:val="18"/>
              </w:rPr>
              <w:fldChar w:fldCharType="separate"/>
            </w:r>
            <w:r>
              <w:rPr>
                <w:szCs w:val="18"/>
              </w:rPr>
              <w:fldChar w:fldCharType="end"/>
            </w:r>
            <w:bookmarkEnd w:id="2696"/>
          </w:p>
        </w:tc>
        <w:tc>
          <w:tcPr>
            <w:tcW w:w="2970" w:type="dxa"/>
            <w:gridSpan w:val="2"/>
            <w:tcBorders>
              <w:top w:val="single" w:sz="6" w:space="0" w:color="808080" w:themeColor="background1" w:themeShade="80"/>
              <w:left w:val="single" w:sz="4" w:space="0" w:color="999999"/>
              <w:bottom w:val="single" w:sz="6" w:space="0" w:color="808080" w:themeColor="background1" w:themeShade="80"/>
              <w:right w:val="nil"/>
            </w:tcBorders>
          </w:tcPr>
          <w:p w14:paraId="109ED906" w14:textId="1D921A34" w:rsidR="00FB7294" w:rsidRPr="00035A16" w:rsidRDefault="00FB7294" w:rsidP="00FB7294">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6_9_VCM"/>
                  <w:enabled/>
                  <w:calcOnExit w:val="0"/>
                  <w:textInput/>
                </w:ffData>
              </w:fldChar>
            </w:r>
            <w:bookmarkStart w:id="2697" w:name="P6_9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697"/>
          </w:p>
        </w:tc>
        <w:tc>
          <w:tcPr>
            <w:tcW w:w="3690" w:type="dxa"/>
            <w:gridSpan w:val="2"/>
            <w:tcBorders>
              <w:top w:val="single" w:sz="6" w:space="0" w:color="808080" w:themeColor="background1" w:themeShade="80"/>
              <w:left w:val="single" w:sz="4" w:space="0" w:color="999999"/>
              <w:bottom w:val="single" w:sz="6" w:space="0" w:color="808080" w:themeColor="background1" w:themeShade="80"/>
              <w:right w:val="single" w:sz="4" w:space="0" w:color="999999"/>
            </w:tcBorders>
          </w:tcPr>
          <w:p w14:paraId="241F372C" w14:textId="550DB76D" w:rsidR="00FB7294" w:rsidRDefault="00FB7294" w:rsidP="00DF38AE">
            <w:pPr>
              <w:pStyle w:val="BodyText3"/>
              <w:rPr>
                <w:rFonts w:eastAsia="MS Mincho"/>
              </w:rPr>
            </w:pPr>
            <w:r>
              <w:rPr>
                <w:rFonts w:eastAsia="MS Mincho"/>
              </w:rPr>
              <w:t>Examine documentation to verify that clear</w:t>
            </w:r>
            <w:r w:rsidR="003D3A61">
              <w:rPr>
                <w:rFonts w:eastAsia="MS Mincho"/>
              </w:rPr>
              <w:t>-</w:t>
            </w:r>
            <w:r>
              <w:rPr>
                <w:rFonts w:eastAsia="MS Mincho"/>
              </w:rPr>
              <w:t>text PINs are not stored.</w:t>
            </w:r>
          </w:p>
          <w:p w14:paraId="5B76A77D" w14:textId="0A42C56A" w:rsidR="00FB7294" w:rsidRDefault="00FB7294" w:rsidP="00DF38AE">
            <w:pPr>
              <w:pStyle w:val="BodyText3"/>
              <w:rPr>
                <w:rFonts w:eastAsia="MS Mincho"/>
              </w:rPr>
            </w:pPr>
            <w:r>
              <w:rPr>
                <w:rFonts w:eastAsia="MS Mincho"/>
              </w:rPr>
              <w:t>Observe PIN</w:t>
            </w:r>
            <w:r w:rsidR="003D3A61">
              <w:rPr>
                <w:rFonts w:eastAsia="MS Mincho"/>
              </w:rPr>
              <w:t>-</w:t>
            </w:r>
            <w:r>
              <w:rPr>
                <w:rFonts w:eastAsia="MS Mincho"/>
              </w:rPr>
              <w:t>printing process and verify that clear-text PINs are only available for minimum time required for printing, and are not stored in clear text.</w:t>
            </w:r>
          </w:p>
        </w:tc>
        <w:tc>
          <w:tcPr>
            <w:tcW w:w="810" w:type="dxa"/>
            <w:gridSpan w:val="2"/>
            <w:tcBorders>
              <w:top w:val="single" w:sz="6" w:space="0" w:color="808080" w:themeColor="background1" w:themeShade="80"/>
              <w:left w:val="single" w:sz="4" w:space="0" w:color="999999"/>
              <w:bottom w:val="single" w:sz="6" w:space="0" w:color="808080" w:themeColor="background1" w:themeShade="80"/>
              <w:right w:val="nil"/>
            </w:tcBorders>
          </w:tcPr>
          <w:p w14:paraId="38F87985" w14:textId="6A507945" w:rsidR="00FB7294" w:rsidRPr="00035A16" w:rsidRDefault="00FB7294"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6_9_AR"/>
                  <w:enabled/>
                  <w:calcOnExit w:val="0"/>
                  <w:ddList>
                    <w:listEntry w:val="Select"/>
                    <w:listEntry w:val="Yes"/>
                    <w:listEntry w:val="New"/>
                    <w:listEntry w:val="Open"/>
                    <w:listEntry w:val="Closed"/>
                    <w:listEntry w:val="N/A"/>
                  </w:ddList>
                </w:ffData>
              </w:fldChar>
            </w:r>
            <w:bookmarkStart w:id="2698" w:name="P6_9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698"/>
          </w:p>
        </w:tc>
        <w:tc>
          <w:tcPr>
            <w:tcW w:w="3258" w:type="dxa"/>
            <w:gridSpan w:val="2"/>
            <w:tcBorders>
              <w:top w:val="single" w:sz="6" w:space="0" w:color="808080" w:themeColor="background1" w:themeShade="80"/>
              <w:left w:val="single" w:sz="4" w:space="0" w:color="999999"/>
              <w:bottom w:val="single" w:sz="6" w:space="0" w:color="808080" w:themeColor="background1" w:themeShade="80"/>
              <w:right w:val="nil"/>
            </w:tcBorders>
          </w:tcPr>
          <w:p w14:paraId="2F5AC1F4" w14:textId="64803E27" w:rsidR="00FB7294" w:rsidRPr="00035A16" w:rsidRDefault="00FB7294"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6_9_AC"/>
                  <w:enabled/>
                  <w:calcOnExit w:val="0"/>
                  <w:textInput/>
                </w:ffData>
              </w:fldChar>
            </w:r>
            <w:bookmarkStart w:id="2699" w:name="P6_9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699"/>
          </w:p>
        </w:tc>
      </w:tr>
      <w:tr w:rsidR="00FB7294" w:rsidRPr="0029788A" w14:paraId="7CB20481" w14:textId="77777777" w:rsidTr="006D1D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20"/>
        </w:trPr>
        <w:tc>
          <w:tcPr>
            <w:tcW w:w="2934" w:type="dxa"/>
            <w:gridSpan w:val="3"/>
            <w:tcBorders>
              <w:top w:val="single" w:sz="4" w:space="0" w:color="808080" w:themeColor="background1" w:themeShade="80"/>
              <w:left w:val="nil"/>
              <w:bottom w:val="single" w:sz="4" w:space="0" w:color="808080" w:themeColor="background1" w:themeShade="80"/>
              <w:right w:val="single" w:sz="4" w:space="0" w:color="999999"/>
            </w:tcBorders>
          </w:tcPr>
          <w:p w14:paraId="7C2C1247" w14:textId="3E9C2DCD" w:rsidR="00FB7294" w:rsidRPr="005129AC" w:rsidRDefault="00FB7294" w:rsidP="00FA20DC">
            <w:pPr>
              <w:pStyle w:val="Table11"/>
            </w:pPr>
            <w:r>
              <w:t xml:space="preserve">10. </w:t>
            </w:r>
            <w:r w:rsidRPr="00194421">
              <w:t>If the clear-text PIN is available outside the printer at any time (e.g., in the memory of the controlling system or PC), the entire PIN</w:t>
            </w:r>
            <w:r w:rsidR="00617C3A">
              <w:t>-</w:t>
            </w:r>
            <w:r w:rsidRPr="00194421">
              <w:t xml:space="preserve">printing system (including the HSM) must: </w:t>
            </w:r>
          </w:p>
        </w:tc>
        <w:tc>
          <w:tcPr>
            <w:tcW w:w="954" w:type="dxa"/>
            <w:tcBorders>
              <w:top w:val="single" w:sz="6" w:space="0" w:color="808080" w:themeColor="background1" w:themeShade="80"/>
              <w:left w:val="single" w:sz="4" w:space="0" w:color="999999"/>
              <w:bottom w:val="single" w:sz="6" w:space="0" w:color="808080" w:themeColor="background1" w:themeShade="80"/>
              <w:right w:val="single" w:sz="4" w:space="0" w:color="999999"/>
            </w:tcBorders>
            <w:shd w:val="clear" w:color="auto" w:fill="CBD4D5"/>
          </w:tcPr>
          <w:p w14:paraId="41C63A5C" w14:textId="1BD2362D" w:rsidR="00FB7294" w:rsidRPr="00035A16" w:rsidRDefault="00FB7294" w:rsidP="00FA20DC">
            <w:pPr>
              <w:pStyle w:val="BodyText3"/>
              <w:tabs>
                <w:tab w:val="left" w:pos="5688"/>
                <w:tab w:val="left" w:pos="9648"/>
              </w:tabs>
              <w:spacing w:before="120"/>
              <w:jc w:val="center"/>
              <w:rPr>
                <w:szCs w:val="18"/>
              </w:rPr>
            </w:pPr>
          </w:p>
        </w:tc>
        <w:tc>
          <w:tcPr>
            <w:tcW w:w="2970" w:type="dxa"/>
            <w:gridSpan w:val="2"/>
            <w:tcBorders>
              <w:top w:val="single" w:sz="6" w:space="0" w:color="808080" w:themeColor="background1" w:themeShade="80"/>
              <w:left w:val="single" w:sz="4" w:space="0" w:color="999999"/>
              <w:bottom w:val="single" w:sz="6" w:space="0" w:color="808080" w:themeColor="background1" w:themeShade="80"/>
              <w:right w:val="nil"/>
            </w:tcBorders>
            <w:shd w:val="clear" w:color="auto" w:fill="CBD4D5"/>
          </w:tcPr>
          <w:p w14:paraId="6CB9ABF8" w14:textId="6A752E9E" w:rsidR="00FB7294" w:rsidRPr="00035A16" w:rsidRDefault="00FB7294" w:rsidP="00FB7294">
            <w:pPr>
              <w:pStyle w:val="BodyText3"/>
              <w:tabs>
                <w:tab w:val="left" w:pos="5688"/>
                <w:tab w:val="left" w:pos="9648"/>
              </w:tabs>
              <w:spacing w:before="120"/>
              <w:rPr>
                <w:rFonts w:eastAsia="MS Mincho" w:cs="Courier New"/>
                <w:szCs w:val="18"/>
              </w:rPr>
            </w:pPr>
          </w:p>
        </w:tc>
        <w:tc>
          <w:tcPr>
            <w:tcW w:w="3690" w:type="dxa"/>
            <w:gridSpan w:val="2"/>
            <w:tcBorders>
              <w:top w:val="single" w:sz="6" w:space="0" w:color="808080" w:themeColor="background1" w:themeShade="80"/>
              <w:left w:val="single" w:sz="4" w:space="0" w:color="999999"/>
              <w:bottom w:val="single" w:sz="6" w:space="0" w:color="808080" w:themeColor="background1" w:themeShade="80"/>
              <w:right w:val="single" w:sz="4" w:space="0" w:color="999999"/>
            </w:tcBorders>
            <w:shd w:val="clear" w:color="auto" w:fill="CBD4D5"/>
          </w:tcPr>
          <w:p w14:paraId="2C82B67C" w14:textId="77777777" w:rsidR="00FB7294" w:rsidRPr="00035A16" w:rsidRDefault="00FB7294" w:rsidP="00FB7294">
            <w:pPr>
              <w:pStyle w:val="BodyText3"/>
              <w:tabs>
                <w:tab w:val="left" w:pos="5688"/>
                <w:tab w:val="left" w:pos="9648"/>
              </w:tabs>
              <w:spacing w:before="120"/>
              <w:rPr>
                <w:rFonts w:eastAsia="MS Mincho" w:cs="Courier New"/>
                <w:szCs w:val="18"/>
              </w:rPr>
            </w:pPr>
          </w:p>
        </w:tc>
        <w:tc>
          <w:tcPr>
            <w:tcW w:w="810" w:type="dxa"/>
            <w:gridSpan w:val="2"/>
            <w:tcBorders>
              <w:top w:val="single" w:sz="6" w:space="0" w:color="808080" w:themeColor="background1" w:themeShade="80"/>
              <w:left w:val="single" w:sz="4" w:space="0" w:color="999999"/>
              <w:bottom w:val="single" w:sz="6" w:space="0" w:color="808080" w:themeColor="background1" w:themeShade="80"/>
              <w:right w:val="nil"/>
            </w:tcBorders>
            <w:shd w:val="clear" w:color="auto" w:fill="CBD4D5"/>
          </w:tcPr>
          <w:p w14:paraId="2A072D0D" w14:textId="72045D78" w:rsidR="00FB7294" w:rsidRPr="00035A16" w:rsidRDefault="00FB7294" w:rsidP="000E2046">
            <w:pPr>
              <w:pStyle w:val="BodyText3"/>
              <w:tabs>
                <w:tab w:val="left" w:pos="5688"/>
                <w:tab w:val="left" w:pos="9648"/>
              </w:tabs>
              <w:spacing w:before="120"/>
              <w:jc w:val="center"/>
              <w:rPr>
                <w:rFonts w:eastAsia="MS Mincho" w:cs="Courier New"/>
                <w:szCs w:val="18"/>
              </w:rPr>
            </w:pPr>
          </w:p>
        </w:tc>
        <w:tc>
          <w:tcPr>
            <w:tcW w:w="3258" w:type="dxa"/>
            <w:gridSpan w:val="2"/>
            <w:tcBorders>
              <w:top w:val="single" w:sz="6" w:space="0" w:color="808080" w:themeColor="background1" w:themeShade="80"/>
              <w:left w:val="single" w:sz="4" w:space="0" w:color="999999"/>
              <w:bottom w:val="single" w:sz="6" w:space="0" w:color="808080" w:themeColor="background1" w:themeShade="80"/>
              <w:right w:val="nil"/>
            </w:tcBorders>
            <w:shd w:val="clear" w:color="auto" w:fill="CBD4D5"/>
          </w:tcPr>
          <w:p w14:paraId="70580B2F" w14:textId="50E5C19B" w:rsidR="00FB7294" w:rsidRPr="00035A16" w:rsidRDefault="00FB7294" w:rsidP="000E2046">
            <w:pPr>
              <w:pStyle w:val="BodyText3"/>
              <w:tabs>
                <w:tab w:val="left" w:pos="5688"/>
                <w:tab w:val="left" w:pos="9648"/>
              </w:tabs>
              <w:spacing w:before="120"/>
              <w:rPr>
                <w:rFonts w:eastAsia="MS Mincho" w:cs="Courier New"/>
                <w:szCs w:val="18"/>
              </w:rPr>
            </w:pPr>
          </w:p>
        </w:tc>
      </w:tr>
      <w:tr w:rsidR="00FB7294" w:rsidRPr="0029788A" w14:paraId="046CC12F"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20"/>
        </w:trPr>
        <w:tc>
          <w:tcPr>
            <w:tcW w:w="2934" w:type="dxa"/>
            <w:gridSpan w:val="3"/>
            <w:tcBorders>
              <w:top w:val="single" w:sz="4" w:space="0" w:color="808080" w:themeColor="background1" w:themeShade="80"/>
              <w:left w:val="nil"/>
              <w:bottom w:val="single" w:sz="4" w:space="0" w:color="808080" w:themeColor="background1" w:themeShade="80"/>
              <w:right w:val="single" w:sz="4" w:space="0" w:color="999999"/>
            </w:tcBorders>
          </w:tcPr>
          <w:p w14:paraId="7E9DFF31" w14:textId="3C9C3879" w:rsidR="00FB7294" w:rsidRPr="005129AC" w:rsidRDefault="00E86769" w:rsidP="00E86769">
            <w:pPr>
              <w:pStyle w:val="table111a"/>
              <w:ind w:left="180"/>
            </w:pPr>
            <w:r>
              <w:rPr>
                <w:szCs w:val="18"/>
              </w:rPr>
              <w:t xml:space="preserve">a) </w:t>
            </w:r>
            <w:r w:rsidR="00FB7294" w:rsidRPr="005E0437">
              <w:rPr>
                <w:szCs w:val="18"/>
              </w:rPr>
              <w:t>Be in a dedicated PIN</w:t>
            </w:r>
            <w:r w:rsidR="003D3A61">
              <w:rPr>
                <w:szCs w:val="18"/>
              </w:rPr>
              <w:t>-</w:t>
            </w:r>
            <w:r w:rsidR="00FB7294" w:rsidRPr="005E0437">
              <w:rPr>
                <w:szCs w:val="18"/>
              </w:rPr>
              <w:t>printing room as defined in the Section 3.3.5.4 of this</w:t>
            </w:r>
            <w:r w:rsidR="00FB7294" w:rsidRPr="005E0437">
              <w:rPr>
                <w:i/>
                <w:szCs w:val="18"/>
              </w:rPr>
              <w:t xml:space="preserve"> </w:t>
            </w:r>
            <w:r w:rsidR="00FB7294" w:rsidRPr="005E0437">
              <w:rPr>
                <w:szCs w:val="18"/>
              </w:rPr>
              <w:t>document, “PIN Mailer Production Room</w:t>
            </w:r>
            <w:r w:rsidR="00FB7294" w:rsidRPr="005E0437">
              <w:rPr>
                <w:i/>
                <w:szCs w:val="18"/>
              </w:rPr>
              <w:t>”</w:t>
            </w:r>
            <w:r w:rsidR="00FB7294" w:rsidRPr="005E0437">
              <w:rPr>
                <w:szCs w:val="18"/>
              </w:rPr>
              <w:t xml:space="preserve">; and </w:t>
            </w:r>
          </w:p>
        </w:tc>
        <w:tc>
          <w:tcPr>
            <w:tcW w:w="954" w:type="dxa"/>
            <w:tcBorders>
              <w:top w:val="single" w:sz="6" w:space="0" w:color="808080" w:themeColor="background1" w:themeShade="80"/>
              <w:left w:val="single" w:sz="4" w:space="0" w:color="999999"/>
              <w:bottom w:val="single" w:sz="6" w:space="0" w:color="808080" w:themeColor="background1" w:themeShade="80"/>
              <w:right w:val="single" w:sz="4" w:space="0" w:color="999999"/>
            </w:tcBorders>
            <w:shd w:val="clear" w:color="auto" w:fill="auto"/>
          </w:tcPr>
          <w:p w14:paraId="0E53EAE6" w14:textId="0F792D5A" w:rsidR="00FB7294" w:rsidRPr="00035A16" w:rsidRDefault="00FB7294" w:rsidP="00FA20DC">
            <w:pPr>
              <w:pStyle w:val="BodyText3"/>
              <w:tabs>
                <w:tab w:val="left" w:pos="5688"/>
                <w:tab w:val="left" w:pos="9648"/>
              </w:tabs>
              <w:spacing w:before="120"/>
              <w:jc w:val="center"/>
              <w:rPr>
                <w:szCs w:val="18"/>
              </w:rPr>
            </w:pPr>
            <w:r>
              <w:rPr>
                <w:szCs w:val="18"/>
              </w:rPr>
              <w:fldChar w:fldCharType="begin">
                <w:ffData>
                  <w:name w:val="P6_10_a_VCP"/>
                  <w:enabled/>
                  <w:calcOnExit w:val="0"/>
                  <w:ddList>
                    <w:listEntry w:val="Select"/>
                    <w:listEntry w:val="Yes"/>
                    <w:listEntry w:val="No"/>
                    <w:listEntry w:val="N/A"/>
                  </w:ddList>
                </w:ffData>
              </w:fldChar>
            </w:r>
            <w:bookmarkStart w:id="2700" w:name="P6_10_a_VCP"/>
            <w:r>
              <w:rPr>
                <w:szCs w:val="18"/>
              </w:rPr>
              <w:instrText xml:space="preserve"> FORMDROPDOWN </w:instrText>
            </w:r>
            <w:r w:rsidR="00AA1386">
              <w:rPr>
                <w:szCs w:val="18"/>
              </w:rPr>
            </w:r>
            <w:r w:rsidR="00AA1386">
              <w:rPr>
                <w:szCs w:val="18"/>
              </w:rPr>
              <w:fldChar w:fldCharType="separate"/>
            </w:r>
            <w:r>
              <w:rPr>
                <w:szCs w:val="18"/>
              </w:rPr>
              <w:fldChar w:fldCharType="end"/>
            </w:r>
            <w:bookmarkEnd w:id="2700"/>
          </w:p>
        </w:tc>
        <w:tc>
          <w:tcPr>
            <w:tcW w:w="2970" w:type="dxa"/>
            <w:gridSpan w:val="2"/>
            <w:tcBorders>
              <w:top w:val="single" w:sz="6" w:space="0" w:color="808080" w:themeColor="background1" w:themeShade="80"/>
              <w:left w:val="single" w:sz="4" w:space="0" w:color="999999"/>
              <w:bottom w:val="single" w:sz="6" w:space="0" w:color="808080" w:themeColor="background1" w:themeShade="80"/>
              <w:right w:val="nil"/>
            </w:tcBorders>
          </w:tcPr>
          <w:p w14:paraId="446722D7" w14:textId="069C12E4" w:rsidR="00FB7294" w:rsidRPr="00035A16" w:rsidRDefault="00FB7294" w:rsidP="00FB7294">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6_10_a_VCM"/>
                  <w:enabled/>
                  <w:calcOnExit w:val="0"/>
                  <w:textInput/>
                </w:ffData>
              </w:fldChar>
            </w:r>
            <w:bookmarkStart w:id="2701" w:name="P6_10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701"/>
          </w:p>
        </w:tc>
        <w:tc>
          <w:tcPr>
            <w:tcW w:w="3690" w:type="dxa"/>
            <w:gridSpan w:val="2"/>
            <w:tcBorders>
              <w:top w:val="single" w:sz="6" w:space="0" w:color="808080" w:themeColor="background1" w:themeShade="80"/>
              <w:left w:val="single" w:sz="4" w:space="0" w:color="999999"/>
              <w:bottom w:val="single" w:sz="6" w:space="0" w:color="808080" w:themeColor="background1" w:themeShade="80"/>
              <w:right w:val="single" w:sz="4" w:space="0" w:color="999999"/>
            </w:tcBorders>
          </w:tcPr>
          <w:p w14:paraId="407F6D1C" w14:textId="7C42D8C8" w:rsidR="00FB7294" w:rsidRDefault="00FB7294" w:rsidP="00DF38AE">
            <w:pPr>
              <w:pStyle w:val="BodyText3"/>
              <w:rPr>
                <w:rFonts w:eastAsia="MS Mincho"/>
              </w:rPr>
            </w:pPr>
            <w:r>
              <w:rPr>
                <w:rFonts w:eastAsia="MS Mincho"/>
              </w:rPr>
              <w:t>Examine architecture documentation to verify that the PIN</w:t>
            </w:r>
            <w:r w:rsidR="003D3A61">
              <w:rPr>
                <w:rFonts w:eastAsia="MS Mincho"/>
              </w:rPr>
              <w:t>-</w:t>
            </w:r>
            <w:r>
              <w:rPr>
                <w:rFonts w:eastAsia="MS Mincho"/>
              </w:rPr>
              <w:t>printing room is in a dedicated room as defined in Section 3.3.5.4</w:t>
            </w:r>
            <w:r w:rsidR="003D3A61">
              <w:rPr>
                <w:rFonts w:eastAsia="MS Mincho"/>
              </w:rPr>
              <w:t>.</w:t>
            </w:r>
            <w:r>
              <w:rPr>
                <w:rFonts w:eastAsia="MS Mincho"/>
              </w:rPr>
              <w:t xml:space="preserve"> </w:t>
            </w:r>
          </w:p>
          <w:p w14:paraId="5D76ABED" w14:textId="2B8360FA" w:rsidR="00FB7294" w:rsidRDefault="00FB7294" w:rsidP="00DF38AE">
            <w:pPr>
              <w:pStyle w:val="BodyText3"/>
              <w:rPr>
                <w:rFonts w:eastAsia="MS Mincho"/>
              </w:rPr>
            </w:pPr>
            <w:r>
              <w:rPr>
                <w:rFonts w:eastAsia="MS Mincho"/>
              </w:rPr>
              <w:t>Interview the owner of the PIN</w:t>
            </w:r>
            <w:r w:rsidR="003D3A61">
              <w:rPr>
                <w:rFonts w:eastAsia="MS Mincho"/>
              </w:rPr>
              <w:t>-</w:t>
            </w:r>
            <w:r>
              <w:rPr>
                <w:rFonts w:eastAsia="MS Mincho"/>
              </w:rPr>
              <w:t>printing process to verify whether clear-text PINs are available outside of the printer and to identify locations.</w:t>
            </w:r>
          </w:p>
        </w:tc>
        <w:tc>
          <w:tcPr>
            <w:tcW w:w="810" w:type="dxa"/>
            <w:gridSpan w:val="2"/>
            <w:tcBorders>
              <w:top w:val="single" w:sz="6" w:space="0" w:color="808080" w:themeColor="background1" w:themeShade="80"/>
              <w:left w:val="single" w:sz="4" w:space="0" w:color="999999"/>
              <w:bottom w:val="single" w:sz="6" w:space="0" w:color="808080" w:themeColor="background1" w:themeShade="80"/>
              <w:right w:val="nil"/>
            </w:tcBorders>
          </w:tcPr>
          <w:p w14:paraId="43B06F2B" w14:textId="04764148" w:rsidR="00FB7294" w:rsidRPr="00035A16" w:rsidRDefault="00FB7294"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6_10_a_AR"/>
                  <w:enabled/>
                  <w:calcOnExit w:val="0"/>
                  <w:ddList>
                    <w:listEntry w:val="Select"/>
                    <w:listEntry w:val="Yes"/>
                    <w:listEntry w:val="New"/>
                    <w:listEntry w:val="Open"/>
                    <w:listEntry w:val="Closed"/>
                    <w:listEntry w:val="N/A"/>
                  </w:ddList>
                </w:ffData>
              </w:fldChar>
            </w:r>
            <w:bookmarkStart w:id="2702" w:name="P6_10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702"/>
          </w:p>
        </w:tc>
        <w:tc>
          <w:tcPr>
            <w:tcW w:w="3258" w:type="dxa"/>
            <w:gridSpan w:val="2"/>
            <w:tcBorders>
              <w:top w:val="single" w:sz="6" w:space="0" w:color="808080" w:themeColor="background1" w:themeShade="80"/>
              <w:left w:val="single" w:sz="4" w:space="0" w:color="999999"/>
              <w:bottom w:val="single" w:sz="6" w:space="0" w:color="808080" w:themeColor="background1" w:themeShade="80"/>
              <w:right w:val="nil"/>
            </w:tcBorders>
          </w:tcPr>
          <w:p w14:paraId="62A58F06" w14:textId="333F2B8F" w:rsidR="00FB7294" w:rsidRPr="00035A16" w:rsidRDefault="00FB7294"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6_10_a_AC"/>
                  <w:enabled/>
                  <w:calcOnExit w:val="0"/>
                  <w:textInput/>
                </w:ffData>
              </w:fldChar>
            </w:r>
            <w:bookmarkStart w:id="2703" w:name="P6_10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703"/>
          </w:p>
        </w:tc>
      </w:tr>
      <w:tr w:rsidR="00FB7294" w:rsidRPr="0029788A" w14:paraId="4DC56571"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20"/>
        </w:trPr>
        <w:tc>
          <w:tcPr>
            <w:tcW w:w="2934" w:type="dxa"/>
            <w:gridSpan w:val="3"/>
            <w:tcBorders>
              <w:top w:val="single" w:sz="4" w:space="0" w:color="808080" w:themeColor="background1" w:themeShade="80"/>
              <w:left w:val="nil"/>
              <w:bottom w:val="single" w:sz="4" w:space="0" w:color="808080" w:themeColor="background1" w:themeShade="80"/>
              <w:right w:val="single" w:sz="4" w:space="0" w:color="999999"/>
            </w:tcBorders>
          </w:tcPr>
          <w:p w14:paraId="3B8C0D7A" w14:textId="502F5572" w:rsidR="00FB7294" w:rsidRPr="005129AC" w:rsidRDefault="00E86769" w:rsidP="00E86769">
            <w:pPr>
              <w:pStyle w:val="table111a"/>
              <w:ind w:left="180"/>
            </w:pPr>
            <w:r>
              <w:rPr>
                <w:szCs w:val="18"/>
              </w:rPr>
              <w:t xml:space="preserve">b) </w:t>
            </w:r>
            <w:r w:rsidR="00FB7294" w:rsidRPr="00194421">
              <w:rPr>
                <w:szCs w:val="18"/>
              </w:rPr>
              <w:t xml:space="preserve">Only be made operational after physical review of the cabling has been performed and it is confirmed that there is no evidence of tampering. </w:t>
            </w:r>
          </w:p>
        </w:tc>
        <w:tc>
          <w:tcPr>
            <w:tcW w:w="954" w:type="dxa"/>
            <w:tcBorders>
              <w:top w:val="single" w:sz="6" w:space="0" w:color="808080" w:themeColor="background1" w:themeShade="80"/>
              <w:left w:val="single" w:sz="4" w:space="0" w:color="999999"/>
              <w:bottom w:val="single" w:sz="6" w:space="0" w:color="808080" w:themeColor="background1" w:themeShade="80"/>
              <w:right w:val="single" w:sz="4" w:space="0" w:color="999999"/>
            </w:tcBorders>
            <w:shd w:val="clear" w:color="auto" w:fill="auto"/>
          </w:tcPr>
          <w:p w14:paraId="06EDDF82" w14:textId="3FB22C43" w:rsidR="00FB7294" w:rsidRPr="00035A16" w:rsidRDefault="00FB7294" w:rsidP="00FA20DC">
            <w:pPr>
              <w:pStyle w:val="BodyText3"/>
              <w:tabs>
                <w:tab w:val="left" w:pos="5688"/>
                <w:tab w:val="left" w:pos="9648"/>
              </w:tabs>
              <w:spacing w:before="120"/>
              <w:jc w:val="center"/>
              <w:rPr>
                <w:szCs w:val="18"/>
              </w:rPr>
            </w:pPr>
            <w:r>
              <w:rPr>
                <w:szCs w:val="18"/>
              </w:rPr>
              <w:fldChar w:fldCharType="begin">
                <w:ffData>
                  <w:name w:val="P6_10_b_VCP"/>
                  <w:enabled/>
                  <w:calcOnExit w:val="0"/>
                  <w:ddList>
                    <w:listEntry w:val="Select"/>
                    <w:listEntry w:val="Yes"/>
                    <w:listEntry w:val="No"/>
                    <w:listEntry w:val="N/A"/>
                  </w:ddList>
                </w:ffData>
              </w:fldChar>
            </w:r>
            <w:bookmarkStart w:id="2704" w:name="P6_10_b_VCP"/>
            <w:r>
              <w:rPr>
                <w:szCs w:val="18"/>
              </w:rPr>
              <w:instrText xml:space="preserve"> FORMDROPDOWN </w:instrText>
            </w:r>
            <w:r w:rsidR="00AA1386">
              <w:rPr>
                <w:szCs w:val="18"/>
              </w:rPr>
            </w:r>
            <w:r w:rsidR="00AA1386">
              <w:rPr>
                <w:szCs w:val="18"/>
              </w:rPr>
              <w:fldChar w:fldCharType="separate"/>
            </w:r>
            <w:r>
              <w:rPr>
                <w:szCs w:val="18"/>
              </w:rPr>
              <w:fldChar w:fldCharType="end"/>
            </w:r>
            <w:bookmarkEnd w:id="2704"/>
          </w:p>
        </w:tc>
        <w:tc>
          <w:tcPr>
            <w:tcW w:w="2970" w:type="dxa"/>
            <w:gridSpan w:val="2"/>
            <w:tcBorders>
              <w:top w:val="single" w:sz="6" w:space="0" w:color="808080" w:themeColor="background1" w:themeShade="80"/>
              <w:left w:val="single" w:sz="4" w:space="0" w:color="999999"/>
              <w:bottom w:val="single" w:sz="6" w:space="0" w:color="808080" w:themeColor="background1" w:themeShade="80"/>
              <w:right w:val="nil"/>
            </w:tcBorders>
          </w:tcPr>
          <w:p w14:paraId="6EA43E10" w14:textId="341F7F1D" w:rsidR="00FB7294" w:rsidRPr="00035A16" w:rsidRDefault="00FB7294" w:rsidP="00FB7294">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6_10_b_VCM"/>
                  <w:enabled/>
                  <w:calcOnExit w:val="0"/>
                  <w:textInput/>
                </w:ffData>
              </w:fldChar>
            </w:r>
            <w:bookmarkStart w:id="2705" w:name="P6_10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705"/>
          </w:p>
        </w:tc>
        <w:tc>
          <w:tcPr>
            <w:tcW w:w="3690" w:type="dxa"/>
            <w:gridSpan w:val="2"/>
            <w:tcBorders>
              <w:top w:val="single" w:sz="6" w:space="0" w:color="808080" w:themeColor="background1" w:themeShade="80"/>
              <w:left w:val="single" w:sz="4" w:space="0" w:color="999999"/>
              <w:bottom w:val="single" w:sz="6" w:space="0" w:color="808080" w:themeColor="background1" w:themeShade="80"/>
              <w:right w:val="single" w:sz="4" w:space="0" w:color="999999"/>
            </w:tcBorders>
          </w:tcPr>
          <w:p w14:paraId="00672E78" w14:textId="77777777" w:rsidR="00FB7294" w:rsidRDefault="00FB7294" w:rsidP="00DF38AE">
            <w:pPr>
              <w:pStyle w:val="BodyText3"/>
              <w:rPr>
                <w:rFonts w:eastAsia="MS Mincho"/>
              </w:rPr>
            </w:pPr>
            <w:r>
              <w:rPr>
                <w:rFonts w:eastAsia="MS Mincho"/>
              </w:rPr>
              <w:t xml:space="preserve">Observe cabling to confirm no evidence of tampering. </w:t>
            </w:r>
          </w:p>
          <w:p w14:paraId="41C45DC4" w14:textId="116E5231" w:rsidR="00FB7294" w:rsidRDefault="00FB7294" w:rsidP="00DF38AE">
            <w:pPr>
              <w:pStyle w:val="BodyText3"/>
              <w:rPr>
                <w:rFonts w:eastAsia="MS Mincho"/>
              </w:rPr>
            </w:pPr>
            <w:r>
              <w:rPr>
                <w:rFonts w:eastAsia="MS Mincho"/>
              </w:rPr>
              <w:t>Observe how it is secured above ceiling or below flooring and the procedure for gaining access to cabling.</w:t>
            </w:r>
          </w:p>
        </w:tc>
        <w:tc>
          <w:tcPr>
            <w:tcW w:w="810" w:type="dxa"/>
            <w:gridSpan w:val="2"/>
            <w:tcBorders>
              <w:top w:val="single" w:sz="6" w:space="0" w:color="808080" w:themeColor="background1" w:themeShade="80"/>
              <w:left w:val="single" w:sz="4" w:space="0" w:color="999999"/>
              <w:bottom w:val="single" w:sz="6" w:space="0" w:color="808080" w:themeColor="background1" w:themeShade="80"/>
              <w:right w:val="nil"/>
            </w:tcBorders>
          </w:tcPr>
          <w:p w14:paraId="2DEDE2BA" w14:textId="38C2A036" w:rsidR="00FB7294" w:rsidRPr="00035A16" w:rsidRDefault="00FB7294"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6_10_b_AR"/>
                  <w:enabled/>
                  <w:calcOnExit w:val="0"/>
                  <w:ddList>
                    <w:listEntry w:val="Select"/>
                    <w:listEntry w:val="Yes"/>
                    <w:listEntry w:val="New"/>
                    <w:listEntry w:val="Open"/>
                    <w:listEntry w:val="Closed"/>
                    <w:listEntry w:val="N/A"/>
                  </w:ddList>
                </w:ffData>
              </w:fldChar>
            </w:r>
            <w:bookmarkStart w:id="2706" w:name="P6_10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706"/>
          </w:p>
        </w:tc>
        <w:tc>
          <w:tcPr>
            <w:tcW w:w="3258" w:type="dxa"/>
            <w:gridSpan w:val="2"/>
            <w:tcBorders>
              <w:top w:val="single" w:sz="6" w:space="0" w:color="808080" w:themeColor="background1" w:themeShade="80"/>
              <w:left w:val="single" w:sz="4" w:space="0" w:color="999999"/>
              <w:bottom w:val="single" w:sz="6" w:space="0" w:color="808080" w:themeColor="background1" w:themeShade="80"/>
              <w:right w:val="nil"/>
            </w:tcBorders>
          </w:tcPr>
          <w:p w14:paraId="1A1FB73D" w14:textId="54C6B6BF" w:rsidR="00FB7294" w:rsidRPr="00035A16" w:rsidRDefault="00FB7294"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6_10_b_AC"/>
                  <w:enabled/>
                  <w:calcOnExit w:val="0"/>
                  <w:textInput/>
                </w:ffData>
              </w:fldChar>
            </w:r>
            <w:bookmarkStart w:id="2707" w:name="P6_10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707"/>
          </w:p>
        </w:tc>
      </w:tr>
      <w:tr w:rsidR="00FB7294" w:rsidRPr="0029788A" w14:paraId="1749B0C0"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20"/>
        </w:trPr>
        <w:tc>
          <w:tcPr>
            <w:tcW w:w="2934" w:type="dxa"/>
            <w:gridSpan w:val="3"/>
            <w:tcBorders>
              <w:top w:val="single" w:sz="4" w:space="0" w:color="808080" w:themeColor="background1" w:themeShade="80"/>
              <w:left w:val="nil"/>
              <w:bottom w:val="single" w:sz="4" w:space="0" w:color="808080" w:themeColor="background1" w:themeShade="80"/>
              <w:right w:val="single" w:sz="4" w:space="0" w:color="999999"/>
            </w:tcBorders>
          </w:tcPr>
          <w:p w14:paraId="28D1886D" w14:textId="42EDC7F0" w:rsidR="00FB7294" w:rsidRPr="005129AC" w:rsidRDefault="00E86769" w:rsidP="00E86769">
            <w:pPr>
              <w:pStyle w:val="table111a"/>
              <w:ind w:left="180"/>
            </w:pPr>
            <w:r>
              <w:rPr>
                <w:szCs w:val="18"/>
              </w:rPr>
              <w:t xml:space="preserve">c) </w:t>
            </w:r>
            <w:r w:rsidR="00FB7294" w:rsidRPr="00194421">
              <w:rPr>
                <w:szCs w:val="18"/>
              </w:rPr>
              <w:t xml:space="preserve">Additionally, the PIN must be concealed in tamper-evident packaging immediately after printing. </w:t>
            </w:r>
          </w:p>
        </w:tc>
        <w:tc>
          <w:tcPr>
            <w:tcW w:w="954" w:type="dxa"/>
            <w:tcBorders>
              <w:top w:val="single" w:sz="6" w:space="0" w:color="808080" w:themeColor="background1" w:themeShade="80"/>
              <w:left w:val="single" w:sz="4" w:space="0" w:color="999999"/>
              <w:bottom w:val="single" w:sz="6" w:space="0" w:color="808080" w:themeColor="background1" w:themeShade="80"/>
              <w:right w:val="single" w:sz="4" w:space="0" w:color="999999"/>
            </w:tcBorders>
            <w:shd w:val="clear" w:color="auto" w:fill="auto"/>
          </w:tcPr>
          <w:p w14:paraId="096B986A" w14:textId="2F4FBD17" w:rsidR="00FB7294" w:rsidRPr="00035A16" w:rsidRDefault="00FB7294" w:rsidP="00293F25">
            <w:pPr>
              <w:pStyle w:val="BodyText3"/>
              <w:tabs>
                <w:tab w:val="left" w:pos="5688"/>
                <w:tab w:val="left" w:pos="9648"/>
              </w:tabs>
              <w:spacing w:before="120"/>
              <w:jc w:val="center"/>
              <w:rPr>
                <w:szCs w:val="18"/>
              </w:rPr>
            </w:pPr>
            <w:r>
              <w:rPr>
                <w:szCs w:val="18"/>
              </w:rPr>
              <w:fldChar w:fldCharType="begin">
                <w:ffData>
                  <w:name w:val="P6_10_c_VCP"/>
                  <w:enabled/>
                  <w:calcOnExit w:val="0"/>
                  <w:ddList>
                    <w:listEntry w:val="Select"/>
                    <w:listEntry w:val="Yes"/>
                    <w:listEntry w:val="No"/>
                    <w:listEntry w:val="N/A"/>
                  </w:ddList>
                </w:ffData>
              </w:fldChar>
            </w:r>
            <w:bookmarkStart w:id="2708" w:name="P6_10_c_VCP"/>
            <w:r>
              <w:rPr>
                <w:szCs w:val="18"/>
              </w:rPr>
              <w:instrText xml:space="preserve"> FORMDROPDOWN </w:instrText>
            </w:r>
            <w:r w:rsidR="00AA1386">
              <w:rPr>
                <w:szCs w:val="18"/>
              </w:rPr>
            </w:r>
            <w:r w:rsidR="00AA1386">
              <w:rPr>
                <w:szCs w:val="18"/>
              </w:rPr>
              <w:fldChar w:fldCharType="separate"/>
            </w:r>
            <w:r>
              <w:rPr>
                <w:szCs w:val="18"/>
              </w:rPr>
              <w:fldChar w:fldCharType="end"/>
            </w:r>
            <w:bookmarkEnd w:id="2708"/>
          </w:p>
        </w:tc>
        <w:tc>
          <w:tcPr>
            <w:tcW w:w="2970" w:type="dxa"/>
            <w:gridSpan w:val="2"/>
            <w:tcBorders>
              <w:top w:val="single" w:sz="6" w:space="0" w:color="808080" w:themeColor="background1" w:themeShade="80"/>
              <w:left w:val="single" w:sz="4" w:space="0" w:color="999999"/>
              <w:bottom w:val="single" w:sz="6" w:space="0" w:color="808080" w:themeColor="background1" w:themeShade="80"/>
              <w:right w:val="nil"/>
            </w:tcBorders>
          </w:tcPr>
          <w:p w14:paraId="7FC2D3AD" w14:textId="382702BD" w:rsidR="00FB7294" w:rsidRPr="00035A16" w:rsidRDefault="00FB7294" w:rsidP="00FB7294">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6_10_c_VCM"/>
                  <w:enabled/>
                  <w:calcOnExit w:val="0"/>
                  <w:textInput/>
                </w:ffData>
              </w:fldChar>
            </w:r>
            <w:bookmarkStart w:id="2709" w:name="P6_10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709"/>
          </w:p>
        </w:tc>
        <w:tc>
          <w:tcPr>
            <w:tcW w:w="3690" w:type="dxa"/>
            <w:gridSpan w:val="2"/>
            <w:tcBorders>
              <w:top w:val="single" w:sz="6" w:space="0" w:color="808080" w:themeColor="background1" w:themeShade="80"/>
              <w:left w:val="single" w:sz="4" w:space="0" w:color="999999"/>
              <w:bottom w:val="single" w:sz="6" w:space="0" w:color="808080" w:themeColor="background1" w:themeShade="80"/>
              <w:right w:val="single" w:sz="4" w:space="0" w:color="999999"/>
            </w:tcBorders>
          </w:tcPr>
          <w:p w14:paraId="3DFEA2AB" w14:textId="3831C4A9" w:rsidR="00FB7294" w:rsidRDefault="00FB7294" w:rsidP="003D3A61">
            <w:pPr>
              <w:pStyle w:val="BodyText3"/>
              <w:rPr>
                <w:rFonts w:eastAsia="MS Mincho"/>
              </w:rPr>
            </w:pPr>
            <w:r>
              <w:rPr>
                <w:rFonts w:eastAsia="MS Mincho"/>
              </w:rPr>
              <w:t>Observe the process for how the PIN is concealed in tamper</w:t>
            </w:r>
            <w:r w:rsidR="003D3A61">
              <w:rPr>
                <w:rFonts w:eastAsia="MS Mincho"/>
              </w:rPr>
              <w:t>-</w:t>
            </w:r>
            <w:r>
              <w:rPr>
                <w:rFonts w:eastAsia="MS Mincho"/>
              </w:rPr>
              <w:t xml:space="preserve">evident packaging </w:t>
            </w:r>
            <w:r w:rsidR="003D3A61">
              <w:rPr>
                <w:rFonts w:eastAsia="MS Mincho"/>
              </w:rPr>
              <w:t xml:space="preserve">immediately </w:t>
            </w:r>
            <w:r>
              <w:rPr>
                <w:rFonts w:eastAsia="MS Mincho"/>
              </w:rPr>
              <w:t xml:space="preserve">after printing. </w:t>
            </w:r>
          </w:p>
        </w:tc>
        <w:tc>
          <w:tcPr>
            <w:tcW w:w="810" w:type="dxa"/>
            <w:gridSpan w:val="2"/>
            <w:tcBorders>
              <w:top w:val="single" w:sz="6" w:space="0" w:color="808080" w:themeColor="background1" w:themeShade="80"/>
              <w:left w:val="single" w:sz="4" w:space="0" w:color="999999"/>
              <w:bottom w:val="single" w:sz="6" w:space="0" w:color="808080" w:themeColor="background1" w:themeShade="80"/>
              <w:right w:val="nil"/>
            </w:tcBorders>
          </w:tcPr>
          <w:p w14:paraId="703F8463" w14:textId="602D6AB3" w:rsidR="00FB7294" w:rsidRPr="00035A16" w:rsidRDefault="00FB7294"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6_10_c_AR"/>
                  <w:enabled/>
                  <w:calcOnExit w:val="0"/>
                  <w:ddList>
                    <w:listEntry w:val="Select"/>
                    <w:listEntry w:val="Yes"/>
                    <w:listEntry w:val="New"/>
                    <w:listEntry w:val="Open"/>
                    <w:listEntry w:val="Closed"/>
                    <w:listEntry w:val="N/A"/>
                  </w:ddList>
                </w:ffData>
              </w:fldChar>
            </w:r>
            <w:bookmarkStart w:id="2710" w:name="P6_10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710"/>
          </w:p>
        </w:tc>
        <w:tc>
          <w:tcPr>
            <w:tcW w:w="3258" w:type="dxa"/>
            <w:gridSpan w:val="2"/>
            <w:tcBorders>
              <w:top w:val="single" w:sz="6" w:space="0" w:color="808080" w:themeColor="background1" w:themeShade="80"/>
              <w:left w:val="single" w:sz="4" w:space="0" w:color="999999"/>
              <w:bottom w:val="single" w:sz="6" w:space="0" w:color="808080" w:themeColor="background1" w:themeShade="80"/>
              <w:right w:val="nil"/>
            </w:tcBorders>
          </w:tcPr>
          <w:p w14:paraId="4FC6C393" w14:textId="0C7F01A8" w:rsidR="00FB7294" w:rsidRPr="00035A16" w:rsidRDefault="00FB7294"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6_10_c_AC"/>
                  <w:enabled/>
                  <w:calcOnExit w:val="0"/>
                  <w:textInput/>
                </w:ffData>
              </w:fldChar>
            </w:r>
            <w:bookmarkStart w:id="2711" w:name="P6_10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711"/>
          </w:p>
        </w:tc>
      </w:tr>
      <w:tr w:rsidR="00FB7294" w:rsidRPr="0029788A" w14:paraId="14EF4DE5" w14:textId="77777777" w:rsidTr="006D1D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20"/>
        </w:trPr>
        <w:tc>
          <w:tcPr>
            <w:tcW w:w="2934" w:type="dxa"/>
            <w:gridSpan w:val="3"/>
            <w:tcBorders>
              <w:top w:val="single" w:sz="4" w:space="0" w:color="808080" w:themeColor="background1" w:themeShade="80"/>
              <w:left w:val="nil"/>
              <w:bottom w:val="single" w:sz="4" w:space="0" w:color="808080" w:themeColor="background1" w:themeShade="80"/>
              <w:right w:val="single" w:sz="4" w:space="0" w:color="999999"/>
            </w:tcBorders>
          </w:tcPr>
          <w:p w14:paraId="7EA24A77" w14:textId="4E486080" w:rsidR="00FB7294" w:rsidRPr="005129AC" w:rsidRDefault="00FB7294" w:rsidP="00FA20DC">
            <w:pPr>
              <w:pStyle w:val="Table11"/>
            </w:pPr>
            <w:r>
              <w:t xml:space="preserve">11. </w:t>
            </w:r>
            <w:r w:rsidRPr="00194421">
              <w:t xml:space="preserve">If the clear-text PIN is only available inside the single, integrated device (i.e., the HSM, controller, printer, and all cabling that carries the PIN are secured inside a single, integrated device), PIN printing may take place in any of the following places: </w:t>
            </w:r>
          </w:p>
        </w:tc>
        <w:tc>
          <w:tcPr>
            <w:tcW w:w="954" w:type="dxa"/>
            <w:tcBorders>
              <w:top w:val="single" w:sz="6" w:space="0" w:color="808080" w:themeColor="background1" w:themeShade="80"/>
              <w:left w:val="single" w:sz="4" w:space="0" w:color="999999"/>
              <w:bottom w:val="single" w:sz="6" w:space="0" w:color="808080" w:themeColor="background1" w:themeShade="80"/>
              <w:right w:val="single" w:sz="4" w:space="0" w:color="999999"/>
            </w:tcBorders>
            <w:shd w:val="clear" w:color="auto" w:fill="CBD4D5"/>
          </w:tcPr>
          <w:p w14:paraId="330FAE5E" w14:textId="19412610" w:rsidR="00FB7294" w:rsidRPr="00035A16" w:rsidRDefault="00FB7294" w:rsidP="00293F25">
            <w:pPr>
              <w:pStyle w:val="BodyText3"/>
              <w:tabs>
                <w:tab w:val="left" w:pos="5688"/>
                <w:tab w:val="left" w:pos="9648"/>
              </w:tabs>
              <w:spacing w:before="120"/>
              <w:jc w:val="center"/>
              <w:rPr>
                <w:szCs w:val="18"/>
              </w:rPr>
            </w:pPr>
          </w:p>
        </w:tc>
        <w:tc>
          <w:tcPr>
            <w:tcW w:w="2970" w:type="dxa"/>
            <w:gridSpan w:val="2"/>
            <w:tcBorders>
              <w:top w:val="single" w:sz="6" w:space="0" w:color="808080" w:themeColor="background1" w:themeShade="80"/>
              <w:left w:val="single" w:sz="4" w:space="0" w:color="999999"/>
              <w:bottom w:val="single" w:sz="6" w:space="0" w:color="808080" w:themeColor="background1" w:themeShade="80"/>
              <w:right w:val="nil"/>
            </w:tcBorders>
            <w:shd w:val="clear" w:color="auto" w:fill="CBD4D5"/>
          </w:tcPr>
          <w:p w14:paraId="7BA11ECB" w14:textId="735DE39D" w:rsidR="00FB7294" w:rsidRPr="00035A16" w:rsidRDefault="00FB7294" w:rsidP="00FB7294">
            <w:pPr>
              <w:pStyle w:val="BodyText3"/>
              <w:tabs>
                <w:tab w:val="left" w:pos="5688"/>
                <w:tab w:val="left" w:pos="9648"/>
              </w:tabs>
              <w:spacing w:before="120"/>
              <w:rPr>
                <w:rFonts w:eastAsia="MS Mincho" w:cs="Courier New"/>
                <w:szCs w:val="18"/>
              </w:rPr>
            </w:pPr>
          </w:p>
        </w:tc>
        <w:tc>
          <w:tcPr>
            <w:tcW w:w="3690" w:type="dxa"/>
            <w:gridSpan w:val="2"/>
            <w:tcBorders>
              <w:top w:val="single" w:sz="6" w:space="0" w:color="808080" w:themeColor="background1" w:themeShade="80"/>
              <w:left w:val="single" w:sz="4" w:space="0" w:color="999999"/>
              <w:bottom w:val="single" w:sz="6" w:space="0" w:color="808080" w:themeColor="background1" w:themeShade="80"/>
              <w:right w:val="single" w:sz="4" w:space="0" w:color="999999"/>
            </w:tcBorders>
            <w:shd w:val="clear" w:color="auto" w:fill="CBD4D5"/>
          </w:tcPr>
          <w:p w14:paraId="33F13556" w14:textId="77777777" w:rsidR="00FB7294" w:rsidRPr="00035A16" w:rsidRDefault="00FB7294" w:rsidP="00FB7294">
            <w:pPr>
              <w:pStyle w:val="BodyText3"/>
              <w:tabs>
                <w:tab w:val="left" w:pos="5688"/>
                <w:tab w:val="left" w:pos="9648"/>
              </w:tabs>
              <w:spacing w:before="120"/>
              <w:rPr>
                <w:rFonts w:eastAsia="MS Mincho" w:cs="Courier New"/>
                <w:szCs w:val="18"/>
              </w:rPr>
            </w:pPr>
          </w:p>
        </w:tc>
        <w:tc>
          <w:tcPr>
            <w:tcW w:w="810" w:type="dxa"/>
            <w:gridSpan w:val="2"/>
            <w:tcBorders>
              <w:top w:val="single" w:sz="6" w:space="0" w:color="808080" w:themeColor="background1" w:themeShade="80"/>
              <w:left w:val="single" w:sz="4" w:space="0" w:color="999999"/>
              <w:bottom w:val="single" w:sz="6" w:space="0" w:color="808080" w:themeColor="background1" w:themeShade="80"/>
              <w:right w:val="nil"/>
            </w:tcBorders>
            <w:shd w:val="clear" w:color="auto" w:fill="CBD4D5"/>
          </w:tcPr>
          <w:p w14:paraId="6F2738FF" w14:textId="6CB341D3" w:rsidR="00FB7294" w:rsidRPr="00035A16" w:rsidRDefault="00FB7294" w:rsidP="000E2046">
            <w:pPr>
              <w:pStyle w:val="BodyText3"/>
              <w:tabs>
                <w:tab w:val="left" w:pos="5688"/>
                <w:tab w:val="left" w:pos="9648"/>
              </w:tabs>
              <w:spacing w:before="120"/>
              <w:jc w:val="center"/>
              <w:rPr>
                <w:rFonts w:eastAsia="MS Mincho" w:cs="Courier New"/>
                <w:szCs w:val="18"/>
              </w:rPr>
            </w:pPr>
          </w:p>
        </w:tc>
        <w:tc>
          <w:tcPr>
            <w:tcW w:w="3258" w:type="dxa"/>
            <w:gridSpan w:val="2"/>
            <w:tcBorders>
              <w:top w:val="single" w:sz="6" w:space="0" w:color="808080" w:themeColor="background1" w:themeShade="80"/>
              <w:left w:val="single" w:sz="4" w:space="0" w:color="999999"/>
              <w:bottom w:val="single" w:sz="6" w:space="0" w:color="808080" w:themeColor="background1" w:themeShade="80"/>
              <w:right w:val="nil"/>
            </w:tcBorders>
            <w:shd w:val="clear" w:color="auto" w:fill="CBD4D5"/>
          </w:tcPr>
          <w:p w14:paraId="4EC2742A" w14:textId="250C8369" w:rsidR="00FB7294" w:rsidRPr="00035A16" w:rsidRDefault="00FB7294" w:rsidP="000E2046">
            <w:pPr>
              <w:pStyle w:val="BodyText3"/>
              <w:tabs>
                <w:tab w:val="left" w:pos="5688"/>
                <w:tab w:val="left" w:pos="9648"/>
              </w:tabs>
              <w:spacing w:before="120"/>
              <w:rPr>
                <w:rFonts w:eastAsia="MS Mincho" w:cs="Courier New"/>
                <w:szCs w:val="18"/>
              </w:rPr>
            </w:pPr>
          </w:p>
        </w:tc>
      </w:tr>
      <w:tr w:rsidR="00FB7294" w:rsidRPr="0029788A" w14:paraId="212FBB57"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20"/>
        </w:trPr>
        <w:tc>
          <w:tcPr>
            <w:tcW w:w="2934" w:type="dxa"/>
            <w:gridSpan w:val="3"/>
            <w:tcBorders>
              <w:top w:val="single" w:sz="4" w:space="0" w:color="808080" w:themeColor="background1" w:themeShade="80"/>
              <w:left w:val="nil"/>
              <w:bottom w:val="single" w:sz="4" w:space="0" w:color="808080" w:themeColor="background1" w:themeShade="80"/>
              <w:right w:val="single" w:sz="4" w:space="0" w:color="999999"/>
            </w:tcBorders>
          </w:tcPr>
          <w:p w14:paraId="45F7999F" w14:textId="214C7A91" w:rsidR="00FB7294" w:rsidRPr="005129AC" w:rsidRDefault="00E86769" w:rsidP="00E86769">
            <w:pPr>
              <w:pStyle w:val="table111a"/>
              <w:ind w:left="90"/>
            </w:pPr>
            <w:r>
              <w:rPr>
                <w:szCs w:val="18"/>
              </w:rPr>
              <w:t xml:space="preserve">a) </w:t>
            </w:r>
            <w:r w:rsidR="00FB7294" w:rsidRPr="005E0437">
              <w:rPr>
                <w:szCs w:val="18"/>
              </w:rPr>
              <w:t xml:space="preserve">The personalization HSA </w:t>
            </w:r>
          </w:p>
        </w:tc>
        <w:tc>
          <w:tcPr>
            <w:tcW w:w="954" w:type="dxa"/>
            <w:tcBorders>
              <w:top w:val="single" w:sz="6" w:space="0" w:color="808080" w:themeColor="background1" w:themeShade="80"/>
              <w:left w:val="single" w:sz="4" w:space="0" w:color="999999"/>
              <w:bottom w:val="single" w:sz="6" w:space="0" w:color="808080" w:themeColor="background1" w:themeShade="80"/>
              <w:right w:val="single" w:sz="4" w:space="0" w:color="999999"/>
            </w:tcBorders>
            <w:shd w:val="clear" w:color="auto" w:fill="auto"/>
          </w:tcPr>
          <w:p w14:paraId="46CD345E" w14:textId="7FC16D05" w:rsidR="00FB7294" w:rsidRPr="00035A16" w:rsidRDefault="00FB7294" w:rsidP="00293F25">
            <w:pPr>
              <w:pStyle w:val="BodyText3"/>
              <w:tabs>
                <w:tab w:val="left" w:pos="5688"/>
                <w:tab w:val="left" w:pos="9648"/>
              </w:tabs>
              <w:spacing w:before="120" w:after="40"/>
              <w:jc w:val="center"/>
              <w:rPr>
                <w:szCs w:val="18"/>
              </w:rPr>
            </w:pPr>
            <w:r>
              <w:rPr>
                <w:szCs w:val="18"/>
              </w:rPr>
              <w:fldChar w:fldCharType="begin">
                <w:ffData>
                  <w:name w:val="P6_11_a_VCP"/>
                  <w:enabled/>
                  <w:calcOnExit w:val="0"/>
                  <w:ddList>
                    <w:listEntry w:val="Select"/>
                    <w:listEntry w:val="Yes"/>
                    <w:listEntry w:val="No"/>
                    <w:listEntry w:val="N/A"/>
                  </w:ddList>
                </w:ffData>
              </w:fldChar>
            </w:r>
            <w:bookmarkStart w:id="2712" w:name="P6_11_a_VCP"/>
            <w:r>
              <w:rPr>
                <w:szCs w:val="18"/>
              </w:rPr>
              <w:instrText xml:space="preserve"> FORMDROPDOWN </w:instrText>
            </w:r>
            <w:r w:rsidR="00AA1386">
              <w:rPr>
                <w:szCs w:val="18"/>
              </w:rPr>
            </w:r>
            <w:r w:rsidR="00AA1386">
              <w:rPr>
                <w:szCs w:val="18"/>
              </w:rPr>
              <w:fldChar w:fldCharType="separate"/>
            </w:r>
            <w:r>
              <w:rPr>
                <w:szCs w:val="18"/>
              </w:rPr>
              <w:fldChar w:fldCharType="end"/>
            </w:r>
            <w:bookmarkEnd w:id="2712"/>
          </w:p>
        </w:tc>
        <w:tc>
          <w:tcPr>
            <w:tcW w:w="2970" w:type="dxa"/>
            <w:gridSpan w:val="2"/>
            <w:tcBorders>
              <w:top w:val="single" w:sz="6" w:space="0" w:color="808080" w:themeColor="background1" w:themeShade="80"/>
              <w:left w:val="single" w:sz="4" w:space="0" w:color="999999"/>
              <w:bottom w:val="single" w:sz="6" w:space="0" w:color="808080" w:themeColor="background1" w:themeShade="80"/>
              <w:right w:val="nil"/>
            </w:tcBorders>
          </w:tcPr>
          <w:p w14:paraId="495EC3A7" w14:textId="272BDB8A" w:rsidR="00FB7294" w:rsidRPr="00035A16" w:rsidRDefault="00FB7294" w:rsidP="00FB7294">
            <w:pPr>
              <w:pStyle w:val="BodyText3"/>
              <w:tabs>
                <w:tab w:val="left" w:pos="5688"/>
                <w:tab w:val="left" w:pos="9648"/>
              </w:tabs>
              <w:spacing w:before="120" w:after="40"/>
              <w:rPr>
                <w:rFonts w:eastAsia="MS Mincho" w:cs="Courier New"/>
                <w:szCs w:val="18"/>
              </w:rPr>
            </w:pPr>
            <w:r>
              <w:rPr>
                <w:rFonts w:eastAsia="MS Mincho" w:cs="Courier New"/>
                <w:szCs w:val="18"/>
              </w:rPr>
              <w:fldChar w:fldCharType="begin">
                <w:ffData>
                  <w:name w:val="P6_11_a_VCM"/>
                  <w:enabled/>
                  <w:calcOnExit w:val="0"/>
                  <w:textInput/>
                </w:ffData>
              </w:fldChar>
            </w:r>
            <w:bookmarkStart w:id="2713" w:name="P6_11_a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713"/>
          </w:p>
        </w:tc>
        <w:tc>
          <w:tcPr>
            <w:tcW w:w="3690" w:type="dxa"/>
            <w:gridSpan w:val="2"/>
            <w:tcBorders>
              <w:top w:val="single" w:sz="6" w:space="0" w:color="808080" w:themeColor="background1" w:themeShade="80"/>
              <w:left w:val="single" w:sz="4" w:space="0" w:color="999999"/>
              <w:bottom w:val="single" w:sz="6" w:space="0" w:color="808080" w:themeColor="background1" w:themeShade="80"/>
              <w:right w:val="single" w:sz="4" w:space="0" w:color="999999"/>
            </w:tcBorders>
          </w:tcPr>
          <w:p w14:paraId="693F33A8" w14:textId="68524ECD" w:rsidR="00FB7294" w:rsidRDefault="00FB7294" w:rsidP="00DF38AE">
            <w:pPr>
              <w:pStyle w:val="BodyText3"/>
              <w:rPr>
                <w:rFonts w:eastAsia="MS Mincho"/>
              </w:rPr>
            </w:pPr>
            <w:r>
              <w:rPr>
                <w:rFonts w:eastAsia="MS Mincho"/>
              </w:rPr>
              <w:t>Examine documentation to verify that clear</w:t>
            </w:r>
            <w:r w:rsidR="003D3A61">
              <w:rPr>
                <w:rFonts w:eastAsia="MS Mincho"/>
              </w:rPr>
              <w:t>-</w:t>
            </w:r>
            <w:r>
              <w:rPr>
                <w:rFonts w:eastAsia="MS Mincho"/>
              </w:rPr>
              <w:t>text PINs only exist within a single integrated device</w:t>
            </w:r>
            <w:r w:rsidR="003D3A61">
              <w:rPr>
                <w:rFonts w:eastAsia="MS Mincho"/>
              </w:rPr>
              <w:t>.</w:t>
            </w:r>
          </w:p>
          <w:p w14:paraId="2CE43E56" w14:textId="38A5EC49" w:rsidR="00FB7294" w:rsidRDefault="00FB7294" w:rsidP="003D3A61">
            <w:pPr>
              <w:pStyle w:val="BodyText3"/>
              <w:rPr>
                <w:rFonts w:eastAsia="MS Mincho"/>
              </w:rPr>
            </w:pPr>
            <w:r>
              <w:rPr>
                <w:rFonts w:eastAsia="MS Mincho"/>
              </w:rPr>
              <w:t>Observe that this occurs within the personalization HSA</w:t>
            </w:r>
            <w:r w:rsidR="003D3A61">
              <w:rPr>
                <w:rFonts w:eastAsia="MS Mincho"/>
              </w:rPr>
              <w:t xml:space="preserve">; </w:t>
            </w:r>
            <w:r>
              <w:rPr>
                <w:rFonts w:eastAsia="MS Mincho"/>
              </w:rPr>
              <w:t>or</w:t>
            </w:r>
          </w:p>
        </w:tc>
        <w:tc>
          <w:tcPr>
            <w:tcW w:w="810" w:type="dxa"/>
            <w:gridSpan w:val="2"/>
            <w:tcBorders>
              <w:top w:val="single" w:sz="6" w:space="0" w:color="808080" w:themeColor="background1" w:themeShade="80"/>
              <w:left w:val="single" w:sz="4" w:space="0" w:color="999999"/>
              <w:bottom w:val="single" w:sz="6" w:space="0" w:color="808080" w:themeColor="background1" w:themeShade="80"/>
              <w:right w:val="nil"/>
            </w:tcBorders>
          </w:tcPr>
          <w:p w14:paraId="5384BEC6" w14:textId="68D86714" w:rsidR="00FB7294" w:rsidRPr="00035A16" w:rsidRDefault="00FB7294" w:rsidP="000E2046">
            <w:pPr>
              <w:pStyle w:val="BodyText3"/>
              <w:tabs>
                <w:tab w:val="left" w:pos="5688"/>
                <w:tab w:val="left" w:pos="9648"/>
              </w:tabs>
              <w:spacing w:before="120" w:after="40"/>
              <w:jc w:val="center"/>
              <w:rPr>
                <w:rFonts w:eastAsia="MS Mincho" w:cs="Courier New"/>
                <w:szCs w:val="18"/>
              </w:rPr>
            </w:pPr>
            <w:r>
              <w:rPr>
                <w:rFonts w:eastAsia="MS Mincho" w:cs="Courier New"/>
                <w:szCs w:val="18"/>
              </w:rPr>
              <w:fldChar w:fldCharType="begin">
                <w:ffData>
                  <w:name w:val="P6_11_a_AR"/>
                  <w:enabled/>
                  <w:calcOnExit w:val="0"/>
                  <w:ddList>
                    <w:listEntry w:val="Select"/>
                    <w:listEntry w:val="Yes"/>
                    <w:listEntry w:val="New"/>
                    <w:listEntry w:val="Open"/>
                    <w:listEntry w:val="Closed"/>
                    <w:listEntry w:val="N/A"/>
                  </w:ddList>
                </w:ffData>
              </w:fldChar>
            </w:r>
            <w:bookmarkStart w:id="2714" w:name="P6_11_a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714"/>
          </w:p>
        </w:tc>
        <w:tc>
          <w:tcPr>
            <w:tcW w:w="3258" w:type="dxa"/>
            <w:gridSpan w:val="2"/>
            <w:tcBorders>
              <w:top w:val="single" w:sz="6" w:space="0" w:color="808080" w:themeColor="background1" w:themeShade="80"/>
              <w:left w:val="single" w:sz="4" w:space="0" w:color="999999"/>
              <w:bottom w:val="single" w:sz="6" w:space="0" w:color="808080" w:themeColor="background1" w:themeShade="80"/>
              <w:right w:val="nil"/>
            </w:tcBorders>
          </w:tcPr>
          <w:p w14:paraId="26979B5B" w14:textId="2B412BFA" w:rsidR="00FB7294" w:rsidRPr="00035A16" w:rsidRDefault="00FB7294" w:rsidP="000E2046">
            <w:pPr>
              <w:pStyle w:val="BodyText3"/>
              <w:tabs>
                <w:tab w:val="left" w:pos="5688"/>
                <w:tab w:val="left" w:pos="9648"/>
              </w:tabs>
              <w:spacing w:before="120" w:after="40"/>
              <w:rPr>
                <w:rFonts w:eastAsia="MS Mincho" w:cs="Courier New"/>
                <w:szCs w:val="18"/>
              </w:rPr>
            </w:pPr>
            <w:r>
              <w:rPr>
                <w:rFonts w:eastAsia="MS Mincho" w:cs="Courier New"/>
                <w:szCs w:val="18"/>
              </w:rPr>
              <w:fldChar w:fldCharType="begin">
                <w:ffData>
                  <w:name w:val="P6_11_a_AC"/>
                  <w:enabled/>
                  <w:calcOnExit w:val="0"/>
                  <w:textInput/>
                </w:ffData>
              </w:fldChar>
            </w:r>
            <w:bookmarkStart w:id="2715" w:name="P6_11_a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715"/>
          </w:p>
        </w:tc>
      </w:tr>
      <w:tr w:rsidR="00FB7294" w:rsidRPr="0029788A" w14:paraId="34BCEF93"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20"/>
        </w:trPr>
        <w:tc>
          <w:tcPr>
            <w:tcW w:w="2934" w:type="dxa"/>
            <w:gridSpan w:val="3"/>
            <w:tcBorders>
              <w:top w:val="single" w:sz="4" w:space="0" w:color="808080" w:themeColor="background1" w:themeShade="80"/>
              <w:left w:val="nil"/>
              <w:bottom w:val="single" w:sz="4" w:space="0" w:color="808080" w:themeColor="background1" w:themeShade="80"/>
              <w:right w:val="single" w:sz="4" w:space="0" w:color="999999"/>
            </w:tcBorders>
          </w:tcPr>
          <w:p w14:paraId="3F32C4CF" w14:textId="0E06DD74" w:rsidR="00FB7294" w:rsidRPr="00B60A43" w:rsidRDefault="00E86769" w:rsidP="00E86769">
            <w:pPr>
              <w:pStyle w:val="table111a"/>
              <w:ind w:left="90"/>
              <w:rPr>
                <w:szCs w:val="18"/>
              </w:rPr>
            </w:pPr>
            <w:r>
              <w:rPr>
                <w:szCs w:val="18"/>
              </w:rPr>
              <w:t xml:space="preserve">b) </w:t>
            </w:r>
            <w:r w:rsidR="00FB7294" w:rsidRPr="00194421">
              <w:rPr>
                <w:szCs w:val="18"/>
              </w:rPr>
              <w:t>A dedicated PIN printing room within the personalization HSA</w:t>
            </w:r>
          </w:p>
        </w:tc>
        <w:tc>
          <w:tcPr>
            <w:tcW w:w="954" w:type="dxa"/>
            <w:tcBorders>
              <w:top w:val="single" w:sz="6" w:space="0" w:color="808080" w:themeColor="background1" w:themeShade="80"/>
              <w:left w:val="single" w:sz="4" w:space="0" w:color="999999"/>
              <w:bottom w:val="single" w:sz="6" w:space="0" w:color="808080" w:themeColor="background1" w:themeShade="80"/>
              <w:right w:val="single" w:sz="4" w:space="0" w:color="999999"/>
            </w:tcBorders>
            <w:shd w:val="clear" w:color="auto" w:fill="auto"/>
          </w:tcPr>
          <w:p w14:paraId="19B508A0" w14:textId="3C6F09C7" w:rsidR="00FB7294" w:rsidRPr="00035A16" w:rsidRDefault="00FB7294" w:rsidP="00293F25">
            <w:pPr>
              <w:pStyle w:val="BodyText3"/>
              <w:tabs>
                <w:tab w:val="left" w:pos="5688"/>
                <w:tab w:val="left" w:pos="9648"/>
              </w:tabs>
              <w:spacing w:before="120"/>
              <w:jc w:val="center"/>
              <w:rPr>
                <w:szCs w:val="18"/>
              </w:rPr>
            </w:pPr>
            <w:r>
              <w:rPr>
                <w:szCs w:val="18"/>
              </w:rPr>
              <w:fldChar w:fldCharType="begin">
                <w:ffData>
                  <w:name w:val="P6_11_b_VCP"/>
                  <w:enabled/>
                  <w:calcOnExit w:val="0"/>
                  <w:ddList>
                    <w:listEntry w:val="Select"/>
                    <w:listEntry w:val="Yes"/>
                    <w:listEntry w:val="No"/>
                    <w:listEntry w:val="N/A"/>
                  </w:ddList>
                </w:ffData>
              </w:fldChar>
            </w:r>
            <w:bookmarkStart w:id="2716" w:name="P6_11_b_VCP"/>
            <w:r>
              <w:rPr>
                <w:szCs w:val="18"/>
              </w:rPr>
              <w:instrText xml:space="preserve"> FORMDROPDOWN </w:instrText>
            </w:r>
            <w:r w:rsidR="00AA1386">
              <w:rPr>
                <w:szCs w:val="18"/>
              </w:rPr>
            </w:r>
            <w:r w:rsidR="00AA1386">
              <w:rPr>
                <w:szCs w:val="18"/>
              </w:rPr>
              <w:fldChar w:fldCharType="separate"/>
            </w:r>
            <w:r>
              <w:rPr>
                <w:szCs w:val="18"/>
              </w:rPr>
              <w:fldChar w:fldCharType="end"/>
            </w:r>
            <w:bookmarkEnd w:id="2716"/>
          </w:p>
        </w:tc>
        <w:tc>
          <w:tcPr>
            <w:tcW w:w="2970" w:type="dxa"/>
            <w:gridSpan w:val="2"/>
            <w:tcBorders>
              <w:top w:val="single" w:sz="6" w:space="0" w:color="808080" w:themeColor="background1" w:themeShade="80"/>
              <w:left w:val="single" w:sz="4" w:space="0" w:color="999999"/>
              <w:bottom w:val="single" w:sz="6" w:space="0" w:color="808080" w:themeColor="background1" w:themeShade="80"/>
              <w:right w:val="nil"/>
            </w:tcBorders>
          </w:tcPr>
          <w:p w14:paraId="5118AA48" w14:textId="1FA67130" w:rsidR="00FB7294" w:rsidRPr="00035A16" w:rsidRDefault="00FB7294" w:rsidP="00FB7294">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6_11_b_VCM"/>
                  <w:enabled/>
                  <w:calcOnExit w:val="0"/>
                  <w:textInput/>
                </w:ffData>
              </w:fldChar>
            </w:r>
            <w:bookmarkStart w:id="2717" w:name="P6_11_b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717"/>
          </w:p>
        </w:tc>
        <w:tc>
          <w:tcPr>
            <w:tcW w:w="3690" w:type="dxa"/>
            <w:gridSpan w:val="2"/>
            <w:tcBorders>
              <w:top w:val="single" w:sz="6" w:space="0" w:color="808080" w:themeColor="background1" w:themeShade="80"/>
              <w:left w:val="single" w:sz="4" w:space="0" w:color="999999"/>
              <w:bottom w:val="single" w:sz="6" w:space="0" w:color="808080" w:themeColor="background1" w:themeShade="80"/>
              <w:right w:val="single" w:sz="4" w:space="0" w:color="999999"/>
            </w:tcBorders>
          </w:tcPr>
          <w:p w14:paraId="47921863" w14:textId="009563CE" w:rsidR="00FB7294" w:rsidRDefault="00FB7294" w:rsidP="00DF38AE">
            <w:pPr>
              <w:pStyle w:val="BodyText3"/>
              <w:rPr>
                <w:rFonts w:eastAsia="MS Mincho"/>
              </w:rPr>
            </w:pPr>
            <w:r>
              <w:rPr>
                <w:rFonts w:eastAsia="MS Mincho"/>
              </w:rPr>
              <w:t>Observe that</w:t>
            </w:r>
            <w:r w:rsidR="00374255">
              <w:rPr>
                <w:rFonts w:eastAsia="MS Mincho"/>
              </w:rPr>
              <w:t xml:space="preserve"> </w:t>
            </w:r>
            <w:r>
              <w:rPr>
                <w:rFonts w:eastAsia="MS Mincho"/>
              </w:rPr>
              <w:t>that the activity occurs in a room dedicated to only PIN printing</w:t>
            </w:r>
            <w:r w:rsidR="003D3A61">
              <w:rPr>
                <w:rFonts w:eastAsia="MS Mincho"/>
              </w:rPr>
              <w:t>;</w:t>
            </w:r>
            <w:r>
              <w:rPr>
                <w:rFonts w:eastAsia="MS Mincho"/>
              </w:rPr>
              <w:t xml:space="preserve"> or</w:t>
            </w:r>
          </w:p>
        </w:tc>
        <w:tc>
          <w:tcPr>
            <w:tcW w:w="810" w:type="dxa"/>
            <w:gridSpan w:val="2"/>
            <w:tcBorders>
              <w:top w:val="single" w:sz="6" w:space="0" w:color="808080" w:themeColor="background1" w:themeShade="80"/>
              <w:left w:val="single" w:sz="4" w:space="0" w:color="999999"/>
              <w:bottom w:val="single" w:sz="6" w:space="0" w:color="808080" w:themeColor="background1" w:themeShade="80"/>
              <w:right w:val="nil"/>
            </w:tcBorders>
          </w:tcPr>
          <w:p w14:paraId="3A4962ED" w14:textId="72FBD660" w:rsidR="00FB7294" w:rsidRPr="00035A16" w:rsidRDefault="00FB7294"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6_11_b_AR"/>
                  <w:enabled/>
                  <w:calcOnExit w:val="0"/>
                  <w:ddList>
                    <w:listEntry w:val="Select"/>
                    <w:listEntry w:val="Yes"/>
                    <w:listEntry w:val="New"/>
                    <w:listEntry w:val="Open"/>
                    <w:listEntry w:val="Closed"/>
                    <w:listEntry w:val="N/A"/>
                  </w:ddList>
                </w:ffData>
              </w:fldChar>
            </w:r>
            <w:bookmarkStart w:id="2718" w:name="P6_11_b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718"/>
          </w:p>
        </w:tc>
        <w:tc>
          <w:tcPr>
            <w:tcW w:w="3258" w:type="dxa"/>
            <w:gridSpan w:val="2"/>
            <w:tcBorders>
              <w:top w:val="single" w:sz="6" w:space="0" w:color="808080" w:themeColor="background1" w:themeShade="80"/>
              <w:left w:val="single" w:sz="4" w:space="0" w:color="999999"/>
              <w:bottom w:val="single" w:sz="6" w:space="0" w:color="808080" w:themeColor="background1" w:themeShade="80"/>
              <w:right w:val="nil"/>
            </w:tcBorders>
          </w:tcPr>
          <w:p w14:paraId="2C64DE9D" w14:textId="5D230D3A" w:rsidR="00FB7294" w:rsidRPr="00035A16" w:rsidRDefault="00FB7294"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6_11_b_AC"/>
                  <w:enabled/>
                  <w:calcOnExit w:val="0"/>
                  <w:textInput/>
                </w:ffData>
              </w:fldChar>
            </w:r>
            <w:bookmarkStart w:id="2719" w:name="P6_11_b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719"/>
          </w:p>
        </w:tc>
      </w:tr>
      <w:tr w:rsidR="00FB7294" w:rsidRPr="0029788A" w14:paraId="00BBF6CC"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20"/>
        </w:trPr>
        <w:tc>
          <w:tcPr>
            <w:tcW w:w="2934" w:type="dxa"/>
            <w:gridSpan w:val="3"/>
            <w:tcBorders>
              <w:top w:val="single" w:sz="4" w:space="0" w:color="808080" w:themeColor="background1" w:themeShade="80"/>
              <w:left w:val="nil"/>
              <w:bottom w:val="single" w:sz="4" w:space="0" w:color="808080" w:themeColor="background1" w:themeShade="80"/>
              <w:right w:val="single" w:sz="4" w:space="0" w:color="999999"/>
            </w:tcBorders>
          </w:tcPr>
          <w:p w14:paraId="030D4503" w14:textId="1DA19077" w:rsidR="00FB7294" w:rsidRPr="00B60A43" w:rsidRDefault="00E86769" w:rsidP="00E86769">
            <w:pPr>
              <w:pStyle w:val="table111a"/>
              <w:ind w:left="90"/>
              <w:rPr>
                <w:szCs w:val="18"/>
              </w:rPr>
            </w:pPr>
            <w:r>
              <w:rPr>
                <w:szCs w:val="18"/>
              </w:rPr>
              <w:t xml:space="preserve">c) </w:t>
            </w:r>
            <w:r w:rsidR="00FB7294" w:rsidRPr="00194421">
              <w:rPr>
                <w:szCs w:val="18"/>
              </w:rPr>
              <w:t>A separate HSA that meets the physical and logical requirements for a personalization HSA</w:t>
            </w:r>
          </w:p>
        </w:tc>
        <w:tc>
          <w:tcPr>
            <w:tcW w:w="954" w:type="dxa"/>
            <w:tcBorders>
              <w:top w:val="single" w:sz="6" w:space="0" w:color="808080" w:themeColor="background1" w:themeShade="80"/>
              <w:left w:val="single" w:sz="4" w:space="0" w:color="999999"/>
              <w:bottom w:val="single" w:sz="6" w:space="0" w:color="808080" w:themeColor="background1" w:themeShade="80"/>
              <w:right w:val="single" w:sz="4" w:space="0" w:color="999999"/>
            </w:tcBorders>
            <w:shd w:val="clear" w:color="auto" w:fill="auto"/>
          </w:tcPr>
          <w:p w14:paraId="2F1D2C41" w14:textId="6046126D" w:rsidR="00FB7294" w:rsidRPr="00035A16" w:rsidRDefault="00FB7294" w:rsidP="00293F25">
            <w:pPr>
              <w:pStyle w:val="BodyText3"/>
              <w:tabs>
                <w:tab w:val="left" w:pos="5688"/>
                <w:tab w:val="left" w:pos="9648"/>
              </w:tabs>
              <w:spacing w:before="120"/>
              <w:jc w:val="center"/>
              <w:rPr>
                <w:szCs w:val="18"/>
              </w:rPr>
            </w:pPr>
            <w:r>
              <w:rPr>
                <w:szCs w:val="18"/>
              </w:rPr>
              <w:fldChar w:fldCharType="begin">
                <w:ffData>
                  <w:name w:val="P6_11_c_VCP"/>
                  <w:enabled/>
                  <w:calcOnExit w:val="0"/>
                  <w:ddList>
                    <w:listEntry w:val="Select"/>
                    <w:listEntry w:val="Yes"/>
                    <w:listEntry w:val="No"/>
                    <w:listEntry w:val="N/A"/>
                  </w:ddList>
                </w:ffData>
              </w:fldChar>
            </w:r>
            <w:bookmarkStart w:id="2720" w:name="P6_11_c_VCP"/>
            <w:r>
              <w:rPr>
                <w:szCs w:val="18"/>
              </w:rPr>
              <w:instrText xml:space="preserve"> FORMDROPDOWN </w:instrText>
            </w:r>
            <w:r w:rsidR="00AA1386">
              <w:rPr>
                <w:szCs w:val="18"/>
              </w:rPr>
            </w:r>
            <w:r w:rsidR="00AA1386">
              <w:rPr>
                <w:szCs w:val="18"/>
              </w:rPr>
              <w:fldChar w:fldCharType="separate"/>
            </w:r>
            <w:r>
              <w:rPr>
                <w:szCs w:val="18"/>
              </w:rPr>
              <w:fldChar w:fldCharType="end"/>
            </w:r>
            <w:bookmarkEnd w:id="2720"/>
          </w:p>
        </w:tc>
        <w:tc>
          <w:tcPr>
            <w:tcW w:w="2970" w:type="dxa"/>
            <w:gridSpan w:val="2"/>
            <w:tcBorders>
              <w:top w:val="single" w:sz="6" w:space="0" w:color="808080" w:themeColor="background1" w:themeShade="80"/>
              <w:left w:val="single" w:sz="4" w:space="0" w:color="999999"/>
              <w:bottom w:val="single" w:sz="6" w:space="0" w:color="808080" w:themeColor="background1" w:themeShade="80"/>
              <w:right w:val="nil"/>
            </w:tcBorders>
          </w:tcPr>
          <w:p w14:paraId="0D377AE2" w14:textId="6E9F1AB8" w:rsidR="00FB7294" w:rsidRPr="00035A16" w:rsidRDefault="00FB7294" w:rsidP="00FB7294">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6_11_c_VCM"/>
                  <w:enabled/>
                  <w:calcOnExit w:val="0"/>
                  <w:textInput/>
                </w:ffData>
              </w:fldChar>
            </w:r>
            <w:bookmarkStart w:id="2721" w:name="P6_11_c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721"/>
          </w:p>
        </w:tc>
        <w:tc>
          <w:tcPr>
            <w:tcW w:w="3690" w:type="dxa"/>
            <w:gridSpan w:val="2"/>
            <w:tcBorders>
              <w:top w:val="single" w:sz="6" w:space="0" w:color="808080" w:themeColor="background1" w:themeShade="80"/>
              <w:left w:val="single" w:sz="4" w:space="0" w:color="999999"/>
              <w:bottom w:val="single" w:sz="6" w:space="0" w:color="808080" w:themeColor="background1" w:themeShade="80"/>
              <w:right w:val="single" w:sz="4" w:space="0" w:color="999999"/>
            </w:tcBorders>
          </w:tcPr>
          <w:p w14:paraId="07BD8333" w14:textId="50666FE1" w:rsidR="00FB7294" w:rsidRDefault="00FB7294" w:rsidP="00DF38AE">
            <w:pPr>
              <w:pStyle w:val="BodyText3"/>
              <w:rPr>
                <w:rFonts w:eastAsia="MS Mincho"/>
              </w:rPr>
            </w:pPr>
            <w:r>
              <w:rPr>
                <w:rFonts w:eastAsia="MS Mincho"/>
              </w:rPr>
              <w:t>Observe the separate HSA to verify set</w:t>
            </w:r>
            <w:r w:rsidR="003D3A61">
              <w:rPr>
                <w:rFonts w:eastAsia="MS Mincho"/>
              </w:rPr>
              <w:t>-</w:t>
            </w:r>
            <w:r>
              <w:rPr>
                <w:rFonts w:eastAsia="MS Mincho"/>
              </w:rPr>
              <w:t>up of the separate HSA meets the physical and logical requirements for a personalization HSA.</w:t>
            </w:r>
          </w:p>
        </w:tc>
        <w:tc>
          <w:tcPr>
            <w:tcW w:w="810" w:type="dxa"/>
            <w:gridSpan w:val="2"/>
            <w:tcBorders>
              <w:top w:val="single" w:sz="6" w:space="0" w:color="808080" w:themeColor="background1" w:themeShade="80"/>
              <w:left w:val="single" w:sz="4" w:space="0" w:color="999999"/>
              <w:bottom w:val="single" w:sz="6" w:space="0" w:color="808080" w:themeColor="background1" w:themeShade="80"/>
              <w:right w:val="nil"/>
            </w:tcBorders>
          </w:tcPr>
          <w:p w14:paraId="2471DC3D" w14:textId="0D164BCC" w:rsidR="00FB7294" w:rsidRPr="00035A16" w:rsidRDefault="00FB7294" w:rsidP="000E2046">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6_11_c_AR"/>
                  <w:enabled/>
                  <w:calcOnExit w:val="0"/>
                  <w:ddList>
                    <w:listEntry w:val="Select"/>
                    <w:listEntry w:val="Yes"/>
                    <w:listEntry w:val="New"/>
                    <w:listEntry w:val="Open"/>
                    <w:listEntry w:val="Closed"/>
                    <w:listEntry w:val="N/A"/>
                  </w:ddList>
                </w:ffData>
              </w:fldChar>
            </w:r>
            <w:bookmarkStart w:id="2722" w:name="P6_11_c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722"/>
          </w:p>
        </w:tc>
        <w:tc>
          <w:tcPr>
            <w:tcW w:w="3258" w:type="dxa"/>
            <w:gridSpan w:val="2"/>
            <w:tcBorders>
              <w:top w:val="single" w:sz="6" w:space="0" w:color="808080" w:themeColor="background1" w:themeShade="80"/>
              <w:left w:val="single" w:sz="4" w:space="0" w:color="999999"/>
              <w:bottom w:val="single" w:sz="6" w:space="0" w:color="808080" w:themeColor="background1" w:themeShade="80"/>
              <w:right w:val="nil"/>
            </w:tcBorders>
          </w:tcPr>
          <w:p w14:paraId="3F1AC31D" w14:textId="7A9FFC04" w:rsidR="00FB7294" w:rsidRPr="00035A16" w:rsidRDefault="00FB7294" w:rsidP="000E2046">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6_11_c_AC"/>
                  <w:enabled/>
                  <w:calcOnExit w:val="0"/>
                  <w:textInput/>
                </w:ffData>
              </w:fldChar>
            </w:r>
            <w:bookmarkStart w:id="2723" w:name="P6_11_c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723"/>
          </w:p>
        </w:tc>
      </w:tr>
      <w:tr w:rsidR="00FB7294" w:rsidRPr="0029788A" w14:paraId="740BDB3A"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20"/>
        </w:trPr>
        <w:tc>
          <w:tcPr>
            <w:tcW w:w="2934" w:type="dxa"/>
            <w:gridSpan w:val="3"/>
            <w:tcBorders>
              <w:top w:val="single" w:sz="4" w:space="0" w:color="808080" w:themeColor="background1" w:themeShade="80"/>
              <w:left w:val="nil"/>
              <w:bottom w:val="single" w:sz="4" w:space="0" w:color="808080" w:themeColor="background1" w:themeShade="80"/>
              <w:right w:val="single" w:sz="4" w:space="0" w:color="999999"/>
            </w:tcBorders>
          </w:tcPr>
          <w:p w14:paraId="073A62A5" w14:textId="5A2FF002" w:rsidR="00FB7294" w:rsidRPr="00E86769" w:rsidRDefault="00E86769" w:rsidP="00E86769">
            <w:pPr>
              <w:pStyle w:val="table111a"/>
              <w:ind w:left="90"/>
              <w:rPr>
                <w:szCs w:val="18"/>
              </w:rPr>
            </w:pPr>
            <w:r>
              <w:rPr>
                <w:szCs w:val="18"/>
              </w:rPr>
              <w:t xml:space="preserve">d) </w:t>
            </w:r>
            <w:r w:rsidR="00FB7294" w:rsidRPr="00E86769">
              <w:rPr>
                <w:szCs w:val="18"/>
              </w:rPr>
              <w:t xml:space="preserve">Additionally, all of the following requirements must be fulfilled: </w:t>
            </w:r>
          </w:p>
        </w:tc>
        <w:tc>
          <w:tcPr>
            <w:tcW w:w="954" w:type="dxa"/>
            <w:tcBorders>
              <w:top w:val="single" w:sz="6" w:space="0" w:color="808080" w:themeColor="background1" w:themeShade="80"/>
              <w:left w:val="single" w:sz="4" w:space="0" w:color="999999"/>
              <w:bottom w:val="single" w:sz="6" w:space="0" w:color="808080" w:themeColor="background1" w:themeShade="80"/>
              <w:right w:val="single" w:sz="4" w:space="0" w:color="999999"/>
            </w:tcBorders>
            <w:shd w:val="clear" w:color="auto" w:fill="auto"/>
          </w:tcPr>
          <w:p w14:paraId="65E6FBE0" w14:textId="198E626C" w:rsidR="00FB7294" w:rsidRPr="00035A16" w:rsidRDefault="00FB7294" w:rsidP="00E86769">
            <w:pPr>
              <w:pStyle w:val="BodyText3"/>
              <w:tabs>
                <w:tab w:val="left" w:pos="5688"/>
                <w:tab w:val="left" w:pos="9648"/>
              </w:tabs>
              <w:spacing w:before="120"/>
              <w:ind w:left="360" w:hanging="270"/>
              <w:jc w:val="center"/>
              <w:rPr>
                <w:szCs w:val="18"/>
              </w:rPr>
            </w:pPr>
            <w:r>
              <w:rPr>
                <w:szCs w:val="18"/>
              </w:rPr>
              <w:fldChar w:fldCharType="begin">
                <w:ffData>
                  <w:name w:val="P6_11_d_VCP"/>
                  <w:enabled/>
                  <w:calcOnExit w:val="0"/>
                  <w:ddList>
                    <w:listEntry w:val="Select"/>
                    <w:listEntry w:val="Yes"/>
                    <w:listEntry w:val="No"/>
                    <w:listEntry w:val="N/A"/>
                  </w:ddList>
                </w:ffData>
              </w:fldChar>
            </w:r>
            <w:bookmarkStart w:id="2724" w:name="P6_11_d_VCP"/>
            <w:r>
              <w:rPr>
                <w:szCs w:val="18"/>
              </w:rPr>
              <w:instrText xml:space="preserve"> FORMDROPDOWN </w:instrText>
            </w:r>
            <w:r w:rsidR="00AA1386">
              <w:rPr>
                <w:szCs w:val="18"/>
              </w:rPr>
            </w:r>
            <w:r w:rsidR="00AA1386">
              <w:rPr>
                <w:szCs w:val="18"/>
              </w:rPr>
              <w:fldChar w:fldCharType="separate"/>
            </w:r>
            <w:r>
              <w:rPr>
                <w:szCs w:val="18"/>
              </w:rPr>
              <w:fldChar w:fldCharType="end"/>
            </w:r>
            <w:bookmarkEnd w:id="2724"/>
          </w:p>
        </w:tc>
        <w:tc>
          <w:tcPr>
            <w:tcW w:w="2970" w:type="dxa"/>
            <w:gridSpan w:val="2"/>
            <w:tcBorders>
              <w:top w:val="single" w:sz="6" w:space="0" w:color="808080" w:themeColor="background1" w:themeShade="80"/>
              <w:left w:val="single" w:sz="4" w:space="0" w:color="999999"/>
              <w:bottom w:val="single" w:sz="6" w:space="0" w:color="808080" w:themeColor="background1" w:themeShade="80"/>
              <w:right w:val="nil"/>
            </w:tcBorders>
          </w:tcPr>
          <w:p w14:paraId="6959B975" w14:textId="34937CF9" w:rsidR="00FB7294" w:rsidRPr="00035A16" w:rsidRDefault="00FB7294" w:rsidP="00E86769">
            <w:pPr>
              <w:pStyle w:val="BodyText3"/>
              <w:tabs>
                <w:tab w:val="left" w:pos="5688"/>
                <w:tab w:val="left" w:pos="9648"/>
              </w:tabs>
              <w:spacing w:before="120"/>
              <w:ind w:left="360" w:hanging="270"/>
              <w:rPr>
                <w:rFonts w:eastAsia="MS Mincho" w:cs="Courier New"/>
                <w:szCs w:val="18"/>
              </w:rPr>
            </w:pPr>
            <w:r>
              <w:rPr>
                <w:rFonts w:eastAsia="MS Mincho" w:cs="Courier New"/>
                <w:szCs w:val="18"/>
              </w:rPr>
              <w:fldChar w:fldCharType="begin">
                <w:ffData>
                  <w:name w:val="P6_11_d_VCM"/>
                  <w:enabled/>
                  <w:calcOnExit w:val="0"/>
                  <w:textInput/>
                </w:ffData>
              </w:fldChar>
            </w:r>
            <w:bookmarkStart w:id="2725" w:name="P6_11_d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725"/>
          </w:p>
        </w:tc>
        <w:tc>
          <w:tcPr>
            <w:tcW w:w="3690" w:type="dxa"/>
            <w:gridSpan w:val="2"/>
            <w:tcBorders>
              <w:top w:val="single" w:sz="6" w:space="0" w:color="808080" w:themeColor="background1" w:themeShade="80"/>
              <w:left w:val="single" w:sz="4" w:space="0" w:color="999999"/>
              <w:bottom w:val="single" w:sz="6" w:space="0" w:color="808080" w:themeColor="background1" w:themeShade="80"/>
              <w:right w:val="single" w:sz="4" w:space="0" w:color="999999"/>
            </w:tcBorders>
          </w:tcPr>
          <w:p w14:paraId="2FD318BF" w14:textId="04DEEFE5" w:rsidR="00FB7294" w:rsidRDefault="00FB7294" w:rsidP="00E86769">
            <w:pPr>
              <w:pStyle w:val="BodyText3"/>
              <w:ind w:left="360" w:hanging="270"/>
              <w:rPr>
                <w:rFonts w:eastAsia="MS Mincho"/>
              </w:rPr>
            </w:pPr>
            <w:r>
              <w:rPr>
                <w:rFonts w:eastAsia="MS Mincho"/>
              </w:rPr>
              <w:t>Examine policies/procedures to verify that each of the following is required</w:t>
            </w:r>
            <w:r w:rsidR="003D3A61">
              <w:rPr>
                <w:rFonts w:eastAsia="MS Mincho"/>
              </w:rPr>
              <w:t>:</w:t>
            </w:r>
          </w:p>
        </w:tc>
        <w:tc>
          <w:tcPr>
            <w:tcW w:w="810" w:type="dxa"/>
            <w:gridSpan w:val="2"/>
            <w:tcBorders>
              <w:top w:val="single" w:sz="6" w:space="0" w:color="808080" w:themeColor="background1" w:themeShade="80"/>
              <w:left w:val="single" w:sz="4" w:space="0" w:color="999999"/>
              <w:bottom w:val="single" w:sz="6" w:space="0" w:color="808080" w:themeColor="background1" w:themeShade="80"/>
              <w:right w:val="nil"/>
            </w:tcBorders>
          </w:tcPr>
          <w:p w14:paraId="322CABB9" w14:textId="0CF5112B" w:rsidR="00FB7294" w:rsidRPr="00035A16" w:rsidRDefault="00FB7294" w:rsidP="00E86769">
            <w:pPr>
              <w:pStyle w:val="BodyText3"/>
              <w:tabs>
                <w:tab w:val="left" w:pos="5688"/>
                <w:tab w:val="left" w:pos="9648"/>
              </w:tabs>
              <w:spacing w:before="120"/>
              <w:ind w:left="360" w:hanging="270"/>
              <w:jc w:val="center"/>
              <w:rPr>
                <w:rFonts w:eastAsia="MS Mincho" w:cs="Courier New"/>
                <w:szCs w:val="18"/>
              </w:rPr>
            </w:pPr>
            <w:r>
              <w:rPr>
                <w:rFonts w:eastAsia="MS Mincho" w:cs="Courier New"/>
                <w:szCs w:val="18"/>
              </w:rPr>
              <w:fldChar w:fldCharType="begin">
                <w:ffData>
                  <w:name w:val="P6_11_d_AR"/>
                  <w:enabled/>
                  <w:calcOnExit w:val="0"/>
                  <w:ddList>
                    <w:listEntry w:val="Select"/>
                    <w:listEntry w:val="Yes"/>
                    <w:listEntry w:val="New"/>
                    <w:listEntry w:val="Open"/>
                    <w:listEntry w:val="Closed"/>
                    <w:listEntry w:val="N/A"/>
                  </w:ddList>
                </w:ffData>
              </w:fldChar>
            </w:r>
            <w:bookmarkStart w:id="2726" w:name="P6_11_d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726"/>
          </w:p>
        </w:tc>
        <w:tc>
          <w:tcPr>
            <w:tcW w:w="3258" w:type="dxa"/>
            <w:gridSpan w:val="2"/>
            <w:tcBorders>
              <w:top w:val="single" w:sz="6" w:space="0" w:color="808080" w:themeColor="background1" w:themeShade="80"/>
              <w:left w:val="single" w:sz="4" w:space="0" w:color="999999"/>
              <w:bottom w:val="single" w:sz="6" w:space="0" w:color="808080" w:themeColor="background1" w:themeShade="80"/>
              <w:right w:val="nil"/>
            </w:tcBorders>
          </w:tcPr>
          <w:p w14:paraId="76C4B976" w14:textId="36DD3AF8" w:rsidR="00FB7294" w:rsidRPr="00035A16" w:rsidRDefault="00FB7294" w:rsidP="00E86769">
            <w:pPr>
              <w:pStyle w:val="BodyText3"/>
              <w:tabs>
                <w:tab w:val="left" w:pos="5688"/>
                <w:tab w:val="left" w:pos="9648"/>
              </w:tabs>
              <w:spacing w:before="120"/>
              <w:ind w:left="360" w:hanging="270"/>
              <w:rPr>
                <w:rFonts w:eastAsia="MS Mincho" w:cs="Courier New"/>
                <w:szCs w:val="18"/>
              </w:rPr>
            </w:pPr>
            <w:r>
              <w:rPr>
                <w:rFonts w:eastAsia="MS Mincho" w:cs="Courier New"/>
                <w:szCs w:val="18"/>
              </w:rPr>
              <w:fldChar w:fldCharType="begin">
                <w:ffData>
                  <w:name w:val="P6_11_d_AC"/>
                  <w:enabled/>
                  <w:calcOnExit w:val="0"/>
                  <w:textInput/>
                </w:ffData>
              </w:fldChar>
            </w:r>
            <w:bookmarkStart w:id="2727" w:name="P6_11_d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727"/>
          </w:p>
        </w:tc>
      </w:tr>
      <w:tr w:rsidR="00FB7294" w:rsidRPr="0029788A" w14:paraId="131B760E"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20"/>
        </w:trPr>
        <w:tc>
          <w:tcPr>
            <w:tcW w:w="2934" w:type="dxa"/>
            <w:gridSpan w:val="3"/>
            <w:tcBorders>
              <w:top w:val="single" w:sz="4" w:space="0" w:color="808080" w:themeColor="background1" w:themeShade="80"/>
              <w:left w:val="nil"/>
              <w:bottom w:val="single" w:sz="4" w:space="0" w:color="808080" w:themeColor="background1" w:themeShade="80"/>
              <w:right w:val="single" w:sz="4" w:space="0" w:color="999999"/>
            </w:tcBorders>
          </w:tcPr>
          <w:p w14:paraId="05E6278D" w14:textId="7C176134" w:rsidR="00FB7294" w:rsidRPr="00E86769" w:rsidRDefault="00E86769" w:rsidP="00E86769">
            <w:pPr>
              <w:pStyle w:val="table111a"/>
              <w:ind w:left="90"/>
              <w:rPr>
                <w:szCs w:val="18"/>
              </w:rPr>
            </w:pPr>
            <w:r>
              <w:rPr>
                <w:szCs w:val="18"/>
              </w:rPr>
              <w:t xml:space="preserve">e) </w:t>
            </w:r>
            <w:r w:rsidR="00FB7294" w:rsidRPr="00194421">
              <w:rPr>
                <w:szCs w:val="18"/>
              </w:rPr>
              <w:t xml:space="preserve">The printer must be locked under dual control before the print job starts and any PINs are decrypted. </w:t>
            </w:r>
          </w:p>
        </w:tc>
        <w:tc>
          <w:tcPr>
            <w:tcW w:w="954" w:type="dxa"/>
            <w:tcBorders>
              <w:top w:val="single" w:sz="6" w:space="0" w:color="808080" w:themeColor="background1" w:themeShade="80"/>
              <w:left w:val="single" w:sz="4" w:space="0" w:color="999999"/>
              <w:bottom w:val="single" w:sz="6" w:space="0" w:color="808080" w:themeColor="background1" w:themeShade="80"/>
              <w:right w:val="single" w:sz="4" w:space="0" w:color="999999"/>
            </w:tcBorders>
            <w:shd w:val="clear" w:color="auto" w:fill="auto"/>
          </w:tcPr>
          <w:p w14:paraId="6987F9DA" w14:textId="1476F85B" w:rsidR="00FB7294" w:rsidRPr="00035A16" w:rsidRDefault="00FB7294" w:rsidP="00E86769">
            <w:pPr>
              <w:pStyle w:val="BodyText3"/>
              <w:tabs>
                <w:tab w:val="left" w:pos="5688"/>
                <w:tab w:val="left" w:pos="9648"/>
              </w:tabs>
              <w:spacing w:before="120"/>
              <w:ind w:left="360" w:hanging="270"/>
              <w:jc w:val="center"/>
              <w:rPr>
                <w:szCs w:val="18"/>
              </w:rPr>
            </w:pPr>
            <w:r>
              <w:rPr>
                <w:szCs w:val="18"/>
              </w:rPr>
              <w:fldChar w:fldCharType="begin">
                <w:ffData>
                  <w:name w:val="P6_11_e_VCP"/>
                  <w:enabled/>
                  <w:calcOnExit w:val="0"/>
                  <w:ddList>
                    <w:listEntry w:val="Select"/>
                    <w:listEntry w:val="Yes"/>
                    <w:listEntry w:val="No"/>
                    <w:listEntry w:val="N/A"/>
                  </w:ddList>
                </w:ffData>
              </w:fldChar>
            </w:r>
            <w:bookmarkStart w:id="2728" w:name="P6_11_e_VCP"/>
            <w:r>
              <w:rPr>
                <w:szCs w:val="18"/>
              </w:rPr>
              <w:instrText xml:space="preserve"> FORMDROPDOWN </w:instrText>
            </w:r>
            <w:r w:rsidR="00AA1386">
              <w:rPr>
                <w:szCs w:val="18"/>
              </w:rPr>
            </w:r>
            <w:r w:rsidR="00AA1386">
              <w:rPr>
                <w:szCs w:val="18"/>
              </w:rPr>
              <w:fldChar w:fldCharType="separate"/>
            </w:r>
            <w:r>
              <w:rPr>
                <w:szCs w:val="18"/>
              </w:rPr>
              <w:fldChar w:fldCharType="end"/>
            </w:r>
            <w:bookmarkEnd w:id="2728"/>
          </w:p>
        </w:tc>
        <w:tc>
          <w:tcPr>
            <w:tcW w:w="2970" w:type="dxa"/>
            <w:gridSpan w:val="2"/>
            <w:tcBorders>
              <w:top w:val="single" w:sz="6" w:space="0" w:color="808080" w:themeColor="background1" w:themeShade="80"/>
              <w:left w:val="single" w:sz="4" w:space="0" w:color="999999"/>
              <w:bottom w:val="single" w:sz="6" w:space="0" w:color="808080" w:themeColor="background1" w:themeShade="80"/>
              <w:right w:val="nil"/>
            </w:tcBorders>
          </w:tcPr>
          <w:p w14:paraId="208911CA" w14:textId="7D4B571F" w:rsidR="00FB7294" w:rsidRPr="00035A16" w:rsidRDefault="00FB7294" w:rsidP="00E86769">
            <w:pPr>
              <w:pStyle w:val="BodyText3"/>
              <w:tabs>
                <w:tab w:val="left" w:pos="5688"/>
                <w:tab w:val="left" w:pos="9648"/>
              </w:tabs>
              <w:spacing w:before="120"/>
              <w:ind w:left="360" w:hanging="270"/>
              <w:rPr>
                <w:rFonts w:eastAsia="MS Mincho" w:cs="Courier New"/>
                <w:szCs w:val="18"/>
              </w:rPr>
            </w:pPr>
            <w:r>
              <w:rPr>
                <w:rFonts w:eastAsia="MS Mincho" w:cs="Courier New"/>
                <w:szCs w:val="18"/>
              </w:rPr>
              <w:fldChar w:fldCharType="begin">
                <w:ffData>
                  <w:name w:val="P6_11_e_VCM"/>
                  <w:enabled/>
                  <w:calcOnExit w:val="0"/>
                  <w:textInput/>
                </w:ffData>
              </w:fldChar>
            </w:r>
            <w:bookmarkStart w:id="2729" w:name="P6_11_e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729"/>
          </w:p>
        </w:tc>
        <w:tc>
          <w:tcPr>
            <w:tcW w:w="3690" w:type="dxa"/>
            <w:gridSpan w:val="2"/>
            <w:tcBorders>
              <w:top w:val="single" w:sz="6" w:space="0" w:color="808080" w:themeColor="background1" w:themeShade="80"/>
              <w:left w:val="single" w:sz="4" w:space="0" w:color="999999"/>
              <w:bottom w:val="single" w:sz="6" w:space="0" w:color="808080" w:themeColor="background1" w:themeShade="80"/>
              <w:right w:val="single" w:sz="4" w:space="0" w:color="999999"/>
            </w:tcBorders>
          </w:tcPr>
          <w:p w14:paraId="6AFA7920" w14:textId="318BBE91" w:rsidR="00FB7294" w:rsidRDefault="00FB7294" w:rsidP="00E86769">
            <w:pPr>
              <w:pStyle w:val="BodyText3"/>
              <w:ind w:left="360" w:hanging="270"/>
              <w:rPr>
                <w:rFonts w:eastAsia="MS Mincho"/>
              </w:rPr>
            </w:pPr>
            <w:r w:rsidRPr="00753078">
              <w:rPr>
                <w:rFonts w:eastAsia="MS Mincho"/>
              </w:rPr>
              <w:t xml:space="preserve">Observe </w:t>
            </w:r>
            <w:r>
              <w:rPr>
                <w:rFonts w:eastAsia="MS Mincho"/>
              </w:rPr>
              <w:t xml:space="preserve">the </w:t>
            </w:r>
            <w:r w:rsidRPr="00753078">
              <w:rPr>
                <w:rFonts w:eastAsia="MS Mincho"/>
              </w:rPr>
              <w:t>PIN</w:t>
            </w:r>
            <w:r w:rsidR="003D3A61">
              <w:rPr>
                <w:rFonts w:eastAsia="MS Mincho"/>
              </w:rPr>
              <w:t>-</w:t>
            </w:r>
            <w:r>
              <w:rPr>
                <w:rFonts w:eastAsia="MS Mincho"/>
              </w:rPr>
              <w:t xml:space="preserve">printing </w:t>
            </w:r>
            <w:r w:rsidRPr="00753078">
              <w:rPr>
                <w:rFonts w:eastAsia="MS Mincho"/>
              </w:rPr>
              <w:t xml:space="preserve">process to verify </w:t>
            </w:r>
            <w:r w:rsidR="003D3A61">
              <w:rPr>
                <w:rFonts w:eastAsia="MS Mincho"/>
              </w:rPr>
              <w:t>the</w:t>
            </w:r>
            <w:r w:rsidR="003D3A61" w:rsidRPr="00753078">
              <w:rPr>
                <w:rFonts w:eastAsia="MS Mincho"/>
              </w:rPr>
              <w:t xml:space="preserve"> </w:t>
            </w:r>
            <w:r w:rsidRPr="00753078">
              <w:rPr>
                <w:rFonts w:eastAsia="MS Mincho"/>
              </w:rPr>
              <w:t xml:space="preserve">printer is locked under dual controls before the print job starts and any PINs are decrypted. </w:t>
            </w:r>
          </w:p>
        </w:tc>
        <w:tc>
          <w:tcPr>
            <w:tcW w:w="810" w:type="dxa"/>
            <w:gridSpan w:val="2"/>
            <w:tcBorders>
              <w:top w:val="single" w:sz="6" w:space="0" w:color="808080" w:themeColor="background1" w:themeShade="80"/>
              <w:left w:val="single" w:sz="4" w:space="0" w:color="999999"/>
              <w:bottom w:val="single" w:sz="6" w:space="0" w:color="808080" w:themeColor="background1" w:themeShade="80"/>
              <w:right w:val="nil"/>
            </w:tcBorders>
          </w:tcPr>
          <w:p w14:paraId="457C33F2" w14:textId="4D58B406" w:rsidR="00FB7294" w:rsidRPr="00035A16" w:rsidRDefault="00FB7294" w:rsidP="00E86769">
            <w:pPr>
              <w:pStyle w:val="BodyText3"/>
              <w:tabs>
                <w:tab w:val="left" w:pos="5688"/>
                <w:tab w:val="left" w:pos="9648"/>
              </w:tabs>
              <w:spacing w:before="120"/>
              <w:ind w:left="360" w:hanging="270"/>
              <w:jc w:val="center"/>
              <w:rPr>
                <w:rFonts w:eastAsia="MS Mincho" w:cs="Courier New"/>
                <w:szCs w:val="18"/>
              </w:rPr>
            </w:pPr>
            <w:r>
              <w:rPr>
                <w:rFonts w:eastAsia="MS Mincho" w:cs="Courier New"/>
                <w:szCs w:val="18"/>
              </w:rPr>
              <w:fldChar w:fldCharType="begin">
                <w:ffData>
                  <w:name w:val="P6_11_e_AR"/>
                  <w:enabled/>
                  <w:calcOnExit w:val="0"/>
                  <w:ddList>
                    <w:listEntry w:val="Select"/>
                    <w:listEntry w:val="Yes"/>
                    <w:listEntry w:val="New"/>
                    <w:listEntry w:val="Open"/>
                    <w:listEntry w:val="Closed"/>
                    <w:listEntry w:val="N/A"/>
                  </w:ddList>
                </w:ffData>
              </w:fldChar>
            </w:r>
            <w:bookmarkStart w:id="2730" w:name="P6_11_e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730"/>
          </w:p>
        </w:tc>
        <w:tc>
          <w:tcPr>
            <w:tcW w:w="3258" w:type="dxa"/>
            <w:gridSpan w:val="2"/>
            <w:tcBorders>
              <w:top w:val="single" w:sz="6" w:space="0" w:color="808080" w:themeColor="background1" w:themeShade="80"/>
              <w:left w:val="single" w:sz="4" w:space="0" w:color="999999"/>
              <w:bottom w:val="single" w:sz="6" w:space="0" w:color="808080" w:themeColor="background1" w:themeShade="80"/>
              <w:right w:val="nil"/>
            </w:tcBorders>
          </w:tcPr>
          <w:p w14:paraId="48E1A248" w14:textId="0DE0D2D9" w:rsidR="00FB7294" w:rsidRPr="00035A16" w:rsidRDefault="00FB7294" w:rsidP="00E86769">
            <w:pPr>
              <w:pStyle w:val="BodyText3"/>
              <w:tabs>
                <w:tab w:val="left" w:pos="5688"/>
                <w:tab w:val="left" w:pos="9648"/>
              </w:tabs>
              <w:spacing w:before="120"/>
              <w:ind w:left="360" w:hanging="270"/>
              <w:rPr>
                <w:rFonts w:eastAsia="MS Mincho" w:cs="Courier New"/>
                <w:szCs w:val="18"/>
              </w:rPr>
            </w:pPr>
            <w:r>
              <w:rPr>
                <w:rFonts w:eastAsia="MS Mincho" w:cs="Courier New"/>
                <w:szCs w:val="18"/>
              </w:rPr>
              <w:fldChar w:fldCharType="begin">
                <w:ffData>
                  <w:name w:val="P6_11_e_AC"/>
                  <w:enabled/>
                  <w:calcOnExit w:val="0"/>
                  <w:textInput/>
                </w:ffData>
              </w:fldChar>
            </w:r>
            <w:bookmarkStart w:id="2731" w:name="P6_11_e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731"/>
          </w:p>
        </w:tc>
      </w:tr>
      <w:tr w:rsidR="00FB7294" w:rsidRPr="0029788A" w14:paraId="5B7A8B2F"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20"/>
        </w:trPr>
        <w:tc>
          <w:tcPr>
            <w:tcW w:w="2934" w:type="dxa"/>
            <w:gridSpan w:val="3"/>
            <w:tcBorders>
              <w:top w:val="single" w:sz="4" w:space="0" w:color="808080" w:themeColor="background1" w:themeShade="80"/>
              <w:left w:val="nil"/>
              <w:bottom w:val="single" w:sz="4" w:space="0" w:color="808080" w:themeColor="background1" w:themeShade="80"/>
              <w:right w:val="single" w:sz="4" w:space="0" w:color="999999"/>
            </w:tcBorders>
          </w:tcPr>
          <w:p w14:paraId="74094428" w14:textId="27F8F7FC" w:rsidR="00FB7294" w:rsidRPr="00E86769" w:rsidRDefault="00E86769" w:rsidP="00E86769">
            <w:pPr>
              <w:pStyle w:val="table111a"/>
              <w:ind w:left="90"/>
              <w:rPr>
                <w:szCs w:val="18"/>
              </w:rPr>
            </w:pPr>
            <w:r>
              <w:rPr>
                <w:szCs w:val="18"/>
              </w:rPr>
              <w:t xml:space="preserve">f) </w:t>
            </w:r>
            <w:r w:rsidR="00FB7294" w:rsidRPr="00194421">
              <w:rPr>
                <w:szCs w:val="18"/>
              </w:rPr>
              <w:t xml:space="preserve">The HSM in the printer must be under dual control at all times. </w:t>
            </w:r>
          </w:p>
        </w:tc>
        <w:tc>
          <w:tcPr>
            <w:tcW w:w="954" w:type="dxa"/>
            <w:tcBorders>
              <w:top w:val="single" w:sz="6" w:space="0" w:color="808080" w:themeColor="background1" w:themeShade="80"/>
              <w:left w:val="single" w:sz="4" w:space="0" w:color="999999"/>
              <w:bottom w:val="single" w:sz="6" w:space="0" w:color="808080" w:themeColor="background1" w:themeShade="80"/>
              <w:right w:val="single" w:sz="4" w:space="0" w:color="999999"/>
            </w:tcBorders>
            <w:shd w:val="clear" w:color="auto" w:fill="auto"/>
          </w:tcPr>
          <w:p w14:paraId="2288AA92" w14:textId="7E51D742" w:rsidR="00FB7294" w:rsidRPr="00035A16" w:rsidRDefault="00FB7294" w:rsidP="00E86769">
            <w:pPr>
              <w:pStyle w:val="BodyText3"/>
              <w:tabs>
                <w:tab w:val="left" w:pos="5688"/>
                <w:tab w:val="left" w:pos="9648"/>
              </w:tabs>
              <w:spacing w:before="120"/>
              <w:ind w:left="360" w:hanging="270"/>
              <w:jc w:val="center"/>
              <w:rPr>
                <w:szCs w:val="18"/>
              </w:rPr>
            </w:pPr>
            <w:r>
              <w:rPr>
                <w:szCs w:val="18"/>
              </w:rPr>
              <w:fldChar w:fldCharType="begin">
                <w:ffData>
                  <w:name w:val="P6_11_f_VCP"/>
                  <w:enabled/>
                  <w:calcOnExit w:val="0"/>
                  <w:ddList>
                    <w:listEntry w:val="Select"/>
                    <w:listEntry w:val="Yes"/>
                    <w:listEntry w:val="No"/>
                    <w:listEntry w:val="N/A"/>
                  </w:ddList>
                </w:ffData>
              </w:fldChar>
            </w:r>
            <w:bookmarkStart w:id="2732" w:name="P6_11_f_VCP"/>
            <w:r>
              <w:rPr>
                <w:szCs w:val="18"/>
              </w:rPr>
              <w:instrText xml:space="preserve"> FORMDROPDOWN </w:instrText>
            </w:r>
            <w:r w:rsidR="00AA1386">
              <w:rPr>
                <w:szCs w:val="18"/>
              </w:rPr>
            </w:r>
            <w:r w:rsidR="00AA1386">
              <w:rPr>
                <w:szCs w:val="18"/>
              </w:rPr>
              <w:fldChar w:fldCharType="separate"/>
            </w:r>
            <w:r>
              <w:rPr>
                <w:szCs w:val="18"/>
              </w:rPr>
              <w:fldChar w:fldCharType="end"/>
            </w:r>
            <w:bookmarkEnd w:id="2732"/>
          </w:p>
        </w:tc>
        <w:tc>
          <w:tcPr>
            <w:tcW w:w="2970" w:type="dxa"/>
            <w:gridSpan w:val="2"/>
            <w:tcBorders>
              <w:top w:val="single" w:sz="6" w:space="0" w:color="808080" w:themeColor="background1" w:themeShade="80"/>
              <w:left w:val="single" w:sz="4" w:space="0" w:color="999999"/>
              <w:bottom w:val="single" w:sz="6" w:space="0" w:color="808080" w:themeColor="background1" w:themeShade="80"/>
              <w:right w:val="nil"/>
            </w:tcBorders>
          </w:tcPr>
          <w:p w14:paraId="70045636" w14:textId="59A56497" w:rsidR="00FB7294" w:rsidRPr="00035A16" w:rsidRDefault="00FB7294" w:rsidP="00E86769">
            <w:pPr>
              <w:pStyle w:val="BodyText3"/>
              <w:tabs>
                <w:tab w:val="left" w:pos="5688"/>
                <w:tab w:val="left" w:pos="9648"/>
              </w:tabs>
              <w:spacing w:before="120"/>
              <w:ind w:left="360" w:hanging="270"/>
              <w:rPr>
                <w:rFonts w:eastAsia="MS Mincho" w:cs="Courier New"/>
                <w:szCs w:val="18"/>
              </w:rPr>
            </w:pPr>
            <w:r>
              <w:rPr>
                <w:rFonts w:eastAsia="MS Mincho" w:cs="Courier New"/>
                <w:szCs w:val="18"/>
              </w:rPr>
              <w:fldChar w:fldCharType="begin">
                <w:ffData>
                  <w:name w:val="P6_11_f_VCM"/>
                  <w:enabled/>
                  <w:calcOnExit w:val="0"/>
                  <w:textInput/>
                </w:ffData>
              </w:fldChar>
            </w:r>
            <w:bookmarkStart w:id="2733" w:name="P6_11_f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733"/>
          </w:p>
        </w:tc>
        <w:tc>
          <w:tcPr>
            <w:tcW w:w="3690" w:type="dxa"/>
            <w:gridSpan w:val="2"/>
            <w:tcBorders>
              <w:top w:val="single" w:sz="6" w:space="0" w:color="808080" w:themeColor="background1" w:themeShade="80"/>
              <w:left w:val="single" w:sz="4" w:space="0" w:color="999999"/>
              <w:bottom w:val="single" w:sz="6" w:space="0" w:color="808080" w:themeColor="background1" w:themeShade="80"/>
              <w:right w:val="single" w:sz="4" w:space="0" w:color="999999"/>
            </w:tcBorders>
          </w:tcPr>
          <w:p w14:paraId="421A40EC" w14:textId="2D5696AC" w:rsidR="00FB7294" w:rsidRDefault="00FB7294" w:rsidP="00E86769">
            <w:pPr>
              <w:pStyle w:val="BodyText3"/>
              <w:ind w:left="360" w:hanging="270"/>
              <w:rPr>
                <w:rFonts w:eastAsia="MS Mincho"/>
              </w:rPr>
            </w:pPr>
            <w:r>
              <w:rPr>
                <w:rFonts w:eastAsia="MS Mincho"/>
              </w:rPr>
              <w:t>Observe that the HSM is handled under dual control</w:t>
            </w:r>
            <w:r w:rsidR="003D3A61">
              <w:rPr>
                <w:rFonts w:eastAsia="MS Mincho"/>
              </w:rPr>
              <w:t xml:space="preserve"> at all</w:t>
            </w:r>
            <w:r>
              <w:rPr>
                <w:rFonts w:eastAsia="MS Mincho"/>
              </w:rPr>
              <w:t xml:space="preserve"> times. </w:t>
            </w:r>
          </w:p>
        </w:tc>
        <w:tc>
          <w:tcPr>
            <w:tcW w:w="810" w:type="dxa"/>
            <w:gridSpan w:val="2"/>
            <w:tcBorders>
              <w:top w:val="single" w:sz="6" w:space="0" w:color="808080" w:themeColor="background1" w:themeShade="80"/>
              <w:left w:val="single" w:sz="4" w:space="0" w:color="999999"/>
              <w:bottom w:val="single" w:sz="6" w:space="0" w:color="808080" w:themeColor="background1" w:themeShade="80"/>
              <w:right w:val="nil"/>
            </w:tcBorders>
          </w:tcPr>
          <w:p w14:paraId="716C5824" w14:textId="5C364E13" w:rsidR="00FB7294" w:rsidRPr="00035A16" w:rsidRDefault="00FB7294" w:rsidP="00E86769">
            <w:pPr>
              <w:pStyle w:val="BodyText3"/>
              <w:tabs>
                <w:tab w:val="left" w:pos="5688"/>
                <w:tab w:val="left" w:pos="9648"/>
              </w:tabs>
              <w:spacing w:before="120"/>
              <w:ind w:left="360" w:hanging="270"/>
              <w:jc w:val="center"/>
              <w:rPr>
                <w:rFonts w:eastAsia="MS Mincho" w:cs="Courier New"/>
                <w:szCs w:val="18"/>
              </w:rPr>
            </w:pPr>
            <w:r>
              <w:rPr>
                <w:rFonts w:eastAsia="MS Mincho" w:cs="Courier New"/>
                <w:szCs w:val="18"/>
              </w:rPr>
              <w:fldChar w:fldCharType="begin">
                <w:ffData>
                  <w:name w:val="P6_11_f_AR"/>
                  <w:enabled/>
                  <w:calcOnExit w:val="0"/>
                  <w:ddList>
                    <w:listEntry w:val="Select"/>
                    <w:listEntry w:val="Yes"/>
                    <w:listEntry w:val="New"/>
                    <w:listEntry w:val="Open"/>
                    <w:listEntry w:val="Closed"/>
                    <w:listEntry w:val="N/A"/>
                  </w:ddList>
                </w:ffData>
              </w:fldChar>
            </w:r>
            <w:bookmarkStart w:id="2734" w:name="P6_11_f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734"/>
          </w:p>
        </w:tc>
        <w:tc>
          <w:tcPr>
            <w:tcW w:w="3258" w:type="dxa"/>
            <w:gridSpan w:val="2"/>
            <w:tcBorders>
              <w:top w:val="single" w:sz="6" w:space="0" w:color="808080" w:themeColor="background1" w:themeShade="80"/>
              <w:left w:val="single" w:sz="4" w:space="0" w:color="999999"/>
              <w:bottom w:val="single" w:sz="6" w:space="0" w:color="808080" w:themeColor="background1" w:themeShade="80"/>
              <w:right w:val="nil"/>
            </w:tcBorders>
          </w:tcPr>
          <w:p w14:paraId="647E471A" w14:textId="4DE4E46A" w:rsidR="00FB7294" w:rsidRPr="00035A16" w:rsidRDefault="00FB7294" w:rsidP="00E86769">
            <w:pPr>
              <w:pStyle w:val="BodyText3"/>
              <w:tabs>
                <w:tab w:val="left" w:pos="5688"/>
                <w:tab w:val="left" w:pos="9648"/>
              </w:tabs>
              <w:spacing w:before="120"/>
              <w:ind w:left="360" w:hanging="270"/>
              <w:rPr>
                <w:rFonts w:eastAsia="MS Mincho" w:cs="Courier New"/>
                <w:szCs w:val="18"/>
              </w:rPr>
            </w:pPr>
            <w:r>
              <w:rPr>
                <w:rFonts w:eastAsia="MS Mincho" w:cs="Courier New"/>
                <w:szCs w:val="18"/>
              </w:rPr>
              <w:fldChar w:fldCharType="begin">
                <w:ffData>
                  <w:name w:val="P6_11_f_AC"/>
                  <w:enabled/>
                  <w:calcOnExit w:val="0"/>
                  <w:textInput/>
                </w:ffData>
              </w:fldChar>
            </w:r>
            <w:bookmarkStart w:id="2735" w:name="P6_11_f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735"/>
          </w:p>
        </w:tc>
      </w:tr>
      <w:tr w:rsidR="00FB7294" w:rsidRPr="0029788A" w14:paraId="49A54697"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20"/>
        </w:trPr>
        <w:tc>
          <w:tcPr>
            <w:tcW w:w="2934" w:type="dxa"/>
            <w:gridSpan w:val="3"/>
            <w:tcBorders>
              <w:top w:val="single" w:sz="4" w:space="0" w:color="808080" w:themeColor="background1" w:themeShade="80"/>
              <w:left w:val="nil"/>
              <w:bottom w:val="single" w:sz="4" w:space="0" w:color="808080" w:themeColor="background1" w:themeShade="80"/>
              <w:right w:val="single" w:sz="4" w:space="0" w:color="999999"/>
            </w:tcBorders>
          </w:tcPr>
          <w:p w14:paraId="65F0ED5F" w14:textId="154E4E33" w:rsidR="00FB7294" w:rsidRPr="00E86769" w:rsidRDefault="00E86769" w:rsidP="00E86769">
            <w:pPr>
              <w:pStyle w:val="table111a"/>
              <w:ind w:left="90"/>
              <w:rPr>
                <w:szCs w:val="18"/>
              </w:rPr>
            </w:pPr>
            <w:r>
              <w:rPr>
                <w:szCs w:val="18"/>
              </w:rPr>
              <w:t xml:space="preserve">g) </w:t>
            </w:r>
            <w:r w:rsidR="00FB7294" w:rsidRPr="00194421">
              <w:rPr>
                <w:szCs w:val="18"/>
              </w:rPr>
              <w:t xml:space="preserve">The print job must only be started after a physical review of the chassis and cabling has been performed and it is confirmed that there is no evidence of tampering. </w:t>
            </w:r>
          </w:p>
        </w:tc>
        <w:tc>
          <w:tcPr>
            <w:tcW w:w="954" w:type="dxa"/>
            <w:tcBorders>
              <w:top w:val="single" w:sz="6" w:space="0" w:color="808080" w:themeColor="background1" w:themeShade="80"/>
              <w:left w:val="single" w:sz="4" w:space="0" w:color="999999"/>
              <w:bottom w:val="single" w:sz="6" w:space="0" w:color="808080" w:themeColor="background1" w:themeShade="80"/>
              <w:right w:val="single" w:sz="4" w:space="0" w:color="999999"/>
            </w:tcBorders>
            <w:shd w:val="clear" w:color="auto" w:fill="auto"/>
          </w:tcPr>
          <w:p w14:paraId="66CF4321" w14:textId="78A1233B" w:rsidR="00FB7294" w:rsidRPr="00035A16" w:rsidRDefault="00FB7294" w:rsidP="00E86769">
            <w:pPr>
              <w:pStyle w:val="BodyText3"/>
              <w:tabs>
                <w:tab w:val="left" w:pos="5688"/>
                <w:tab w:val="left" w:pos="9648"/>
              </w:tabs>
              <w:spacing w:before="120"/>
              <w:ind w:left="360" w:hanging="270"/>
              <w:jc w:val="center"/>
              <w:rPr>
                <w:szCs w:val="18"/>
              </w:rPr>
            </w:pPr>
            <w:r>
              <w:rPr>
                <w:szCs w:val="18"/>
              </w:rPr>
              <w:fldChar w:fldCharType="begin">
                <w:ffData>
                  <w:name w:val="P6_11_g_VCP"/>
                  <w:enabled/>
                  <w:calcOnExit w:val="0"/>
                  <w:ddList>
                    <w:listEntry w:val="Select"/>
                    <w:listEntry w:val="Yes"/>
                    <w:listEntry w:val="No"/>
                    <w:listEntry w:val="N/A"/>
                  </w:ddList>
                </w:ffData>
              </w:fldChar>
            </w:r>
            <w:bookmarkStart w:id="2736" w:name="P6_11_g_VCP"/>
            <w:r>
              <w:rPr>
                <w:szCs w:val="18"/>
              </w:rPr>
              <w:instrText xml:space="preserve"> FORMDROPDOWN </w:instrText>
            </w:r>
            <w:r w:rsidR="00AA1386">
              <w:rPr>
                <w:szCs w:val="18"/>
              </w:rPr>
            </w:r>
            <w:r w:rsidR="00AA1386">
              <w:rPr>
                <w:szCs w:val="18"/>
              </w:rPr>
              <w:fldChar w:fldCharType="separate"/>
            </w:r>
            <w:r>
              <w:rPr>
                <w:szCs w:val="18"/>
              </w:rPr>
              <w:fldChar w:fldCharType="end"/>
            </w:r>
            <w:bookmarkEnd w:id="2736"/>
          </w:p>
        </w:tc>
        <w:tc>
          <w:tcPr>
            <w:tcW w:w="2970" w:type="dxa"/>
            <w:gridSpan w:val="2"/>
            <w:tcBorders>
              <w:top w:val="single" w:sz="6" w:space="0" w:color="808080" w:themeColor="background1" w:themeShade="80"/>
              <w:left w:val="single" w:sz="4" w:space="0" w:color="999999"/>
              <w:bottom w:val="single" w:sz="6" w:space="0" w:color="808080" w:themeColor="background1" w:themeShade="80"/>
              <w:right w:val="nil"/>
            </w:tcBorders>
          </w:tcPr>
          <w:p w14:paraId="384F3F3A" w14:textId="563D8A2E" w:rsidR="00FB7294" w:rsidRPr="00035A16" w:rsidRDefault="00FB7294" w:rsidP="00E86769">
            <w:pPr>
              <w:pStyle w:val="BodyText3"/>
              <w:tabs>
                <w:tab w:val="left" w:pos="5688"/>
                <w:tab w:val="left" w:pos="9648"/>
              </w:tabs>
              <w:spacing w:before="120"/>
              <w:ind w:left="360" w:hanging="270"/>
              <w:rPr>
                <w:rFonts w:eastAsia="MS Mincho" w:cs="Courier New"/>
                <w:szCs w:val="18"/>
              </w:rPr>
            </w:pPr>
            <w:r>
              <w:rPr>
                <w:rFonts w:eastAsia="MS Mincho" w:cs="Courier New"/>
                <w:szCs w:val="18"/>
              </w:rPr>
              <w:fldChar w:fldCharType="begin">
                <w:ffData>
                  <w:name w:val="P6_11_g_VCM"/>
                  <w:enabled/>
                  <w:calcOnExit w:val="0"/>
                  <w:textInput/>
                </w:ffData>
              </w:fldChar>
            </w:r>
            <w:bookmarkStart w:id="2737" w:name="P6_11_g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737"/>
          </w:p>
        </w:tc>
        <w:tc>
          <w:tcPr>
            <w:tcW w:w="3690" w:type="dxa"/>
            <w:gridSpan w:val="2"/>
            <w:tcBorders>
              <w:top w:val="single" w:sz="6" w:space="0" w:color="808080" w:themeColor="background1" w:themeShade="80"/>
              <w:left w:val="single" w:sz="4" w:space="0" w:color="999999"/>
              <w:bottom w:val="single" w:sz="6" w:space="0" w:color="808080" w:themeColor="background1" w:themeShade="80"/>
              <w:right w:val="single" w:sz="4" w:space="0" w:color="999999"/>
            </w:tcBorders>
          </w:tcPr>
          <w:p w14:paraId="2CC3E788" w14:textId="63AA9743" w:rsidR="00FB7294" w:rsidRDefault="00FB7294" w:rsidP="00E86769">
            <w:pPr>
              <w:pStyle w:val="BodyText3"/>
              <w:ind w:left="360" w:hanging="270"/>
              <w:rPr>
                <w:rFonts w:eastAsia="MS Mincho"/>
              </w:rPr>
            </w:pPr>
            <w:r>
              <w:rPr>
                <w:rFonts w:eastAsia="MS Mincho"/>
              </w:rPr>
              <w:t xml:space="preserve">Observe the PIN process to verify that a physical review of the chassis and cabling has been performed, and there is no evidence of tampering. </w:t>
            </w:r>
          </w:p>
        </w:tc>
        <w:tc>
          <w:tcPr>
            <w:tcW w:w="810" w:type="dxa"/>
            <w:gridSpan w:val="2"/>
            <w:tcBorders>
              <w:top w:val="single" w:sz="6" w:space="0" w:color="808080" w:themeColor="background1" w:themeShade="80"/>
              <w:left w:val="single" w:sz="4" w:space="0" w:color="999999"/>
              <w:bottom w:val="single" w:sz="6" w:space="0" w:color="808080" w:themeColor="background1" w:themeShade="80"/>
              <w:right w:val="nil"/>
            </w:tcBorders>
          </w:tcPr>
          <w:p w14:paraId="53395FAC" w14:textId="77D8D1B9" w:rsidR="00FB7294" w:rsidRPr="00035A16" w:rsidRDefault="00FB7294" w:rsidP="00E86769">
            <w:pPr>
              <w:pStyle w:val="BodyText3"/>
              <w:tabs>
                <w:tab w:val="left" w:pos="5688"/>
                <w:tab w:val="left" w:pos="9648"/>
              </w:tabs>
              <w:spacing w:before="120"/>
              <w:ind w:left="360" w:hanging="270"/>
              <w:jc w:val="center"/>
              <w:rPr>
                <w:rFonts w:eastAsia="MS Mincho" w:cs="Courier New"/>
                <w:szCs w:val="18"/>
              </w:rPr>
            </w:pPr>
            <w:r>
              <w:rPr>
                <w:rFonts w:eastAsia="MS Mincho" w:cs="Courier New"/>
                <w:szCs w:val="18"/>
              </w:rPr>
              <w:fldChar w:fldCharType="begin">
                <w:ffData>
                  <w:name w:val="P6_11_g_AR"/>
                  <w:enabled/>
                  <w:calcOnExit w:val="0"/>
                  <w:ddList>
                    <w:listEntry w:val="Select"/>
                    <w:listEntry w:val="Yes"/>
                    <w:listEntry w:val="New"/>
                    <w:listEntry w:val="Open"/>
                    <w:listEntry w:val="Closed"/>
                    <w:listEntry w:val="N/A"/>
                  </w:ddList>
                </w:ffData>
              </w:fldChar>
            </w:r>
            <w:bookmarkStart w:id="2738" w:name="P6_11_g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738"/>
          </w:p>
        </w:tc>
        <w:tc>
          <w:tcPr>
            <w:tcW w:w="3258" w:type="dxa"/>
            <w:gridSpan w:val="2"/>
            <w:tcBorders>
              <w:top w:val="single" w:sz="6" w:space="0" w:color="808080" w:themeColor="background1" w:themeShade="80"/>
              <w:left w:val="single" w:sz="4" w:space="0" w:color="999999"/>
              <w:bottom w:val="single" w:sz="6" w:space="0" w:color="808080" w:themeColor="background1" w:themeShade="80"/>
              <w:right w:val="nil"/>
            </w:tcBorders>
          </w:tcPr>
          <w:p w14:paraId="5B182DE3" w14:textId="05A53CB9" w:rsidR="00FB7294" w:rsidRPr="00035A16" w:rsidRDefault="00FB7294" w:rsidP="00E86769">
            <w:pPr>
              <w:pStyle w:val="BodyText3"/>
              <w:tabs>
                <w:tab w:val="left" w:pos="5688"/>
                <w:tab w:val="left" w:pos="9648"/>
              </w:tabs>
              <w:spacing w:before="120"/>
              <w:ind w:left="360" w:hanging="270"/>
              <w:rPr>
                <w:rFonts w:eastAsia="MS Mincho" w:cs="Courier New"/>
                <w:szCs w:val="18"/>
              </w:rPr>
            </w:pPr>
            <w:r>
              <w:rPr>
                <w:rFonts w:eastAsia="MS Mincho" w:cs="Courier New"/>
                <w:szCs w:val="18"/>
              </w:rPr>
              <w:fldChar w:fldCharType="begin">
                <w:ffData>
                  <w:name w:val="P6_11_g_AC"/>
                  <w:enabled/>
                  <w:calcOnExit w:val="0"/>
                  <w:textInput/>
                </w:ffData>
              </w:fldChar>
            </w:r>
            <w:bookmarkStart w:id="2739" w:name="P6_11_g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739"/>
          </w:p>
        </w:tc>
      </w:tr>
      <w:tr w:rsidR="00FB7294" w:rsidRPr="0029788A" w14:paraId="11F3EE60"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20"/>
        </w:trPr>
        <w:tc>
          <w:tcPr>
            <w:tcW w:w="2934" w:type="dxa"/>
            <w:gridSpan w:val="3"/>
            <w:tcBorders>
              <w:top w:val="single" w:sz="4" w:space="0" w:color="808080" w:themeColor="background1" w:themeShade="80"/>
              <w:left w:val="nil"/>
              <w:bottom w:val="single" w:sz="4" w:space="0" w:color="808080" w:themeColor="background1" w:themeShade="80"/>
              <w:right w:val="single" w:sz="4" w:space="0" w:color="999999"/>
            </w:tcBorders>
          </w:tcPr>
          <w:p w14:paraId="6491E2A0" w14:textId="781AB139" w:rsidR="00FB7294" w:rsidRPr="00E86769" w:rsidRDefault="00E86769" w:rsidP="00E86769">
            <w:pPr>
              <w:pStyle w:val="table111a"/>
              <w:ind w:left="90"/>
              <w:rPr>
                <w:szCs w:val="18"/>
              </w:rPr>
            </w:pPr>
            <w:r>
              <w:rPr>
                <w:szCs w:val="18"/>
              </w:rPr>
              <w:t xml:space="preserve">h) </w:t>
            </w:r>
            <w:r w:rsidR="00FB7294" w:rsidRPr="00194421">
              <w:rPr>
                <w:szCs w:val="18"/>
              </w:rPr>
              <w:t xml:space="preserve">The clear-text PIN must only be available inside a securely locked and covered area of the machine for the minimum time required for printing and must not be stored. </w:t>
            </w:r>
          </w:p>
        </w:tc>
        <w:tc>
          <w:tcPr>
            <w:tcW w:w="954" w:type="dxa"/>
            <w:tcBorders>
              <w:top w:val="single" w:sz="6" w:space="0" w:color="808080" w:themeColor="background1" w:themeShade="80"/>
              <w:left w:val="single" w:sz="4" w:space="0" w:color="999999"/>
              <w:bottom w:val="single" w:sz="6" w:space="0" w:color="808080" w:themeColor="background1" w:themeShade="80"/>
              <w:right w:val="single" w:sz="4" w:space="0" w:color="999999"/>
            </w:tcBorders>
            <w:shd w:val="clear" w:color="auto" w:fill="auto"/>
          </w:tcPr>
          <w:p w14:paraId="4BAFF0D0" w14:textId="1E937FB8" w:rsidR="00FB7294" w:rsidRPr="00035A16" w:rsidRDefault="00FB7294" w:rsidP="00E86769">
            <w:pPr>
              <w:pStyle w:val="BodyText3"/>
              <w:tabs>
                <w:tab w:val="left" w:pos="5688"/>
                <w:tab w:val="left" w:pos="9648"/>
              </w:tabs>
              <w:spacing w:before="120"/>
              <w:ind w:left="360" w:hanging="270"/>
              <w:jc w:val="center"/>
              <w:rPr>
                <w:szCs w:val="18"/>
              </w:rPr>
            </w:pPr>
            <w:r>
              <w:rPr>
                <w:szCs w:val="18"/>
              </w:rPr>
              <w:fldChar w:fldCharType="begin">
                <w:ffData>
                  <w:name w:val="P6_11_h_VCP"/>
                  <w:enabled/>
                  <w:calcOnExit w:val="0"/>
                  <w:ddList>
                    <w:listEntry w:val="Select"/>
                    <w:listEntry w:val="Yes"/>
                    <w:listEntry w:val="No"/>
                    <w:listEntry w:val="N/A"/>
                  </w:ddList>
                </w:ffData>
              </w:fldChar>
            </w:r>
            <w:bookmarkStart w:id="2740" w:name="P6_11_h_VCP"/>
            <w:r>
              <w:rPr>
                <w:szCs w:val="18"/>
              </w:rPr>
              <w:instrText xml:space="preserve"> FORMDROPDOWN </w:instrText>
            </w:r>
            <w:r w:rsidR="00AA1386">
              <w:rPr>
                <w:szCs w:val="18"/>
              </w:rPr>
            </w:r>
            <w:r w:rsidR="00AA1386">
              <w:rPr>
                <w:szCs w:val="18"/>
              </w:rPr>
              <w:fldChar w:fldCharType="separate"/>
            </w:r>
            <w:r>
              <w:rPr>
                <w:szCs w:val="18"/>
              </w:rPr>
              <w:fldChar w:fldCharType="end"/>
            </w:r>
            <w:bookmarkEnd w:id="2740"/>
          </w:p>
        </w:tc>
        <w:tc>
          <w:tcPr>
            <w:tcW w:w="2970" w:type="dxa"/>
            <w:gridSpan w:val="2"/>
            <w:tcBorders>
              <w:top w:val="single" w:sz="6" w:space="0" w:color="808080" w:themeColor="background1" w:themeShade="80"/>
              <w:left w:val="single" w:sz="4" w:space="0" w:color="999999"/>
              <w:bottom w:val="single" w:sz="6" w:space="0" w:color="808080" w:themeColor="background1" w:themeShade="80"/>
              <w:right w:val="nil"/>
            </w:tcBorders>
          </w:tcPr>
          <w:p w14:paraId="37B6297D" w14:textId="100318FD" w:rsidR="00FB7294" w:rsidRPr="00035A16" w:rsidRDefault="00FB7294" w:rsidP="00E86769">
            <w:pPr>
              <w:pStyle w:val="BodyText3"/>
              <w:tabs>
                <w:tab w:val="left" w:pos="5688"/>
                <w:tab w:val="left" w:pos="9648"/>
              </w:tabs>
              <w:spacing w:before="120"/>
              <w:ind w:left="360" w:hanging="270"/>
              <w:rPr>
                <w:rFonts w:eastAsia="MS Mincho" w:cs="Courier New"/>
                <w:szCs w:val="18"/>
              </w:rPr>
            </w:pPr>
            <w:r>
              <w:rPr>
                <w:rFonts w:eastAsia="MS Mincho" w:cs="Courier New"/>
                <w:szCs w:val="18"/>
              </w:rPr>
              <w:fldChar w:fldCharType="begin">
                <w:ffData>
                  <w:name w:val="P6_11_h_VCM"/>
                  <w:enabled/>
                  <w:calcOnExit w:val="0"/>
                  <w:textInput/>
                </w:ffData>
              </w:fldChar>
            </w:r>
            <w:bookmarkStart w:id="2741" w:name="P6_11_h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741"/>
          </w:p>
        </w:tc>
        <w:tc>
          <w:tcPr>
            <w:tcW w:w="3690" w:type="dxa"/>
            <w:gridSpan w:val="2"/>
            <w:tcBorders>
              <w:top w:val="single" w:sz="6" w:space="0" w:color="808080" w:themeColor="background1" w:themeShade="80"/>
              <w:left w:val="single" w:sz="4" w:space="0" w:color="999999"/>
              <w:bottom w:val="single" w:sz="6" w:space="0" w:color="808080" w:themeColor="background1" w:themeShade="80"/>
              <w:right w:val="single" w:sz="4" w:space="0" w:color="999999"/>
            </w:tcBorders>
          </w:tcPr>
          <w:p w14:paraId="2279DB34" w14:textId="347BB8E5" w:rsidR="00FB7294" w:rsidRDefault="00FB7294" w:rsidP="00E86769">
            <w:pPr>
              <w:pStyle w:val="BodyText3"/>
              <w:ind w:left="360" w:hanging="270"/>
              <w:rPr>
                <w:rFonts w:eastAsia="MS Mincho"/>
              </w:rPr>
            </w:pPr>
            <w:r>
              <w:rPr>
                <w:rFonts w:eastAsia="MS Mincho"/>
              </w:rPr>
              <w:t>Observe the PIN process to verify that clear</w:t>
            </w:r>
            <w:r w:rsidR="003D3A61">
              <w:rPr>
                <w:rFonts w:eastAsia="MS Mincho"/>
              </w:rPr>
              <w:t>-</w:t>
            </w:r>
            <w:r>
              <w:rPr>
                <w:rFonts w:eastAsia="MS Mincho"/>
              </w:rPr>
              <w:t xml:space="preserve">text PINs are only </w:t>
            </w:r>
            <w:r w:rsidR="003D3A61">
              <w:rPr>
                <w:rFonts w:eastAsia="MS Mincho"/>
              </w:rPr>
              <w:t xml:space="preserve">available </w:t>
            </w:r>
            <w:r>
              <w:rPr>
                <w:rFonts w:eastAsia="MS Mincho"/>
              </w:rPr>
              <w:t>inside a securely locked and covered area of the machine</w:t>
            </w:r>
            <w:r w:rsidR="003D3A61">
              <w:rPr>
                <w:rFonts w:eastAsia="MS Mincho"/>
              </w:rPr>
              <w:t>,</w:t>
            </w:r>
            <w:r>
              <w:rPr>
                <w:rFonts w:eastAsia="MS Mincho"/>
              </w:rPr>
              <w:t xml:space="preserve"> for the minimum time required printing</w:t>
            </w:r>
            <w:r w:rsidR="003D3A61">
              <w:rPr>
                <w:rFonts w:eastAsia="MS Mincho"/>
              </w:rPr>
              <w:t>,</w:t>
            </w:r>
            <w:r>
              <w:rPr>
                <w:rFonts w:eastAsia="MS Mincho"/>
              </w:rPr>
              <w:t xml:space="preserve"> and are never stored.</w:t>
            </w:r>
            <w:r w:rsidR="00374255">
              <w:rPr>
                <w:rFonts w:eastAsia="MS Mincho"/>
              </w:rPr>
              <w:t xml:space="preserve"> </w:t>
            </w:r>
          </w:p>
          <w:p w14:paraId="02CACD25" w14:textId="0970F21A" w:rsidR="00FB7294" w:rsidRDefault="00FB7294" w:rsidP="00E86769">
            <w:pPr>
              <w:pStyle w:val="BodyText3"/>
              <w:ind w:left="360" w:hanging="270"/>
              <w:rPr>
                <w:rFonts w:eastAsia="MS Mincho"/>
              </w:rPr>
            </w:pPr>
            <w:r>
              <w:rPr>
                <w:rFonts w:eastAsia="MS Mincho"/>
              </w:rPr>
              <w:t>Interview the owner of the PIN</w:t>
            </w:r>
            <w:r w:rsidR="003D3A61">
              <w:rPr>
                <w:rFonts w:eastAsia="MS Mincho"/>
              </w:rPr>
              <w:t>-</w:t>
            </w:r>
            <w:r>
              <w:rPr>
                <w:rFonts w:eastAsia="MS Mincho"/>
              </w:rPr>
              <w:t xml:space="preserve">printing process to validate that no storage of the clear-text PINs is allowed. </w:t>
            </w:r>
          </w:p>
        </w:tc>
        <w:tc>
          <w:tcPr>
            <w:tcW w:w="810" w:type="dxa"/>
            <w:gridSpan w:val="2"/>
            <w:tcBorders>
              <w:top w:val="single" w:sz="6" w:space="0" w:color="808080" w:themeColor="background1" w:themeShade="80"/>
              <w:left w:val="single" w:sz="4" w:space="0" w:color="999999"/>
              <w:bottom w:val="single" w:sz="6" w:space="0" w:color="808080" w:themeColor="background1" w:themeShade="80"/>
              <w:right w:val="nil"/>
            </w:tcBorders>
          </w:tcPr>
          <w:p w14:paraId="626276A7" w14:textId="1D5F418E" w:rsidR="00FB7294" w:rsidRPr="00035A16" w:rsidRDefault="00FB7294" w:rsidP="00E86769">
            <w:pPr>
              <w:pStyle w:val="BodyText3"/>
              <w:tabs>
                <w:tab w:val="left" w:pos="5688"/>
                <w:tab w:val="left" w:pos="9648"/>
              </w:tabs>
              <w:spacing w:before="120"/>
              <w:ind w:left="360" w:hanging="270"/>
              <w:jc w:val="center"/>
              <w:rPr>
                <w:rFonts w:eastAsia="MS Mincho" w:cs="Courier New"/>
                <w:szCs w:val="18"/>
              </w:rPr>
            </w:pPr>
            <w:r>
              <w:rPr>
                <w:rFonts w:eastAsia="MS Mincho" w:cs="Courier New"/>
                <w:szCs w:val="18"/>
              </w:rPr>
              <w:fldChar w:fldCharType="begin">
                <w:ffData>
                  <w:name w:val="P6_11_h_AR"/>
                  <w:enabled/>
                  <w:calcOnExit w:val="0"/>
                  <w:ddList>
                    <w:listEntry w:val="Select"/>
                    <w:listEntry w:val="Yes"/>
                    <w:listEntry w:val="New"/>
                    <w:listEntry w:val="Open"/>
                    <w:listEntry w:val="Closed"/>
                    <w:listEntry w:val="N/A"/>
                  </w:ddList>
                </w:ffData>
              </w:fldChar>
            </w:r>
            <w:bookmarkStart w:id="2742" w:name="P6_11_h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742"/>
          </w:p>
        </w:tc>
        <w:tc>
          <w:tcPr>
            <w:tcW w:w="3258" w:type="dxa"/>
            <w:gridSpan w:val="2"/>
            <w:tcBorders>
              <w:top w:val="single" w:sz="6" w:space="0" w:color="808080" w:themeColor="background1" w:themeShade="80"/>
              <w:left w:val="single" w:sz="4" w:space="0" w:color="999999"/>
              <w:bottom w:val="single" w:sz="6" w:space="0" w:color="808080" w:themeColor="background1" w:themeShade="80"/>
              <w:right w:val="nil"/>
            </w:tcBorders>
          </w:tcPr>
          <w:p w14:paraId="766EC120" w14:textId="67DE1060" w:rsidR="00FB7294" w:rsidRPr="00035A16" w:rsidRDefault="00FB7294" w:rsidP="00E86769">
            <w:pPr>
              <w:pStyle w:val="BodyText3"/>
              <w:tabs>
                <w:tab w:val="left" w:pos="5688"/>
                <w:tab w:val="left" w:pos="9648"/>
              </w:tabs>
              <w:spacing w:before="120"/>
              <w:ind w:left="360" w:hanging="270"/>
              <w:rPr>
                <w:rFonts w:eastAsia="MS Mincho" w:cs="Courier New"/>
                <w:szCs w:val="18"/>
              </w:rPr>
            </w:pPr>
            <w:r>
              <w:rPr>
                <w:rFonts w:eastAsia="MS Mincho" w:cs="Courier New"/>
                <w:szCs w:val="18"/>
              </w:rPr>
              <w:fldChar w:fldCharType="begin">
                <w:ffData>
                  <w:name w:val="P6_11_h_AC"/>
                  <w:enabled/>
                  <w:calcOnExit w:val="0"/>
                  <w:textInput/>
                </w:ffData>
              </w:fldChar>
            </w:r>
            <w:bookmarkStart w:id="2743" w:name="P6_11_h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743"/>
          </w:p>
        </w:tc>
      </w:tr>
      <w:tr w:rsidR="00FB7294" w:rsidRPr="0029788A" w14:paraId="6C9D346B"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20"/>
        </w:trPr>
        <w:tc>
          <w:tcPr>
            <w:tcW w:w="2934" w:type="dxa"/>
            <w:gridSpan w:val="3"/>
            <w:tcBorders>
              <w:top w:val="single" w:sz="4" w:space="0" w:color="808080" w:themeColor="background1" w:themeShade="80"/>
              <w:left w:val="nil"/>
              <w:bottom w:val="single" w:sz="4" w:space="0" w:color="808080" w:themeColor="background1" w:themeShade="80"/>
              <w:right w:val="single" w:sz="4" w:space="0" w:color="999999"/>
            </w:tcBorders>
          </w:tcPr>
          <w:p w14:paraId="6F51C98E" w14:textId="330DC87A" w:rsidR="00FB7294" w:rsidRPr="00E86769" w:rsidRDefault="00E86769" w:rsidP="00E86769">
            <w:pPr>
              <w:pStyle w:val="table111a"/>
              <w:ind w:left="90"/>
              <w:rPr>
                <w:szCs w:val="18"/>
              </w:rPr>
            </w:pPr>
            <w:r>
              <w:rPr>
                <w:szCs w:val="18"/>
              </w:rPr>
              <w:t xml:space="preserve">i) </w:t>
            </w:r>
            <w:r w:rsidR="00FB7294" w:rsidRPr="00194421">
              <w:rPr>
                <w:szCs w:val="18"/>
              </w:rPr>
              <w:t xml:space="preserve">The printed PIN must not be visible from outside the machine at any time—i.e., the machine must be covered to prevent observation and the covers must be locked in place with dual control locks. </w:t>
            </w:r>
          </w:p>
        </w:tc>
        <w:tc>
          <w:tcPr>
            <w:tcW w:w="954" w:type="dxa"/>
            <w:tcBorders>
              <w:top w:val="single" w:sz="6" w:space="0" w:color="808080" w:themeColor="background1" w:themeShade="80"/>
              <w:left w:val="single" w:sz="4" w:space="0" w:color="999999"/>
              <w:bottom w:val="single" w:sz="6" w:space="0" w:color="808080" w:themeColor="background1" w:themeShade="80"/>
              <w:right w:val="single" w:sz="4" w:space="0" w:color="999999"/>
            </w:tcBorders>
            <w:shd w:val="clear" w:color="auto" w:fill="auto"/>
          </w:tcPr>
          <w:p w14:paraId="2FAE3AE2" w14:textId="653F3AA9" w:rsidR="00FB7294" w:rsidRPr="00035A16" w:rsidRDefault="00FB7294" w:rsidP="00293F25">
            <w:pPr>
              <w:pStyle w:val="BodyText3"/>
              <w:tabs>
                <w:tab w:val="left" w:pos="5688"/>
                <w:tab w:val="left" w:pos="9648"/>
              </w:tabs>
              <w:spacing w:before="120"/>
              <w:jc w:val="center"/>
              <w:rPr>
                <w:szCs w:val="18"/>
              </w:rPr>
            </w:pPr>
            <w:r>
              <w:rPr>
                <w:szCs w:val="18"/>
              </w:rPr>
              <w:fldChar w:fldCharType="begin">
                <w:ffData>
                  <w:name w:val="P6_11_i_VCP"/>
                  <w:enabled/>
                  <w:calcOnExit w:val="0"/>
                  <w:ddList>
                    <w:listEntry w:val="Select"/>
                    <w:listEntry w:val="Yes"/>
                    <w:listEntry w:val="No"/>
                    <w:listEntry w:val="N/A"/>
                  </w:ddList>
                </w:ffData>
              </w:fldChar>
            </w:r>
            <w:bookmarkStart w:id="2744" w:name="P6_11_i_VCP"/>
            <w:r>
              <w:rPr>
                <w:szCs w:val="18"/>
              </w:rPr>
              <w:instrText xml:space="preserve"> FORMDROPDOWN </w:instrText>
            </w:r>
            <w:r w:rsidR="00AA1386">
              <w:rPr>
                <w:szCs w:val="18"/>
              </w:rPr>
            </w:r>
            <w:r w:rsidR="00AA1386">
              <w:rPr>
                <w:szCs w:val="18"/>
              </w:rPr>
              <w:fldChar w:fldCharType="separate"/>
            </w:r>
            <w:r>
              <w:rPr>
                <w:szCs w:val="18"/>
              </w:rPr>
              <w:fldChar w:fldCharType="end"/>
            </w:r>
            <w:bookmarkEnd w:id="2744"/>
          </w:p>
        </w:tc>
        <w:tc>
          <w:tcPr>
            <w:tcW w:w="2970" w:type="dxa"/>
            <w:gridSpan w:val="2"/>
            <w:tcBorders>
              <w:top w:val="single" w:sz="6" w:space="0" w:color="808080" w:themeColor="background1" w:themeShade="80"/>
              <w:left w:val="single" w:sz="4" w:space="0" w:color="999999"/>
              <w:bottom w:val="single" w:sz="6" w:space="0" w:color="808080" w:themeColor="background1" w:themeShade="80"/>
              <w:right w:val="nil"/>
            </w:tcBorders>
          </w:tcPr>
          <w:p w14:paraId="4A15B1F7" w14:textId="3165B262" w:rsidR="00FB7294" w:rsidRPr="00035A16" w:rsidRDefault="00FB7294" w:rsidP="00FB7294">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6_11_i_VCM"/>
                  <w:enabled/>
                  <w:calcOnExit w:val="0"/>
                  <w:textInput/>
                </w:ffData>
              </w:fldChar>
            </w:r>
            <w:bookmarkStart w:id="2745" w:name="P6_11_i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745"/>
          </w:p>
        </w:tc>
        <w:tc>
          <w:tcPr>
            <w:tcW w:w="3690" w:type="dxa"/>
            <w:gridSpan w:val="2"/>
            <w:tcBorders>
              <w:top w:val="single" w:sz="6" w:space="0" w:color="808080" w:themeColor="background1" w:themeShade="80"/>
              <w:left w:val="single" w:sz="4" w:space="0" w:color="999999"/>
              <w:bottom w:val="single" w:sz="6" w:space="0" w:color="808080" w:themeColor="background1" w:themeShade="80"/>
              <w:right w:val="single" w:sz="4" w:space="0" w:color="999999"/>
            </w:tcBorders>
          </w:tcPr>
          <w:p w14:paraId="6DC15119" w14:textId="4D0478CE" w:rsidR="00FB7294" w:rsidRDefault="00FB7294" w:rsidP="00DF38AE">
            <w:pPr>
              <w:pStyle w:val="BodyText3"/>
              <w:rPr>
                <w:rFonts w:eastAsia="MS Mincho"/>
              </w:rPr>
            </w:pPr>
            <w:r>
              <w:rPr>
                <w:rFonts w:eastAsia="MS Mincho"/>
              </w:rPr>
              <w:t>Observe the PIN</w:t>
            </w:r>
            <w:r w:rsidR="003D3A61">
              <w:rPr>
                <w:rFonts w:eastAsia="MS Mincho"/>
              </w:rPr>
              <w:t>-</w:t>
            </w:r>
            <w:r>
              <w:rPr>
                <w:rFonts w:eastAsia="MS Mincho"/>
              </w:rPr>
              <w:t>printing process to verify that</w:t>
            </w:r>
            <w:r w:rsidR="003D3A61">
              <w:rPr>
                <w:rFonts w:eastAsia="MS Mincho"/>
              </w:rPr>
              <w:t>:</w:t>
            </w:r>
            <w:r>
              <w:rPr>
                <w:rFonts w:eastAsia="MS Mincho"/>
              </w:rPr>
              <w:t xml:space="preserve"> </w:t>
            </w:r>
          </w:p>
          <w:p w14:paraId="2C511356" w14:textId="2B2658FE" w:rsidR="00FB7294" w:rsidRDefault="00FB7294" w:rsidP="00B60A43">
            <w:pPr>
              <w:pStyle w:val="list1-1bullet"/>
            </w:pPr>
            <w:r>
              <w:t>No visibility of the PIN is possible from outside the machine</w:t>
            </w:r>
            <w:r w:rsidR="003D3A61">
              <w:t>.</w:t>
            </w:r>
          </w:p>
          <w:p w14:paraId="020BD5E5" w14:textId="3F9B5ADE" w:rsidR="00FB7294" w:rsidRDefault="003D3A61" w:rsidP="00B60A43">
            <w:pPr>
              <w:pStyle w:val="list1-1bullet"/>
            </w:pPr>
            <w:r>
              <w:t xml:space="preserve">The </w:t>
            </w:r>
            <w:r w:rsidR="00FB7294">
              <w:t xml:space="preserve">covers on the machine are locked in place with dual control locks. </w:t>
            </w:r>
          </w:p>
        </w:tc>
        <w:tc>
          <w:tcPr>
            <w:tcW w:w="810" w:type="dxa"/>
            <w:gridSpan w:val="2"/>
            <w:tcBorders>
              <w:top w:val="single" w:sz="6" w:space="0" w:color="808080" w:themeColor="background1" w:themeShade="80"/>
              <w:left w:val="single" w:sz="4" w:space="0" w:color="999999"/>
              <w:bottom w:val="single" w:sz="6" w:space="0" w:color="808080" w:themeColor="background1" w:themeShade="80"/>
              <w:right w:val="nil"/>
            </w:tcBorders>
          </w:tcPr>
          <w:p w14:paraId="3D591D9B" w14:textId="19152490" w:rsidR="00FB7294" w:rsidRPr="00035A16" w:rsidRDefault="00FB7294" w:rsidP="00293F25">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6_11_i_AR"/>
                  <w:enabled/>
                  <w:calcOnExit w:val="0"/>
                  <w:ddList>
                    <w:listEntry w:val="Select"/>
                    <w:listEntry w:val="Yes"/>
                    <w:listEntry w:val="New"/>
                    <w:listEntry w:val="Open"/>
                    <w:listEntry w:val="Closed"/>
                    <w:listEntry w:val="N/A"/>
                  </w:ddList>
                </w:ffData>
              </w:fldChar>
            </w:r>
            <w:bookmarkStart w:id="2746" w:name="P6_11_i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746"/>
          </w:p>
        </w:tc>
        <w:tc>
          <w:tcPr>
            <w:tcW w:w="3258" w:type="dxa"/>
            <w:gridSpan w:val="2"/>
            <w:tcBorders>
              <w:top w:val="single" w:sz="6" w:space="0" w:color="808080" w:themeColor="background1" w:themeShade="80"/>
              <w:left w:val="single" w:sz="4" w:space="0" w:color="999999"/>
              <w:bottom w:val="single" w:sz="6" w:space="0" w:color="808080" w:themeColor="background1" w:themeShade="80"/>
              <w:right w:val="nil"/>
            </w:tcBorders>
          </w:tcPr>
          <w:p w14:paraId="1ED1AB16" w14:textId="12839416" w:rsidR="00FB7294" w:rsidRPr="00035A16" w:rsidRDefault="00FB7294" w:rsidP="00293F25">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6_11_i_AC"/>
                  <w:enabled/>
                  <w:calcOnExit w:val="0"/>
                  <w:textInput/>
                </w:ffData>
              </w:fldChar>
            </w:r>
            <w:bookmarkStart w:id="2747" w:name="P6_11_i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747"/>
          </w:p>
        </w:tc>
      </w:tr>
      <w:tr w:rsidR="00FB7294" w:rsidRPr="0029788A" w14:paraId="488F09DE" w14:textId="77777777" w:rsidTr="00FC6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20"/>
        </w:trPr>
        <w:tc>
          <w:tcPr>
            <w:tcW w:w="2934" w:type="dxa"/>
            <w:gridSpan w:val="3"/>
            <w:tcBorders>
              <w:top w:val="single" w:sz="4" w:space="0" w:color="808080" w:themeColor="background1" w:themeShade="80"/>
              <w:left w:val="nil"/>
              <w:bottom w:val="single" w:sz="4" w:space="0" w:color="808080" w:themeColor="background1" w:themeShade="80"/>
              <w:right w:val="single" w:sz="4" w:space="0" w:color="999999"/>
            </w:tcBorders>
          </w:tcPr>
          <w:p w14:paraId="5A0AE988" w14:textId="32D0B209" w:rsidR="00FB7294" w:rsidRPr="00E86769" w:rsidRDefault="00E86769" w:rsidP="00E86769">
            <w:pPr>
              <w:pStyle w:val="table111a"/>
              <w:ind w:left="90"/>
              <w:rPr>
                <w:szCs w:val="18"/>
              </w:rPr>
            </w:pPr>
            <w:r>
              <w:rPr>
                <w:szCs w:val="18"/>
              </w:rPr>
              <w:t xml:space="preserve">j) </w:t>
            </w:r>
            <w:r w:rsidR="00FB7294" w:rsidRPr="00194421">
              <w:rPr>
                <w:szCs w:val="18"/>
              </w:rPr>
              <w:t xml:space="preserve">The PIN must be concealed in tamper-evident packaging immediately after printing and before leaving the secured confines of the printer. </w:t>
            </w:r>
          </w:p>
        </w:tc>
        <w:tc>
          <w:tcPr>
            <w:tcW w:w="954" w:type="dxa"/>
            <w:tcBorders>
              <w:top w:val="single" w:sz="6" w:space="0" w:color="808080" w:themeColor="background1" w:themeShade="80"/>
              <w:left w:val="single" w:sz="4" w:space="0" w:color="999999"/>
              <w:bottom w:val="single" w:sz="6" w:space="0" w:color="808080" w:themeColor="background1" w:themeShade="80"/>
              <w:right w:val="single" w:sz="4" w:space="0" w:color="999999"/>
            </w:tcBorders>
            <w:shd w:val="clear" w:color="auto" w:fill="auto"/>
          </w:tcPr>
          <w:p w14:paraId="6FADF1B3" w14:textId="357E8FC1" w:rsidR="00FB7294" w:rsidRPr="00035A16" w:rsidRDefault="00FB7294" w:rsidP="00293F25">
            <w:pPr>
              <w:pStyle w:val="BodyText3"/>
              <w:tabs>
                <w:tab w:val="left" w:pos="5688"/>
                <w:tab w:val="left" w:pos="9648"/>
              </w:tabs>
              <w:spacing w:before="120"/>
              <w:jc w:val="center"/>
              <w:rPr>
                <w:szCs w:val="18"/>
              </w:rPr>
            </w:pPr>
            <w:r>
              <w:rPr>
                <w:szCs w:val="18"/>
              </w:rPr>
              <w:fldChar w:fldCharType="begin">
                <w:ffData>
                  <w:name w:val="P6_11_j_VCP"/>
                  <w:enabled/>
                  <w:calcOnExit w:val="0"/>
                  <w:ddList>
                    <w:listEntry w:val="Select"/>
                    <w:listEntry w:val="Yes"/>
                    <w:listEntry w:val="No"/>
                    <w:listEntry w:val="N/A"/>
                  </w:ddList>
                </w:ffData>
              </w:fldChar>
            </w:r>
            <w:bookmarkStart w:id="2748" w:name="P6_11_j_VCP"/>
            <w:r>
              <w:rPr>
                <w:szCs w:val="18"/>
              </w:rPr>
              <w:instrText xml:space="preserve"> FORMDROPDOWN </w:instrText>
            </w:r>
            <w:r w:rsidR="00AA1386">
              <w:rPr>
                <w:szCs w:val="18"/>
              </w:rPr>
            </w:r>
            <w:r w:rsidR="00AA1386">
              <w:rPr>
                <w:szCs w:val="18"/>
              </w:rPr>
              <w:fldChar w:fldCharType="separate"/>
            </w:r>
            <w:r>
              <w:rPr>
                <w:szCs w:val="18"/>
              </w:rPr>
              <w:fldChar w:fldCharType="end"/>
            </w:r>
            <w:bookmarkEnd w:id="2748"/>
          </w:p>
        </w:tc>
        <w:tc>
          <w:tcPr>
            <w:tcW w:w="2970" w:type="dxa"/>
            <w:gridSpan w:val="2"/>
            <w:tcBorders>
              <w:top w:val="single" w:sz="6" w:space="0" w:color="808080" w:themeColor="background1" w:themeShade="80"/>
              <w:left w:val="single" w:sz="4" w:space="0" w:color="999999"/>
              <w:bottom w:val="single" w:sz="6" w:space="0" w:color="808080" w:themeColor="background1" w:themeShade="80"/>
              <w:right w:val="nil"/>
            </w:tcBorders>
          </w:tcPr>
          <w:p w14:paraId="7F1E646C" w14:textId="408FCA18" w:rsidR="00FB7294" w:rsidRPr="00035A16" w:rsidRDefault="00FB7294" w:rsidP="00FB7294">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6_11_j_VCM"/>
                  <w:enabled/>
                  <w:calcOnExit w:val="0"/>
                  <w:textInput/>
                </w:ffData>
              </w:fldChar>
            </w:r>
            <w:bookmarkStart w:id="2749" w:name="P6_11_j_VCM"/>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749"/>
          </w:p>
        </w:tc>
        <w:tc>
          <w:tcPr>
            <w:tcW w:w="3690" w:type="dxa"/>
            <w:gridSpan w:val="2"/>
            <w:tcBorders>
              <w:top w:val="single" w:sz="6" w:space="0" w:color="808080" w:themeColor="background1" w:themeShade="80"/>
              <w:left w:val="single" w:sz="4" w:space="0" w:color="999999"/>
              <w:bottom w:val="single" w:sz="6" w:space="0" w:color="808080" w:themeColor="background1" w:themeShade="80"/>
              <w:right w:val="single" w:sz="4" w:space="0" w:color="999999"/>
            </w:tcBorders>
          </w:tcPr>
          <w:p w14:paraId="602A3210" w14:textId="465E928E" w:rsidR="003D3A61" w:rsidRDefault="00FB7294" w:rsidP="00B60A43">
            <w:pPr>
              <w:pStyle w:val="BodyText3"/>
            </w:pPr>
            <w:r w:rsidRPr="0074139D">
              <w:rPr>
                <w:rFonts w:eastAsia="MS Mincho"/>
              </w:rPr>
              <w:t>Observe</w:t>
            </w:r>
            <w:r>
              <w:rPr>
                <w:rFonts w:eastAsia="MS Mincho"/>
              </w:rPr>
              <w:t xml:space="preserve"> the</w:t>
            </w:r>
            <w:r w:rsidRPr="0074139D">
              <w:rPr>
                <w:rFonts w:eastAsia="MS Mincho"/>
              </w:rPr>
              <w:t xml:space="preserve"> PIN</w:t>
            </w:r>
            <w:r w:rsidR="003D3A61">
              <w:rPr>
                <w:rFonts w:eastAsia="MS Mincho"/>
              </w:rPr>
              <w:t>-</w:t>
            </w:r>
            <w:r>
              <w:rPr>
                <w:rFonts w:eastAsia="MS Mincho"/>
              </w:rPr>
              <w:t xml:space="preserve">printing </w:t>
            </w:r>
            <w:r w:rsidRPr="0074139D">
              <w:rPr>
                <w:rFonts w:eastAsia="MS Mincho"/>
              </w:rPr>
              <w:t xml:space="preserve">process </w:t>
            </w:r>
            <w:r>
              <w:rPr>
                <w:rFonts w:eastAsia="MS Mincho"/>
              </w:rPr>
              <w:t>to verify</w:t>
            </w:r>
            <w:r w:rsidRPr="0074139D">
              <w:rPr>
                <w:rFonts w:eastAsia="MS Mincho"/>
              </w:rPr>
              <w:t xml:space="preserve"> </w:t>
            </w:r>
            <w:r>
              <w:rPr>
                <w:rFonts w:eastAsia="MS Mincho"/>
              </w:rPr>
              <w:t xml:space="preserve">that the PIN is </w:t>
            </w:r>
            <w:r w:rsidR="003D3A61">
              <w:t>c</w:t>
            </w:r>
            <w:r>
              <w:t>oncealed in tamper-evident packaging</w:t>
            </w:r>
            <w:r w:rsidR="003D3A61">
              <w:t>:</w:t>
            </w:r>
          </w:p>
          <w:p w14:paraId="03DEE50E" w14:textId="3529311F" w:rsidR="00FB7294" w:rsidRDefault="003D3A61" w:rsidP="00B60A43">
            <w:pPr>
              <w:pStyle w:val="list1-1bullet"/>
            </w:pPr>
            <w:r>
              <w:t>I</w:t>
            </w:r>
            <w:r w:rsidR="00FB7294">
              <w:t>mmediately after printing</w:t>
            </w:r>
            <w:r>
              <w:t>,</w:t>
            </w:r>
            <w:r w:rsidR="00FB7294">
              <w:t xml:space="preserve"> and </w:t>
            </w:r>
          </w:p>
          <w:p w14:paraId="3ABCA782" w14:textId="1905FDA4" w:rsidR="00FB7294" w:rsidRPr="00FB7294" w:rsidRDefault="00FB7294" w:rsidP="00B60A43">
            <w:pPr>
              <w:pStyle w:val="list1-1bullet"/>
            </w:pPr>
            <w:r w:rsidRPr="00FB7294">
              <w:t xml:space="preserve">Before leaving the secured confines of the printer. </w:t>
            </w:r>
          </w:p>
        </w:tc>
        <w:tc>
          <w:tcPr>
            <w:tcW w:w="810" w:type="dxa"/>
            <w:gridSpan w:val="2"/>
            <w:tcBorders>
              <w:top w:val="single" w:sz="6" w:space="0" w:color="808080" w:themeColor="background1" w:themeShade="80"/>
              <w:left w:val="single" w:sz="4" w:space="0" w:color="999999"/>
              <w:bottom w:val="single" w:sz="6" w:space="0" w:color="808080" w:themeColor="background1" w:themeShade="80"/>
              <w:right w:val="nil"/>
            </w:tcBorders>
          </w:tcPr>
          <w:p w14:paraId="4BFF81F0" w14:textId="4DCF5756" w:rsidR="00FB7294" w:rsidRPr="00035A16" w:rsidRDefault="00FB7294" w:rsidP="00293F25">
            <w:pPr>
              <w:pStyle w:val="BodyText3"/>
              <w:tabs>
                <w:tab w:val="left" w:pos="5688"/>
                <w:tab w:val="left" w:pos="9648"/>
              </w:tabs>
              <w:spacing w:before="120"/>
              <w:jc w:val="center"/>
              <w:rPr>
                <w:rFonts w:eastAsia="MS Mincho" w:cs="Courier New"/>
                <w:szCs w:val="18"/>
              </w:rPr>
            </w:pPr>
            <w:r>
              <w:rPr>
                <w:rFonts w:eastAsia="MS Mincho" w:cs="Courier New"/>
                <w:szCs w:val="18"/>
              </w:rPr>
              <w:fldChar w:fldCharType="begin">
                <w:ffData>
                  <w:name w:val="P6_11_j_AR"/>
                  <w:enabled/>
                  <w:calcOnExit w:val="0"/>
                  <w:ddList>
                    <w:listEntry w:val="Select"/>
                    <w:listEntry w:val="Yes"/>
                    <w:listEntry w:val="New"/>
                    <w:listEntry w:val="Open"/>
                    <w:listEntry w:val="Closed"/>
                    <w:listEntry w:val="N/A"/>
                  </w:ddList>
                </w:ffData>
              </w:fldChar>
            </w:r>
            <w:bookmarkStart w:id="2750" w:name="P6_11_j_AR"/>
            <w:r>
              <w:rPr>
                <w:rFonts w:eastAsia="MS Mincho" w:cs="Courier New"/>
                <w:szCs w:val="18"/>
              </w:rPr>
              <w:instrText xml:space="preserve"> FORMDROPDOWN </w:instrText>
            </w:r>
            <w:r w:rsidR="00AA1386">
              <w:rPr>
                <w:rFonts w:eastAsia="MS Mincho" w:cs="Courier New"/>
                <w:szCs w:val="18"/>
              </w:rPr>
            </w:r>
            <w:r w:rsidR="00AA1386">
              <w:rPr>
                <w:rFonts w:eastAsia="MS Mincho" w:cs="Courier New"/>
                <w:szCs w:val="18"/>
              </w:rPr>
              <w:fldChar w:fldCharType="separate"/>
            </w:r>
            <w:r>
              <w:rPr>
                <w:rFonts w:eastAsia="MS Mincho" w:cs="Courier New"/>
                <w:szCs w:val="18"/>
              </w:rPr>
              <w:fldChar w:fldCharType="end"/>
            </w:r>
            <w:bookmarkEnd w:id="2750"/>
          </w:p>
        </w:tc>
        <w:tc>
          <w:tcPr>
            <w:tcW w:w="3258" w:type="dxa"/>
            <w:gridSpan w:val="2"/>
            <w:tcBorders>
              <w:top w:val="single" w:sz="6" w:space="0" w:color="808080" w:themeColor="background1" w:themeShade="80"/>
              <w:left w:val="single" w:sz="4" w:space="0" w:color="999999"/>
              <w:bottom w:val="single" w:sz="6" w:space="0" w:color="808080" w:themeColor="background1" w:themeShade="80"/>
              <w:right w:val="nil"/>
            </w:tcBorders>
          </w:tcPr>
          <w:p w14:paraId="2428B406" w14:textId="3E897682" w:rsidR="00FB7294" w:rsidRPr="00035A16" w:rsidRDefault="00FB7294" w:rsidP="00293F25">
            <w:pPr>
              <w:pStyle w:val="BodyText3"/>
              <w:tabs>
                <w:tab w:val="left" w:pos="5688"/>
                <w:tab w:val="left" w:pos="9648"/>
              </w:tabs>
              <w:spacing w:before="120"/>
              <w:rPr>
                <w:rFonts w:eastAsia="MS Mincho" w:cs="Courier New"/>
                <w:szCs w:val="18"/>
              </w:rPr>
            </w:pPr>
            <w:r>
              <w:rPr>
                <w:rFonts w:eastAsia="MS Mincho" w:cs="Courier New"/>
                <w:szCs w:val="18"/>
              </w:rPr>
              <w:fldChar w:fldCharType="begin">
                <w:ffData>
                  <w:name w:val="P6_11_j_AC"/>
                  <w:enabled/>
                  <w:calcOnExit w:val="0"/>
                  <w:textInput/>
                </w:ffData>
              </w:fldChar>
            </w:r>
            <w:bookmarkStart w:id="2751" w:name="P6_11_j_AC"/>
            <w:r>
              <w:rPr>
                <w:rFonts w:eastAsia="MS Mincho" w:cs="Courier New"/>
                <w:szCs w:val="18"/>
              </w:rPr>
              <w:instrText xml:space="preserve"> FORMTEXT </w:instrText>
            </w:r>
            <w:r>
              <w:rPr>
                <w:rFonts w:eastAsia="MS Mincho" w:cs="Courier New"/>
                <w:szCs w:val="18"/>
              </w:rPr>
            </w:r>
            <w:r>
              <w:rPr>
                <w:rFonts w:eastAsia="MS Mincho" w:cs="Courier New"/>
                <w:szCs w:val="18"/>
              </w:rPr>
              <w:fldChar w:fldCharType="separate"/>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noProof/>
                <w:szCs w:val="18"/>
              </w:rPr>
              <w:t> </w:t>
            </w:r>
            <w:r>
              <w:rPr>
                <w:rFonts w:eastAsia="MS Mincho" w:cs="Courier New"/>
                <w:szCs w:val="18"/>
              </w:rPr>
              <w:fldChar w:fldCharType="end"/>
            </w:r>
            <w:bookmarkEnd w:id="2751"/>
          </w:p>
        </w:tc>
      </w:tr>
      <w:bookmarkEnd w:id="19"/>
      <w:bookmarkEnd w:id="20"/>
    </w:tbl>
    <w:p w14:paraId="621155E4" w14:textId="4DCF709F" w:rsidR="00A15A3A" w:rsidRDefault="00A15A3A" w:rsidP="000438F6">
      <w:pPr>
        <w:sectPr w:rsidR="00A15A3A" w:rsidSect="00D610FD">
          <w:headerReference w:type="even" r:id="rId27"/>
          <w:headerReference w:type="default" r:id="rId28"/>
          <w:footerReference w:type="default" r:id="rId29"/>
          <w:headerReference w:type="first" r:id="rId30"/>
          <w:footerReference w:type="first" r:id="rId31"/>
          <w:pgSz w:w="15840" w:h="12240" w:orient="landscape" w:code="1"/>
          <w:pgMar w:top="1440" w:right="720" w:bottom="1152" w:left="720" w:header="576" w:footer="576" w:gutter="0"/>
          <w:cols w:space="720"/>
          <w:docGrid w:linePitch="360"/>
        </w:sectPr>
      </w:pPr>
    </w:p>
    <w:p w14:paraId="2631BB6A" w14:textId="5D9E91B6" w:rsidR="00A15A3A" w:rsidRDefault="00CA4339" w:rsidP="00CA4339">
      <w:pPr>
        <w:pStyle w:val="Heading1"/>
        <w:spacing w:after="240"/>
        <w:ind w:left="1980" w:hanging="1980"/>
      </w:pPr>
      <w:bookmarkStart w:id="2752" w:name="_Toc365552871"/>
      <w:r>
        <w:t>Appendix B:</w:t>
      </w:r>
      <w:r>
        <w:tab/>
        <w:t xml:space="preserve">Logical Security Requirements </w:t>
      </w:r>
      <w:r>
        <w:rPr>
          <w:rFonts w:ascii="Times New Roman" w:hAnsi="Times New Roman"/>
        </w:rPr>
        <w:t>–</w:t>
      </w:r>
      <w:r>
        <w:t xml:space="preserve"> CCTV and Access Control System Administration</w:t>
      </w:r>
      <w:bookmarkEnd w:id="2752"/>
    </w:p>
    <w:tbl>
      <w:tblPr>
        <w:tblW w:w="14505" w:type="dxa"/>
        <w:tblInd w:w="93"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15"/>
        <w:gridCol w:w="2879"/>
        <w:gridCol w:w="902"/>
        <w:gridCol w:w="8"/>
        <w:gridCol w:w="2961"/>
        <w:gridCol w:w="15"/>
        <w:gridCol w:w="3673"/>
        <w:gridCol w:w="24"/>
        <w:gridCol w:w="786"/>
        <w:gridCol w:w="26"/>
        <w:gridCol w:w="3216"/>
      </w:tblGrid>
      <w:tr w:rsidR="00FC670B" w:rsidRPr="00390A57" w14:paraId="040BD59E" w14:textId="77777777" w:rsidTr="006D1DFB">
        <w:trPr>
          <w:gridBefore w:val="1"/>
          <w:wBefore w:w="15" w:type="dxa"/>
          <w:trHeight w:val="210"/>
          <w:tblHeader/>
        </w:trPr>
        <w:tc>
          <w:tcPr>
            <w:tcW w:w="2879" w:type="dxa"/>
            <w:vMerge w:val="restart"/>
            <w:tcBorders>
              <w:right w:val="nil"/>
            </w:tcBorders>
            <w:shd w:val="clear" w:color="auto" w:fill="006A72"/>
            <w:vAlign w:val="center"/>
          </w:tcPr>
          <w:p w14:paraId="5F086AD8" w14:textId="22BD112F" w:rsidR="00FC670B" w:rsidRPr="00390A57" w:rsidRDefault="00FC670B" w:rsidP="009A5707">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jc w:val="center"/>
              <w:rPr>
                <w:rFonts w:eastAsia="MS Mincho" w:cs="Arial"/>
                <w:b/>
                <w:color w:val="FFFFFF" w:themeColor="background1"/>
                <w:sz w:val="19"/>
                <w:szCs w:val="19"/>
              </w:rPr>
            </w:pPr>
            <w:r>
              <w:rPr>
                <w:rFonts w:eastAsia="MS Mincho" w:cs="Arial"/>
                <w:b/>
                <w:color w:val="FFFFFF" w:themeColor="background1"/>
                <w:sz w:val="19"/>
                <w:szCs w:val="19"/>
              </w:rPr>
              <w:t>Appendix B</w:t>
            </w:r>
            <w:r w:rsidRPr="00390A57">
              <w:rPr>
                <w:rFonts w:eastAsia="MS Mincho" w:cs="Arial"/>
                <w:b/>
                <w:color w:val="FFFFFF" w:themeColor="background1"/>
                <w:sz w:val="19"/>
                <w:szCs w:val="19"/>
              </w:rPr>
              <w:t xml:space="preserve"> Requirement</w:t>
            </w:r>
          </w:p>
        </w:tc>
        <w:tc>
          <w:tcPr>
            <w:tcW w:w="3886" w:type="dxa"/>
            <w:gridSpan w:val="4"/>
            <w:tcBorders>
              <w:left w:val="nil"/>
              <w:right w:val="single" w:sz="4" w:space="0" w:color="F2F2F2" w:themeColor="background1" w:themeShade="F2"/>
            </w:tcBorders>
            <w:shd w:val="clear" w:color="auto" w:fill="006A72"/>
            <w:vAlign w:val="bottom"/>
          </w:tcPr>
          <w:p w14:paraId="60F7D74E" w14:textId="77777777" w:rsidR="00FC670B" w:rsidRPr="00390A57" w:rsidRDefault="00FC670B" w:rsidP="009A5707">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jc w:val="center"/>
              <w:rPr>
                <w:rFonts w:eastAsia="MS Mincho" w:cs="Arial"/>
                <w:b/>
                <w:color w:val="FFFFFF" w:themeColor="background1"/>
                <w:sz w:val="19"/>
                <w:szCs w:val="19"/>
              </w:rPr>
            </w:pPr>
            <w:r w:rsidRPr="00390A57">
              <w:rPr>
                <w:rFonts w:eastAsia="MS Mincho" w:cs="Arial"/>
                <w:b/>
                <w:color w:val="FFFFFF" w:themeColor="background1"/>
                <w:sz w:val="19"/>
                <w:szCs w:val="19"/>
              </w:rPr>
              <w:t>Card Vendor Self-Evaluation</w:t>
            </w:r>
          </w:p>
        </w:tc>
        <w:tc>
          <w:tcPr>
            <w:tcW w:w="3697" w:type="dxa"/>
            <w:gridSpan w:val="2"/>
            <w:vMerge w:val="restart"/>
            <w:tcBorders>
              <w:left w:val="single" w:sz="4" w:space="0" w:color="F2F2F2" w:themeColor="background1" w:themeShade="F2"/>
              <w:right w:val="nil"/>
            </w:tcBorders>
            <w:shd w:val="clear" w:color="auto" w:fill="006A72"/>
            <w:vAlign w:val="center"/>
          </w:tcPr>
          <w:p w14:paraId="1F0BA853" w14:textId="77777777" w:rsidR="00FC670B" w:rsidRPr="00390A57" w:rsidRDefault="00FC670B" w:rsidP="009A5707">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jc w:val="center"/>
              <w:rPr>
                <w:rFonts w:eastAsia="MS Mincho" w:cs="Arial"/>
                <w:b/>
                <w:color w:val="FFFFFF" w:themeColor="background1"/>
                <w:sz w:val="19"/>
                <w:szCs w:val="19"/>
              </w:rPr>
            </w:pPr>
            <w:r w:rsidRPr="00390A57">
              <w:rPr>
                <w:rFonts w:eastAsia="MS Mincho" w:cs="Arial"/>
                <w:b/>
                <w:color w:val="FFFFFF" w:themeColor="background1"/>
                <w:sz w:val="19"/>
                <w:szCs w:val="19"/>
              </w:rPr>
              <w:t>Test Procedure</w:t>
            </w:r>
          </w:p>
        </w:tc>
        <w:tc>
          <w:tcPr>
            <w:tcW w:w="4028" w:type="dxa"/>
            <w:gridSpan w:val="3"/>
            <w:tcBorders>
              <w:left w:val="nil"/>
            </w:tcBorders>
            <w:shd w:val="clear" w:color="auto" w:fill="006A72"/>
            <w:vAlign w:val="bottom"/>
          </w:tcPr>
          <w:p w14:paraId="1D453B97" w14:textId="77777777" w:rsidR="00FC670B" w:rsidRPr="00390A57" w:rsidRDefault="00FC670B" w:rsidP="009A5707">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80"/>
              <w:jc w:val="center"/>
              <w:rPr>
                <w:rFonts w:eastAsia="MS Mincho" w:cs="Arial"/>
                <w:b/>
                <w:color w:val="FFFFFF" w:themeColor="background1"/>
                <w:sz w:val="19"/>
                <w:szCs w:val="19"/>
              </w:rPr>
            </w:pPr>
            <w:r w:rsidRPr="00390A57">
              <w:rPr>
                <w:rFonts w:eastAsia="MS Mincho" w:cs="Arial"/>
                <w:b/>
                <w:color w:val="FFFFFF" w:themeColor="background1"/>
                <w:sz w:val="19"/>
                <w:szCs w:val="19"/>
              </w:rPr>
              <w:t>Assessor Compliance Evaluation</w:t>
            </w:r>
          </w:p>
        </w:tc>
      </w:tr>
      <w:tr w:rsidR="00FC670B" w:rsidRPr="00B80B92" w14:paraId="229F3F9E" w14:textId="77777777" w:rsidTr="006D1DFB">
        <w:trPr>
          <w:gridBefore w:val="1"/>
          <w:wBefore w:w="15" w:type="dxa"/>
          <w:trHeight w:val="341"/>
          <w:tblHeader/>
        </w:trPr>
        <w:tc>
          <w:tcPr>
            <w:tcW w:w="2879" w:type="dxa"/>
            <w:vMerge/>
            <w:shd w:val="clear" w:color="auto" w:fill="006A72"/>
            <w:vAlign w:val="center"/>
          </w:tcPr>
          <w:p w14:paraId="550EC5FF" w14:textId="77777777" w:rsidR="00FC670B" w:rsidRPr="00B80B92" w:rsidRDefault="00FC670B" w:rsidP="009A5707">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jc w:val="center"/>
              <w:rPr>
                <w:rFonts w:eastAsia="MS Mincho" w:cs="Arial"/>
                <w:b/>
                <w:sz w:val="19"/>
                <w:szCs w:val="19"/>
              </w:rPr>
            </w:pPr>
          </w:p>
        </w:tc>
        <w:tc>
          <w:tcPr>
            <w:tcW w:w="910" w:type="dxa"/>
            <w:gridSpan w:val="2"/>
            <w:shd w:val="clear" w:color="auto" w:fill="CBD4D5"/>
            <w:vAlign w:val="center"/>
          </w:tcPr>
          <w:p w14:paraId="32CE98EF" w14:textId="77777777" w:rsidR="00FC670B" w:rsidRPr="00785191" w:rsidRDefault="00FC670B" w:rsidP="009A5707">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jc w:val="center"/>
              <w:rPr>
                <w:rFonts w:eastAsia="MS Mincho" w:cs="Arial"/>
                <w:b/>
                <w:szCs w:val="20"/>
              </w:rPr>
            </w:pPr>
            <w:r>
              <w:rPr>
                <w:rFonts w:eastAsia="MS Mincho" w:cs="Arial"/>
                <w:b/>
                <w:szCs w:val="20"/>
              </w:rPr>
              <w:t>Comply</w:t>
            </w:r>
          </w:p>
        </w:tc>
        <w:tc>
          <w:tcPr>
            <w:tcW w:w="2976" w:type="dxa"/>
            <w:gridSpan w:val="2"/>
            <w:shd w:val="clear" w:color="auto" w:fill="CBD4D5"/>
            <w:vAlign w:val="center"/>
          </w:tcPr>
          <w:p w14:paraId="3ACDE5BC" w14:textId="77777777" w:rsidR="00FC670B" w:rsidRPr="004C0B64" w:rsidRDefault="00FC670B" w:rsidP="009A5707">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jc w:val="center"/>
              <w:rPr>
                <w:rFonts w:eastAsia="MS Mincho" w:cs="Arial"/>
                <w:szCs w:val="20"/>
              </w:rPr>
            </w:pPr>
            <w:r w:rsidRPr="00B80B92">
              <w:rPr>
                <w:rFonts w:eastAsia="MS Mincho" w:cs="Arial"/>
                <w:b/>
                <w:sz w:val="19"/>
                <w:szCs w:val="19"/>
              </w:rPr>
              <w:t>Comments</w:t>
            </w:r>
          </w:p>
        </w:tc>
        <w:tc>
          <w:tcPr>
            <w:tcW w:w="3697" w:type="dxa"/>
            <w:gridSpan w:val="2"/>
            <w:vMerge/>
            <w:shd w:val="clear" w:color="auto" w:fill="CBDFC0" w:themeFill="text2"/>
          </w:tcPr>
          <w:p w14:paraId="07F34022" w14:textId="77777777" w:rsidR="00FC670B" w:rsidRDefault="00FC670B" w:rsidP="009A5707">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rPr>
                <w:rFonts w:eastAsia="MS Mincho" w:cs="Arial"/>
                <w:b/>
                <w:sz w:val="19"/>
                <w:szCs w:val="19"/>
              </w:rPr>
            </w:pPr>
          </w:p>
        </w:tc>
        <w:tc>
          <w:tcPr>
            <w:tcW w:w="812" w:type="dxa"/>
            <w:gridSpan w:val="2"/>
            <w:shd w:val="clear" w:color="auto" w:fill="CBD4D5"/>
            <w:vAlign w:val="center"/>
          </w:tcPr>
          <w:p w14:paraId="19EFFBDF" w14:textId="77777777" w:rsidR="00FC670B" w:rsidRPr="00B80B92" w:rsidRDefault="00FC670B" w:rsidP="009A5707">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jc w:val="center"/>
              <w:rPr>
                <w:rFonts w:eastAsia="MS Mincho" w:cs="Arial"/>
                <w:b/>
                <w:sz w:val="19"/>
                <w:szCs w:val="19"/>
              </w:rPr>
            </w:pPr>
            <w:r>
              <w:rPr>
                <w:rFonts w:eastAsia="MS Mincho" w:cs="Arial"/>
                <w:b/>
                <w:sz w:val="19"/>
                <w:szCs w:val="19"/>
              </w:rPr>
              <w:t>Result</w:t>
            </w:r>
          </w:p>
        </w:tc>
        <w:tc>
          <w:tcPr>
            <w:tcW w:w="3216" w:type="dxa"/>
            <w:shd w:val="clear" w:color="auto" w:fill="CBD4D5"/>
            <w:vAlign w:val="center"/>
          </w:tcPr>
          <w:p w14:paraId="269E513C" w14:textId="77777777" w:rsidR="00FC670B" w:rsidRPr="00B80B92" w:rsidRDefault="00FC670B" w:rsidP="009A5707">
            <w:pPr>
              <w:pStyle w:val="BodyText3"/>
              <w:keepNext/>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jc w:val="center"/>
              <w:rPr>
                <w:rFonts w:eastAsia="MS Mincho" w:cs="Arial"/>
                <w:b/>
                <w:sz w:val="19"/>
                <w:szCs w:val="19"/>
              </w:rPr>
            </w:pPr>
            <w:r w:rsidRPr="00B80B92">
              <w:rPr>
                <w:rFonts w:eastAsia="MS Mincho" w:cs="Arial"/>
                <w:b/>
                <w:sz w:val="19"/>
                <w:szCs w:val="19"/>
              </w:rPr>
              <w:t>Comment/Non-Compliance Assessment</w:t>
            </w:r>
          </w:p>
        </w:tc>
      </w:tr>
      <w:tr w:rsidR="00F95A00" w:rsidRPr="00C12A47" w14:paraId="49F5E004" w14:textId="77777777" w:rsidTr="006D1DFB">
        <w:tblPrEx>
          <w:tblBorders>
            <w:top w:val="none" w:sz="0" w:space="0" w:color="auto"/>
            <w:bottom w:val="none" w:sz="0" w:space="0" w:color="auto"/>
          </w:tblBorders>
          <w:tblLook w:val="04A0" w:firstRow="1" w:lastRow="0" w:firstColumn="1" w:lastColumn="0" w:noHBand="0" w:noVBand="1"/>
        </w:tblPrEx>
        <w:trPr>
          <w:cantSplit/>
          <w:trHeight w:val="290"/>
        </w:trPr>
        <w:tc>
          <w:tcPr>
            <w:tcW w:w="14505" w:type="dxa"/>
            <w:gridSpan w:val="11"/>
            <w:tcBorders>
              <w:top w:val="single" w:sz="4" w:space="0" w:color="808080" w:themeColor="background1" w:themeShade="80"/>
            </w:tcBorders>
            <w:shd w:val="clear" w:color="000000" w:fill="E2E7E6"/>
            <w:vAlign w:val="bottom"/>
            <w:hideMark/>
          </w:tcPr>
          <w:p w14:paraId="43071F87" w14:textId="77777777" w:rsidR="00F95A00" w:rsidRDefault="00F95A00" w:rsidP="00FB7294">
            <w:pPr>
              <w:keepNext/>
              <w:spacing w:before="80" w:after="60"/>
              <w:rPr>
                <w:rFonts w:cs="Arial"/>
                <w:b/>
                <w:sz w:val="19"/>
                <w:szCs w:val="19"/>
              </w:rPr>
            </w:pPr>
            <w:r>
              <w:rPr>
                <w:rFonts w:cs="Arial"/>
                <w:b/>
                <w:sz w:val="19"/>
                <w:szCs w:val="19"/>
              </w:rPr>
              <w:t>B.1 User Management</w:t>
            </w:r>
          </w:p>
          <w:p w14:paraId="47F62BA9" w14:textId="52CDFA46" w:rsidR="00F95A00" w:rsidRPr="0081513F" w:rsidRDefault="00F95A00" w:rsidP="00EC2C16">
            <w:pPr>
              <w:keepNext/>
              <w:spacing w:before="80" w:after="60"/>
              <w:rPr>
                <w:rFonts w:cs="Arial"/>
                <w:sz w:val="19"/>
                <w:szCs w:val="19"/>
              </w:rPr>
            </w:pPr>
            <w:r w:rsidRPr="0081513F">
              <w:rPr>
                <w:rFonts w:cs="Arial"/>
                <w:sz w:val="19"/>
                <w:szCs w:val="19"/>
              </w:rPr>
              <w:t>The vendor must:</w:t>
            </w:r>
          </w:p>
        </w:tc>
      </w:tr>
      <w:tr w:rsidR="00FB7294" w:rsidRPr="0081513F" w14:paraId="76A33315" w14:textId="77777777" w:rsidTr="006D1DFB">
        <w:tblPrEx>
          <w:tblBorders>
            <w:top w:val="none" w:sz="0" w:space="0" w:color="auto"/>
            <w:bottom w:val="none" w:sz="0" w:space="0" w:color="auto"/>
          </w:tblBorders>
          <w:tblLook w:val="04A0" w:firstRow="1" w:lastRow="0" w:firstColumn="1" w:lastColumn="0" w:noHBand="0" w:noVBand="1"/>
        </w:tblPrEx>
        <w:trPr>
          <w:cantSplit/>
          <w:trHeight w:val="620"/>
        </w:trPr>
        <w:tc>
          <w:tcPr>
            <w:tcW w:w="2894" w:type="dxa"/>
            <w:gridSpan w:val="2"/>
            <w:shd w:val="clear" w:color="auto" w:fill="auto"/>
            <w:hideMark/>
          </w:tcPr>
          <w:p w14:paraId="789FC953" w14:textId="084E3C72" w:rsidR="00FB7294" w:rsidRPr="0081513F" w:rsidRDefault="00FB7294" w:rsidP="00E86769">
            <w:pPr>
              <w:pStyle w:val="table111a"/>
              <w:numPr>
                <w:ilvl w:val="0"/>
                <w:numId w:val="121"/>
              </w:numPr>
            </w:pPr>
            <w:r w:rsidRPr="0081513F">
              <w:t>Ensure that procedures are documented and followed by security personnel responsible for granting access to the CCTV and access</w:t>
            </w:r>
            <w:r w:rsidR="00F8455E">
              <w:t>-</w:t>
            </w:r>
            <w:r w:rsidRPr="0081513F">
              <w:t>control systems</w:t>
            </w:r>
            <w:r w:rsidR="00F8455E">
              <w:t>.</w:t>
            </w:r>
          </w:p>
        </w:tc>
        <w:tc>
          <w:tcPr>
            <w:tcW w:w="902" w:type="dxa"/>
            <w:tcBorders>
              <w:top w:val="single" w:sz="6" w:space="0" w:color="808080" w:themeColor="background1" w:themeShade="80"/>
              <w:left w:val="single" w:sz="4" w:space="0" w:color="999999"/>
              <w:bottom w:val="single" w:sz="6" w:space="0" w:color="808080" w:themeColor="background1" w:themeShade="80"/>
              <w:right w:val="single" w:sz="4" w:space="0" w:color="999999"/>
            </w:tcBorders>
            <w:shd w:val="clear" w:color="auto" w:fill="auto"/>
            <w:noWrap/>
            <w:hideMark/>
          </w:tcPr>
          <w:p w14:paraId="24FB671F" w14:textId="677D051E" w:rsidR="00FB7294" w:rsidRPr="0081513F" w:rsidRDefault="009352D8" w:rsidP="00EC2C16">
            <w:pPr>
              <w:pStyle w:val="Table11"/>
              <w:spacing w:before="80" w:after="60"/>
              <w:jc w:val="center"/>
              <w:rPr>
                <w:color w:val="000000"/>
              </w:rPr>
            </w:pPr>
            <w:r>
              <w:fldChar w:fldCharType="begin">
                <w:ffData>
                  <w:name w:val="PB_1_a_VCP"/>
                  <w:enabled/>
                  <w:calcOnExit w:val="0"/>
                  <w:ddList>
                    <w:listEntry w:val="Select"/>
                    <w:listEntry w:val="Yes"/>
                    <w:listEntry w:val="No"/>
                    <w:listEntry w:val="N/A"/>
                  </w:ddList>
                </w:ffData>
              </w:fldChar>
            </w:r>
            <w:bookmarkStart w:id="2753" w:name="PB_1_a_VCP"/>
            <w:r>
              <w:instrText xml:space="preserve"> FORMDROPDOWN </w:instrText>
            </w:r>
            <w:r w:rsidR="00AA1386">
              <w:fldChar w:fldCharType="separate"/>
            </w:r>
            <w:r>
              <w:fldChar w:fldCharType="end"/>
            </w:r>
            <w:bookmarkEnd w:id="2753"/>
          </w:p>
        </w:tc>
        <w:tc>
          <w:tcPr>
            <w:tcW w:w="2969" w:type="dxa"/>
            <w:gridSpan w:val="2"/>
            <w:tcBorders>
              <w:top w:val="single" w:sz="6" w:space="0" w:color="808080" w:themeColor="background1" w:themeShade="80"/>
              <w:left w:val="single" w:sz="4" w:space="0" w:color="999999"/>
              <w:bottom w:val="single" w:sz="6" w:space="0" w:color="808080" w:themeColor="background1" w:themeShade="80"/>
              <w:right w:val="nil"/>
            </w:tcBorders>
          </w:tcPr>
          <w:p w14:paraId="5BAFCE60" w14:textId="1AC0C626" w:rsidR="00FB7294" w:rsidRPr="0081513F" w:rsidRDefault="009352D8" w:rsidP="00FB7294">
            <w:pPr>
              <w:pStyle w:val="Table11"/>
              <w:spacing w:before="80" w:after="60"/>
              <w:rPr>
                <w:color w:val="000000"/>
              </w:rPr>
            </w:pPr>
            <w:r>
              <w:rPr>
                <w:rFonts w:eastAsia="MS Mincho" w:cs="Courier New"/>
              </w:rPr>
              <w:fldChar w:fldCharType="begin">
                <w:ffData>
                  <w:name w:val="PB_1_a_VCM"/>
                  <w:enabled/>
                  <w:calcOnExit w:val="0"/>
                  <w:textInput/>
                </w:ffData>
              </w:fldChar>
            </w:r>
            <w:bookmarkStart w:id="2754" w:name="PB_1_a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754"/>
          </w:p>
        </w:tc>
        <w:tc>
          <w:tcPr>
            <w:tcW w:w="3688" w:type="dxa"/>
            <w:gridSpan w:val="2"/>
            <w:tcBorders>
              <w:top w:val="single" w:sz="6" w:space="0" w:color="808080" w:themeColor="background1" w:themeShade="80"/>
              <w:left w:val="single" w:sz="4" w:space="0" w:color="999999"/>
              <w:bottom w:val="single" w:sz="6" w:space="0" w:color="808080" w:themeColor="background1" w:themeShade="80"/>
              <w:right w:val="single" w:sz="4" w:space="0" w:color="999999"/>
            </w:tcBorders>
          </w:tcPr>
          <w:p w14:paraId="3E519694" w14:textId="3C718E26" w:rsidR="00FB7294" w:rsidRPr="002E3FFB" w:rsidRDefault="00FB7294" w:rsidP="00DF38AE">
            <w:pPr>
              <w:pStyle w:val="BodyText3"/>
              <w:rPr>
                <w:rFonts w:eastAsia="MS Mincho"/>
              </w:rPr>
            </w:pPr>
            <w:r w:rsidRPr="002E3FFB">
              <w:rPr>
                <w:rFonts w:eastAsia="MS Mincho"/>
              </w:rPr>
              <w:t>Examine procedure</w:t>
            </w:r>
            <w:r>
              <w:rPr>
                <w:rFonts w:eastAsia="MS Mincho"/>
              </w:rPr>
              <w:t>s</w:t>
            </w:r>
            <w:r w:rsidRPr="002E3FFB">
              <w:rPr>
                <w:rFonts w:eastAsia="MS Mincho"/>
              </w:rPr>
              <w:t xml:space="preserve"> for</w:t>
            </w:r>
            <w:r>
              <w:rPr>
                <w:rFonts w:eastAsia="MS Mincho"/>
              </w:rPr>
              <w:t xml:space="preserve"> granting access to the</w:t>
            </w:r>
            <w:r w:rsidRPr="002E3FFB">
              <w:rPr>
                <w:rFonts w:eastAsia="MS Mincho"/>
              </w:rPr>
              <w:t xml:space="preserve"> CCTV system</w:t>
            </w:r>
            <w:r>
              <w:rPr>
                <w:rFonts w:eastAsia="MS Mincho"/>
              </w:rPr>
              <w:t xml:space="preserve"> and access</w:t>
            </w:r>
            <w:r w:rsidR="00020F6D">
              <w:rPr>
                <w:rFonts w:eastAsia="MS Mincho"/>
              </w:rPr>
              <w:t>-</w:t>
            </w:r>
            <w:r>
              <w:rPr>
                <w:rFonts w:eastAsia="MS Mincho"/>
              </w:rPr>
              <w:t>control systems to verify existence</w:t>
            </w:r>
            <w:r w:rsidRPr="002E3FFB">
              <w:rPr>
                <w:rFonts w:eastAsia="MS Mincho"/>
              </w:rPr>
              <w:t>.</w:t>
            </w:r>
          </w:p>
          <w:p w14:paraId="01AB4932" w14:textId="6B498DBA" w:rsidR="00FB7294" w:rsidRPr="002B0E81" w:rsidRDefault="00FB7294" w:rsidP="00F8455E">
            <w:pPr>
              <w:pStyle w:val="BodyText3"/>
              <w:rPr>
                <w:rFonts w:eastAsia="MS Mincho"/>
              </w:rPr>
            </w:pPr>
            <w:r>
              <w:rPr>
                <w:rFonts w:eastAsia="MS Mincho"/>
              </w:rPr>
              <w:t>Interview security personnel responsible</w:t>
            </w:r>
            <w:r w:rsidR="00374255">
              <w:rPr>
                <w:rFonts w:eastAsia="MS Mincho"/>
              </w:rPr>
              <w:t xml:space="preserve"> </w:t>
            </w:r>
            <w:r w:rsidRPr="002E3FFB">
              <w:rPr>
                <w:rFonts w:eastAsia="MS Mincho"/>
              </w:rPr>
              <w:t>for the adding or removing of authorized users on the CCTV system</w:t>
            </w:r>
            <w:r>
              <w:rPr>
                <w:rFonts w:eastAsia="MS Mincho"/>
              </w:rPr>
              <w:t xml:space="preserve"> and access</w:t>
            </w:r>
            <w:r w:rsidR="00F8455E">
              <w:rPr>
                <w:rFonts w:eastAsia="MS Mincho"/>
              </w:rPr>
              <w:t>-</w:t>
            </w:r>
            <w:r>
              <w:rPr>
                <w:rFonts w:eastAsia="MS Mincho"/>
              </w:rPr>
              <w:t xml:space="preserve">control </w:t>
            </w:r>
            <w:r w:rsidR="00F8455E">
              <w:rPr>
                <w:rFonts w:eastAsia="MS Mincho"/>
              </w:rPr>
              <w:t xml:space="preserve">systems </w:t>
            </w:r>
            <w:r>
              <w:rPr>
                <w:rFonts w:eastAsia="MS Mincho"/>
              </w:rPr>
              <w:t>to verify adherence to procedures</w:t>
            </w:r>
            <w:r w:rsidRPr="002E3FFB">
              <w:rPr>
                <w:rFonts w:eastAsia="MS Mincho"/>
              </w:rPr>
              <w:t xml:space="preserve">. </w:t>
            </w:r>
          </w:p>
        </w:tc>
        <w:tc>
          <w:tcPr>
            <w:tcW w:w="810" w:type="dxa"/>
            <w:gridSpan w:val="2"/>
            <w:tcBorders>
              <w:top w:val="single" w:sz="6" w:space="0" w:color="808080" w:themeColor="background1" w:themeShade="80"/>
              <w:left w:val="single" w:sz="4" w:space="0" w:color="999999"/>
              <w:bottom w:val="single" w:sz="6" w:space="0" w:color="808080" w:themeColor="background1" w:themeShade="80"/>
              <w:right w:val="nil"/>
            </w:tcBorders>
          </w:tcPr>
          <w:p w14:paraId="028D28F9" w14:textId="4DC1996D" w:rsidR="00FB7294" w:rsidRPr="0081513F" w:rsidRDefault="009352D8" w:rsidP="00EC2C16">
            <w:pPr>
              <w:pStyle w:val="Table11"/>
              <w:spacing w:before="80" w:after="60"/>
              <w:jc w:val="center"/>
              <w:rPr>
                <w:color w:val="000000"/>
              </w:rPr>
            </w:pPr>
            <w:r>
              <w:rPr>
                <w:rFonts w:eastAsia="MS Mincho" w:cs="Courier New"/>
              </w:rPr>
              <w:fldChar w:fldCharType="begin">
                <w:ffData>
                  <w:name w:val="PB_1_a_AR"/>
                  <w:enabled/>
                  <w:calcOnExit w:val="0"/>
                  <w:ddList>
                    <w:listEntry w:val="Select"/>
                    <w:listEntry w:val="Yes"/>
                    <w:listEntry w:val="New"/>
                    <w:listEntry w:val="Open"/>
                    <w:listEntry w:val="Closed"/>
                    <w:listEntry w:val="N/A"/>
                  </w:ddList>
                </w:ffData>
              </w:fldChar>
            </w:r>
            <w:bookmarkStart w:id="2755" w:name="PB_1_a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755"/>
          </w:p>
        </w:tc>
        <w:tc>
          <w:tcPr>
            <w:tcW w:w="3242" w:type="dxa"/>
            <w:gridSpan w:val="2"/>
            <w:tcBorders>
              <w:top w:val="single" w:sz="6" w:space="0" w:color="808080" w:themeColor="background1" w:themeShade="80"/>
              <w:left w:val="single" w:sz="4" w:space="0" w:color="999999"/>
              <w:bottom w:val="single" w:sz="6" w:space="0" w:color="808080" w:themeColor="background1" w:themeShade="80"/>
              <w:right w:val="nil"/>
            </w:tcBorders>
          </w:tcPr>
          <w:p w14:paraId="7C6981BD" w14:textId="3C643F44" w:rsidR="00FB7294" w:rsidRPr="0081513F" w:rsidRDefault="009352D8" w:rsidP="00EC2C16">
            <w:pPr>
              <w:pStyle w:val="Table11"/>
              <w:spacing w:before="80" w:after="60"/>
              <w:rPr>
                <w:color w:val="000000"/>
              </w:rPr>
            </w:pPr>
            <w:r>
              <w:rPr>
                <w:rFonts w:eastAsia="MS Mincho" w:cs="Courier New"/>
              </w:rPr>
              <w:fldChar w:fldCharType="begin">
                <w:ffData>
                  <w:name w:val="PB_1_a_AC"/>
                  <w:enabled/>
                  <w:calcOnExit w:val="0"/>
                  <w:textInput/>
                </w:ffData>
              </w:fldChar>
            </w:r>
            <w:bookmarkStart w:id="2756" w:name="PB_1_a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756"/>
          </w:p>
        </w:tc>
      </w:tr>
      <w:tr w:rsidR="00FB7294" w:rsidRPr="0081513F" w14:paraId="4BD4FF18" w14:textId="77777777" w:rsidTr="00B60A43">
        <w:tblPrEx>
          <w:tblBorders>
            <w:top w:val="none" w:sz="0" w:space="0" w:color="auto"/>
            <w:bottom w:val="none" w:sz="0" w:space="0" w:color="auto"/>
          </w:tblBorders>
          <w:tblLook w:val="04A0" w:firstRow="1" w:lastRow="0" w:firstColumn="1" w:lastColumn="0" w:noHBand="0" w:noVBand="1"/>
        </w:tblPrEx>
        <w:trPr>
          <w:cantSplit/>
          <w:trHeight w:val="881"/>
        </w:trPr>
        <w:tc>
          <w:tcPr>
            <w:tcW w:w="2894" w:type="dxa"/>
            <w:gridSpan w:val="2"/>
            <w:tcBorders>
              <w:bottom w:val="single" w:sz="4" w:space="0" w:color="808080" w:themeColor="background1" w:themeShade="80"/>
            </w:tcBorders>
            <w:shd w:val="clear" w:color="auto" w:fill="auto"/>
            <w:hideMark/>
          </w:tcPr>
          <w:p w14:paraId="2E7491E8" w14:textId="27A2D16C" w:rsidR="00FB7294" w:rsidRPr="0081513F" w:rsidRDefault="00FB7294" w:rsidP="00E86769">
            <w:pPr>
              <w:pStyle w:val="table111a"/>
              <w:numPr>
                <w:ilvl w:val="0"/>
                <w:numId w:val="121"/>
              </w:numPr>
              <w:rPr>
                <w:szCs w:val="18"/>
              </w:rPr>
            </w:pPr>
            <w:r w:rsidRPr="0081513F">
              <w:rPr>
                <w:szCs w:val="18"/>
              </w:rPr>
              <w:t xml:space="preserve">Restrict approval and level of access to staff with a documented business need before access is granted. At a minimum, </w:t>
            </w:r>
            <w:r w:rsidRPr="005414DC">
              <w:t>documented</w:t>
            </w:r>
            <w:r w:rsidRPr="0081513F">
              <w:rPr>
                <w:szCs w:val="18"/>
              </w:rPr>
              <w:t xml:space="preserve"> approvals must be retained while the account is active.</w:t>
            </w:r>
          </w:p>
        </w:tc>
        <w:tc>
          <w:tcPr>
            <w:tcW w:w="902" w:type="dxa"/>
            <w:tcBorders>
              <w:bottom w:val="single" w:sz="4" w:space="0" w:color="808080" w:themeColor="background1" w:themeShade="80"/>
            </w:tcBorders>
            <w:shd w:val="clear" w:color="auto" w:fill="auto"/>
            <w:noWrap/>
            <w:hideMark/>
          </w:tcPr>
          <w:p w14:paraId="490E4234" w14:textId="6A5D3D3B" w:rsidR="00FB7294" w:rsidRPr="0081513F" w:rsidRDefault="009352D8" w:rsidP="00EC2C16">
            <w:pPr>
              <w:pStyle w:val="Table11"/>
              <w:spacing w:before="80" w:after="60"/>
              <w:jc w:val="center"/>
              <w:rPr>
                <w:color w:val="000000"/>
              </w:rPr>
            </w:pPr>
            <w:r>
              <w:fldChar w:fldCharType="begin">
                <w:ffData>
                  <w:name w:val="PB_1_b_VCP"/>
                  <w:enabled/>
                  <w:calcOnExit w:val="0"/>
                  <w:ddList>
                    <w:listEntry w:val="Select"/>
                    <w:listEntry w:val="Yes"/>
                    <w:listEntry w:val="No"/>
                    <w:listEntry w:val="N/A"/>
                  </w:ddList>
                </w:ffData>
              </w:fldChar>
            </w:r>
            <w:r>
              <w:instrText xml:space="preserve"> FORMDROPDOWN </w:instrText>
            </w:r>
            <w:r w:rsidR="00AA1386">
              <w:fldChar w:fldCharType="separate"/>
            </w:r>
            <w:r>
              <w:fldChar w:fldCharType="end"/>
            </w:r>
          </w:p>
        </w:tc>
        <w:tc>
          <w:tcPr>
            <w:tcW w:w="2969" w:type="dxa"/>
            <w:gridSpan w:val="2"/>
            <w:tcBorders>
              <w:bottom w:val="single" w:sz="4" w:space="0" w:color="808080" w:themeColor="background1" w:themeShade="80"/>
            </w:tcBorders>
            <w:shd w:val="clear" w:color="auto" w:fill="auto"/>
          </w:tcPr>
          <w:p w14:paraId="430EA553" w14:textId="490A23A3" w:rsidR="00FB7294" w:rsidRPr="0081513F" w:rsidRDefault="009352D8" w:rsidP="00FB7294">
            <w:pPr>
              <w:pStyle w:val="Table11"/>
              <w:spacing w:before="80" w:after="60"/>
              <w:rPr>
                <w:color w:val="000000"/>
              </w:rPr>
            </w:pPr>
            <w:r>
              <w:rPr>
                <w:rFonts w:eastAsia="MS Mincho" w:cs="Courier New"/>
              </w:rPr>
              <w:fldChar w:fldCharType="begin">
                <w:ffData>
                  <w:name w:val="PB_1_b_VCM"/>
                  <w:enabled/>
                  <w:calcOnExit w:val="0"/>
                  <w:textInput/>
                </w:ffData>
              </w:fldChar>
            </w:r>
            <w:bookmarkStart w:id="2757" w:name="PB_1_b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757"/>
          </w:p>
        </w:tc>
        <w:tc>
          <w:tcPr>
            <w:tcW w:w="3688" w:type="dxa"/>
            <w:gridSpan w:val="2"/>
            <w:tcBorders>
              <w:bottom w:val="single" w:sz="4" w:space="0" w:color="808080" w:themeColor="background1" w:themeShade="80"/>
            </w:tcBorders>
          </w:tcPr>
          <w:p w14:paraId="2A763686" w14:textId="7FCF11E0" w:rsidR="00FB7294" w:rsidRPr="002B0E81" w:rsidRDefault="00FB7294" w:rsidP="00DF38AE">
            <w:pPr>
              <w:pStyle w:val="BodyText3"/>
              <w:rPr>
                <w:rFonts w:eastAsia="MS Mincho"/>
              </w:rPr>
            </w:pPr>
            <w:r w:rsidRPr="002E3FFB">
              <w:rPr>
                <w:rFonts w:eastAsia="MS Mincho"/>
              </w:rPr>
              <w:t xml:space="preserve">Examine </w:t>
            </w:r>
            <w:r>
              <w:rPr>
                <w:rFonts w:eastAsia="MS Mincho"/>
              </w:rPr>
              <w:t>a sample of access grants</w:t>
            </w:r>
            <w:r w:rsidR="00374255">
              <w:rPr>
                <w:rFonts w:eastAsia="MS Mincho"/>
              </w:rPr>
              <w:t xml:space="preserve"> </w:t>
            </w:r>
            <w:r w:rsidRPr="002E3FFB">
              <w:rPr>
                <w:rFonts w:eastAsia="MS Mincho"/>
              </w:rPr>
              <w:t xml:space="preserve">and compare the positions of those granted access to the CCTV </w:t>
            </w:r>
            <w:r>
              <w:rPr>
                <w:rFonts w:eastAsia="MS Mincho"/>
              </w:rPr>
              <w:t>and access</w:t>
            </w:r>
            <w:r w:rsidR="00F8455E">
              <w:rPr>
                <w:rFonts w:eastAsia="MS Mincho"/>
              </w:rPr>
              <w:t>-</w:t>
            </w:r>
            <w:r>
              <w:rPr>
                <w:rFonts w:eastAsia="MS Mincho"/>
              </w:rPr>
              <w:t xml:space="preserve">control </w:t>
            </w:r>
            <w:r w:rsidRPr="002E3FFB">
              <w:rPr>
                <w:rFonts w:eastAsia="MS Mincho"/>
              </w:rPr>
              <w:t>system</w:t>
            </w:r>
            <w:r>
              <w:rPr>
                <w:rFonts w:eastAsia="MS Mincho"/>
              </w:rPr>
              <w:t>s</w:t>
            </w:r>
            <w:r w:rsidRPr="002E3FFB">
              <w:rPr>
                <w:rFonts w:eastAsia="MS Mincho"/>
              </w:rPr>
              <w:t xml:space="preserve"> to </w:t>
            </w:r>
            <w:r>
              <w:rPr>
                <w:rFonts w:eastAsia="MS Mincho"/>
              </w:rPr>
              <w:t>verify</w:t>
            </w:r>
            <w:r w:rsidRPr="002E3FFB">
              <w:rPr>
                <w:rFonts w:eastAsia="MS Mincho"/>
              </w:rPr>
              <w:t xml:space="preserve"> access is appropriately restricted. </w:t>
            </w:r>
          </w:p>
        </w:tc>
        <w:tc>
          <w:tcPr>
            <w:tcW w:w="810" w:type="dxa"/>
            <w:gridSpan w:val="2"/>
            <w:tcBorders>
              <w:bottom w:val="single" w:sz="4" w:space="0" w:color="808080" w:themeColor="background1" w:themeShade="80"/>
            </w:tcBorders>
            <w:shd w:val="clear" w:color="auto" w:fill="auto"/>
          </w:tcPr>
          <w:p w14:paraId="23E9323A" w14:textId="08738A79" w:rsidR="00FB7294" w:rsidRPr="0081513F" w:rsidRDefault="009352D8" w:rsidP="00EC2C16">
            <w:pPr>
              <w:pStyle w:val="Table11"/>
              <w:spacing w:before="80" w:after="60"/>
              <w:jc w:val="center"/>
              <w:rPr>
                <w:color w:val="000000"/>
              </w:rPr>
            </w:pPr>
            <w:r>
              <w:rPr>
                <w:rFonts w:eastAsia="MS Mincho" w:cs="Courier New"/>
              </w:rPr>
              <w:fldChar w:fldCharType="begin">
                <w:ffData>
                  <w:name w:val="PB_1_b_AR"/>
                  <w:enabled/>
                  <w:calcOnExit w:val="0"/>
                  <w:ddList>
                    <w:listEntry w:val="Select"/>
                    <w:listEntry w:val="Yes"/>
                    <w:listEntry w:val="New"/>
                    <w:listEntry w:val="Open"/>
                    <w:listEntry w:val="Closed"/>
                    <w:listEntry w:val="N/A"/>
                  </w:ddList>
                </w:ffData>
              </w:fldChar>
            </w:r>
            <w:bookmarkStart w:id="2758" w:name="PB_1_b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758"/>
          </w:p>
        </w:tc>
        <w:tc>
          <w:tcPr>
            <w:tcW w:w="3242" w:type="dxa"/>
            <w:gridSpan w:val="2"/>
            <w:tcBorders>
              <w:bottom w:val="single" w:sz="4" w:space="0" w:color="808080" w:themeColor="background1" w:themeShade="80"/>
            </w:tcBorders>
            <w:shd w:val="clear" w:color="auto" w:fill="auto"/>
          </w:tcPr>
          <w:p w14:paraId="4438A314" w14:textId="738E1E22" w:rsidR="00FB7294" w:rsidRPr="0081513F" w:rsidRDefault="009352D8" w:rsidP="00EC2C16">
            <w:pPr>
              <w:pStyle w:val="Table11"/>
              <w:spacing w:before="80" w:after="60"/>
              <w:rPr>
                <w:color w:val="000000"/>
              </w:rPr>
            </w:pPr>
            <w:r>
              <w:rPr>
                <w:rFonts w:eastAsia="MS Mincho" w:cs="Courier New"/>
              </w:rPr>
              <w:fldChar w:fldCharType="begin">
                <w:ffData>
                  <w:name w:val="PB_1_b_AC"/>
                  <w:enabled/>
                  <w:calcOnExit w:val="0"/>
                  <w:textInput/>
                </w:ffData>
              </w:fldChar>
            </w:r>
            <w:bookmarkStart w:id="2759" w:name="PB_1_b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759"/>
          </w:p>
        </w:tc>
      </w:tr>
      <w:tr w:rsidR="00FB7294" w:rsidRPr="0081513F" w14:paraId="55427A40" w14:textId="77777777" w:rsidTr="00B60A43">
        <w:tblPrEx>
          <w:tblBorders>
            <w:top w:val="none" w:sz="0" w:space="0" w:color="auto"/>
            <w:bottom w:val="none" w:sz="0" w:space="0" w:color="auto"/>
          </w:tblBorders>
          <w:tblLook w:val="04A0" w:firstRow="1" w:lastRow="0" w:firstColumn="1" w:lastColumn="0" w:noHBand="0" w:noVBand="1"/>
        </w:tblPrEx>
        <w:trPr>
          <w:cantSplit/>
          <w:trHeight w:val="746"/>
        </w:trPr>
        <w:tc>
          <w:tcPr>
            <w:tcW w:w="2894" w:type="dxa"/>
            <w:gridSpan w:val="2"/>
            <w:tcBorders>
              <w:top w:val="single" w:sz="4" w:space="0" w:color="808080" w:themeColor="background1" w:themeShade="80"/>
              <w:bottom w:val="single" w:sz="4" w:space="0" w:color="808080" w:themeColor="background1" w:themeShade="80"/>
            </w:tcBorders>
            <w:shd w:val="clear" w:color="auto" w:fill="auto"/>
          </w:tcPr>
          <w:p w14:paraId="09D3E80E" w14:textId="2C48E2F8" w:rsidR="00FB7294" w:rsidRPr="005414DC" w:rsidRDefault="00FB7294" w:rsidP="00E86769">
            <w:pPr>
              <w:pStyle w:val="table111a"/>
              <w:numPr>
                <w:ilvl w:val="0"/>
                <w:numId w:val="121"/>
              </w:numPr>
            </w:pPr>
            <w:r w:rsidRPr="005414DC">
              <w:t xml:space="preserve">Restrict systems access by unique user ID to only those individuals who have a business need. </w:t>
            </w:r>
          </w:p>
        </w:tc>
        <w:tc>
          <w:tcPr>
            <w:tcW w:w="902" w:type="dxa"/>
            <w:tcBorders>
              <w:top w:val="single" w:sz="4" w:space="0" w:color="808080" w:themeColor="background1" w:themeShade="80"/>
              <w:bottom w:val="single" w:sz="4" w:space="0" w:color="808080" w:themeColor="background1" w:themeShade="80"/>
            </w:tcBorders>
            <w:shd w:val="clear" w:color="auto" w:fill="auto"/>
            <w:noWrap/>
          </w:tcPr>
          <w:p w14:paraId="217A1730" w14:textId="6F9F0273" w:rsidR="00FB7294" w:rsidRPr="0081513F" w:rsidRDefault="009352D8" w:rsidP="00EC2C16">
            <w:pPr>
              <w:pStyle w:val="Table11"/>
              <w:spacing w:before="80" w:after="60"/>
              <w:jc w:val="center"/>
            </w:pPr>
            <w:r>
              <w:fldChar w:fldCharType="begin">
                <w:ffData>
                  <w:name w:val="PB_1_c_VCP"/>
                  <w:enabled/>
                  <w:calcOnExit/>
                  <w:ddList>
                    <w:listEntry w:val="Select"/>
                    <w:listEntry w:val="Yes"/>
                    <w:listEntry w:val="No"/>
                    <w:listEntry w:val="N/A"/>
                  </w:ddList>
                </w:ffData>
              </w:fldChar>
            </w:r>
            <w:bookmarkStart w:id="2760" w:name="PB_1_c_VCP"/>
            <w:r>
              <w:instrText xml:space="preserve"> FORMDROPDOWN </w:instrText>
            </w:r>
            <w:r w:rsidR="00AA1386">
              <w:fldChar w:fldCharType="separate"/>
            </w:r>
            <w:r>
              <w:fldChar w:fldCharType="end"/>
            </w:r>
            <w:bookmarkEnd w:id="2760"/>
          </w:p>
        </w:tc>
        <w:tc>
          <w:tcPr>
            <w:tcW w:w="2969" w:type="dxa"/>
            <w:gridSpan w:val="2"/>
            <w:tcBorders>
              <w:top w:val="single" w:sz="4" w:space="0" w:color="808080" w:themeColor="background1" w:themeShade="80"/>
              <w:bottom w:val="single" w:sz="4" w:space="0" w:color="808080" w:themeColor="background1" w:themeShade="80"/>
            </w:tcBorders>
            <w:shd w:val="clear" w:color="auto" w:fill="auto"/>
          </w:tcPr>
          <w:p w14:paraId="63D84575" w14:textId="263D3F26" w:rsidR="00FB7294" w:rsidRPr="0081513F" w:rsidRDefault="009352D8" w:rsidP="00FB7294">
            <w:pPr>
              <w:pStyle w:val="Table11"/>
              <w:spacing w:before="80" w:after="60"/>
              <w:rPr>
                <w:rFonts w:eastAsia="MS Mincho" w:cs="Courier New"/>
              </w:rPr>
            </w:pPr>
            <w:r>
              <w:rPr>
                <w:rFonts w:eastAsia="MS Mincho" w:cs="Courier New"/>
              </w:rPr>
              <w:fldChar w:fldCharType="begin">
                <w:ffData>
                  <w:name w:val="PB_1_c_VCM"/>
                  <w:enabled/>
                  <w:calcOnExit w:val="0"/>
                  <w:textInput/>
                </w:ffData>
              </w:fldChar>
            </w:r>
            <w:bookmarkStart w:id="2761" w:name="PB_1_c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761"/>
          </w:p>
        </w:tc>
        <w:tc>
          <w:tcPr>
            <w:tcW w:w="3688" w:type="dxa"/>
            <w:gridSpan w:val="2"/>
            <w:tcBorders>
              <w:top w:val="single" w:sz="4" w:space="0" w:color="808080" w:themeColor="background1" w:themeShade="80"/>
              <w:bottom w:val="single" w:sz="4" w:space="0" w:color="808080" w:themeColor="background1" w:themeShade="80"/>
            </w:tcBorders>
          </w:tcPr>
          <w:p w14:paraId="1BD568C2" w14:textId="310D5390" w:rsidR="00FB7294" w:rsidRDefault="00FB7294" w:rsidP="00DF38AE">
            <w:pPr>
              <w:pStyle w:val="BodyText3"/>
              <w:rPr>
                <w:rFonts w:eastAsia="MS Mincho"/>
              </w:rPr>
            </w:pPr>
            <w:r>
              <w:rPr>
                <w:rFonts w:eastAsia="MS Mincho"/>
              </w:rPr>
              <w:t xml:space="preserve">Examine documentation to verify there is a </w:t>
            </w:r>
            <w:r w:rsidRPr="00F14CF2">
              <w:rPr>
                <w:rFonts w:eastAsia="MS Mincho"/>
              </w:rPr>
              <w:t xml:space="preserve">list of roles that need </w:t>
            </w:r>
            <w:r>
              <w:rPr>
                <w:rFonts w:eastAsia="MS Mincho"/>
              </w:rPr>
              <w:t xml:space="preserve">system </w:t>
            </w:r>
            <w:r w:rsidRPr="00F14CF2">
              <w:rPr>
                <w:rFonts w:eastAsia="MS Mincho"/>
              </w:rPr>
              <w:t>access</w:t>
            </w:r>
            <w:r>
              <w:rPr>
                <w:rFonts w:eastAsia="MS Mincho"/>
              </w:rPr>
              <w:t xml:space="preserve"> </w:t>
            </w:r>
            <w:r w:rsidRPr="00F14CF2">
              <w:rPr>
                <w:rFonts w:eastAsia="MS Mincho"/>
              </w:rPr>
              <w:t>together with a legitimate business need for each role to have such access</w:t>
            </w:r>
            <w:r w:rsidR="00F8455E">
              <w:rPr>
                <w:rFonts w:eastAsia="MS Mincho"/>
              </w:rPr>
              <w:t>.</w:t>
            </w:r>
          </w:p>
          <w:p w14:paraId="3DC3B6E3" w14:textId="181AAECF" w:rsidR="00FB7294" w:rsidRPr="004F360C" w:rsidRDefault="00FB7294" w:rsidP="00DF38AE">
            <w:pPr>
              <w:pStyle w:val="BodyText3"/>
              <w:rPr>
                <w:rFonts w:eastAsia="MS Mincho"/>
              </w:rPr>
            </w:pPr>
            <w:r>
              <w:rPr>
                <w:rFonts w:eastAsia="MS Mincho"/>
              </w:rPr>
              <w:t>Interview administrator to verify that system access is restricted to only those</w:t>
            </w:r>
            <w:r w:rsidRPr="005414DC">
              <w:t xml:space="preserve"> unique user ID</w:t>
            </w:r>
            <w:r>
              <w:t xml:space="preserve">s </w:t>
            </w:r>
            <w:r w:rsidRPr="005414DC">
              <w:t>who have a business need.</w:t>
            </w:r>
          </w:p>
        </w:tc>
        <w:tc>
          <w:tcPr>
            <w:tcW w:w="810" w:type="dxa"/>
            <w:gridSpan w:val="2"/>
            <w:tcBorders>
              <w:top w:val="single" w:sz="4" w:space="0" w:color="808080" w:themeColor="background1" w:themeShade="80"/>
              <w:bottom w:val="single" w:sz="4" w:space="0" w:color="808080" w:themeColor="background1" w:themeShade="80"/>
            </w:tcBorders>
            <w:shd w:val="clear" w:color="auto" w:fill="auto"/>
          </w:tcPr>
          <w:p w14:paraId="7AED7C1B" w14:textId="75C72C95" w:rsidR="00FB7294" w:rsidRPr="0081513F" w:rsidRDefault="009352D8" w:rsidP="00EC2C16">
            <w:pPr>
              <w:pStyle w:val="Table11"/>
              <w:spacing w:before="80" w:after="60"/>
              <w:jc w:val="center"/>
              <w:rPr>
                <w:rFonts w:eastAsia="MS Mincho" w:cs="Courier New"/>
              </w:rPr>
            </w:pPr>
            <w:r>
              <w:rPr>
                <w:rFonts w:eastAsia="MS Mincho" w:cs="Courier New"/>
              </w:rPr>
              <w:fldChar w:fldCharType="begin">
                <w:ffData>
                  <w:name w:val="PB_1_c_AR"/>
                  <w:enabled/>
                  <w:calcOnExit w:val="0"/>
                  <w:ddList>
                    <w:listEntry w:val="Select"/>
                    <w:listEntry w:val="Yes"/>
                    <w:listEntry w:val="New"/>
                    <w:listEntry w:val="Open"/>
                    <w:listEntry w:val="Closed"/>
                    <w:listEntry w:val="N/A"/>
                  </w:ddList>
                </w:ffData>
              </w:fldChar>
            </w:r>
            <w:bookmarkStart w:id="2762" w:name="PB_1_c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762"/>
          </w:p>
        </w:tc>
        <w:tc>
          <w:tcPr>
            <w:tcW w:w="3242" w:type="dxa"/>
            <w:gridSpan w:val="2"/>
            <w:tcBorders>
              <w:top w:val="single" w:sz="4" w:space="0" w:color="808080" w:themeColor="background1" w:themeShade="80"/>
              <w:bottom w:val="single" w:sz="4" w:space="0" w:color="808080" w:themeColor="background1" w:themeShade="80"/>
            </w:tcBorders>
            <w:shd w:val="clear" w:color="auto" w:fill="auto"/>
          </w:tcPr>
          <w:p w14:paraId="03BF1983" w14:textId="6DCA7C62" w:rsidR="00FB7294" w:rsidRPr="0081513F" w:rsidRDefault="009352D8" w:rsidP="00EC2C16">
            <w:pPr>
              <w:pStyle w:val="Table11"/>
              <w:spacing w:before="80" w:after="60"/>
              <w:rPr>
                <w:rFonts w:eastAsia="MS Mincho" w:cs="Courier New"/>
              </w:rPr>
            </w:pPr>
            <w:r>
              <w:rPr>
                <w:rFonts w:eastAsia="MS Mincho" w:cs="Courier New"/>
              </w:rPr>
              <w:fldChar w:fldCharType="begin">
                <w:ffData>
                  <w:name w:val="PB_1_d_AC"/>
                  <w:enabled/>
                  <w:calcOnExit w:val="0"/>
                  <w:textInput/>
                </w:ffData>
              </w:fldChar>
            </w:r>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p>
        </w:tc>
      </w:tr>
      <w:tr w:rsidR="00FB7294" w:rsidRPr="0081513F" w14:paraId="530DB181" w14:textId="77777777" w:rsidTr="00B60A43">
        <w:tblPrEx>
          <w:tblBorders>
            <w:top w:val="none" w:sz="0" w:space="0" w:color="auto"/>
            <w:bottom w:val="none" w:sz="0" w:space="0" w:color="auto"/>
          </w:tblBorders>
          <w:tblLook w:val="04A0" w:firstRow="1" w:lastRow="0" w:firstColumn="1" w:lastColumn="0" w:noHBand="0" w:noVBand="1"/>
        </w:tblPrEx>
        <w:trPr>
          <w:cantSplit/>
          <w:trHeight w:val="575"/>
        </w:trPr>
        <w:tc>
          <w:tcPr>
            <w:tcW w:w="2894" w:type="dxa"/>
            <w:gridSpan w:val="2"/>
            <w:tcBorders>
              <w:top w:val="single" w:sz="4" w:space="0" w:color="808080" w:themeColor="background1" w:themeShade="80"/>
            </w:tcBorders>
            <w:shd w:val="clear" w:color="auto" w:fill="auto"/>
          </w:tcPr>
          <w:p w14:paraId="7920A58B" w14:textId="0338098E" w:rsidR="00FB7294" w:rsidRPr="005414DC" w:rsidRDefault="00FB7294" w:rsidP="00E86769">
            <w:pPr>
              <w:pStyle w:val="table111a"/>
              <w:numPr>
                <w:ilvl w:val="0"/>
                <w:numId w:val="121"/>
              </w:numPr>
            </w:pPr>
            <w:r w:rsidRPr="007C7B50">
              <w:t>Only grant individuals the minimum level of access sufficient to perform their duties.</w:t>
            </w:r>
          </w:p>
        </w:tc>
        <w:tc>
          <w:tcPr>
            <w:tcW w:w="902" w:type="dxa"/>
            <w:tcBorders>
              <w:top w:val="single" w:sz="4" w:space="0" w:color="808080" w:themeColor="background1" w:themeShade="80"/>
            </w:tcBorders>
            <w:shd w:val="clear" w:color="auto" w:fill="auto"/>
            <w:noWrap/>
          </w:tcPr>
          <w:p w14:paraId="747BBE81" w14:textId="0ECBB8A0" w:rsidR="00FB7294" w:rsidRPr="0081513F" w:rsidRDefault="009352D8" w:rsidP="00EC2C16">
            <w:pPr>
              <w:pStyle w:val="Table11"/>
              <w:spacing w:before="80" w:after="60"/>
              <w:jc w:val="center"/>
            </w:pPr>
            <w:r>
              <w:fldChar w:fldCharType="begin">
                <w:ffData>
                  <w:name w:val="PB_1_d_VCP"/>
                  <w:enabled/>
                  <w:calcOnExit w:val="0"/>
                  <w:ddList>
                    <w:listEntry w:val="Select"/>
                    <w:listEntry w:val="Yes"/>
                    <w:listEntry w:val="No"/>
                    <w:listEntry w:val="N/A"/>
                  </w:ddList>
                </w:ffData>
              </w:fldChar>
            </w:r>
            <w:bookmarkStart w:id="2763" w:name="PB_1_d_VCP"/>
            <w:r>
              <w:instrText xml:space="preserve"> FORMDROPDOWN </w:instrText>
            </w:r>
            <w:r w:rsidR="00AA1386">
              <w:fldChar w:fldCharType="separate"/>
            </w:r>
            <w:r>
              <w:fldChar w:fldCharType="end"/>
            </w:r>
            <w:bookmarkEnd w:id="2763"/>
          </w:p>
        </w:tc>
        <w:tc>
          <w:tcPr>
            <w:tcW w:w="2969" w:type="dxa"/>
            <w:gridSpan w:val="2"/>
            <w:tcBorders>
              <w:top w:val="single" w:sz="4" w:space="0" w:color="808080" w:themeColor="background1" w:themeShade="80"/>
            </w:tcBorders>
            <w:shd w:val="clear" w:color="auto" w:fill="auto"/>
          </w:tcPr>
          <w:p w14:paraId="4A484230" w14:textId="41467300" w:rsidR="00FB7294" w:rsidRPr="0081513F" w:rsidRDefault="009352D8" w:rsidP="00FB7294">
            <w:pPr>
              <w:pStyle w:val="Table11"/>
              <w:spacing w:before="80" w:after="60"/>
              <w:rPr>
                <w:rFonts w:eastAsia="MS Mincho" w:cs="Courier New"/>
              </w:rPr>
            </w:pPr>
            <w:r>
              <w:rPr>
                <w:rFonts w:eastAsia="MS Mincho" w:cs="Courier New"/>
              </w:rPr>
              <w:fldChar w:fldCharType="begin">
                <w:ffData>
                  <w:name w:val="PB_1_d_VCM"/>
                  <w:enabled/>
                  <w:calcOnExit w:val="0"/>
                  <w:textInput/>
                </w:ffData>
              </w:fldChar>
            </w:r>
            <w:bookmarkStart w:id="2764" w:name="PB_1_d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764"/>
          </w:p>
        </w:tc>
        <w:tc>
          <w:tcPr>
            <w:tcW w:w="3688" w:type="dxa"/>
            <w:gridSpan w:val="2"/>
            <w:tcBorders>
              <w:top w:val="single" w:sz="4" w:space="0" w:color="808080" w:themeColor="background1" w:themeShade="80"/>
            </w:tcBorders>
          </w:tcPr>
          <w:p w14:paraId="6BCDCA9E" w14:textId="5C03EDAB" w:rsidR="00FB7294" w:rsidRDefault="00FB7294" w:rsidP="00DF38AE">
            <w:pPr>
              <w:pStyle w:val="BodyText3"/>
              <w:rPr>
                <w:rFonts w:eastAsia="MS Mincho"/>
              </w:rPr>
            </w:pPr>
            <w:r w:rsidRPr="00FF0448">
              <w:rPr>
                <w:rFonts w:eastAsia="MS Mincho"/>
              </w:rPr>
              <w:t xml:space="preserve">Examine </w:t>
            </w:r>
            <w:r>
              <w:rPr>
                <w:rFonts w:eastAsia="MS Mincho"/>
              </w:rPr>
              <w:t xml:space="preserve">documentation </w:t>
            </w:r>
            <w:r w:rsidRPr="00FF0448">
              <w:rPr>
                <w:rFonts w:eastAsia="MS Mincho"/>
              </w:rPr>
              <w:t xml:space="preserve">and verify that the </w:t>
            </w:r>
            <w:r>
              <w:rPr>
                <w:rFonts w:eastAsia="MS Mincho"/>
              </w:rPr>
              <w:t>access is r</w:t>
            </w:r>
            <w:r w:rsidRPr="00FF0448">
              <w:rPr>
                <w:rFonts w:eastAsia="MS Mincho"/>
              </w:rPr>
              <w:t>estrict</w:t>
            </w:r>
            <w:r>
              <w:rPr>
                <w:rFonts w:eastAsia="MS Mincho"/>
              </w:rPr>
              <w:t>ed</w:t>
            </w:r>
            <w:r w:rsidRPr="00FF0448">
              <w:rPr>
                <w:rFonts w:eastAsia="MS Mincho"/>
              </w:rPr>
              <w:t xml:space="preserve"> </w:t>
            </w:r>
            <w:r>
              <w:rPr>
                <w:rFonts w:eastAsia="MS Mincho"/>
              </w:rPr>
              <w:t xml:space="preserve">based on </w:t>
            </w:r>
            <w:r w:rsidRPr="00FF0448">
              <w:rPr>
                <w:rFonts w:eastAsia="MS Mincho"/>
              </w:rPr>
              <w:t>least privileges necessary to perform job responsibilities</w:t>
            </w:r>
            <w:r w:rsidR="00F8455E">
              <w:rPr>
                <w:rFonts w:eastAsia="MS Mincho"/>
              </w:rPr>
              <w:t>.</w:t>
            </w:r>
          </w:p>
          <w:p w14:paraId="3803B806" w14:textId="26693674" w:rsidR="00FB7294" w:rsidRPr="004F360C" w:rsidRDefault="00FB7294" w:rsidP="00DF38AE">
            <w:pPr>
              <w:pStyle w:val="BodyText3"/>
              <w:rPr>
                <w:rFonts w:eastAsia="MS Mincho"/>
              </w:rPr>
            </w:pPr>
            <w:r>
              <w:rPr>
                <w:rFonts w:eastAsia="MS Mincho"/>
              </w:rPr>
              <w:t xml:space="preserve">Interview administrator to verify that </w:t>
            </w:r>
            <w:r w:rsidR="00F8455E">
              <w:rPr>
                <w:rFonts w:eastAsia="MS Mincho"/>
              </w:rPr>
              <w:t xml:space="preserve">individual </w:t>
            </w:r>
            <w:r>
              <w:rPr>
                <w:rFonts w:eastAsia="MS Mincho"/>
              </w:rPr>
              <w:t xml:space="preserve">access is based the </w:t>
            </w:r>
            <w:r w:rsidRPr="00880EB7">
              <w:rPr>
                <w:rFonts w:eastAsia="MS Mincho"/>
              </w:rPr>
              <w:t>minimum level of access sufficient to perform their duties</w:t>
            </w:r>
            <w:r w:rsidR="00F8455E">
              <w:rPr>
                <w:rFonts w:eastAsia="MS Mincho"/>
              </w:rPr>
              <w:t>.</w:t>
            </w:r>
          </w:p>
        </w:tc>
        <w:tc>
          <w:tcPr>
            <w:tcW w:w="810" w:type="dxa"/>
            <w:gridSpan w:val="2"/>
            <w:tcBorders>
              <w:top w:val="single" w:sz="4" w:space="0" w:color="808080" w:themeColor="background1" w:themeShade="80"/>
            </w:tcBorders>
            <w:shd w:val="clear" w:color="auto" w:fill="auto"/>
          </w:tcPr>
          <w:p w14:paraId="512017DC" w14:textId="37B0A271" w:rsidR="00FB7294" w:rsidRPr="0081513F" w:rsidRDefault="009352D8" w:rsidP="00EC2C16">
            <w:pPr>
              <w:pStyle w:val="Table11"/>
              <w:spacing w:before="80" w:after="60"/>
              <w:jc w:val="center"/>
              <w:rPr>
                <w:rFonts w:eastAsia="MS Mincho" w:cs="Courier New"/>
              </w:rPr>
            </w:pPr>
            <w:r>
              <w:rPr>
                <w:rFonts w:eastAsia="MS Mincho" w:cs="Courier New"/>
              </w:rPr>
              <w:fldChar w:fldCharType="begin">
                <w:ffData>
                  <w:name w:val="PB_1_d_AR"/>
                  <w:enabled/>
                  <w:calcOnExit w:val="0"/>
                  <w:ddList>
                    <w:listEntry w:val="Select"/>
                    <w:listEntry w:val="Yes"/>
                    <w:listEntry w:val="New"/>
                    <w:listEntry w:val="Open"/>
                    <w:listEntry w:val="Closed"/>
                    <w:listEntry w:val="N/A"/>
                  </w:ddList>
                </w:ffData>
              </w:fldChar>
            </w:r>
            <w:bookmarkStart w:id="2765" w:name="PB_1_d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765"/>
          </w:p>
        </w:tc>
        <w:tc>
          <w:tcPr>
            <w:tcW w:w="3242" w:type="dxa"/>
            <w:gridSpan w:val="2"/>
            <w:tcBorders>
              <w:top w:val="single" w:sz="4" w:space="0" w:color="808080" w:themeColor="background1" w:themeShade="80"/>
            </w:tcBorders>
            <w:shd w:val="clear" w:color="auto" w:fill="auto"/>
          </w:tcPr>
          <w:p w14:paraId="57402664" w14:textId="674249E8" w:rsidR="00FB7294" w:rsidRPr="0081513F" w:rsidRDefault="009352D8" w:rsidP="00EC2C16">
            <w:pPr>
              <w:pStyle w:val="Table11"/>
              <w:spacing w:before="80" w:after="60"/>
              <w:rPr>
                <w:rFonts w:eastAsia="MS Mincho" w:cs="Courier New"/>
              </w:rPr>
            </w:pPr>
            <w:r>
              <w:rPr>
                <w:rFonts w:eastAsia="MS Mincho" w:cs="Courier New"/>
              </w:rPr>
              <w:fldChar w:fldCharType="begin">
                <w:ffData>
                  <w:name w:val="PB_1_d_AC"/>
                  <w:enabled/>
                  <w:calcOnExit w:val="0"/>
                  <w:textInput/>
                </w:ffData>
              </w:fldChar>
            </w:r>
            <w:bookmarkStart w:id="2766" w:name="PB_1_d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766"/>
          </w:p>
        </w:tc>
      </w:tr>
      <w:tr w:rsidR="00FB7294" w:rsidRPr="0081513F" w14:paraId="004F9BF1" w14:textId="77777777" w:rsidTr="006D1DFB">
        <w:tblPrEx>
          <w:tblBorders>
            <w:top w:val="none" w:sz="0" w:space="0" w:color="auto"/>
            <w:bottom w:val="none" w:sz="0" w:space="0" w:color="auto"/>
          </w:tblBorders>
          <w:tblLook w:val="04A0" w:firstRow="1" w:lastRow="0" w:firstColumn="1" w:lastColumn="0" w:noHBand="0" w:noVBand="1"/>
        </w:tblPrEx>
        <w:trPr>
          <w:cantSplit/>
          <w:trHeight w:val="719"/>
        </w:trPr>
        <w:tc>
          <w:tcPr>
            <w:tcW w:w="2894" w:type="dxa"/>
            <w:gridSpan w:val="2"/>
            <w:shd w:val="clear" w:color="auto" w:fill="auto"/>
          </w:tcPr>
          <w:p w14:paraId="4F5F8046" w14:textId="17D34EAD" w:rsidR="00FB7294" w:rsidRPr="005414DC" w:rsidRDefault="00FB7294" w:rsidP="00E86769">
            <w:pPr>
              <w:pStyle w:val="table111a"/>
              <w:numPr>
                <w:ilvl w:val="0"/>
                <w:numId w:val="121"/>
              </w:numPr>
            </w:pPr>
            <w:r w:rsidRPr="007C7B50">
              <w:t>Make certain that systems authentication requires at least the use of a unique ID and password.</w:t>
            </w:r>
          </w:p>
        </w:tc>
        <w:tc>
          <w:tcPr>
            <w:tcW w:w="902" w:type="dxa"/>
            <w:shd w:val="clear" w:color="auto" w:fill="auto"/>
            <w:noWrap/>
          </w:tcPr>
          <w:p w14:paraId="1DC8D22D" w14:textId="614D073D" w:rsidR="00FB7294" w:rsidRPr="0081513F" w:rsidRDefault="00420674" w:rsidP="00EC2C16">
            <w:pPr>
              <w:pStyle w:val="Table11"/>
              <w:spacing w:before="80" w:after="60"/>
              <w:jc w:val="center"/>
            </w:pPr>
            <w:r>
              <w:fldChar w:fldCharType="begin">
                <w:ffData>
                  <w:name w:val="PB_1_e_VCP"/>
                  <w:enabled/>
                  <w:calcOnExit w:val="0"/>
                  <w:ddList>
                    <w:listEntry w:val="Select"/>
                    <w:listEntry w:val="Yes"/>
                    <w:listEntry w:val="No"/>
                    <w:listEntry w:val="N/A"/>
                  </w:ddList>
                </w:ffData>
              </w:fldChar>
            </w:r>
            <w:bookmarkStart w:id="2767" w:name="PB_1_e_VCP"/>
            <w:r>
              <w:instrText xml:space="preserve"> FORMDROPDOWN </w:instrText>
            </w:r>
            <w:r w:rsidR="00AA1386">
              <w:fldChar w:fldCharType="separate"/>
            </w:r>
            <w:r>
              <w:fldChar w:fldCharType="end"/>
            </w:r>
            <w:bookmarkEnd w:id="2767"/>
          </w:p>
        </w:tc>
        <w:tc>
          <w:tcPr>
            <w:tcW w:w="2969" w:type="dxa"/>
            <w:gridSpan w:val="2"/>
            <w:shd w:val="clear" w:color="auto" w:fill="auto"/>
          </w:tcPr>
          <w:p w14:paraId="3C33CC88" w14:textId="074F079A" w:rsidR="00FB7294" w:rsidRPr="0081513F" w:rsidRDefault="00420674" w:rsidP="00FB7294">
            <w:pPr>
              <w:pStyle w:val="Table11"/>
              <w:spacing w:before="80" w:after="60"/>
              <w:rPr>
                <w:rFonts w:eastAsia="MS Mincho" w:cs="Courier New"/>
              </w:rPr>
            </w:pPr>
            <w:r>
              <w:rPr>
                <w:rFonts w:eastAsia="MS Mincho" w:cs="Courier New"/>
              </w:rPr>
              <w:fldChar w:fldCharType="begin">
                <w:ffData>
                  <w:name w:val="PB_1_e_VCM"/>
                  <w:enabled/>
                  <w:calcOnExit w:val="0"/>
                  <w:textInput/>
                </w:ffData>
              </w:fldChar>
            </w:r>
            <w:bookmarkStart w:id="2768" w:name="PB_1_e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768"/>
          </w:p>
        </w:tc>
        <w:tc>
          <w:tcPr>
            <w:tcW w:w="3688" w:type="dxa"/>
            <w:gridSpan w:val="2"/>
          </w:tcPr>
          <w:p w14:paraId="15420341" w14:textId="68739802" w:rsidR="00FB7294" w:rsidRDefault="00FB7294" w:rsidP="00DF38AE">
            <w:pPr>
              <w:pStyle w:val="BodyText3"/>
              <w:rPr>
                <w:rFonts w:eastAsia="MS Mincho"/>
              </w:rPr>
            </w:pPr>
            <w:r>
              <w:rPr>
                <w:rFonts w:eastAsia="MS Mincho"/>
              </w:rPr>
              <w:t>Examine documentation to make certain that ID and password for system authentication is unique.</w:t>
            </w:r>
          </w:p>
          <w:p w14:paraId="79BD5B97" w14:textId="4D280057" w:rsidR="00FB7294" w:rsidRPr="004F360C" w:rsidRDefault="00FB7294" w:rsidP="00DF38AE">
            <w:pPr>
              <w:pStyle w:val="BodyText3"/>
              <w:rPr>
                <w:rFonts w:eastAsia="MS Mincho"/>
              </w:rPr>
            </w:pPr>
            <w:r>
              <w:rPr>
                <w:rFonts w:eastAsia="MS Mincho"/>
              </w:rPr>
              <w:t>Observe logon to system to verify that</w:t>
            </w:r>
            <w:r w:rsidR="00F8455E">
              <w:rPr>
                <w:rFonts w:eastAsia="MS Mincho"/>
              </w:rPr>
              <w:t>—</w:t>
            </w:r>
            <w:r>
              <w:rPr>
                <w:rFonts w:eastAsia="MS Mincho"/>
              </w:rPr>
              <w:t>at a minimum</w:t>
            </w:r>
            <w:r w:rsidR="00F8455E">
              <w:rPr>
                <w:rFonts w:eastAsia="MS Mincho"/>
              </w:rPr>
              <w:t>—</w:t>
            </w:r>
            <w:r>
              <w:rPr>
                <w:rFonts w:eastAsia="MS Mincho"/>
              </w:rPr>
              <w:t xml:space="preserve">authentication requires </w:t>
            </w:r>
            <w:r>
              <w:t xml:space="preserve">the use of an </w:t>
            </w:r>
            <w:r w:rsidRPr="007C7B50">
              <w:t>ID and password.</w:t>
            </w:r>
          </w:p>
        </w:tc>
        <w:tc>
          <w:tcPr>
            <w:tcW w:w="810" w:type="dxa"/>
            <w:gridSpan w:val="2"/>
            <w:shd w:val="clear" w:color="auto" w:fill="auto"/>
          </w:tcPr>
          <w:p w14:paraId="2A3A627C" w14:textId="342F81FB" w:rsidR="00FB7294" w:rsidRPr="0081513F" w:rsidRDefault="00420674" w:rsidP="00EC2C16">
            <w:pPr>
              <w:pStyle w:val="Table11"/>
              <w:spacing w:before="80" w:after="60"/>
              <w:jc w:val="center"/>
              <w:rPr>
                <w:rFonts w:eastAsia="MS Mincho" w:cs="Courier New"/>
              </w:rPr>
            </w:pPr>
            <w:r>
              <w:rPr>
                <w:rFonts w:eastAsia="MS Mincho" w:cs="Courier New"/>
              </w:rPr>
              <w:fldChar w:fldCharType="begin">
                <w:ffData>
                  <w:name w:val="PB_1_e_AR"/>
                  <w:enabled/>
                  <w:calcOnExit w:val="0"/>
                  <w:ddList>
                    <w:listEntry w:val="Select"/>
                    <w:listEntry w:val="Yes"/>
                    <w:listEntry w:val="New"/>
                    <w:listEntry w:val="Open"/>
                    <w:listEntry w:val="Closed"/>
                    <w:listEntry w:val="N/A"/>
                  </w:ddList>
                </w:ffData>
              </w:fldChar>
            </w:r>
            <w:bookmarkStart w:id="2769" w:name="PB_1_e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769"/>
          </w:p>
        </w:tc>
        <w:tc>
          <w:tcPr>
            <w:tcW w:w="3242" w:type="dxa"/>
            <w:gridSpan w:val="2"/>
            <w:shd w:val="clear" w:color="auto" w:fill="auto"/>
          </w:tcPr>
          <w:p w14:paraId="1CE10A2A" w14:textId="134B5D04" w:rsidR="00FB7294" w:rsidRPr="0081513F" w:rsidRDefault="00420674" w:rsidP="00EC2C16">
            <w:pPr>
              <w:pStyle w:val="Table11"/>
              <w:spacing w:before="80" w:after="60"/>
              <w:rPr>
                <w:rFonts w:eastAsia="MS Mincho" w:cs="Courier New"/>
              </w:rPr>
            </w:pPr>
            <w:r>
              <w:rPr>
                <w:rFonts w:eastAsia="MS Mincho" w:cs="Courier New"/>
              </w:rPr>
              <w:fldChar w:fldCharType="begin">
                <w:ffData>
                  <w:name w:val="PB_1_e_AC"/>
                  <w:enabled/>
                  <w:calcOnExit w:val="0"/>
                  <w:textInput/>
                </w:ffData>
              </w:fldChar>
            </w:r>
            <w:bookmarkStart w:id="2770" w:name="PB_1_e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770"/>
          </w:p>
        </w:tc>
      </w:tr>
      <w:tr w:rsidR="00FB7294" w:rsidRPr="0081513F" w14:paraId="7226A5EA" w14:textId="77777777" w:rsidTr="006D1DFB">
        <w:tblPrEx>
          <w:tblBorders>
            <w:top w:val="none" w:sz="0" w:space="0" w:color="auto"/>
            <w:bottom w:val="none" w:sz="0" w:space="0" w:color="auto"/>
          </w:tblBorders>
          <w:tblLook w:val="04A0" w:firstRow="1" w:lastRow="0" w:firstColumn="1" w:lastColumn="0" w:noHBand="0" w:noVBand="1"/>
        </w:tblPrEx>
        <w:trPr>
          <w:cantSplit/>
          <w:trHeight w:val="728"/>
        </w:trPr>
        <w:tc>
          <w:tcPr>
            <w:tcW w:w="2894" w:type="dxa"/>
            <w:gridSpan w:val="2"/>
            <w:shd w:val="clear" w:color="auto" w:fill="auto"/>
          </w:tcPr>
          <w:p w14:paraId="091E2640" w14:textId="207DFE45" w:rsidR="00FB7294" w:rsidRPr="005414DC" w:rsidRDefault="00FB7294" w:rsidP="00E86769">
            <w:pPr>
              <w:pStyle w:val="table111a"/>
              <w:numPr>
                <w:ilvl w:val="0"/>
                <w:numId w:val="121"/>
              </w:numPr>
            </w:pPr>
            <w:r w:rsidRPr="007C7B50">
              <w:t>Restrict administrative access to the minimum number of individuals required for management of the system.</w:t>
            </w:r>
          </w:p>
        </w:tc>
        <w:tc>
          <w:tcPr>
            <w:tcW w:w="902" w:type="dxa"/>
            <w:shd w:val="clear" w:color="auto" w:fill="auto"/>
            <w:noWrap/>
          </w:tcPr>
          <w:p w14:paraId="64AE137B" w14:textId="4371090B" w:rsidR="00FB7294" w:rsidRPr="0081513F" w:rsidRDefault="00420674" w:rsidP="00EC2C16">
            <w:pPr>
              <w:pStyle w:val="Table11"/>
              <w:spacing w:before="80" w:after="60"/>
              <w:jc w:val="center"/>
            </w:pPr>
            <w:r>
              <w:fldChar w:fldCharType="begin">
                <w:ffData>
                  <w:name w:val="PB_1_f_VCP"/>
                  <w:enabled/>
                  <w:calcOnExit w:val="0"/>
                  <w:ddList>
                    <w:listEntry w:val="Select"/>
                    <w:listEntry w:val="Yes"/>
                    <w:listEntry w:val="No"/>
                    <w:listEntry w:val="N/A"/>
                  </w:ddList>
                </w:ffData>
              </w:fldChar>
            </w:r>
            <w:bookmarkStart w:id="2771" w:name="PB_1_f_VCP"/>
            <w:r>
              <w:instrText xml:space="preserve"> FORMDROPDOWN </w:instrText>
            </w:r>
            <w:r w:rsidR="00AA1386">
              <w:fldChar w:fldCharType="separate"/>
            </w:r>
            <w:r>
              <w:fldChar w:fldCharType="end"/>
            </w:r>
            <w:bookmarkEnd w:id="2771"/>
          </w:p>
        </w:tc>
        <w:tc>
          <w:tcPr>
            <w:tcW w:w="2969" w:type="dxa"/>
            <w:gridSpan w:val="2"/>
            <w:shd w:val="clear" w:color="auto" w:fill="auto"/>
          </w:tcPr>
          <w:p w14:paraId="052E40AD" w14:textId="15501B11" w:rsidR="00FB7294" w:rsidRPr="0081513F" w:rsidRDefault="00420674" w:rsidP="00FB7294">
            <w:pPr>
              <w:pStyle w:val="Table11"/>
              <w:spacing w:before="80" w:after="60"/>
              <w:rPr>
                <w:rFonts w:eastAsia="MS Mincho" w:cs="Courier New"/>
              </w:rPr>
            </w:pPr>
            <w:r>
              <w:rPr>
                <w:rFonts w:eastAsia="MS Mincho" w:cs="Courier New"/>
              </w:rPr>
              <w:fldChar w:fldCharType="begin">
                <w:ffData>
                  <w:name w:val="PB_1_f_VCM"/>
                  <w:enabled/>
                  <w:calcOnExit w:val="0"/>
                  <w:textInput/>
                </w:ffData>
              </w:fldChar>
            </w:r>
            <w:bookmarkStart w:id="2772" w:name="PB_1_f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772"/>
          </w:p>
        </w:tc>
        <w:tc>
          <w:tcPr>
            <w:tcW w:w="3688" w:type="dxa"/>
            <w:gridSpan w:val="2"/>
          </w:tcPr>
          <w:p w14:paraId="48B4BC9A" w14:textId="359B80A9" w:rsidR="00FB7294" w:rsidRDefault="00FB7294" w:rsidP="00DF38AE">
            <w:pPr>
              <w:pStyle w:val="BodyText3"/>
            </w:pPr>
            <w:r>
              <w:t xml:space="preserve">Interview administrator to determine names of people with </w:t>
            </w:r>
            <w:r w:rsidRPr="007C7B50">
              <w:t>administrative access</w:t>
            </w:r>
            <w:r>
              <w:t>.</w:t>
            </w:r>
          </w:p>
          <w:p w14:paraId="07EA5651" w14:textId="58B448C5" w:rsidR="00FB7294" w:rsidRPr="004F360C" w:rsidRDefault="00FB7294" w:rsidP="00DF38AE">
            <w:pPr>
              <w:pStyle w:val="BodyText3"/>
              <w:rPr>
                <w:rFonts w:eastAsia="MS Mincho"/>
              </w:rPr>
            </w:pPr>
            <w:r>
              <w:t xml:space="preserve">Interview management of systems to determine if the number of people with administrative access is </w:t>
            </w:r>
            <w:r w:rsidRPr="007C7B50">
              <w:t>the minimum number of individuals required for management of the system.</w:t>
            </w:r>
          </w:p>
        </w:tc>
        <w:tc>
          <w:tcPr>
            <w:tcW w:w="810" w:type="dxa"/>
            <w:gridSpan w:val="2"/>
            <w:shd w:val="clear" w:color="auto" w:fill="auto"/>
          </w:tcPr>
          <w:p w14:paraId="5A73DFB9" w14:textId="345F9B09" w:rsidR="00FB7294" w:rsidRPr="0081513F" w:rsidRDefault="00420674" w:rsidP="00EC2C16">
            <w:pPr>
              <w:pStyle w:val="Table11"/>
              <w:spacing w:before="80" w:after="60"/>
              <w:jc w:val="center"/>
              <w:rPr>
                <w:rFonts w:eastAsia="MS Mincho" w:cs="Courier New"/>
              </w:rPr>
            </w:pPr>
            <w:r>
              <w:rPr>
                <w:rFonts w:eastAsia="MS Mincho" w:cs="Courier New"/>
              </w:rPr>
              <w:fldChar w:fldCharType="begin">
                <w:ffData>
                  <w:name w:val="PB_1_f_AR"/>
                  <w:enabled/>
                  <w:calcOnExit w:val="0"/>
                  <w:ddList>
                    <w:listEntry w:val="Select"/>
                    <w:listEntry w:val="Yes"/>
                    <w:listEntry w:val="New"/>
                    <w:listEntry w:val="Open"/>
                    <w:listEntry w:val="Closed"/>
                    <w:listEntry w:val="N/A"/>
                  </w:ddList>
                </w:ffData>
              </w:fldChar>
            </w:r>
            <w:bookmarkStart w:id="2773" w:name="PB_1_f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773"/>
          </w:p>
        </w:tc>
        <w:tc>
          <w:tcPr>
            <w:tcW w:w="3242" w:type="dxa"/>
            <w:gridSpan w:val="2"/>
            <w:shd w:val="clear" w:color="auto" w:fill="auto"/>
          </w:tcPr>
          <w:p w14:paraId="2A5AA2DC" w14:textId="396A9C7E" w:rsidR="00FB7294" w:rsidRPr="0081513F" w:rsidRDefault="00420674" w:rsidP="00EC2C16">
            <w:pPr>
              <w:pStyle w:val="Table11"/>
              <w:spacing w:before="80" w:after="60"/>
              <w:rPr>
                <w:rFonts w:eastAsia="MS Mincho" w:cs="Courier New"/>
              </w:rPr>
            </w:pPr>
            <w:r>
              <w:rPr>
                <w:rFonts w:eastAsia="MS Mincho" w:cs="Courier New"/>
              </w:rPr>
              <w:fldChar w:fldCharType="begin">
                <w:ffData>
                  <w:name w:val="PB_1_f_AC"/>
                  <w:enabled/>
                  <w:calcOnExit w:val="0"/>
                  <w:textInput/>
                </w:ffData>
              </w:fldChar>
            </w:r>
            <w:bookmarkStart w:id="2774" w:name="PB_1_f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774"/>
          </w:p>
        </w:tc>
      </w:tr>
      <w:tr w:rsidR="00FB7294" w:rsidRPr="0081513F" w14:paraId="5D27922F" w14:textId="77777777" w:rsidTr="006D1DFB">
        <w:tblPrEx>
          <w:tblBorders>
            <w:top w:val="none" w:sz="0" w:space="0" w:color="auto"/>
            <w:bottom w:val="none" w:sz="0" w:space="0" w:color="auto"/>
          </w:tblBorders>
          <w:tblLook w:val="04A0" w:firstRow="1" w:lastRow="0" w:firstColumn="1" w:lastColumn="0" w:noHBand="0" w:noVBand="1"/>
        </w:tblPrEx>
        <w:trPr>
          <w:cantSplit/>
          <w:trHeight w:val="575"/>
        </w:trPr>
        <w:tc>
          <w:tcPr>
            <w:tcW w:w="2894" w:type="dxa"/>
            <w:gridSpan w:val="2"/>
            <w:shd w:val="clear" w:color="auto" w:fill="auto"/>
          </w:tcPr>
          <w:p w14:paraId="4FB7F399" w14:textId="1C90691F" w:rsidR="00FB7294" w:rsidRPr="005414DC" w:rsidRDefault="00FB7294" w:rsidP="00E86769">
            <w:pPr>
              <w:pStyle w:val="table111a"/>
              <w:numPr>
                <w:ilvl w:val="0"/>
                <w:numId w:val="121"/>
              </w:numPr>
            </w:pPr>
            <w:r w:rsidRPr="007C7B50">
              <w:t>Ensure security guards do not have administrative access.</w:t>
            </w:r>
          </w:p>
        </w:tc>
        <w:tc>
          <w:tcPr>
            <w:tcW w:w="902" w:type="dxa"/>
            <w:shd w:val="clear" w:color="auto" w:fill="auto"/>
            <w:noWrap/>
          </w:tcPr>
          <w:p w14:paraId="5F091C82" w14:textId="64457E1A" w:rsidR="00FB7294" w:rsidRPr="0081513F" w:rsidRDefault="00420674" w:rsidP="00EC2C16">
            <w:pPr>
              <w:pStyle w:val="Table11"/>
              <w:spacing w:before="80" w:after="60"/>
              <w:jc w:val="center"/>
            </w:pPr>
            <w:r>
              <w:fldChar w:fldCharType="begin">
                <w:ffData>
                  <w:name w:val="PB_1_g_VCP"/>
                  <w:enabled/>
                  <w:calcOnExit w:val="0"/>
                  <w:ddList>
                    <w:listEntry w:val="Select"/>
                    <w:listEntry w:val="Yes"/>
                    <w:listEntry w:val="No"/>
                    <w:listEntry w:val="N/A"/>
                  </w:ddList>
                </w:ffData>
              </w:fldChar>
            </w:r>
            <w:bookmarkStart w:id="2775" w:name="PB_1_g_VCP"/>
            <w:r>
              <w:instrText xml:space="preserve"> FORMDROPDOWN </w:instrText>
            </w:r>
            <w:r w:rsidR="00AA1386">
              <w:fldChar w:fldCharType="separate"/>
            </w:r>
            <w:r>
              <w:fldChar w:fldCharType="end"/>
            </w:r>
            <w:bookmarkEnd w:id="2775"/>
          </w:p>
        </w:tc>
        <w:tc>
          <w:tcPr>
            <w:tcW w:w="2969" w:type="dxa"/>
            <w:gridSpan w:val="2"/>
            <w:shd w:val="clear" w:color="auto" w:fill="auto"/>
          </w:tcPr>
          <w:p w14:paraId="7B977E97" w14:textId="5A3F38D8" w:rsidR="00FB7294" w:rsidRPr="0081513F" w:rsidRDefault="00420674" w:rsidP="00FB7294">
            <w:pPr>
              <w:pStyle w:val="Table11"/>
              <w:spacing w:before="80" w:after="60"/>
              <w:rPr>
                <w:rFonts w:eastAsia="MS Mincho" w:cs="Courier New"/>
              </w:rPr>
            </w:pPr>
            <w:r>
              <w:rPr>
                <w:rFonts w:eastAsia="MS Mincho" w:cs="Courier New"/>
              </w:rPr>
              <w:fldChar w:fldCharType="begin">
                <w:ffData>
                  <w:name w:val="PB_1_g_VCM"/>
                  <w:enabled/>
                  <w:calcOnExit w:val="0"/>
                  <w:textInput/>
                </w:ffData>
              </w:fldChar>
            </w:r>
            <w:bookmarkStart w:id="2776" w:name="PB_1_g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776"/>
          </w:p>
        </w:tc>
        <w:tc>
          <w:tcPr>
            <w:tcW w:w="3688" w:type="dxa"/>
            <w:gridSpan w:val="2"/>
          </w:tcPr>
          <w:p w14:paraId="06E4A30A" w14:textId="29A39782" w:rsidR="00FB7294" w:rsidRPr="00FB7294" w:rsidRDefault="00FB7294" w:rsidP="00DF38AE">
            <w:pPr>
              <w:pStyle w:val="BodyText3"/>
            </w:pPr>
            <w:r>
              <w:t xml:space="preserve">Examine names of people with administrative access and cross reference with names of security guards to verify the guard names do not have </w:t>
            </w:r>
            <w:r w:rsidRPr="007C7B50">
              <w:t>administrative access</w:t>
            </w:r>
            <w:r>
              <w:t>.</w:t>
            </w:r>
          </w:p>
        </w:tc>
        <w:tc>
          <w:tcPr>
            <w:tcW w:w="810" w:type="dxa"/>
            <w:gridSpan w:val="2"/>
            <w:shd w:val="clear" w:color="auto" w:fill="auto"/>
          </w:tcPr>
          <w:p w14:paraId="7DE05F1D" w14:textId="784805BD" w:rsidR="00FB7294" w:rsidRPr="0081513F" w:rsidRDefault="00420674" w:rsidP="00EC2C16">
            <w:pPr>
              <w:pStyle w:val="Table11"/>
              <w:spacing w:before="80" w:after="60"/>
              <w:jc w:val="center"/>
              <w:rPr>
                <w:rFonts w:eastAsia="MS Mincho" w:cs="Courier New"/>
              </w:rPr>
            </w:pPr>
            <w:r>
              <w:rPr>
                <w:rFonts w:eastAsia="MS Mincho" w:cs="Courier New"/>
              </w:rPr>
              <w:fldChar w:fldCharType="begin">
                <w:ffData>
                  <w:name w:val="PB_1_g_AR"/>
                  <w:enabled/>
                  <w:calcOnExit w:val="0"/>
                  <w:ddList>
                    <w:listEntry w:val="Select"/>
                    <w:listEntry w:val="Yes"/>
                    <w:listEntry w:val="New"/>
                    <w:listEntry w:val="Open"/>
                    <w:listEntry w:val="Closed"/>
                    <w:listEntry w:val="N/A"/>
                  </w:ddList>
                </w:ffData>
              </w:fldChar>
            </w:r>
            <w:bookmarkStart w:id="2777" w:name="PB_1_g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777"/>
          </w:p>
        </w:tc>
        <w:tc>
          <w:tcPr>
            <w:tcW w:w="3242" w:type="dxa"/>
            <w:gridSpan w:val="2"/>
            <w:shd w:val="clear" w:color="auto" w:fill="auto"/>
          </w:tcPr>
          <w:p w14:paraId="23ADC9E8" w14:textId="009D3AB4" w:rsidR="00FB7294" w:rsidRPr="0081513F" w:rsidRDefault="00420674" w:rsidP="00EC2C16">
            <w:pPr>
              <w:pStyle w:val="Table11"/>
              <w:spacing w:before="80" w:after="60"/>
              <w:rPr>
                <w:rFonts w:eastAsia="MS Mincho" w:cs="Courier New"/>
              </w:rPr>
            </w:pPr>
            <w:r>
              <w:rPr>
                <w:rFonts w:eastAsia="MS Mincho" w:cs="Courier New"/>
              </w:rPr>
              <w:fldChar w:fldCharType="begin">
                <w:ffData>
                  <w:name w:val="PB_1_g_AC"/>
                  <w:enabled/>
                  <w:calcOnExit w:val="0"/>
                  <w:textInput/>
                </w:ffData>
              </w:fldChar>
            </w:r>
            <w:bookmarkStart w:id="2778" w:name="PB_1_g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778"/>
          </w:p>
        </w:tc>
      </w:tr>
      <w:tr w:rsidR="00FB7294" w:rsidRPr="0081513F" w14:paraId="4404835E" w14:textId="77777777" w:rsidTr="006D1DFB">
        <w:tblPrEx>
          <w:tblBorders>
            <w:top w:val="none" w:sz="0" w:space="0" w:color="auto"/>
            <w:bottom w:val="none" w:sz="0" w:space="0" w:color="auto"/>
          </w:tblBorders>
          <w:tblLook w:val="04A0" w:firstRow="1" w:lastRow="0" w:firstColumn="1" w:lastColumn="0" w:noHBand="0" w:noVBand="1"/>
        </w:tblPrEx>
        <w:trPr>
          <w:cantSplit/>
          <w:trHeight w:val="629"/>
        </w:trPr>
        <w:tc>
          <w:tcPr>
            <w:tcW w:w="2894" w:type="dxa"/>
            <w:gridSpan w:val="2"/>
            <w:tcBorders>
              <w:bottom w:val="single" w:sz="4" w:space="0" w:color="808080" w:themeColor="background1" w:themeShade="80"/>
            </w:tcBorders>
            <w:shd w:val="clear" w:color="auto" w:fill="auto"/>
          </w:tcPr>
          <w:p w14:paraId="52200B29" w14:textId="2871706A" w:rsidR="00FB7294" w:rsidRPr="005414DC" w:rsidRDefault="00FB7294" w:rsidP="00E86769">
            <w:pPr>
              <w:pStyle w:val="table111a"/>
              <w:numPr>
                <w:ilvl w:val="0"/>
                <w:numId w:val="121"/>
              </w:numPr>
            </w:pPr>
            <w:r w:rsidRPr="007C7B50">
              <w:t>Prevent remote administrative access from outside the facility</w:t>
            </w:r>
            <w:r>
              <w:t>.</w:t>
            </w:r>
          </w:p>
        </w:tc>
        <w:tc>
          <w:tcPr>
            <w:tcW w:w="902" w:type="dxa"/>
            <w:tcBorders>
              <w:bottom w:val="single" w:sz="4" w:space="0" w:color="808080" w:themeColor="background1" w:themeShade="80"/>
            </w:tcBorders>
            <w:shd w:val="clear" w:color="auto" w:fill="auto"/>
            <w:noWrap/>
          </w:tcPr>
          <w:p w14:paraId="325907ED" w14:textId="718B7330" w:rsidR="00FB7294" w:rsidRPr="0081513F" w:rsidRDefault="00420674" w:rsidP="00EC2C16">
            <w:pPr>
              <w:pStyle w:val="Table11"/>
              <w:spacing w:before="80" w:after="60"/>
              <w:jc w:val="center"/>
            </w:pPr>
            <w:r>
              <w:fldChar w:fldCharType="begin">
                <w:ffData>
                  <w:name w:val="PB_1_h_VCP"/>
                  <w:enabled/>
                  <w:calcOnExit w:val="0"/>
                  <w:ddList>
                    <w:listEntry w:val="Select"/>
                    <w:listEntry w:val="Yes"/>
                    <w:listEntry w:val="No"/>
                    <w:listEntry w:val="N/A"/>
                  </w:ddList>
                </w:ffData>
              </w:fldChar>
            </w:r>
            <w:bookmarkStart w:id="2779" w:name="PB_1_h_VCP"/>
            <w:r>
              <w:instrText xml:space="preserve"> FORMDROPDOWN </w:instrText>
            </w:r>
            <w:r w:rsidR="00AA1386">
              <w:fldChar w:fldCharType="separate"/>
            </w:r>
            <w:r>
              <w:fldChar w:fldCharType="end"/>
            </w:r>
            <w:bookmarkEnd w:id="2779"/>
          </w:p>
        </w:tc>
        <w:tc>
          <w:tcPr>
            <w:tcW w:w="2969" w:type="dxa"/>
            <w:gridSpan w:val="2"/>
            <w:tcBorders>
              <w:bottom w:val="single" w:sz="4" w:space="0" w:color="808080" w:themeColor="background1" w:themeShade="80"/>
            </w:tcBorders>
            <w:shd w:val="clear" w:color="auto" w:fill="auto"/>
          </w:tcPr>
          <w:p w14:paraId="1C91D562" w14:textId="30F1217F" w:rsidR="00FB7294" w:rsidRPr="0081513F" w:rsidRDefault="00420674" w:rsidP="00FB7294">
            <w:pPr>
              <w:pStyle w:val="Table11"/>
              <w:spacing w:before="80" w:after="60"/>
              <w:rPr>
                <w:rFonts w:eastAsia="MS Mincho" w:cs="Courier New"/>
              </w:rPr>
            </w:pPr>
            <w:r>
              <w:rPr>
                <w:rFonts w:eastAsia="MS Mincho" w:cs="Courier New"/>
              </w:rPr>
              <w:fldChar w:fldCharType="begin">
                <w:ffData>
                  <w:name w:val="PB_1_h_VCM"/>
                  <w:enabled/>
                  <w:calcOnExit w:val="0"/>
                  <w:textInput/>
                </w:ffData>
              </w:fldChar>
            </w:r>
            <w:bookmarkStart w:id="2780" w:name="PB_1_h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780"/>
          </w:p>
        </w:tc>
        <w:tc>
          <w:tcPr>
            <w:tcW w:w="3688" w:type="dxa"/>
            <w:gridSpan w:val="2"/>
            <w:tcBorders>
              <w:bottom w:val="single" w:sz="4" w:space="0" w:color="808080" w:themeColor="background1" w:themeShade="80"/>
            </w:tcBorders>
          </w:tcPr>
          <w:p w14:paraId="5F053610" w14:textId="3AF90AD3" w:rsidR="00FB7294" w:rsidRPr="004F360C" w:rsidRDefault="00FB7294" w:rsidP="00DF38AE">
            <w:pPr>
              <w:pStyle w:val="BodyText3"/>
              <w:rPr>
                <w:rFonts w:eastAsia="MS Mincho"/>
              </w:rPr>
            </w:pPr>
            <w:r w:rsidRPr="0094222B">
              <w:rPr>
                <w:rFonts w:eastAsia="MS Mincho"/>
              </w:rPr>
              <w:t xml:space="preserve">Examine configurations for remote access technologies to verify that remote access sessions </w:t>
            </w:r>
            <w:r>
              <w:rPr>
                <w:rFonts w:eastAsia="MS Mincho"/>
              </w:rPr>
              <w:t>are not enabled</w:t>
            </w:r>
            <w:r w:rsidRPr="0094222B">
              <w:rPr>
                <w:rFonts w:eastAsia="MS Mincho"/>
              </w:rPr>
              <w:t>.</w:t>
            </w:r>
          </w:p>
        </w:tc>
        <w:tc>
          <w:tcPr>
            <w:tcW w:w="810" w:type="dxa"/>
            <w:gridSpan w:val="2"/>
            <w:tcBorders>
              <w:bottom w:val="single" w:sz="4" w:space="0" w:color="808080" w:themeColor="background1" w:themeShade="80"/>
            </w:tcBorders>
            <w:shd w:val="clear" w:color="auto" w:fill="auto"/>
          </w:tcPr>
          <w:p w14:paraId="21B3D29E" w14:textId="53F26DB1" w:rsidR="00FB7294" w:rsidRPr="0081513F" w:rsidRDefault="00420674" w:rsidP="00EC2C16">
            <w:pPr>
              <w:pStyle w:val="Table11"/>
              <w:spacing w:before="80" w:after="60"/>
              <w:jc w:val="center"/>
              <w:rPr>
                <w:rFonts w:eastAsia="MS Mincho" w:cs="Courier New"/>
              </w:rPr>
            </w:pPr>
            <w:r>
              <w:rPr>
                <w:rFonts w:eastAsia="MS Mincho" w:cs="Courier New"/>
              </w:rPr>
              <w:fldChar w:fldCharType="begin">
                <w:ffData>
                  <w:name w:val="PB_1_h_AR"/>
                  <w:enabled/>
                  <w:calcOnExit w:val="0"/>
                  <w:ddList>
                    <w:listEntry w:val="Select"/>
                    <w:listEntry w:val="Yes"/>
                    <w:listEntry w:val="New"/>
                    <w:listEntry w:val="Open"/>
                    <w:listEntry w:val="Closed"/>
                    <w:listEntry w:val="N/A"/>
                  </w:ddList>
                </w:ffData>
              </w:fldChar>
            </w:r>
            <w:bookmarkStart w:id="2781" w:name="PB_1_h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781"/>
          </w:p>
        </w:tc>
        <w:tc>
          <w:tcPr>
            <w:tcW w:w="3242" w:type="dxa"/>
            <w:gridSpan w:val="2"/>
            <w:tcBorders>
              <w:bottom w:val="single" w:sz="4" w:space="0" w:color="808080" w:themeColor="background1" w:themeShade="80"/>
            </w:tcBorders>
            <w:shd w:val="clear" w:color="auto" w:fill="auto"/>
          </w:tcPr>
          <w:p w14:paraId="0AA3ABDA" w14:textId="407A19F9" w:rsidR="00FB7294" w:rsidRPr="0081513F" w:rsidRDefault="00420674" w:rsidP="00EC2C16">
            <w:pPr>
              <w:pStyle w:val="Table11"/>
              <w:spacing w:before="80" w:after="60"/>
              <w:rPr>
                <w:rFonts w:eastAsia="MS Mincho" w:cs="Courier New"/>
              </w:rPr>
            </w:pPr>
            <w:r>
              <w:rPr>
                <w:rFonts w:eastAsia="MS Mincho" w:cs="Courier New"/>
              </w:rPr>
              <w:fldChar w:fldCharType="begin">
                <w:ffData>
                  <w:name w:val="PB_1_h_AC"/>
                  <w:enabled/>
                  <w:calcOnExit w:val="0"/>
                  <w:textInput/>
                </w:ffData>
              </w:fldChar>
            </w:r>
            <w:bookmarkStart w:id="2782" w:name="PB_1_h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782"/>
          </w:p>
        </w:tc>
      </w:tr>
      <w:tr w:rsidR="00FB7294" w:rsidRPr="0081513F" w14:paraId="78C82771" w14:textId="77777777" w:rsidTr="006D1DFB">
        <w:tblPrEx>
          <w:tblBorders>
            <w:top w:val="none" w:sz="0" w:space="0" w:color="auto"/>
            <w:bottom w:val="none" w:sz="0" w:space="0" w:color="auto"/>
          </w:tblBorders>
          <w:tblLook w:val="04A0" w:firstRow="1" w:lastRow="0" w:firstColumn="1" w:lastColumn="0" w:noHBand="0" w:noVBand="1"/>
        </w:tblPrEx>
        <w:trPr>
          <w:cantSplit/>
          <w:trHeight w:val="791"/>
        </w:trPr>
        <w:tc>
          <w:tcPr>
            <w:tcW w:w="2894" w:type="dxa"/>
            <w:gridSpan w:val="2"/>
            <w:tcBorders>
              <w:top w:val="single" w:sz="4" w:space="0" w:color="808080" w:themeColor="background1" w:themeShade="80"/>
              <w:bottom w:val="single" w:sz="4" w:space="0" w:color="808080" w:themeColor="background1" w:themeShade="80"/>
            </w:tcBorders>
            <w:shd w:val="clear" w:color="auto" w:fill="auto"/>
          </w:tcPr>
          <w:p w14:paraId="5E3069FC" w14:textId="67871525" w:rsidR="00FB7294" w:rsidRPr="005414DC" w:rsidRDefault="00FB7294" w:rsidP="00E86769">
            <w:pPr>
              <w:pStyle w:val="table111a"/>
              <w:numPr>
                <w:ilvl w:val="0"/>
                <w:numId w:val="121"/>
              </w:numPr>
            </w:pPr>
            <w:r w:rsidRPr="007C7B50">
              <w:t>Ensure that group, shared, and generic accounts and passwords are disabled wherever the system supports unique values.</w:t>
            </w:r>
          </w:p>
        </w:tc>
        <w:tc>
          <w:tcPr>
            <w:tcW w:w="902" w:type="dxa"/>
            <w:tcBorders>
              <w:top w:val="single" w:sz="4" w:space="0" w:color="808080" w:themeColor="background1" w:themeShade="80"/>
              <w:bottom w:val="single" w:sz="4" w:space="0" w:color="808080" w:themeColor="background1" w:themeShade="80"/>
            </w:tcBorders>
            <w:shd w:val="clear" w:color="auto" w:fill="auto"/>
            <w:noWrap/>
          </w:tcPr>
          <w:p w14:paraId="025EBE0B" w14:textId="096D74DD" w:rsidR="00FB7294" w:rsidRPr="0081513F" w:rsidRDefault="00420674" w:rsidP="00EC2C16">
            <w:pPr>
              <w:pStyle w:val="Table11"/>
              <w:spacing w:before="80" w:after="60"/>
              <w:jc w:val="center"/>
            </w:pPr>
            <w:r>
              <w:fldChar w:fldCharType="begin">
                <w:ffData>
                  <w:name w:val="PB_1_i_VCP"/>
                  <w:enabled/>
                  <w:calcOnExit w:val="0"/>
                  <w:ddList>
                    <w:listEntry w:val="Select"/>
                    <w:listEntry w:val="Yes"/>
                    <w:listEntry w:val="No"/>
                    <w:listEntry w:val="N/A"/>
                  </w:ddList>
                </w:ffData>
              </w:fldChar>
            </w:r>
            <w:bookmarkStart w:id="2783" w:name="PB_1_i_VCP"/>
            <w:r>
              <w:instrText xml:space="preserve"> FORMDROPDOWN </w:instrText>
            </w:r>
            <w:r w:rsidR="00AA1386">
              <w:fldChar w:fldCharType="separate"/>
            </w:r>
            <w:r>
              <w:fldChar w:fldCharType="end"/>
            </w:r>
            <w:bookmarkEnd w:id="2783"/>
          </w:p>
        </w:tc>
        <w:tc>
          <w:tcPr>
            <w:tcW w:w="2969" w:type="dxa"/>
            <w:gridSpan w:val="2"/>
            <w:tcBorders>
              <w:top w:val="single" w:sz="4" w:space="0" w:color="808080" w:themeColor="background1" w:themeShade="80"/>
              <w:bottom w:val="single" w:sz="4" w:space="0" w:color="808080" w:themeColor="background1" w:themeShade="80"/>
            </w:tcBorders>
            <w:shd w:val="clear" w:color="auto" w:fill="auto"/>
          </w:tcPr>
          <w:p w14:paraId="07AD6924" w14:textId="5BB0536E" w:rsidR="00FB7294" w:rsidRPr="0081513F" w:rsidRDefault="00420674" w:rsidP="00FB7294">
            <w:pPr>
              <w:pStyle w:val="Table11"/>
              <w:spacing w:before="80" w:after="60"/>
              <w:rPr>
                <w:rFonts w:eastAsia="MS Mincho" w:cs="Courier New"/>
              </w:rPr>
            </w:pPr>
            <w:r>
              <w:rPr>
                <w:rFonts w:eastAsia="MS Mincho" w:cs="Courier New"/>
              </w:rPr>
              <w:fldChar w:fldCharType="begin">
                <w:ffData>
                  <w:name w:val="PB_1_i_VCM"/>
                  <w:enabled/>
                  <w:calcOnExit w:val="0"/>
                  <w:textInput/>
                </w:ffData>
              </w:fldChar>
            </w:r>
            <w:bookmarkStart w:id="2784" w:name="PB_1_i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784"/>
          </w:p>
        </w:tc>
        <w:tc>
          <w:tcPr>
            <w:tcW w:w="3688" w:type="dxa"/>
            <w:gridSpan w:val="2"/>
            <w:tcBorders>
              <w:top w:val="single" w:sz="4" w:space="0" w:color="808080" w:themeColor="background1" w:themeShade="80"/>
              <w:bottom w:val="single" w:sz="4" w:space="0" w:color="808080" w:themeColor="background1" w:themeShade="80"/>
            </w:tcBorders>
          </w:tcPr>
          <w:p w14:paraId="761266E2" w14:textId="2D5AD3D6" w:rsidR="00FB7294" w:rsidRPr="004F360C" w:rsidRDefault="00FB7294" w:rsidP="00DF38AE">
            <w:pPr>
              <w:pStyle w:val="BodyText3"/>
              <w:rPr>
                <w:rFonts w:eastAsia="MS Mincho"/>
              </w:rPr>
            </w:pPr>
            <w:r>
              <w:rPr>
                <w:rFonts w:eastAsia="MS Mincho"/>
              </w:rPr>
              <w:t>Examine documentation to verify</w:t>
            </w:r>
            <w:r w:rsidRPr="0090123F">
              <w:rPr>
                <w:rFonts w:eastAsia="MS Mincho"/>
              </w:rPr>
              <w:t xml:space="preserve"> that group, shared, and generic accounts and passwords are disabled wherever the system supports unique values</w:t>
            </w:r>
            <w:r w:rsidR="00F8455E">
              <w:rPr>
                <w:rFonts w:eastAsia="MS Mincho"/>
              </w:rPr>
              <w:t>.</w:t>
            </w:r>
          </w:p>
        </w:tc>
        <w:tc>
          <w:tcPr>
            <w:tcW w:w="810" w:type="dxa"/>
            <w:gridSpan w:val="2"/>
            <w:tcBorders>
              <w:top w:val="single" w:sz="4" w:space="0" w:color="808080" w:themeColor="background1" w:themeShade="80"/>
              <w:bottom w:val="single" w:sz="4" w:space="0" w:color="808080" w:themeColor="background1" w:themeShade="80"/>
            </w:tcBorders>
            <w:shd w:val="clear" w:color="auto" w:fill="auto"/>
          </w:tcPr>
          <w:p w14:paraId="22A745F3" w14:textId="0943AD32" w:rsidR="00FB7294" w:rsidRPr="0081513F" w:rsidRDefault="00420674" w:rsidP="00EC2C16">
            <w:pPr>
              <w:pStyle w:val="Table11"/>
              <w:spacing w:before="80" w:after="60"/>
              <w:jc w:val="center"/>
              <w:rPr>
                <w:rFonts w:eastAsia="MS Mincho" w:cs="Courier New"/>
              </w:rPr>
            </w:pPr>
            <w:r>
              <w:rPr>
                <w:rFonts w:eastAsia="MS Mincho" w:cs="Courier New"/>
              </w:rPr>
              <w:fldChar w:fldCharType="begin">
                <w:ffData>
                  <w:name w:val="PB_1_i_AR"/>
                  <w:enabled/>
                  <w:calcOnExit w:val="0"/>
                  <w:ddList>
                    <w:listEntry w:val="Select"/>
                    <w:listEntry w:val="Yes"/>
                    <w:listEntry w:val="New"/>
                    <w:listEntry w:val="Open"/>
                    <w:listEntry w:val="Closed"/>
                    <w:listEntry w:val="N/A"/>
                  </w:ddList>
                </w:ffData>
              </w:fldChar>
            </w:r>
            <w:bookmarkStart w:id="2785" w:name="PB_1_i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785"/>
          </w:p>
        </w:tc>
        <w:tc>
          <w:tcPr>
            <w:tcW w:w="3242" w:type="dxa"/>
            <w:gridSpan w:val="2"/>
            <w:tcBorders>
              <w:top w:val="single" w:sz="4" w:space="0" w:color="808080" w:themeColor="background1" w:themeShade="80"/>
              <w:bottom w:val="single" w:sz="4" w:space="0" w:color="808080" w:themeColor="background1" w:themeShade="80"/>
            </w:tcBorders>
            <w:shd w:val="clear" w:color="auto" w:fill="auto"/>
          </w:tcPr>
          <w:p w14:paraId="06334AC5" w14:textId="6B5CA5C6" w:rsidR="00FB7294" w:rsidRPr="0081513F" w:rsidRDefault="00420674" w:rsidP="00EC2C16">
            <w:pPr>
              <w:pStyle w:val="Table11"/>
              <w:spacing w:before="80" w:after="60"/>
              <w:rPr>
                <w:rFonts w:eastAsia="MS Mincho" w:cs="Courier New"/>
              </w:rPr>
            </w:pPr>
            <w:r>
              <w:rPr>
                <w:rFonts w:eastAsia="MS Mincho" w:cs="Courier New"/>
              </w:rPr>
              <w:fldChar w:fldCharType="begin">
                <w:ffData>
                  <w:name w:val="PB_1_i_AC"/>
                  <w:enabled/>
                  <w:calcOnExit w:val="0"/>
                  <w:textInput/>
                </w:ffData>
              </w:fldChar>
            </w:r>
            <w:bookmarkStart w:id="2786" w:name="PB_1_i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786"/>
          </w:p>
        </w:tc>
      </w:tr>
      <w:tr w:rsidR="00FB7294" w:rsidRPr="0081513F" w14:paraId="73484190" w14:textId="77777777" w:rsidTr="006D1DFB">
        <w:tblPrEx>
          <w:tblBorders>
            <w:top w:val="none" w:sz="0" w:space="0" w:color="auto"/>
            <w:bottom w:val="none" w:sz="0" w:space="0" w:color="auto"/>
          </w:tblBorders>
          <w:tblLook w:val="04A0" w:firstRow="1" w:lastRow="0" w:firstColumn="1" w:lastColumn="0" w:noHBand="0" w:noVBand="1"/>
        </w:tblPrEx>
        <w:trPr>
          <w:cantSplit/>
          <w:trHeight w:val="881"/>
        </w:trPr>
        <w:tc>
          <w:tcPr>
            <w:tcW w:w="2894" w:type="dxa"/>
            <w:gridSpan w:val="2"/>
            <w:tcBorders>
              <w:top w:val="single" w:sz="4" w:space="0" w:color="808080" w:themeColor="background1" w:themeShade="80"/>
            </w:tcBorders>
            <w:shd w:val="clear" w:color="auto" w:fill="auto"/>
          </w:tcPr>
          <w:p w14:paraId="319E0144" w14:textId="444328E6" w:rsidR="00FB7294" w:rsidRPr="005414DC" w:rsidRDefault="00FB7294" w:rsidP="00E86769">
            <w:pPr>
              <w:pStyle w:val="table111a"/>
              <w:numPr>
                <w:ilvl w:val="0"/>
                <w:numId w:val="121"/>
              </w:numPr>
            </w:pPr>
            <w:r w:rsidRPr="007C7B50">
              <w:t>Ensure that where generic administrative accounts cannot be disabled, these accounts are used only when unique administrator sign-on credentials are not possible and only in an emergency.</w:t>
            </w:r>
          </w:p>
        </w:tc>
        <w:tc>
          <w:tcPr>
            <w:tcW w:w="902" w:type="dxa"/>
            <w:tcBorders>
              <w:top w:val="single" w:sz="4" w:space="0" w:color="808080" w:themeColor="background1" w:themeShade="80"/>
            </w:tcBorders>
            <w:shd w:val="clear" w:color="auto" w:fill="auto"/>
            <w:noWrap/>
          </w:tcPr>
          <w:p w14:paraId="15A35C75" w14:textId="42D34DC6" w:rsidR="00FB7294" w:rsidRPr="0081513F" w:rsidRDefault="00420674" w:rsidP="00EC2C16">
            <w:pPr>
              <w:pStyle w:val="Table11"/>
              <w:spacing w:before="80" w:after="60"/>
              <w:jc w:val="center"/>
            </w:pPr>
            <w:r>
              <w:fldChar w:fldCharType="begin">
                <w:ffData>
                  <w:name w:val="PB_1_j_VCP"/>
                  <w:enabled/>
                  <w:calcOnExit w:val="0"/>
                  <w:ddList>
                    <w:listEntry w:val="Select"/>
                    <w:listEntry w:val="Yes"/>
                    <w:listEntry w:val="No"/>
                    <w:listEntry w:val="N/A"/>
                  </w:ddList>
                </w:ffData>
              </w:fldChar>
            </w:r>
            <w:bookmarkStart w:id="2787" w:name="PB_1_j_VCP"/>
            <w:r>
              <w:instrText xml:space="preserve"> FORMDROPDOWN </w:instrText>
            </w:r>
            <w:r w:rsidR="00AA1386">
              <w:fldChar w:fldCharType="separate"/>
            </w:r>
            <w:r>
              <w:fldChar w:fldCharType="end"/>
            </w:r>
            <w:bookmarkEnd w:id="2787"/>
          </w:p>
        </w:tc>
        <w:tc>
          <w:tcPr>
            <w:tcW w:w="2969" w:type="dxa"/>
            <w:gridSpan w:val="2"/>
            <w:tcBorders>
              <w:top w:val="single" w:sz="4" w:space="0" w:color="808080" w:themeColor="background1" w:themeShade="80"/>
            </w:tcBorders>
            <w:shd w:val="clear" w:color="auto" w:fill="auto"/>
          </w:tcPr>
          <w:p w14:paraId="371EA44F" w14:textId="1A94FF84" w:rsidR="00FB7294" w:rsidRPr="0081513F" w:rsidRDefault="00420674" w:rsidP="00FB7294">
            <w:pPr>
              <w:pStyle w:val="Table11"/>
              <w:spacing w:before="80" w:after="60"/>
              <w:rPr>
                <w:rFonts w:eastAsia="MS Mincho" w:cs="Courier New"/>
              </w:rPr>
            </w:pPr>
            <w:r>
              <w:rPr>
                <w:rFonts w:eastAsia="MS Mincho" w:cs="Courier New"/>
              </w:rPr>
              <w:fldChar w:fldCharType="begin">
                <w:ffData>
                  <w:name w:val="PB_1_j_VCM"/>
                  <w:enabled/>
                  <w:calcOnExit w:val="0"/>
                  <w:textInput/>
                </w:ffData>
              </w:fldChar>
            </w:r>
            <w:bookmarkStart w:id="2788" w:name="PB_1_j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788"/>
          </w:p>
        </w:tc>
        <w:tc>
          <w:tcPr>
            <w:tcW w:w="3688" w:type="dxa"/>
            <w:gridSpan w:val="2"/>
            <w:tcBorders>
              <w:top w:val="single" w:sz="4" w:space="0" w:color="808080" w:themeColor="background1" w:themeShade="80"/>
            </w:tcBorders>
          </w:tcPr>
          <w:p w14:paraId="31FF9C99" w14:textId="77777777" w:rsidR="00FB7294" w:rsidRDefault="00FB7294" w:rsidP="00DF38AE">
            <w:pPr>
              <w:pStyle w:val="BodyText3"/>
              <w:rPr>
                <w:rFonts w:eastAsia="MS Mincho"/>
              </w:rPr>
            </w:pPr>
            <w:r>
              <w:rPr>
                <w:rFonts w:eastAsia="MS Mincho"/>
              </w:rPr>
              <w:t xml:space="preserve">Examine documentation to determine if generic administrative accounts are enabled. </w:t>
            </w:r>
          </w:p>
          <w:p w14:paraId="36275573" w14:textId="66E4867D" w:rsidR="00FB7294" w:rsidRDefault="00FB7294" w:rsidP="00DF38AE">
            <w:pPr>
              <w:pStyle w:val="BodyText3"/>
            </w:pPr>
            <w:r>
              <w:rPr>
                <w:rFonts w:eastAsia="MS Mincho"/>
              </w:rPr>
              <w:t xml:space="preserve">If </w:t>
            </w:r>
            <w:r w:rsidRPr="007C7B50">
              <w:t>generic administrative accounts</w:t>
            </w:r>
            <w:r>
              <w:rPr>
                <w:rFonts w:eastAsia="MS Mincho"/>
              </w:rPr>
              <w:t xml:space="preserve"> are enabled, examine documentation to verify that</w:t>
            </w:r>
            <w:r w:rsidRPr="007C7B50">
              <w:t xml:space="preserve"> </w:t>
            </w:r>
            <w:r w:rsidR="00F8455E">
              <w:t>such</w:t>
            </w:r>
            <w:r w:rsidRPr="007C7B50">
              <w:t xml:space="preserve"> accounts are used only</w:t>
            </w:r>
            <w:r>
              <w:t>:</w:t>
            </w:r>
          </w:p>
          <w:p w14:paraId="1E05FBA4" w14:textId="6808687D" w:rsidR="00FB7294" w:rsidRDefault="00FB7294" w:rsidP="001400B8">
            <w:pPr>
              <w:pStyle w:val="list1-1bullet"/>
            </w:pPr>
            <w:r>
              <w:t>W</w:t>
            </w:r>
            <w:r w:rsidRPr="007C7B50">
              <w:t>hen unique administrator sign-on credentials are not possible</w:t>
            </w:r>
            <w:r>
              <w:t>,</w:t>
            </w:r>
            <w:r w:rsidRPr="007C7B50">
              <w:t xml:space="preserve"> and </w:t>
            </w:r>
          </w:p>
          <w:p w14:paraId="5091A396" w14:textId="216B2DC9" w:rsidR="00FB7294" w:rsidRPr="004F360C" w:rsidRDefault="00F8455E" w:rsidP="001400B8">
            <w:pPr>
              <w:pStyle w:val="list1-1bullet"/>
              <w:rPr>
                <w:rFonts w:eastAsia="MS Mincho"/>
              </w:rPr>
            </w:pPr>
            <w:r>
              <w:t>In</w:t>
            </w:r>
            <w:r w:rsidR="00FB7294" w:rsidRPr="007C7B50">
              <w:t xml:space="preserve"> an emergency.</w:t>
            </w:r>
          </w:p>
        </w:tc>
        <w:tc>
          <w:tcPr>
            <w:tcW w:w="810" w:type="dxa"/>
            <w:gridSpan w:val="2"/>
            <w:tcBorders>
              <w:top w:val="single" w:sz="4" w:space="0" w:color="808080" w:themeColor="background1" w:themeShade="80"/>
            </w:tcBorders>
            <w:shd w:val="clear" w:color="auto" w:fill="auto"/>
          </w:tcPr>
          <w:p w14:paraId="2D924032" w14:textId="331B48C0" w:rsidR="00FB7294" w:rsidRPr="0081513F" w:rsidRDefault="00420674" w:rsidP="00EC2C16">
            <w:pPr>
              <w:pStyle w:val="Table11"/>
              <w:spacing w:before="80" w:after="60"/>
              <w:jc w:val="center"/>
              <w:rPr>
                <w:rFonts w:eastAsia="MS Mincho" w:cs="Courier New"/>
              </w:rPr>
            </w:pPr>
            <w:r>
              <w:rPr>
                <w:rFonts w:eastAsia="MS Mincho" w:cs="Courier New"/>
              </w:rPr>
              <w:fldChar w:fldCharType="begin">
                <w:ffData>
                  <w:name w:val="PB_1_j_AR"/>
                  <w:enabled/>
                  <w:calcOnExit w:val="0"/>
                  <w:ddList>
                    <w:listEntry w:val="Select"/>
                    <w:listEntry w:val="Yes"/>
                    <w:listEntry w:val="New"/>
                    <w:listEntry w:val="Open"/>
                    <w:listEntry w:val="Closed"/>
                    <w:listEntry w:val="N/A"/>
                  </w:ddList>
                </w:ffData>
              </w:fldChar>
            </w:r>
            <w:bookmarkStart w:id="2789" w:name="PB_1_j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789"/>
          </w:p>
        </w:tc>
        <w:tc>
          <w:tcPr>
            <w:tcW w:w="3242" w:type="dxa"/>
            <w:gridSpan w:val="2"/>
            <w:tcBorders>
              <w:top w:val="single" w:sz="4" w:space="0" w:color="808080" w:themeColor="background1" w:themeShade="80"/>
            </w:tcBorders>
            <w:shd w:val="clear" w:color="auto" w:fill="auto"/>
          </w:tcPr>
          <w:p w14:paraId="5EB57B4E" w14:textId="6B3133B0" w:rsidR="00FB7294" w:rsidRPr="0081513F" w:rsidRDefault="00420674" w:rsidP="00EC2C16">
            <w:pPr>
              <w:pStyle w:val="Table11"/>
              <w:spacing w:before="80" w:after="60"/>
              <w:rPr>
                <w:rFonts w:eastAsia="MS Mincho" w:cs="Courier New"/>
              </w:rPr>
            </w:pPr>
            <w:r>
              <w:rPr>
                <w:rFonts w:eastAsia="MS Mincho" w:cs="Courier New"/>
              </w:rPr>
              <w:fldChar w:fldCharType="begin">
                <w:ffData>
                  <w:name w:val="PB_1_j_AC"/>
                  <w:enabled/>
                  <w:calcOnExit w:val="0"/>
                  <w:textInput/>
                </w:ffData>
              </w:fldChar>
            </w:r>
            <w:bookmarkStart w:id="2790" w:name="PB_1_j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790"/>
          </w:p>
        </w:tc>
      </w:tr>
      <w:tr w:rsidR="00FB7294" w:rsidRPr="0081513F" w14:paraId="6F98C175" w14:textId="77777777" w:rsidTr="006D1DFB">
        <w:tblPrEx>
          <w:tblBorders>
            <w:top w:val="none" w:sz="0" w:space="0" w:color="auto"/>
            <w:bottom w:val="none" w:sz="0" w:space="0" w:color="auto"/>
          </w:tblBorders>
          <w:tblLook w:val="04A0" w:firstRow="1" w:lastRow="0" w:firstColumn="1" w:lastColumn="0" w:noHBand="0" w:noVBand="1"/>
        </w:tblPrEx>
        <w:trPr>
          <w:cantSplit/>
          <w:trHeight w:val="881"/>
        </w:trPr>
        <w:tc>
          <w:tcPr>
            <w:tcW w:w="2894" w:type="dxa"/>
            <w:gridSpan w:val="2"/>
            <w:shd w:val="clear" w:color="auto" w:fill="auto"/>
          </w:tcPr>
          <w:p w14:paraId="36083689" w14:textId="5F84CE14" w:rsidR="00FB7294" w:rsidRPr="005414DC" w:rsidRDefault="00FB7294" w:rsidP="00E86769">
            <w:pPr>
              <w:pStyle w:val="table111a"/>
              <w:numPr>
                <w:ilvl w:val="0"/>
                <w:numId w:val="121"/>
              </w:numPr>
            </w:pPr>
            <w:r w:rsidRPr="007C7B50">
              <w:t>Ensure that when generic administrative accounts are used, the password is managed under dual control where no individual has access to the full password. Each component of the password must comply with the password control requirements in the next section.</w:t>
            </w:r>
          </w:p>
        </w:tc>
        <w:tc>
          <w:tcPr>
            <w:tcW w:w="902" w:type="dxa"/>
            <w:shd w:val="clear" w:color="auto" w:fill="auto"/>
            <w:noWrap/>
          </w:tcPr>
          <w:p w14:paraId="7420FE1B" w14:textId="20D7BB67" w:rsidR="00FB7294" w:rsidRPr="0081513F" w:rsidRDefault="00420674" w:rsidP="00EC2C16">
            <w:pPr>
              <w:pStyle w:val="Table11"/>
              <w:spacing w:before="80" w:after="60"/>
              <w:jc w:val="center"/>
            </w:pPr>
            <w:r>
              <w:fldChar w:fldCharType="begin">
                <w:ffData>
                  <w:name w:val="PB_1_k_VCP"/>
                  <w:enabled/>
                  <w:calcOnExit w:val="0"/>
                  <w:ddList>
                    <w:listEntry w:val="Select"/>
                    <w:listEntry w:val="Yes"/>
                    <w:listEntry w:val="No"/>
                    <w:listEntry w:val="N/A"/>
                  </w:ddList>
                </w:ffData>
              </w:fldChar>
            </w:r>
            <w:bookmarkStart w:id="2791" w:name="PB_1_k_VCP"/>
            <w:r>
              <w:instrText xml:space="preserve"> FORMDROPDOWN </w:instrText>
            </w:r>
            <w:r w:rsidR="00AA1386">
              <w:fldChar w:fldCharType="separate"/>
            </w:r>
            <w:r>
              <w:fldChar w:fldCharType="end"/>
            </w:r>
            <w:bookmarkEnd w:id="2791"/>
          </w:p>
        </w:tc>
        <w:tc>
          <w:tcPr>
            <w:tcW w:w="2969" w:type="dxa"/>
            <w:gridSpan w:val="2"/>
            <w:shd w:val="clear" w:color="auto" w:fill="auto"/>
          </w:tcPr>
          <w:p w14:paraId="30C157EE" w14:textId="56C625D5" w:rsidR="00FB7294" w:rsidRPr="0081513F" w:rsidRDefault="00420674" w:rsidP="00FB7294">
            <w:pPr>
              <w:pStyle w:val="Table11"/>
              <w:spacing w:before="80" w:after="60"/>
              <w:rPr>
                <w:rFonts w:eastAsia="MS Mincho" w:cs="Courier New"/>
              </w:rPr>
            </w:pPr>
            <w:r>
              <w:rPr>
                <w:rFonts w:eastAsia="MS Mincho" w:cs="Courier New"/>
              </w:rPr>
              <w:fldChar w:fldCharType="begin">
                <w:ffData>
                  <w:name w:val="PB_1_k_VCM"/>
                  <w:enabled/>
                  <w:calcOnExit w:val="0"/>
                  <w:textInput/>
                </w:ffData>
              </w:fldChar>
            </w:r>
            <w:bookmarkStart w:id="2792" w:name="PB_1_k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792"/>
          </w:p>
        </w:tc>
        <w:tc>
          <w:tcPr>
            <w:tcW w:w="3688" w:type="dxa"/>
            <w:gridSpan w:val="2"/>
          </w:tcPr>
          <w:p w14:paraId="41E58B9A" w14:textId="6C75CD77" w:rsidR="00FB7294" w:rsidRDefault="00FB7294" w:rsidP="00DF38AE">
            <w:pPr>
              <w:pStyle w:val="BodyText3"/>
            </w:pPr>
            <w:r>
              <w:t>Examine documentation to verify that</w:t>
            </w:r>
            <w:r w:rsidR="00374255">
              <w:t xml:space="preserve"> </w:t>
            </w:r>
            <w:r w:rsidRPr="007C7B50">
              <w:t>when generic administrative accounts are used</w:t>
            </w:r>
            <w:r>
              <w:t>:</w:t>
            </w:r>
          </w:p>
          <w:p w14:paraId="1CC505CA" w14:textId="27C840A0" w:rsidR="00FB7294" w:rsidRDefault="00FB7294" w:rsidP="001400B8">
            <w:pPr>
              <w:pStyle w:val="list1-1bullet"/>
            </w:pPr>
            <w:r>
              <w:t>T</w:t>
            </w:r>
            <w:r w:rsidRPr="007C7B50">
              <w:t>he password is managed under dual control where no individual has access to the full password</w:t>
            </w:r>
            <w:r w:rsidR="00F8455E">
              <w:t>;</w:t>
            </w:r>
            <w:r>
              <w:t xml:space="preserve"> and</w:t>
            </w:r>
          </w:p>
          <w:p w14:paraId="1BF15837" w14:textId="1BE59429" w:rsidR="00FB7294" w:rsidRPr="00FB7294" w:rsidRDefault="00FB7294" w:rsidP="001400B8">
            <w:pPr>
              <w:pStyle w:val="list1-1bullet"/>
              <w:rPr>
                <w:rFonts w:eastAsia="Cambria" w:cs="Arial"/>
              </w:rPr>
            </w:pPr>
            <w:r w:rsidRPr="007C7B50">
              <w:t>Each component of the password</w:t>
            </w:r>
            <w:r w:rsidR="00374255">
              <w:t xml:space="preserve"> </w:t>
            </w:r>
            <w:r w:rsidRPr="007C7B50">
              <w:t>compl</w:t>
            </w:r>
            <w:r>
              <w:t>ies</w:t>
            </w:r>
            <w:r w:rsidRPr="007C7B50">
              <w:t xml:space="preserve"> with the password control requirements in the next section.</w:t>
            </w:r>
          </w:p>
        </w:tc>
        <w:tc>
          <w:tcPr>
            <w:tcW w:w="810" w:type="dxa"/>
            <w:gridSpan w:val="2"/>
            <w:shd w:val="clear" w:color="auto" w:fill="auto"/>
          </w:tcPr>
          <w:p w14:paraId="045724B3" w14:textId="3981BAB6" w:rsidR="00FB7294" w:rsidRPr="0081513F" w:rsidRDefault="00420674" w:rsidP="00EC2C16">
            <w:pPr>
              <w:pStyle w:val="Table11"/>
              <w:spacing w:before="80" w:after="60"/>
              <w:jc w:val="center"/>
              <w:rPr>
                <w:rFonts w:eastAsia="MS Mincho" w:cs="Courier New"/>
              </w:rPr>
            </w:pPr>
            <w:r>
              <w:rPr>
                <w:rFonts w:eastAsia="MS Mincho" w:cs="Courier New"/>
              </w:rPr>
              <w:fldChar w:fldCharType="begin">
                <w:ffData>
                  <w:name w:val="PB_1_k_AR"/>
                  <w:enabled/>
                  <w:calcOnExit w:val="0"/>
                  <w:ddList>
                    <w:listEntry w:val="Select"/>
                    <w:listEntry w:val="Yes"/>
                    <w:listEntry w:val="New"/>
                    <w:listEntry w:val="Open"/>
                    <w:listEntry w:val="Closed"/>
                    <w:listEntry w:val="N/A"/>
                  </w:ddList>
                </w:ffData>
              </w:fldChar>
            </w:r>
            <w:bookmarkStart w:id="2793" w:name="PB_1_k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793"/>
          </w:p>
        </w:tc>
        <w:tc>
          <w:tcPr>
            <w:tcW w:w="3242" w:type="dxa"/>
            <w:gridSpan w:val="2"/>
            <w:shd w:val="clear" w:color="auto" w:fill="auto"/>
          </w:tcPr>
          <w:p w14:paraId="1E279556" w14:textId="253E76BC" w:rsidR="00FB7294" w:rsidRPr="0081513F" w:rsidRDefault="00420674" w:rsidP="00EC2C16">
            <w:pPr>
              <w:pStyle w:val="Table11"/>
              <w:spacing w:before="80" w:after="60"/>
              <w:rPr>
                <w:rFonts w:eastAsia="MS Mincho" w:cs="Courier New"/>
              </w:rPr>
            </w:pPr>
            <w:r>
              <w:rPr>
                <w:rFonts w:eastAsia="MS Mincho" w:cs="Courier New"/>
              </w:rPr>
              <w:fldChar w:fldCharType="begin">
                <w:ffData>
                  <w:name w:val="PB_1_k_AC"/>
                  <w:enabled/>
                  <w:calcOnExit w:val="0"/>
                  <w:textInput/>
                </w:ffData>
              </w:fldChar>
            </w:r>
            <w:bookmarkStart w:id="2794" w:name="PB_1_k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794"/>
          </w:p>
        </w:tc>
      </w:tr>
      <w:tr w:rsidR="00FB7294" w:rsidRPr="0081513F" w14:paraId="3A240D4B" w14:textId="77777777" w:rsidTr="006D1DFB">
        <w:tblPrEx>
          <w:tblBorders>
            <w:top w:val="none" w:sz="0" w:space="0" w:color="auto"/>
            <w:bottom w:val="none" w:sz="0" w:space="0" w:color="auto"/>
          </w:tblBorders>
          <w:tblLook w:val="04A0" w:firstRow="1" w:lastRow="0" w:firstColumn="1" w:lastColumn="0" w:noHBand="0" w:noVBand="1"/>
        </w:tblPrEx>
        <w:trPr>
          <w:cantSplit/>
          <w:trHeight w:val="440"/>
        </w:trPr>
        <w:tc>
          <w:tcPr>
            <w:tcW w:w="2894" w:type="dxa"/>
            <w:gridSpan w:val="2"/>
            <w:shd w:val="clear" w:color="auto" w:fill="auto"/>
          </w:tcPr>
          <w:p w14:paraId="52428EB4" w14:textId="04E2BCE5" w:rsidR="00FB7294" w:rsidRPr="005414DC" w:rsidRDefault="00FB7294" w:rsidP="00E86769">
            <w:pPr>
              <w:pStyle w:val="table111a"/>
              <w:numPr>
                <w:ilvl w:val="0"/>
                <w:numId w:val="121"/>
              </w:numPr>
            </w:pPr>
            <w:r w:rsidRPr="007C7B50">
              <w:t>Validate all system access at least quarterly.</w:t>
            </w:r>
          </w:p>
        </w:tc>
        <w:tc>
          <w:tcPr>
            <w:tcW w:w="902" w:type="dxa"/>
            <w:shd w:val="clear" w:color="auto" w:fill="auto"/>
            <w:noWrap/>
          </w:tcPr>
          <w:p w14:paraId="5E696A21" w14:textId="1F9D4069" w:rsidR="00FB7294" w:rsidRPr="0081513F" w:rsidRDefault="00C92D88" w:rsidP="00EC2C16">
            <w:pPr>
              <w:pStyle w:val="Table11"/>
              <w:spacing w:before="80" w:after="60"/>
              <w:jc w:val="center"/>
            </w:pPr>
            <w:r>
              <w:fldChar w:fldCharType="begin">
                <w:ffData>
                  <w:name w:val="PB_1_l_VCP"/>
                  <w:enabled/>
                  <w:calcOnExit w:val="0"/>
                  <w:ddList>
                    <w:listEntry w:val="Select"/>
                    <w:listEntry w:val="Yes"/>
                    <w:listEntry w:val="No"/>
                    <w:listEntry w:val="N/A"/>
                  </w:ddList>
                </w:ffData>
              </w:fldChar>
            </w:r>
            <w:bookmarkStart w:id="2795" w:name="PB_1_l_VCP"/>
            <w:r>
              <w:instrText xml:space="preserve"> FORMDROPDOWN </w:instrText>
            </w:r>
            <w:r w:rsidR="00AA1386">
              <w:fldChar w:fldCharType="separate"/>
            </w:r>
            <w:r>
              <w:fldChar w:fldCharType="end"/>
            </w:r>
            <w:bookmarkEnd w:id="2795"/>
          </w:p>
        </w:tc>
        <w:tc>
          <w:tcPr>
            <w:tcW w:w="2969" w:type="dxa"/>
            <w:gridSpan w:val="2"/>
            <w:shd w:val="clear" w:color="auto" w:fill="auto"/>
          </w:tcPr>
          <w:p w14:paraId="0D194C8F" w14:textId="70AD766F" w:rsidR="00FB7294" w:rsidRPr="0081513F" w:rsidRDefault="00C92D88" w:rsidP="00FB7294">
            <w:pPr>
              <w:pStyle w:val="Table11"/>
              <w:spacing w:before="80" w:after="60"/>
              <w:rPr>
                <w:rFonts w:eastAsia="MS Mincho" w:cs="Courier New"/>
              </w:rPr>
            </w:pPr>
            <w:r>
              <w:rPr>
                <w:rFonts w:eastAsia="MS Mincho" w:cs="Courier New"/>
              </w:rPr>
              <w:fldChar w:fldCharType="begin">
                <w:ffData>
                  <w:name w:val="PB_1_l_VCM"/>
                  <w:enabled/>
                  <w:calcOnExit w:val="0"/>
                  <w:textInput/>
                </w:ffData>
              </w:fldChar>
            </w:r>
            <w:bookmarkStart w:id="2796" w:name="PB_1_l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796"/>
          </w:p>
        </w:tc>
        <w:tc>
          <w:tcPr>
            <w:tcW w:w="3688" w:type="dxa"/>
            <w:gridSpan w:val="2"/>
          </w:tcPr>
          <w:p w14:paraId="3A24D003" w14:textId="77777777" w:rsidR="00FB7294" w:rsidRDefault="00FB7294" w:rsidP="00DF38AE">
            <w:pPr>
              <w:pStyle w:val="BodyText3"/>
              <w:rPr>
                <w:rFonts w:eastAsia="MS Mincho"/>
              </w:rPr>
            </w:pPr>
            <w:r>
              <w:rPr>
                <w:rFonts w:eastAsia="MS Mincho"/>
              </w:rPr>
              <w:t>Examine documentation to verify that (at least quarterly) all system access is reviewed.</w:t>
            </w:r>
          </w:p>
          <w:p w14:paraId="557CED96" w14:textId="314CC806" w:rsidR="00FB7294" w:rsidRPr="004F360C" w:rsidRDefault="00FB7294" w:rsidP="00DF38AE">
            <w:pPr>
              <w:pStyle w:val="BodyText3"/>
              <w:rPr>
                <w:rFonts w:eastAsia="MS Mincho"/>
              </w:rPr>
            </w:pPr>
            <w:r>
              <w:rPr>
                <w:rFonts w:eastAsia="MS Mincho"/>
              </w:rPr>
              <w:t>Examine a sample of system access reviews to verify they system access is validated at least quarterly.</w:t>
            </w:r>
          </w:p>
        </w:tc>
        <w:tc>
          <w:tcPr>
            <w:tcW w:w="810" w:type="dxa"/>
            <w:gridSpan w:val="2"/>
            <w:shd w:val="clear" w:color="auto" w:fill="auto"/>
          </w:tcPr>
          <w:p w14:paraId="1E9AB1E3" w14:textId="5CDD1C8E" w:rsidR="00FB7294" w:rsidRPr="0081513F" w:rsidRDefault="00C92D88" w:rsidP="00EC2C16">
            <w:pPr>
              <w:pStyle w:val="Table11"/>
              <w:spacing w:before="80" w:after="60"/>
              <w:jc w:val="center"/>
              <w:rPr>
                <w:rFonts w:eastAsia="MS Mincho" w:cs="Courier New"/>
              </w:rPr>
            </w:pPr>
            <w:r>
              <w:rPr>
                <w:rFonts w:eastAsia="MS Mincho" w:cs="Courier New"/>
              </w:rPr>
              <w:fldChar w:fldCharType="begin">
                <w:ffData>
                  <w:name w:val="PB_1_l_AR"/>
                  <w:enabled/>
                  <w:calcOnExit w:val="0"/>
                  <w:ddList>
                    <w:listEntry w:val="Select"/>
                    <w:listEntry w:val="Yes"/>
                    <w:listEntry w:val="New"/>
                    <w:listEntry w:val="Open"/>
                    <w:listEntry w:val="Closed"/>
                    <w:listEntry w:val="N/A"/>
                  </w:ddList>
                </w:ffData>
              </w:fldChar>
            </w:r>
            <w:bookmarkStart w:id="2797" w:name="PB_1_l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797"/>
          </w:p>
        </w:tc>
        <w:tc>
          <w:tcPr>
            <w:tcW w:w="3242" w:type="dxa"/>
            <w:gridSpan w:val="2"/>
            <w:shd w:val="clear" w:color="auto" w:fill="auto"/>
          </w:tcPr>
          <w:p w14:paraId="2FA72430" w14:textId="6AB9C9F6" w:rsidR="00FB7294" w:rsidRPr="0081513F" w:rsidRDefault="00C92D88" w:rsidP="00EC2C16">
            <w:pPr>
              <w:pStyle w:val="Table11"/>
              <w:spacing w:before="80" w:after="60"/>
              <w:rPr>
                <w:rFonts w:eastAsia="MS Mincho" w:cs="Courier New"/>
              </w:rPr>
            </w:pPr>
            <w:r>
              <w:rPr>
                <w:rFonts w:eastAsia="MS Mincho" w:cs="Courier New"/>
              </w:rPr>
              <w:fldChar w:fldCharType="begin">
                <w:ffData>
                  <w:name w:val="PB_1_l_AC"/>
                  <w:enabled/>
                  <w:calcOnExit w:val="0"/>
                  <w:textInput/>
                </w:ffData>
              </w:fldChar>
            </w:r>
            <w:bookmarkStart w:id="2798" w:name="PB_1_l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798"/>
          </w:p>
        </w:tc>
      </w:tr>
      <w:tr w:rsidR="00FB7294" w:rsidRPr="0081513F" w14:paraId="2332A11D" w14:textId="77777777" w:rsidTr="00B60A43">
        <w:tblPrEx>
          <w:tblBorders>
            <w:top w:val="none" w:sz="0" w:space="0" w:color="auto"/>
            <w:bottom w:val="none" w:sz="0" w:space="0" w:color="auto"/>
          </w:tblBorders>
          <w:tblLook w:val="04A0" w:firstRow="1" w:lastRow="0" w:firstColumn="1" w:lastColumn="0" w:noHBand="0" w:noVBand="1"/>
        </w:tblPrEx>
        <w:trPr>
          <w:cantSplit/>
          <w:trHeight w:val="530"/>
        </w:trPr>
        <w:tc>
          <w:tcPr>
            <w:tcW w:w="2894" w:type="dxa"/>
            <w:gridSpan w:val="2"/>
            <w:tcBorders>
              <w:bottom w:val="single" w:sz="4" w:space="0" w:color="808080" w:themeColor="background1" w:themeShade="80"/>
            </w:tcBorders>
            <w:shd w:val="clear" w:color="auto" w:fill="auto"/>
          </w:tcPr>
          <w:p w14:paraId="141ED782" w14:textId="2CA85A32" w:rsidR="00FB7294" w:rsidRPr="005414DC" w:rsidRDefault="00F8455E" w:rsidP="00E86769">
            <w:pPr>
              <w:pStyle w:val="table111a"/>
              <w:numPr>
                <w:ilvl w:val="0"/>
                <w:numId w:val="121"/>
              </w:numPr>
            </w:pPr>
            <w:r>
              <w:t xml:space="preserve"> </w:t>
            </w:r>
            <w:r w:rsidR="00FB7294" w:rsidRPr="007C7B50">
              <w:t>Revalidate employee access to any systems upon a change of duties.</w:t>
            </w:r>
          </w:p>
        </w:tc>
        <w:tc>
          <w:tcPr>
            <w:tcW w:w="902" w:type="dxa"/>
            <w:tcBorders>
              <w:bottom w:val="single" w:sz="4" w:space="0" w:color="808080" w:themeColor="background1" w:themeShade="80"/>
            </w:tcBorders>
            <w:shd w:val="clear" w:color="auto" w:fill="auto"/>
            <w:noWrap/>
          </w:tcPr>
          <w:p w14:paraId="7E3E40DB" w14:textId="1425CF76" w:rsidR="00FB7294" w:rsidRPr="0081513F" w:rsidRDefault="00C92D88" w:rsidP="00EC2C16">
            <w:pPr>
              <w:pStyle w:val="Table11"/>
              <w:spacing w:before="80" w:after="60"/>
              <w:jc w:val="center"/>
            </w:pPr>
            <w:r>
              <w:fldChar w:fldCharType="begin">
                <w:ffData>
                  <w:name w:val="PB_1_m_VCP"/>
                  <w:enabled/>
                  <w:calcOnExit w:val="0"/>
                  <w:ddList>
                    <w:listEntry w:val="Select"/>
                    <w:listEntry w:val="Yes"/>
                    <w:listEntry w:val="No"/>
                    <w:listEntry w:val="N/A"/>
                  </w:ddList>
                </w:ffData>
              </w:fldChar>
            </w:r>
            <w:bookmarkStart w:id="2799" w:name="PB_1_m_VCP"/>
            <w:r>
              <w:instrText xml:space="preserve"> FORMDROPDOWN </w:instrText>
            </w:r>
            <w:r w:rsidR="00AA1386">
              <w:fldChar w:fldCharType="separate"/>
            </w:r>
            <w:r>
              <w:fldChar w:fldCharType="end"/>
            </w:r>
            <w:bookmarkEnd w:id="2799"/>
          </w:p>
        </w:tc>
        <w:tc>
          <w:tcPr>
            <w:tcW w:w="2969" w:type="dxa"/>
            <w:gridSpan w:val="2"/>
            <w:tcBorders>
              <w:bottom w:val="single" w:sz="4" w:space="0" w:color="808080" w:themeColor="background1" w:themeShade="80"/>
            </w:tcBorders>
            <w:shd w:val="clear" w:color="auto" w:fill="auto"/>
          </w:tcPr>
          <w:p w14:paraId="354B1F53" w14:textId="4C918C65" w:rsidR="00FB7294" w:rsidRPr="0081513F" w:rsidRDefault="00C92D88" w:rsidP="00FB7294">
            <w:pPr>
              <w:pStyle w:val="Table11"/>
              <w:spacing w:before="80" w:after="60"/>
              <w:rPr>
                <w:rFonts w:eastAsia="MS Mincho" w:cs="Courier New"/>
              </w:rPr>
            </w:pPr>
            <w:r>
              <w:rPr>
                <w:rFonts w:eastAsia="MS Mincho" w:cs="Courier New"/>
              </w:rPr>
              <w:fldChar w:fldCharType="begin">
                <w:ffData>
                  <w:name w:val="PB_1_m_VCM"/>
                  <w:enabled/>
                  <w:calcOnExit w:val="0"/>
                  <w:textInput/>
                </w:ffData>
              </w:fldChar>
            </w:r>
            <w:bookmarkStart w:id="2800" w:name="PB_1_m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800"/>
          </w:p>
        </w:tc>
        <w:tc>
          <w:tcPr>
            <w:tcW w:w="3688" w:type="dxa"/>
            <w:gridSpan w:val="2"/>
            <w:tcBorders>
              <w:bottom w:val="single" w:sz="4" w:space="0" w:color="808080" w:themeColor="background1" w:themeShade="80"/>
            </w:tcBorders>
          </w:tcPr>
          <w:p w14:paraId="64A3CE76" w14:textId="0C97D7F4" w:rsidR="00FB7294" w:rsidRPr="004F360C" w:rsidRDefault="00FB7294" w:rsidP="00DF38AE">
            <w:pPr>
              <w:pStyle w:val="BodyText3"/>
              <w:rPr>
                <w:rFonts w:eastAsia="MS Mincho"/>
              </w:rPr>
            </w:pPr>
            <w:r>
              <w:rPr>
                <w:rFonts w:eastAsia="MS Mincho"/>
              </w:rPr>
              <w:t>Examine a sample of personnel who have changed duties to verify that an employee access review of relevant systems was conducted after their change in duties</w:t>
            </w:r>
            <w:r w:rsidR="00F8455E">
              <w:rPr>
                <w:rFonts w:eastAsia="MS Mincho"/>
              </w:rPr>
              <w:t>.</w:t>
            </w:r>
          </w:p>
        </w:tc>
        <w:tc>
          <w:tcPr>
            <w:tcW w:w="810" w:type="dxa"/>
            <w:gridSpan w:val="2"/>
            <w:tcBorders>
              <w:bottom w:val="single" w:sz="4" w:space="0" w:color="808080" w:themeColor="background1" w:themeShade="80"/>
            </w:tcBorders>
            <w:shd w:val="clear" w:color="auto" w:fill="auto"/>
          </w:tcPr>
          <w:p w14:paraId="1DFD801B" w14:textId="2454A117" w:rsidR="00FB7294" w:rsidRPr="0081513F" w:rsidRDefault="00C92D88" w:rsidP="00EC2C16">
            <w:pPr>
              <w:pStyle w:val="Table11"/>
              <w:spacing w:before="80" w:after="60"/>
              <w:jc w:val="center"/>
              <w:rPr>
                <w:rFonts w:eastAsia="MS Mincho" w:cs="Courier New"/>
              </w:rPr>
            </w:pPr>
            <w:r>
              <w:rPr>
                <w:rFonts w:eastAsia="MS Mincho" w:cs="Courier New"/>
              </w:rPr>
              <w:fldChar w:fldCharType="begin">
                <w:ffData>
                  <w:name w:val="PB_1_m_AR"/>
                  <w:enabled/>
                  <w:calcOnExit w:val="0"/>
                  <w:ddList>
                    <w:listEntry w:val="Select"/>
                    <w:listEntry w:val="Yes"/>
                    <w:listEntry w:val="New"/>
                    <w:listEntry w:val="Open"/>
                    <w:listEntry w:val="Closed"/>
                    <w:listEntry w:val="N/A"/>
                  </w:ddList>
                </w:ffData>
              </w:fldChar>
            </w:r>
            <w:bookmarkStart w:id="2801" w:name="PB_1_m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801"/>
          </w:p>
        </w:tc>
        <w:tc>
          <w:tcPr>
            <w:tcW w:w="3242" w:type="dxa"/>
            <w:gridSpan w:val="2"/>
            <w:tcBorders>
              <w:bottom w:val="single" w:sz="4" w:space="0" w:color="808080" w:themeColor="background1" w:themeShade="80"/>
            </w:tcBorders>
            <w:shd w:val="clear" w:color="auto" w:fill="auto"/>
          </w:tcPr>
          <w:p w14:paraId="21285431" w14:textId="241CD6A6" w:rsidR="00FB7294" w:rsidRPr="0081513F" w:rsidRDefault="00C92D88" w:rsidP="00EC2C16">
            <w:pPr>
              <w:pStyle w:val="Table11"/>
              <w:spacing w:before="80" w:after="60"/>
              <w:rPr>
                <w:rFonts w:eastAsia="MS Mincho" w:cs="Courier New"/>
              </w:rPr>
            </w:pPr>
            <w:r>
              <w:rPr>
                <w:rFonts w:eastAsia="MS Mincho" w:cs="Courier New"/>
              </w:rPr>
              <w:fldChar w:fldCharType="begin">
                <w:ffData>
                  <w:name w:val="PB_1_m_AC"/>
                  <w:enabled/>
                  <w:calcOnExit w:val="0"/>
                  <w:textInput/>
                </w:ffData>
              </w:fldChar>
            </w:r>
            <w:bookmarkStart w:id="2802" w:name="PB_1_m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802"/>
          </w:p>
        </w:tc>
      </w:tr>
      <w:tr w:rsidR="00FB7294" w:rsidRPr="0081513F" w14:paraId="3F74B366" w14:textId="77777777" w:rsidTr="00B60A43">
        <w:tblPrEx>
          <w:tblBorders>
            <w:top w:val="none" w:sz="0" w:space="0" w:color="auto"/>
            <w:bottom w:val="none" w:sz="0" w:space="0" w:color="auto"/>
          </w:tblBorders>
          <w:tblLook w:val="04A0" w:firstRow="1" w:lastRow="0" w:firstColumn="1" w:lastColumn="0" w:noHBand="0" w:noVBand="1"/>
        </w:tblPrEx>
        <w:trPr>
          <w:cantSplit/>
          <w:trHeight w:val="512"/>
        </w:trPr>
        <w:tc>
          <w:tcPr>
            <w:tcW w:w="2894" w:type="dxa"/>
            <w:gridSpan w:val="2"/>
            <w:tcBorders>
              <w:top w:val="single" w:sz="4" w:space="0" w:color="808080" w:themeColor="background1" w:themeShade="80"/>
              <w:bottom w:val="single" w:sz="4" w:space="0" w:color="808080" w:themeColor="background1" w:themeShade="80"/>
            </w:tcBorders>
            <w:shd w:val="clear" w:color="auto" w:fill="auto"/>
          </w:tcPr>
          <w:p w14:paraId="215A71F2" w14:textId="75D813F4" w:rsidR="00FB7294" w:rsidRPr="005414DC" w:rsidRDefault="00FB7294" w:rsidP="00E86769">
            <w:pPr>
              <w:pStyle w:val="table111a"/>
              <w:numPr>
                <w:ilvl w:val="0"/>
                <w:numId w:val="121"/>
              </w:numPr>
            </w:pPr>
            <w:r w:rsidRPr="007C7B50">
              <w:t>Ensure that access controls enforce segregation of duties.</w:t>
            </w:r>
            <w:r w:rsidRPr="007C7B50">
              <w:tab/>
            </w:r>
          </w:p>
        </w:tc>
        <w:tc>
          <w:tcPr>
            <w:tcW w:w="902" w:type="dxa"/>
            <w:tcBorders>
              <w:top w:val="single" w:sz="4" w:space="0" w:color="808080" w:themeColor="background1" w:themeShade="80"/>
              <w:bottom w:val="single" w:sz="4" w:space="0" w:color="808080" w:themeColor="background1" w:themeShade="80"/>
            </w:tcBorders>
            <w:shd w:val="clear" w:color="auto" w:fill="auto"/>
            <w:noWrap/>
          </w:tcPr>
          <w:p w14:paraId="25D2133A" w14:textId="79DCA8C0" w:rsidR="00FB7294" w:rsidRPr="0081513F" w:rsidRDefault="00C92D88" w:rsidP="00EC2C16">
            <w:pPr>
              <w:pStyle w:val="Table11"/>
              <w:spacing w:before="80" w:after="60"/>
              <w:jc w:val="center"/>
            </w:pPr>
            <w:r>
              <w:fldChar w:fldCharType="begin">
                <w:ffData>
                  <w:name w:val="PB_1_n_VCP"/>
                  <w:enabled/>
                  <w:calcOnExit w:val="0"/>
                  <w:ddList>
                    <w:listEntry w:val="Select"/>
                    <w:listEntry w:val="Yes"/>
                    <w:listEntry w:val="No"/>
                    <w:listEntry w:val="N/A"/>
                  </w:ddList>
                </w:ffData>
              </w:fldChar>
            </w:r>
            <w:bookmarkStart w:id="2803" w:name="PB_1_n_VCP"/>
            <w:r>
              <w:instrText xml:space="preserve"> FORMDROPDOWN </w:instrText>
            </w:r>
            <w:r w:rsidR="00AA1386">
              <w:fldChar w:fldCharType="separate"/>
            </w:r>
            <w:r>
              <w:fldChar w:fldCharType="end"/>
            </w:r>
            <w:bookmarkEnd w:id="2803"/>
          </w:p>
        </w:tc>
        <w:tc>
          <w:tcPr>
            <w:tcW w:w="2969" w:type="dxa"/>
            <w:gridSpan w:val="2"/>
            <w:tcBorders>
              <w:top w:val="single" w:sz="4" w:space="0" w:color="808080" w:themeColor="background1" w:themeShade="80"/>
              <w:bottom w:val="single" w:sz="4" w:space="0" w:color="808080" w:themeColor="background1" w:themeShade="80"/>
            </w:tcBorders>
            <w:shd w:val="clear" w:color="auto" w:fill="auto"/>
          </w:tcPr>
          <w:p w14:paraId="07386866" w14:textId="5A5C364B" w:rsidR="00FB7294" w:rsidRPr="0081513F" w:rsidRDefault="00C92D88" w:rsidP="00FB7294">
            <w:pPr>
              <w:pStyle w:val="Table11"/>
              <w:spacing w:before="80" w:after="60"/>
              <w:rPr>
                <w:rFonts w:eastAsia="MS Mincho" w:cs="Courier New"/>
              </w:rPr>
            </w:pPr>
            <w:r>
              <w:rPr>
                <w:rFonts w:eastAsia="MS Mincho" w:cs="Courier New"/>
              </w:rPr>
              <w:fldChar w:fldCharType="begin">
                <w:ffData>
                  <w:name w:val="PB_1_n_VCM"/>
                  <w:enabled/>
                  <w:calcOnExit w:val="0"/>
                  <w:textInput/>
                </w:ffData>
              </w:fldChar>
            </w:r>
            <w:bookmarkStart w:id="2804" w:name="PB_1_n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804"/>
          </w:p>
        </w:tc>
        <w:tc>
          <w:tcPr>
            <w:tcW w:w="3688" w:type="dxa"/>
            <w:gridSpan w:val="2"/>
            <w:tcBorders>
              <w:top w:val="single" w:sz="4" w:space="0" w:color="808080" w:themeColor="background1" w:themeShade="80"/>
              <w:bottom w:val="single" w:sz="4" w:space="0" w:color="808080" w:themeColor="background1" w:themeShade="80"/>
            </w:tcBorders>
          </w:tcPr>
          <w:p w14:paraId="23FC8D99" w14:textId="171E5240" w:rsidR="00FB7294" w:rsidRPr="004F360C" w:rsidRDefault="00FB7294" w:rsidP="00DF38AE">
            <w:pPr>
              <w:pStyle w:val="BodyText3"/>
              <w:rPr>
                <w:rFonts w:eastAsia="MS Mincho"/>
              </w:rPr>
            </w:pPr>
            <w:r>
              <w:rPr>
                <w:rFonts w:eastAsia="MS Mincho"/>
              </w:rPr>
              <w:t>Examine documentation to verify that access controls enforce segregation of duties.</w:t>
            </w:r>
          </w:p>
        </w:tc>
        <w:tc>
          <w:tcPr>
            <w:tcW w:w="810" w:type="dxa"/>
            <w:gridSpan w:val="2"/>
            <w:tcBorders>
              <w:top w:val="single" w:sz="4" w:space="0" w:color="808080" w:themeColor="background1" w:themeShade="80"/>
              <w:bottom w:val="single" w:sz="4" w:space="0" w:color="808080" w:themeColor="background1" w:themeShade="80"/>
            </w:tcBorders>
            <w:shd w:val="clear" w:color="auto" w:fill="auto"/>
          </w:tcPr>
          <w:p w14:paraId="1A09B9BE" w14:textId="1831FA6E" w:rsidR="00FB7294" w:rsidRPr="0081513F" w:rsidRDefault="00C92D88" w:rsidP="00EC2C16">
            <w:pPr>
              <w:pStyle w:val="Table11"/>
              <w:spacing w:before="80" w:after="60"/>
              <w:jc w:val="center"/>
              <w:rPr>
                <w:rFonts w:eastAsia="MS Mincho" w:cs="Courier New"/>
              </w:rPr>
            </w:pPr>
            <w:r>
              <w:rPr>
                <w:rFonts w:eastAsia="MS Mincho" w:cs="Courier New"/>
              </w:rPr>
              <w:fldChar w:fldCharType="begin">
                <w:ffData>
                  <w:name w:val="PB_1_n_AR"/>
                  <w:enabled/>
                  <w:calcOnExit w:val="0"/>
                  <w:ddList>
                    <w:listEntry w:val="Select"/>
                    <w:listEntry w:val="Yes"/>
                    <w:listEntry w:val="New"/>
                    <w:listEntry w:val="Open"/>
                    <w:listEntry w:val="Closed"/>
                    <w:listEntry w:val="N/A"/>
                  </w:ddList>
                </w:ffData>
              </w:fldChar>
            </w:r>
            <w:bookmarkStart w:id="2805" w:name="PB_1_n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805"/>
          </w:p>
        </w:tc>
        <w:tc>
          <w:tcPr>
            <w:tcW w:w="3242" w:type="dxa"/>
            <w:gridSpan w:val="2"/>
            <w:tcBorders>
              <w:top w:val="single" w:sz="4" w:space="0" w:color="808080" w:themeColor="background1" w:themeShade="80"/>
              <w:bottom w:val="single" w:sz="4" w:space="0" w:color="808080" w:themeColor="background1" w:themeShade="80"/>
            </w:tcBorders>
            <w:shd w:val="clear" w:color="auto" w:fill="auto"/>
          </w:tcPr>
          <w:p w14:paraId="022779B5" w14:textId="573CA197" w:rsidR="00FB7294" w:rsidRPr="0081513F" w:rsidRDefault="00C92D88" w:rsidP="00EC2C16">
            <w:pPr>
              <w:pStyle w:val="Table11"/>
              <w:spacing w:before="80" w:after="60"/>
              <w:rPr>
                <w:rFonts w:eastAsia="MS Mincho" w:cs="Courier New"/>
              </w:rPr>
            </w:pPr>
            <w:r>
              <w:rPr>
                <w:rFonts w:eastAsia="MS Mincho" w:cs="Courier New"/>
              </w:rPr>
              <w:fldChar w:fldCharType="begin">
                <w:ffData>
                  <w:name w:val="PB_1_n_AC"/>
                  <w:enabled/>
                  <w:calcOnExit w:val="0"/>
                  <w:textInput/>
                </w:ffData>
              </w:fldChar>
            </w:r>
            <w:bookmarkStart w:id="2806" w:name="PB_1_n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806"/>
          </w:p>
        </w:tc>
      </w:tr>
      <w:tr w:rsidR="00FB7294" w:rsidRPr="0081513F" w14:paraId="1C83C1C2" w14:textId="77777777" w:rsidTr="00B60A43">
        <w:tblPrEx>
          <w:tblBorders>
            <w:top w:val="none" w:sz="0" w:space="0" w:color="auto"/>
            <w:bottom w:val="none" w:sz="0" w:space="0" w:color="auto"/>
          </w:tblBorders>
          <w:tblLook w:val="04A0" w:firstRow="1" w:lastRow="0" w:firstColumn="1" w:lastColumn="0" w:noHBand="0" w:noVBand="1"/>
        </w:tblPrEx>
        <w:trPr>
          <w:cantSplit/>
          <w:trHeight w:val="881"/>
        </w:trPr>
        <w:tc>
          <w:tcPr>
            <w:tcW w:w="2894" w:type="dxa"/>
            <w:gridSpan w:val="2"/>
            <w:tcBorders>
              <w:top w:val="single" w:sz="4" w:space="0" w:color="808080" w:themeColor="background1" w:themeShade="80"/>
            </w:tcBorders>
            <w:shd w:val="clear" w:color="auto" w:fill="auto"/>
          </w:tcPr>
          <w:p w14:paraId="7B13350F" w14:textId="7D82646F" w:rsidR="00FB7294" w:rsidRPr="005414DC" w:rsidRDefault="00FB7294" w:rsidP="00E86769">
            <w:pPr>
              <w:pStyle w:val="table111a"/>
              <w:numPr>
                <w:ilvl w:val="0"/>
                <w:numId w:val="121"/>
              </w:numPr>
            </w:pPr>
            <w:r w:rsidRPr="007C7B50">
              <w:t>Strictly limit privileged or administrative access and ensure such access is approved by both the user’s manager and the security manager.</w:t>
            </w:r>
          </w:p>
        </w:tc>
        <w:tc>
          <w:tcPr>
            <w:tcW w:w="902" w:type="dxa"/>
            <w:tcBorders>
              <w:top w:val="single" w:sz="4" w:space="0" w:color="808080" w:themeColor="background1" w:themeShade="80"/>
            </w:tcBorders>
            <w:shd w:val="clear" w:color="auto" w:fill="auto"/>
            <w:noWrap/>
          </w:tcPr>
          <w:p w14:paraId="2AE76B99" w14:textId="34391A98" w:rsidR="00FB7294" w:rsidRPr="0081513F" w:rsidRDefault="00C92D88" w:rsidP="00EC2C16">
            <w:pPr>
              <w:pStyle w:val="Table11"/>
              <w:spacing w:before="80" w:after="60"/>
              <w:jc w:val="center"/>
            </w:pPr>
            <w:r>
              <w:fldChar w:fldCharType="begin">
                <w:ffData>
                  <w:name w:val="PB_1_o_VCP"/>
                  <w:enabled/>
                  <w:calcOnExit w:val="0"/>
                  <w:ddList>
                    <w:listEntry w:val="Select"/>
                    <w:listEntry w:val="Yes"/>
                    <w:listEntry w:val="No"/>
                    <w:listEntry w:val="N/A"/>
                  </w:ddList>
                </w:ffData>
              </w:fldChar>
            </w:r>
            <w:bookmarkStart w:id="2807" w:name="PB_1_o_VCP"/>
            <w:r>
              <w:instrText xml:space="preserve"> FORMDROPDOWN </w:instrText>
            </w:r>
            <w:r w:rsidR="00AA1386">
              <w:fldChar w:fldCharType="separate"/>
            </w:r>
            <w:r>
              <w:fldChar w:fldCharType="end"/>
            </w:r>
            <w:bookmarkEnd w:id="2807"/>
          </w:p>
        </w:tc>
        <w:tc>
          <w:tcPr>
            <w:tcW w:w="2969" w:type="dxa"/>
            <w:gridSpan w:val="2"/>
            <w:tcBorders>
              <w:top w:val="single" w:sz="4" w:space="0" w:color="808080" w:themeColor="background1" w:themeShade="80"/>
            </w:tcBorders>
            <w:shd w:val="clear" w:color="auto" w:fill="auto"/>
          </w:tcPr>
          <w:p w14:paraId="0B179CD5" w14:textId="1F94EBB0" w:rsidR="00FB7294" w:rsidRPr="0081513F" w:rsidRDefault="00C92D88" w:rsidP="00FB7294">
            <w:pPr>
              <w:pStyle w:val="Table11"/>
              <w:spacing w:before="80" w:after="60"/>
              <w:rPr>
                <w:rFonts w:eastAsia="MS Mincho" w:cs="Courier New"/>
              </w:rPr>
            </w:pPr>
            <w:r>
              <w:rPr>
                <w:rFonts w:eastAsia="MS Mincho" w:cs="Courier New"/>
              </w:rPr>
              <w:fldChar w:fldCharType="begin">
                <w:ffData>
                  <w:name w:val="PB_1_o_VCM"/>
                  <w:enabled/>
                  <w:calcOnExit w:val="0"/>
                  <w:textInput/>
                </w:ffData>
              </w:fldChar>
            </w:r>
            <w:bookmarkStart w:id="2808" w:name="PB_1_o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808"/>
          </w:p>
        </w:tc>
        <w:tc>
          <w:tcPr>
            <w:tcW w:w="3688" w:type="dxa"/>
            <w:gridSpan w:val="2"/>
            <w:tcBorders>
              <w:top w:val="single" w:sz="4" w:space="0" w:color="808080" w:themeColor="background1" w:themeShade="80"/>
            </w:tcBorders>
          </w:tcPr>
          <w:p w14:paraId="2E0D0C4A" w14:textId="014613AE" w:rsidR="00FB7294" w:rsidRPr="004F360C" w:rsidRDefault="00FB7294" w:rsidP="00DF38AE">
            <w:pPr>
              <w:pStyle w:val="BodyText3"/>
              <w:rPr>
                <w:rFonts w:eastAsia="MS Mincho"/>
              </w:rPr>
            </w:pPr>
            <w:r>
              <w:rPr>
                <w:rFonts w:eastAsia="MS Mincho"/>
              </w:rPr>
              <w:t xml:space="preserve">Examine documentation to verify that all </w:t>
            </w:r>
            <w:r w:rsidRPr="00FE6D37">
              <w:rPr>
                <w:rFonts w:eastAsia="MS Mincho"/>
              </w:rPr>
              <w:t>privileged or administrative access is approved by both the user’s manager and the security manager.</w:t>
            </w:r>
          </w:p>
        </w:tc>
        <w:tc>
          <w:tcPr>
            <w:tcW w:w="810" w:type="dxa"/>
            <w:gridSpan w:val="2"/>
            <w:tcBorders>
              <w:top w:val="single" w:sz="4" w:space="0" w:color="808080" w:themeColor="background1" w:themeShade="80"/>
            </w:tcBorders>
            <w:shd w:val="clear" w:color="auto" w:fill="auto"/>
          </w:tcPr>
          <w:p w14:paraId="23E85F76" w14:textId="4E0DEDB8" w:rsidR="00FB7294" w:rsidRPr="0081513F" w:rsidRDefault="00C92D88" w:rsidP="00EC2C16">
            <w:pPr>
              <w:pStyle w:val="Table11"/>
              <w:spacing w:before="80" w:after="60"/>
              <w:jc w:val="center"/>
              <w:rPr>
                <w:rFonts w:eastAsia="MS Mincho" w:cs="Courier New"/>
              </w:rPr>
            </w:pPr>
            <w:r>
              <w:rPr>
                <w:rFonts w:eastAsia="MS Mincho" w:cs="Courier New"/>
              </w:rPr>
              <w:fldChar w:fldCharType="begin">
                <w:ffData>
                  <w:name w:val="PB_1_o_AR"/>
                  <w:enabled/>
                  <w:calcOnExit w:val="0"/>
                  <w:ddList>
                    <w:listEntry w:val="Select"/>
                    <w:listEntry w:val="Yes"/>
                    <w:listEntry w:val="New"/>
                    <w:listEntry w:val="Open"/>
                    <w:listEntry w:val="Closed"/>
                    <w:listEntry w:val="N/A"/>
                  </w:ddList>
                </w:ffData>
              </w:fldChar>
            </w:r>
            <w:bookmarkStart w:id="2809" w:name="PB_1_o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809"/>
          </w:p>
        </w:tc>
        <w:tc>
          <w:tcPr>
            <w:tcW w:w="3242" w:type="dxa"/>
            <w:gridSpan w:val="2"/>
            <w:tcBorders>
              <w:top w:val="single" w:sz="4" w:space="0" w:color="808080" w:themeColor="background1" w:themeShade="80"/>
            </w:tcBorders>
            <w:shd w:val="clear" w:color="auto" w:fill="auto"/>
          </w:tcPr>
          <w:p w14:paraId="24A301AB" w14:textId="57F0B9A7" w:rsidR="00FB7294" w:rsidRPr="0081513F" w:rsidRDefault="00C92D88" w:rsidP="00EC2C16">
            <w:pPr>
              <w:pStyle w:val="Table11"/>
              <w:spacing w:before="80" w:after="60"/>
              <w:rPr>
                <w:rFonts w:eastAsia="MS Mincho" w:cs="Courier New"/>
              </w:rPr>
            </w:pPr>
            <w:r>
              <w:rPr>
                <w:rFonts w:eastAsia="MS Mincho" w:cs="Courier New"/>
              </w:rPr>
              <w:fldChar w:fldCharType="begin">
                <w:ffData>
                  <w:name w:val="PB_1_o_AC"/>
                  <w:enabled/>
                  <w:calcOnExit w:val="0"/>
                  <w:textInput/>
                </w:ffData>
              </w:fldChar>
            </w:r>
            <w:bookmarkStart w:id="2810" w:name="PB_1_o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810"/>
          </w:p>
        </w:tc>
      </w:tr>
      <w:tr w:rsidR="00FB7294" w:rsidRPr="0081513F" w14:paraId="39387A8F" w14:textId="77777777" w:rsidTr="006D1DFB">
        <w:tblPrEx>
          <w:tblBorders>
            <w:top w:val="none" w:sz="0" w:space="0" w:color="auto"/>
            <w:bottom w:val="none" w:sz="0" w:space="0" w:color="auto"/>
          </w:tblBorders>
          <w:tblLook w:val="04A0" w:firstRow="1" w:lastRow="0" w:firstColumn="1" w:lastColumn="0" w:noHBand="0" w:noVBand="1"/>
        </w:tblPrEx>
        <w:trPr>
          <w:cantSplit/>
          <w:trHeight w:val="809"/>
        </w:trPr>
        <w:tc>
          <w:tcPr>
            <w:tcW w:w="2894" w:type="dxa"/>
            <w:gridSpan w:val="2"/>
            <w:tcBorders>
              <w:bottom w:val="single" w:sz="4" w:space="0" w:color="808080" w:themeColor="background1" w:themeShade="80"/>
            </w:tcBorders>
            <w:shd w:val="clear" w:color="auto" w:fill="auto"/>
          </w:tcPr>
          <w:p w14:paraId="05ACF1A4" w14:textId="0E53ECA4" w:rsidR="00FB7294" w:rsidRPr="005414DC" w:rsidRDefault="00FB7294" w:rsidP="00E86769">
            <w:pPr>
              <w:pStyle w:val="table111a"/>
              <w:numPr>
                <w:ilvl w:val="0"/>
                <w:numId w:val="121"/>
              </w:numPr>
            </w:pPr>
            <w:r w:rsidRPr="005414DC">
              <w:t>Establish management oversight of privileged access to ensure compliance with segregation of duties.</w:t>
            </w:r>
          </w:p>
        </w:tc>
        <w:tc>
          <w:tcPr>
            <w:tcW w:w="902" w:type="dxa"/>
            <w:tcBorders>
              <w:bottom w:val="single" w:sz="4" w:space="0" w:color="808080" w:themeColor="background1" w:themeShade="80"/>
            </w:tcBorders>
            <w:shd w:val="clear" w:color="auto" w:fill="auto"/>
            <w:noWrap/>
          </w:tcPr>
          <w:p w14:paraId="56BEE2F7" w14:textId="5C5C0108" w:rsidR="00FB7294" w:rsidRPr="0081513F" w:rsidRDefault="00C92D88" w:rsidP="00EC2C16">
            <w:pPr>
              <w:pStyle w:val="Table11"/>
              <w:spacing w:before="80" w:after="60"/>
              <w:jc w:val="center"/>
            </w:pPr>
            <w:r>
              <w:fldChar w:fldCharType="begin">
                <w:ffData>
                  <w:name w:val="PB_1_p_VCP"/>
                  <w:enabled/>
                  <w:calcOnExit w:val="0"/>
                  <w:ddList>
                    <w:listEntry w:val="Select"/>
                    <w:listEntry w:val="Yes"/>
                    <w:listEntry w:val="No"/>
                    <w:listEntry w:val="N/A"/>
                  </w:ddList>
                </w:ffData>
              </w:fldChar>
            </w:r>
            <w:bookmarkStart w:id="2811" w:name="PB_1_p_VCP"/>
            <w:r>
              <w:instrText xml:space="preserve"> FORMDROPDOWN </w:instrText>
            </w:r>
            <w:r w:rsidR="00AA1386">
              <w:fldChar w:fldCharType="separate"/>
            </w:r>
            <w:r>
              <w:fldChar w:fldCharType="end"/>
            </w:r>
            <w:bookmarkEnd w:id="2811"/>
          </w:p>
        </w:tc>
        <w:tc>
          <w:tcPr>
            <w:tcW w:w="2969" w:type="dxa"/>
            <w:gridSpan w:val="2"/>
            <w:tcBorders>
              <w:bottom w:val="single" w:sz="4" w:space="0" w:color="808080" w:themeColor="background1" w:themeShade="80"/>
            </w:tcBorders>
            <w:shd w:val="clear" w:color="auto" w:fill="auto"/>
          </w:tcPr>
          <w:p w14:paraId="7415F505" w14:textId="64093EC4" w:rsidR="00FB7294" w:rsidRPr="0081513F" w:rsidRDefault="00C92D88" w:rsidP="00FB7294">
            <w:pPr>
              <w:pStyle w:val="Table11"/>
              <w:spacing w:before="80" w:after="60"/>
              <w:rPr>
                <w:rFonts w:eastAsia="MS Mincho" w:cs="Courier New"/>
              </w:rPr>
            </w:pPr>
            <w:r>
              <w:rPr>
                <w:rFonts w:eastAsia="MS Mincho" w:cs="Courier New"/>
              </w:rPr>
              <w:fldChar w:fldCharType="begin">
                <w:ffData>
                  <w:name w:val="PB_1_p_VCM"/>
                  <w:enabled/>
                  <w:calcOnExit w:val="0"/>
                  <w:textInput/>
                </w:ffData>
              </w:fldChar>
            </w:r>
            <w:bookmarkStart w:id="2812" w:name="PB_1_p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812"/>
          </w:p>
        </w:tc>
        <w:tc>
          <w:tcPr>
            <w:tcW w:w="3688" w:type="dxa"/>
            <w:gridSpan w:val="2"/>
            <w:tcBorders>
              <w:bottom w:val="single" w:sz="4" w:space="0" w:color="808080" w:themeColor="background1" w:themeShade="80"/>
            </w:tcBorders>
          </w:tcPr>
          <w:p w14:paraId="3B5F0BDE" w14:textId="786DB70D" w:rsidR="00FB7294" w:rsidRPr="004F360C" w:rsidRDefault="00FB7294" w:rsidP="00DF38AE">
            <w:pPr>
              <w:pStyle w:val="BodyText3"/>
              <w:rPr>
                <w:rFonts w:eastAsia="MS Mincho"/>
              </w:rPr>
            </w:pPr>
            <w:r>
              <w:t xml:space="preserve">Interview management to validate that there is </w:t>
            </w:r>
            <w:r w:rsidRPr="00180A4C">
              <w:t>oversight of privileged access to ensure compliance with segregation of duties.</w:t>
            </w:r>
          </w:p>
        </w:tc>
        <w:tc>
          <w:tcPr>
            <w:tcW w:w="810" w:type="dxa"/>
            <w:gridSpan w:val="2"/>
            <w:tcBorders>
              <w:bottom w:val="single" w:sz="4" w:space="0" w:color="808080" w:themeColor="background1" w:themeShade="80"/>
            </w:tcBorders>
            <w:shd w:val="clear" w:color="auto" w:fill="auto"/>
          </w:tcPr>
          <w:p w14:paraId="0965B21D" w14:textId="34CEF884" w:rsidR="00FB7294" w:rsidRPr="0081513F" w:rsidRDefault="00C92D88" w:rsidP="00EC2C16">
            <w:pPr>
              <w:pStyle w:val="Table11"/>
              <w:spacing w:before="80" w:after="60"/>
              <w:jc w:val="center"/>
              <w:rPr>
                <w:rFonts w:eastAsia="MS Mincho" w:cs="Courier New"/>
              </w:rPr>
            </w:pPr>
            <w:r>
              <w:rPr>
                <w:rFonts w:eastAsia="MS Mincho" w:cs="Courier New"/>
              </w:rPr>
              <w:fldChar w:fldCharType="begin">
                <w:ffData>
                  <w:name w:val="PB_1_p_AR"/>
                  <w:enabled/>
                  <w:calcOnExit w:val="0"/>
                  <w:ddList>
                    <w:listEntry w:val="Select"/>
                    <w:listEntry w:val="Yes"/>
                    <w:listEntry w:val="New"/>
                    <w:listEntry w:val="Open"/>
                    <w:listEntry w:val="Closed"/>
                    <w:listEntry w:val="N/A"/>
                  </w:ddList>
                </w:ffData>
              </w:fldChar>
            </w:r>
            <w:bookmarkStart w:id="2813" w:name="PB_1_p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813"/>
          </w:p>
        </w:tc>
        <w:tc>
          <w:tcPr>
            <w:tcW w:w="3242" w:type="dxa"/>
            <w:gridSpan w:val="2"/>
            <w:tcBorders>
              <w:bottom w:val="single" w:sz="4" w:space="0" w:color="808080" w:themeColor="background1" w:themeShade="80"/>
            </w:tcBorders>
            <w:shd w:val="clear" w:color="auto" w:fill="auto"/>
          </w:tcPr>
          <w:p w14:paraId="1D6EA83A" w14:textId="604CDEDC" w:rsidR="00FB7294" w:rsidRPr="0081513F" w:rsidRDefault="00C92D88" w:rsidP="00EC2C16">
            <w:pPr>
              <w:pStyle w:val="Table11"/>
              <w:spacing w:before="80" w:after="60"/>
              <w:rPr>
                <w:rFonts w:eastAsia="MS Mincho" w:cs="Courier New"/>
              </w:rPr>
            </w:pPr>
            <w:r>
              <w:rPr>
                <w:rFonts w:eastAsia="MS Mincho" w:cs="Courier New"/>
              </w:rPr>
              <w:fldChar w:fldCharType="begin">
                <w:ffData>
                  <w:name w:val="PB_1_p_AC"/>
                  <w:enabled/>
                  <w:calcOnExit w:val="0"/>
                  <w:textInput/>
                </w:ffData>
              </w:fldChar>
            </w:r>
            <w:bookmarkStart w:id="2814" w:name="PB_1_p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814"/>
          </w:p>
        </w:tc>
      </w:tr>
      <w:tr w:rsidR="00FB7294" w:rsidRPr="0081513F" w14:paraId="77717E8A" w14:textId="77777777" w:rsidTr="006D1DFB">
        <w:tblPrEx>
          <w:tblBorders>
            <w:top w:val="none" w:sz="0" w:space="0" w:color="auto"/>
            <w:bottom w:val="none" w:sz="0" w:space="0" w:color="auto"/>
          </w:tblBorders>
          <w:tblLook w:val="04A0" w:firstRow="1" w:lastRow="0" w:firstColumn="1" w:lastColumn="0" w:noHBand="0" w:noVBand="1"/>
        </w:tblPrEx>
        <w:trPr>
          <w:cantSplit/>
          <w:trHeight w:val="539"/>
        </w:trPr>
        <w:tc>
          <w:tcPr>
            <w:tcW w:w="2894" w:type="dxa"/>
            <w:gridSpan w:val="2"/>
            <w:tcBorders>
              <w:top w:val="single" w:sz="4" w:space="0" w:color="808080" w:themeColor="background1" w:themeShade="80"/>
              <w:bottom w:val="single" w:sz="4" w:space="0" w:color="808080" w:themeColor="background1" w:themeShade="80"/>
            </w:tcBorders>
            <w:shd w:val="clear" w:color="auto" w:fill="auto"/>
          </w:tcPr>
          <w:p w14:paraId="46C29059" w14:textId="44A9FBDC" w:rsidR="00FB7294" w:rsidRPr="005414DC" w:rsidRDefault="00FB7294" w:rsidP="00E86769">
            <w:pPr>
              <w:pStyle w:val="table111a"/>
              <w:numPr>
                <w:ilvl w:val="0"/>
                <w:numId w:val="121"/>
              </w:numPr>
            </w:pPr>
            <w:r w:rsidRPr="007C7B50">
              <w:t>Ensure that all privileged administrative access is logged and reviewed weekly.</w:t>
            </w:r>
          </w:p>
        </w:tc>
        <w:tc>
          <w:tcPr>
            <w:tcW w:w="902" w:type="dxa"/>
            <w:tcBorders>
              <w:top w:val="single" w:sz="4" w:space="0" w:color="808080" w:themeColor="background1" w:themeShade="80"/>
              <w:bottom w:val="single" w:sz="4" w:space="0" w:color="808080" w:themeColor="background1" w:themeShade="80"/>
            </w:tcBorders>
            <w:shd w:val="clear" w:color="auto" w:fill="auto"/>
            <w:noWrap/>
          </w:tcPr>
          <w:p w14:paraId="31287C5A" w14:textId="19AF907B" w:rsidR="00FB7294" w:rsidRPr="0081513F" w:rsidRDefault="00C92D88" w:rsidP="00EC2C16">
            <w:pPr>
              <w:pStyle w:val="Table11"/>
              <w:spacing w:before="80" w:after="60"/>
              <w:jc w:val="center"/>
            </w:pPr>
            <w:r>
              <w:fldChar w:fldCharType="begin">
                <w:ffData>
                  <w:name w:val="PB_1_q_VCP"/>
                  <w:enabled/>
                  <w:calcOnExit w:val="0"/>
                  <w:ddList>
                    <w:listEntry w:val="Select"/>
                    <w:listEntry w:val="Yes"/>
                    <w:listEntry w:val="No"/>
                    <w:listEntry w:val="N/A"/>
                  </w:ddList>
                </w:ffData>
              </w:fldChar>
            </w:r>
            <w:bookmarkStart w:id="2815" w:name="PB_1_q_VCP"/>
            <w:r>
              <w:instrText xml:space="preserve"> FORMDROPDOWN </w:instrText>
            </w:r>
            <w:r w:rsidR="00AA1386">
              <w:fldChar w:fldCharType="separate"/>
            </w:r>
            <w:r>
              <w:fldChar w:fldCharType="end"/>
            </w:r>
            <w:bookmarkEnd w:id="2815"/>
          </w:p>
        </w:tc>
        <w:tc>
          <w:tcPr>
            <w:tcW w:w="2969" w:type="dxa"/>
            <w:gridSpan w:val="2"/>
            <w:tcBorders>
              <w:top w:val="single" w:sz="4" w:space="0" w:color="808080" w:themeColor="background1" w:themeShade="80"/>
              <w:bottom w:val="single" w:sz="4" w:space="0" w:color="808080" w:themeColor="background1" w:themeShade="80"/>
            </w:tcBorders>
            <w:shd w:val="clear" w:color="auto" w:fill="auto"/>
          </w:tcPr>
          <w:p w14:paraId="79375040" w14:textId="4B36EA69" w:rsidR="00FB7294" w:rsidRPr="0081513F" w:rsidRDefault="00C92D88" w:rsidP="00FB7294">
            <w:pPr>
              <w:pStyle w:val="Table11"/>
              <w:spacing w:before="80" w:after="60"/>
              <w:rPr>
                <w:rFonts w:eastAsia="MS Mincho" w:cs="Courier New"/>
              </w:rPr>
            </w:pPr>
            <w:r>
              <w:rPr>
                <w:rFonts w:eastAsia="MS Mincho" w:cs="Courier New"/>
              </w:rPr>
              <w:fldChar w:fldCharType="begin">
                <w:ffData>
                  <w:name w:val="PB_1_q_VCM"/>
                  <w:enabled/>
                  <w:calcOnExit w:val="0"/>
                  <w:textInput/>
                </w:ffData>
              </w:fldChar>
            </w:r>
            <w:bookmarkStart w:id="2816" w:name="PB_1_q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816"/>
          </w:p>
        </w:tc>
        <w:tc>
          <w:tcPr>
            <w:tcW w:w="3688" w:type="dxa"/>
            <w:gridSpan w:val="2"/>
            <w:tcBorders>
              <w:top w:val="single" w:sz="4" w:space="0" w:color="808080" w:themeColor="background1" w:themeShade="80"/>
              <w:bottom w:val="single" w:sz="4" w:space="0" w:color="808080" w:themeColor="background1" w:themeShade="80"/>
            </w:tcBorders>
          </w:tcPr>
          <w:p w14:paraId="3BDE9C02" w14:textId="5198EB48" w:rsidR="00FB7294" w:rsidRDefault="00FB7294" w:rsidP="00DF38AE">
            <w:pPr>
              <w:pStyle w:val="BodyText3"/>
              <w:rPr>
                <w:rFonts w:eastAsia="MS Mincho"/>
              </w:rPr>
            </w:pPr>
            <w:r>
              <w:rPr>
                <w:rFonts w:eastAsia="MS Mincho"/>
              </w:rPr>
              <w:t xml:space="preserve">Examine a sample of system logs to verify that </w:t>
            </w:r>
            <w:r w:rsidRPr="007C7B50">
              <w:t>privileged administrative access is logged</w:t>
            </w:r>
            <w:r>
              <w:rPr>
                <w:rFonts w:eastAsia="MS Mincho"/>
              </w:rPr>
              <w:t xml:space="preserve"> and reviewed at least weekly</w:t>
            </w:r>
            <w:r w:rsidR="00F8455E">
              <w:rPr>
                <w:rFonts w:eastAsia="MS Mincho"/>
              </w:rPr>
              <w:t>.</w:t>
            </w:r>
          </w:p>
          <w:p w14:paraId="4F69A939" w14:textId="426D1BC1" w:rsidR="00FB7294" w:rsidRPr="004F360C" w:rsidRDefault="00FB7294" w:rsidP="00F8455E">
            <w:pPr>
              <w:pStyle w:val="BodyText3"/>
              <w:rPr>
                <w:rFonts w:eastAsia="MS Mincho"/>
              </w:rPr>
            </w:pPr>
            <w:r>
              <w:rPr>
                <w:rFonts w:eastAsia="MS Mincho"/>
              </w:rPr>
              <w:t xml:space="preserve">Interview management to verify that review of logs </w:t>
            </w:r>
            <w:r w:rsidR="00F8455E">
              <w:rPr>
                <w:rFonts w:eastAsia="MS Mincho"/>
              </w:rPr>
              <w:t>is performed</w:t>
            </w:r>
            <w:r>
              <w:rPr>
                <w:rFonts w:eastAsia="MS Mincho"/>
              </w:rPr>
              <w:t xml:space="preserve"> at least weekly.</w:t>
            </w:r>
          </w:p>
        </w:tc>
        <w:tc>
          <w:tcPr>
            <w:tcW w:w="810" w:type="dxa"/>
            <w:gridSpan w:val="2"/>
            <w:tcBorders>
              <w:top w:val="single" w:sz="4" w:space="0" w:color="808080" w:themeColor="background1" w:themeShade="80"/>
              <w:bottom w:val="single" w:sz="4" w:space="0" w:color="808080" w:themeColor="background1" w:themeShade="80"/>
            </w:tcBorders>
            <w:shd w:val="clear" w:color="auto" w:fill="auto"/>
          </w:tcPr>
          <w:p w14:paraId="5A0E92FF" w14:textId="4EC13E9C" w:rsidR="00FB7294" w:rsidRPr="0081513F" w:rsidRDefault="00C92D88" w:rsidP="00EC2C16">
            <w:pPr>
              <w:pStyle w:val="Table11"/>
              <w:spacing w:before="80" w:after="60"/>
              <w:jc w:val="center"/>
              <w:rPr>
                <w:rFonts w:eastAsia="MS Mincho" w:cs="Courier New"/>
              </w:rPr>
            </w:pPr>
            <w:r>
              <w:rPr>
                <w:rFonts w:eastAsia="MS Mincho" w:cs="Courier New"/>
              </w:rPr>
              <w:fldChar w:fldCharType="begin">
                <w:ffData>
                  <w:name w:val="PB_1_q_AR"/>
                  <w:enabled/>
                  <w:calcOnExit w:val="0"/>
                  <w:ddList>
                    <w:listEntry w:val="Select"/>
                    <w:listEntry w:val="Yes"/>
                    <w:listEntry w:val="New"/>
                    <w:listEntry w:val="Open"/>
                    <w:listEntry w:val="Closed"/>
                    <w:listEntry w:val="N/A"/>
                  </w:ddList>
                </w:ffData>
              </w:fldChar>
            </w:r>
            <w:bookmarkStart w:id="2817" w:name="PB_1_q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817"/>
          </w:p>
        </w:tc>
        <w:tc>
          <w:tcPr>
            <w:tcW w:w="3242" w:type="dxa"/>
            <w:gridSpan w:val="2"/>
            <w:tcBorders>
              <w:top w:val="single" w:sz="4" w:space="0" w:color="808080" w:themeColor="background1" w:themeShade="80"/>
              <w:bottom w:val="single" w:sz="4" w:space="0" w:color="808080" w:themeColor="background1" w:themeShade="80"/>
            </w:tcBorders>
            <w:shd w:val="clear" w:color="auto" w:fill="auto"/>
          </w:tcPr>
          <w:p w14:paraId="7C2A2244" w14:textId="60FA24B5" w:rsidR="00FB7294" w:rsidRPr="0081513F" w:rsidRDefault="00C92D88" w:rsidP="00EC2C16">
            <w:pPr>
              <w:pStyle w:val="Table11"/>
              <w:spacing w:before="80" w:after="60"/>
              <w:rPr>
                <w:rFonts w:eastAsia="MS Mincho" w:cs="Courier New"/>
              </w:rPr>
            </w:pPr>
            <w:r>
              <w:rPr>
                <w:rFonts w:eastAsia="MS Mincho" w:cs="Courier New"/>
              </w:rPr>
              <w:fldChar w:fldCharType="begin">
                <w:ffData>
                  <w:name w:val="PB_1_q_AC"/>
                  <w:enabled/>
                  <w:calcOnExit w:val="0"/>
                  <w:textInput/>
                </w:ffData>
              </w:fldChar>
            </w:r>
            <w:bookmarkStart w:id="2818" w:name="PB_1_q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818"/>
          </w:p>
        </w:tc>
      </w:tr>
      <w:tr w:rsidR="00F95A00" w:rsidRPr="00E43091" w14:paraId="04AE5908" w14:textId="77777777" w:rsidTr="006D1D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val="20"/>
        </w:trPr>
        <w:tc>
          <w:tcPr>
            <w:tcW w:w="14490" w:type="dxa"/>
            <w:gridSpan w:val="10"/>
            <w:tcBorders>
              <w:top w:val="single" w:sz="4" w:space="0" w:color="999999"/>
              <w:left w:val="nil"/>
              <w:bottom w:val="single" w:sz="4" w:space="0" w:color="999999"/>
              <w:right w:val="nil"/>
            </w:tcBorders>
            <w:shd w:val="clear" w:color="auto" w:fill="E2E7E6"/>
          </w:tcPr>
          <w:p w14:paraId="0705CDA1" w14:textId="5262A5FF" w:rsidR="00F95A00" w:rsidRPr="00D12CE4" w:rsidRDefault="00F95A00" w:rsidP="005414DC">
            <w:pPr>
              <w:pStyle w:val="BodyText3"/>
              <w:keepNext/>
              <w:tabs>
                <w:tab w:val="left" w:pos="5688"/>
                <w:tab w:val="left" w:pos="9648"/>
              </w:tabs>
              <w:ind w:left="-14"/>
              <w:rPr>
                <w:rFonts w:eastAsia="MS Mincho" w:cs="Courier New"/>
                <w:sz w:val="19"/>
                <w:szCs w:val="19"/>
              </w:rPr>
            </w:pPr>
            <w:r>
              <w:rPr>
                <w:rFonts w:cs="Arial"/>
                <w:b/>
                <w:sz w:val="19"/>
                <w:szCs w:val="19"/>
              </w:rPr>
              <w:t>B.2 Password Control</w:t>
            </w:r>
          </w:p>
        </w:tc>
      </w:tr>
      <w:tr w:rsidR="00F95A00" w:rsidRPr="00E43091" w14:paraId="7B4B0E16" w14:textId="77777777" w:rsidTr="006D1D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val="20"/>
        </w:trPr>
        <w:tc>
          <w:tcPr>
            <w:tcW w:w="14490" w:type="dxa"/>
            <w:gridSpan w:val="10"/>
            <w:tcBorders>
              <w:top w:val="single" w:sz="4" w:space="0" w:color="999999"/>
              <w:left w:val="nil"/>
              <w:bottom w:val="single" w:sz="4" w:space="0" w:color="999999"/>
              <w:right w:val="nil"/>
            </w:tcBorders>
            <w:shd w:val="clear" w:color="auto" w:fill="E2E7E6"/>
          </w:tcPr>
          <w:p w14:paraId="2C19C1D7" w14:textId="77777777" w:rsidR="00F95A00" w:rsidRDefault="00F95A00" w:rsidP="00FB7294">
            <w:pPr>
              <w:pStyle w:val="BodyText3"/>
              <w:keepNext/>
              <w:tabs>
                <w:tab w:val="left" w:pos="5688"/>
                <w:tab w:val="left" w:pos="9648"/>
              </w:tabs>
              <w:ind w:left="-14"/>
              <w:rPr>
                <w:rFonts w:cs="Arial"/>
                <w:b/>
                <w:sz w:val="19"/>
                <w:szCs w:val="19"/>
              </w:rPr>
            </w:pPr>
            <w:r>
              <w:rPr>
                <w:rFonts w:cs="Arial"/>
                <w:b/>
                <w:sz w:val="19"/>
                <w:szCs w:val="19"/>
              </w:rPr>
              <w:t>B.2.1 General</w:t>
            </w:r>
          </w:p>
          <w:p w14:paraId="712032D5" w14:textId="30CC63B4" w:rsidR="00F95A00" w:rsidRPr="002054AA" w:rsidRDefault="00F95A00" w:rsidP="005414DC">
            <w:pPr>
              <w:pStyle w:val="BodyText3"/>
              <w:keepNext/>
              <w:tabs>
                <w:tab w:val="left" w:pos="5688"/>
                <w:tab w:val="left" w:pos="9648"/>
              </w:tabs>
              <w:ind w:left="-14"/>
              <w:rPr>
                <w:rFonts w:eastAsia="MS Mincho" w:cs="Courier New"/>
                <w:szCs w:val="18"/>
              </w:rPr>
            </w:pPr>
            <w:r w:rsidRPr="002054AA">
              <w:rPr>
                <w:szCs w:val="18"/>
              </w:rPr>
              <w:t>The vendor must:</w:t>
            </w:r>
          </w:p>
        </w:tc>
      </w:tr>
      <w:tr w:rsidR="00FB7294" w:rsidRPr="0081513F" w14:paraId="61CF8C87" w14:textId="77777777" w:rsidTr="006D1DFB">
        <w:tblPrEx>
          <w:tblBorders>
            <w:top w:val="none" w:sz="0" w:space="0" w:color="auto"/>
            <w:bottom w:val="none" w:sz="0" w:space="0" w:color="auto"/>
          </w:tblBorders>
          <w:tblLook w:val="04A0" w:firstRow="1" w:lastRow="0" w:firstColumn="1" w:lastColumn="0" w:noHBand="0" w:noVBand="1"/>
        </w:tblPrEx>
        <w:trPr>
          <w:cantSplit/>
          <w:trHeight w:val="764"/>
        </w:trPr>
        <w:tc>
          <w:tcPr>
            <w:tcW w:w="2894" w:type="dxa"/>
            <w:gridSpan w:val="2"/>
            <w:tcBorders>
              <w:top w:val="single" w:sz="4" w:space="0" w:color="808080" w:themeColor="background1" w:themeShade="80"/>
              <w:bottom w:val="single" w:sz="4" w:space="0" w:color="808080" w:themeColor="background1" w:themeShade="80"/>
            </w:tcBorders>
            <w:shd w:val="clear" w:color="auto" w:fill="auto"/>
          </w:tcPr>
          <w:p w14:paraId="27F2DAE0" w14:textId="52CAABB4" w:rsidR="00FB7294" w:rsidRPr="005414DC" w:rsidRDefault="00FB7294" w:rsidP="00E86769">
            <w:pPr>
              <w:pStyle w:val="table111a"/>
              <w:keepNext/>
              <w:numPr>
                <w:ilvl w:val="0"/>
                <w:numId w:val="122"/>
              </w:numPr>
            </w:pPr>
            <w:r w:rsidRPr="005414DC">
              <w:t xml:space="preserve">Implement a policy and detailed procedures relating to the generation, use, renewal, and distribution of passwords. </w:t>
            </w:r>
          </w:p>
        </w:tc>
        <w:tc>
          <w:tcPr>
            <w:tcW w:w="902" w:type="dxa"/>
            <w:tcBorders>
              <w:top w:val="single" w:sz="4" w:space="0" w:color="808080" w:themeColor="background1" w:themeShade="80"/>
              <w:bottom w:val="single" w:sz="4" w:space="0" w:color="808080" w:themeColor="background1" w:themeShade="80"/>
            </w:tcBorders>
            <w:shd w:val="clear" w:color="auto" w:fill="auto"/>
            <w:noWrap/>
          </w:tcPr>
          <w:p w14:paraId="2AC39AF8" w14:textId="1A87B1B6" w:rsidR="00FB7294" w:rsidRPr="0081513F" w:rsidRDefault="00C92D88" w:rsidP="005414DC">
            <w:pPr>
              <w:pStyle w:val="Table11"/>
              <w:keepNext/>
              <w:spacing w:before="80" w:after="60"/>
              <w:jc w:val="center"/>
            </w:pPr>
            <w:r>
              <w:fldChar w:fldCharType="begin">
                <w:ffData>
                  <w:name w:val="PB_2_1_a_VCP"/>
                  <w:enabled/>
                  <w:calcOnExit w:val="0"/>
                  <w:ddList>
                    <w:listEntry w:val="Select"/>
                    <w:listEntry w:val="Yes"/>
                    <w:listEntry w:val="No"/>
                    <w:listEntry w:val="N/A"/>
                  </w:ddList>
                </w:ffData>
              </w:fldChar>
            </w:r>
            <w:bookmarkStart w:id="2819" w:name="PB_2_1_a_VCP"/>
            <w:r>
              <w:instrText xml:space="preserve"> FORMDROPDOWN </w:instrText>
            </w:r>
            <w:r w:rsidR="00AA1386">
              <w:fldChar w:fldCharType="separate"/>
            </w:r>
            <w:r>
              <w:fldChar w:fldCharType="end"/>
            </w:r>
            <w:bookmarkEnd w:id="2819"/>
          </w:p>
        </w:tc>
        <w:tc>
          <w:tcPr>
            <w:tcW w:w="2969" w:type="dxa"/>
            <w:gridSpan w:val="2"/>
            <w:tcBorders>
              <w:top w:val="single" w:sz="4" w:space="0" w:color="808080" w:themeColor="background1" w:themeShade="80"/>
              <w:bottom w:val="single" w:sz="4" w:space="0" w:color="808080" w:themeColor="background1" w:themeShade="80"/>
            </w:tcBorders>
            <w:shd w:val="clear" w:color="auto" w:fill="auto"/>
          </w:tcPr>
          <w:p w14:paraId="2D1CDC89" w14:textId="18DAC0E1" w:rsidR="00FB7294" w:rsidRPr="0081513F" w:rsidRDefault="00C92D88" w:rsidP="00FB7294">
            <w:pPr>
              <w:pStyle w:val="Table11"/>
              <w:keepNext/>
              <w:spacing w:before="80" w:after="60"/>
              <w:rPr>
                <w:rFonts w:eastAsia="MS Mincho" w:cs="Courier New"/>
              </w:rPr>
            </w:pPr>
            <w:r>
              <w:rPr>
                <w:rFonts w:eastAsia="MS Mincho" w:cs="Courier New"/>
              </w:rPr>
              <w:fldChar w:fldCharType="begin">
                <w:ffData>
                  <w:name w:val="PB_2_1_a_VCM"/>
                  <w:enabled/>
                  <w:calcOnExit w:val="0"/>
                  <w:textInput/>
                </w:ffData>
              </w:fldChar>
            </w:r>
            <w:bookmarkStart w:id="2820" w:name="PB_2_1_a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820"/>
          </w:p>
        </w:tc>
        <w:tc>
          <w:tcPr>
            <w:tcW w:w="3688" w:type="dxa"/>
            <w:gridSpan w:val="2"/>
            <w:tcBorders>
              <w:top w:val="single" w:sz="4" w:space="0" w:color="808080" w:themeColor="background1" w:themeShade="80"/>
              <w:bottom w:val="single" w:sz="4" w:space="0" w:color="808080" w:themeColor="background1" w:themeShade="80"/>
            </w:tcBorders>
          </w:tcPr>
          <w:p w14:paraId="4EF3C08D" w14:textId="0A3C9C52" w:rsidR="00FB7294" w:rsidRDefault="00FB7294" w:rsidP="00DF38AE">
            <w:pPr>
              <w:pStyle w:val="BodyText3"/>
            </w:pPr>
            <w:r>
              <w:rPr>
                <w:rFonts w:eastAsia="MS Mincho" w:cs="Courier New"/>
              </w:rPr>
              <w:t>Examine policies/procedures to verify coverage</w:t>
            </w:r>
            <w:r w:rsidR="00F8455E">
              <w:rPr>
                <w:rFonts w:eastAsia="MS Mincho" w:cs="Courier New"/>
              </w:rPr>
              <w:t xml:space="preserve"> </w:t>
            </w:r>
            <w:r>
              <w:rPr>
                <w:rFonts w:eastAsia="MS Mincho" w:cs="Courier New"/>
              </w:rPr>
              <w:t xml:space="preserve">of </w:t>
            </w:r>
            <w:r w:rsidRPr="005414DC">
              <w:t>the generation, use, renewal, and distribution of passwords.</w:t>
            </w:r>
          </w:p>
          <w:p w14:paraId="099F330B" w14:textId="5245B028" w:rsidR="00FB7294" w:rsidRPr="004F360C" w:rsidRDefault="00FB7294" w:rsidP="00DF38AE">
            <w:pPr>
              <w:pStyle w:val="BodyText3"/>
              <w:rPr>
                <w:rFonts w:eastAsia="MS Mincho" w:cs="Courier New"/>
              </w:rPr>
            </w:pPr>
            <w:r>
              <w:t xml:space="preserve">Interview management to verify that </w:t>
            </w:r>
            <w:r w:rsidRPr="005414DC">
              <w:t>procedures relating to the generation, use, renewal, and distribution of passwords</w:t>
            </w:r>
            <w:r>
              <w:t xml:space="preserve"> are followed</w:t>
            </w:r>
            <w:r w:rsidR="00F8455E">
              <w:t>.</w:t>
            </w:r>
          </w:p>
        </w:tc>
        <w:tc>
          <w:tcPr>
            <w:tcW w:w="810" w:type="dxa"/>
            <w:gridSpan w:val="2"/>
            <w:tcBorders>
              <w:top w:val="single" w:sz="4" w:space="0" w:color="808080" w:themeColor="background1" w:themeShade="80"/>
              <w:bottom w:val="single" w:sz="4" w:space="0" w:color="808080" w:themeColor="background1" w:themeShade="80"/>
            </w:tcBorders>
            <w:shd w:val="clear" w:color="auto" w:fill="auto"/>
          </w:tcPr>
          <w:p w14:paraId="47452F56" w14:textId="7CDB1897" w:rsidR="00FB7294" w:rsidRPr="0081513F" w:rsidRDefault="00C92D88" w:rsidP="005414DC">
            <w:pPr>
              <w:pStyle w:val="Table11"/>
              <w:keepNext/>
              <w:spacing w:before="80" w:after="60"/>
              <w:jc w:val="center"/>
              <w:rPr>
                <w:rFonts w:eastAsia="MS Mincho" w:cs="Courier New"/>
              </w:rPr>
            </w:pPr>
            <w:r>
              <w:rPr>
                <w:rFonts w:eastAsia="MS Mincho" w:cs="Courier New"/>
              </w:rPr>
              <w:fldChar w:fldCharType="begin">
                <w:ffData>
                  <w:name w:val="PB_2_1_a_AR"/>
                  <w:enabled/>
                  <w:calcOnExit w:val="0"/>
                  <w:ddList>
                    <w:listEntry w:val="Select"/>
                    <w:listEntry w:val="Yes"/>
                    <w:listEntry w:val="New"/>
                    <w:listEntry w:val="Open"/>
                    <w:listEntry w:val="Closed"/>
                    <w:listEntry w:val="N/A"/>
                  </w:ddList>
                </w:ffData>
              </w:fldChar>
            </w:r>
            <w:bookmarkStart w:id="2821" w:name="PB_2_1_a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821"/>
          </w:p>
        </w:tc>
        <w:tc>
          <w:tcPr>
            <w:tcW w:w="3242" w:type="dxa"/>
            <w:gridSpan w:val="2"/>
            <w:tcBorders>
              <w:top w:val="single" w:sz="4" w:space="0" w:color="808080" w:themeColor="background1" w:themeShade="80"/>
              <w:bottom w:val="single" w:sz="4" w:space="0" w:color="808080" w:themeColor="background1" w:themeShade="80"/>
            </w:tcBorders>
            <w:shd w:val="clear" w:color="auto" w:fill="auto"/>
          </w:tcPr>
          <w:p w14:paraId="4435DF97" w14:textId="23ECDC4A" w:rsidR="00FB7294" w:rsidRPr="0081513F" w:rsidRDefault="00C92D88" w:rsidP="005414DC">
            <w:pPr>
              <w:pStyle w:val="Table11"/>
              <w:keepNext/>
              <w:spacing w:before="80" w:after="60"/>
              <w:rPr>
                <w:rFonts w:eastAsia="MS Mincho" w:cs="Courier New"/>
              </w:rPr>
            </w:pPr>
            <w:r>
              <w:rPr>
                <w:rFonts w:eastAsia="MS Mincho" w:cs="Courier New"/>
              </w:rPr>
              <w:fldChar w:fldCharType="begin">
                <w:ffData>
                  <w:name w:val="PB_2_1_a_AC"/>
                  <w:enabled/>
                  <w:calcOnExit w:val="0"/>
                  <w:textInput/>
                </w:ffData>
              </w:fldChar>
            </w:r>
            <w:bookmarkStart w:id="2822" w:name="PB_2_1_a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822"/>
          </w:p>
        </w:tc>
      </w:tr>
      <w:tr w:rsidR="00FB7294" w:rsidRPr="0081513F" w14:paraId="2A09DD6A" w14:textId="77777777" w:rsidTr="006D1DFB">
        <w:tblPrEx>
          <w:tblBorders>
            <w:top w:val="none" w:sz="0" w:space="0" w:color="auto"/>
            <w:bottom w:val="none" w:sz="0" w:space="0" w:color="auto"/>
          </w:tblBorders>
          <w:tblLook w:val="04A0" w:firstRow="1" w:lastRow="0" w:firstColumn="1" w:lastColumn="0" w:noHBand="0" w:noVBand="1"/>
        </w:tblPrEx>
        <w:trPr>
          <w:cantSplit/>
          <w:trHeight w:val="503"/>
        </w:trPr>
        <w:tc>
          <w:tcPr>
            <w:tcW w:w="2894" w:type="dxa"/>
            <w:gridSpan w:val="2"/>
            <w:tcBorders>
              <w:top w:val="single" w:sz="4" w:space="0" w:color="808080" w:themeColor="background1" w:themeShade="80"/>
              <w:bottom w:val="single" w:sz="4" w:space="0" w:color="808080" w:themeColor="background1" w:themeShade="80"/>
            </w:tcBorders>
            <w:shd w:val="clear" w:color="auto" w:fill="auto"/>
          </w:tcPr>
          <w:p w14:paraId="724F0DBA" w14:textId="5683DB7A" w:rsidR="00FB7294" w:rsidRPr="005414DC" w:rsidRDefault="00FB7294" w:rsidP="00E86769">
            <w:pPr>
              <w:pStyle w:val="table111a"/>
              <w:numPr>
                <w:ilvl w:val="0"/>
                <w:numId w:val="121"/>
              </w:numPr>
            </w:pPr>
            <w:r w:rsidRPr="005414DC">
              <w:t>Implement procedures for handling lost, forgotten</w:t>
            </w:r>
            <w:r w:rsidR="00F8455E">
              <w:t>,</w:t>
            </w:r>
            <w:r w:rsidRPr="005414DC">
              <w:t xml:space="preserve"> and compromised passwords.</w:t>
            </w:r>
          </w:p>
        </w:tc>
        <w:tc>
          <w:tcPr>
            <w:tcW w:w="902" w:type="dxa"/>
            <w:tcBorders>
              <w:top w:val="single" w:sz="4" w:space="0" w:color="808080" w:themeColor="background1" w:themeShade="80"/>
              <w:bottom w:val="single" w:sz="4" w:space="0" w:color="808080" w:themeColor="background1" w:themeShade="80"/>
            </w:tcBorders>
            <w:shd w:val="clear" w:color="auto" w:fill="auto"/>
            <w:noWrap/>
          </w:tcPr>
          <w:p w14:paraId="5DCE8DFB" w14:textId="6EF2853B" w:rsidR="00FB7294" w:rsidRPr="0081513F" w:rsidRDefault="00C92D88" w:rsidP="00EC2C16">
            <w:pPr>
              <w:pStyle w:val="Table11"/>
              <w:spacing w:before="80" w:after="60"/>
              <w:jc w:val="center"/>
            </w:pPr>
            <w:r>
              <w:fldChar w:fldCharType="begin">
                <w:ffData>
                  <w:name w:val="PB_2_1_b_VCP"/>
                  <w:enabled/>
                  <w:calcOnExit w:val="0"/>
                  <w:ddList>
                    <w:listEntry w:val="Select"/>
                    <w:listEntry w:val="Yes"/>
                    <w:listEntry w:val="No"/>
                    <w:listEntry w:val="N/A"/>
                  </w:ddList>
                </w:ffData>
              </w:fldChar>
            </w:r>
            <w:bookmarkStart w:id="2823" w:name="PB_2_1_b_VCP"/>
            <w:r>
              <w:instrText xml:space="preserve"> FORMDROPDOWN </w:instrText>
            </w:r>
            <w:r w:rsidR="00AA1386">
              <w:fldChar w:fldCharType="separate"/>
            </w:r>
            <w:r>
              <w:fldChar w:fldCharType="end"/>
            </w:r>
            <w:bookmarkEnd w:id="2823"/>
          </w:p>
        </w:tc>
        <w:tc>
          <w:tcPr>
            <w:tcW w:w="2969" w:type="dxa"/>
            <w:gridSpan w:val="2"/>
            <w:tcBorders>
              <w:top w:val="single" w:sz="4" w:space="0" w:color="808080" w:themeColor="background1" w:themeShade="80"/>
              <w:bottom w:val="single" w:sz="4" w:space="0" w:color="808080" w:themeColor="background1" w:themeShade="80"/>
            </w:tcBorders>
            <w:shd w:val="clear" w:color="auto" w:fill="auto"/>
          </w:tcPr>
          <w:p w14:paraId="5829C84C" w14:textId="36588878" w:rsidR="00FB7294" w:rsidRPr="0081513F" w:rsidRDefault="00C92D88" w:rsidP="00FB7294">
            <w:pPr>
              <w:pStyle w:val="Table11"/>
              <w:spacing w:before="80" w:after="60"/>
              <w:rPr>
                <w:rFonts w:eastAsia="MS Mincho" w:cs="Courier New"/>
              </w:rPr>
            </w:pPr>
            <w:r>
              <w:rPr>
                <w:rFonts w:eastAsia="MS Mincho" w:cs="Courier New"/>
              </w:rPr>
              <w:fldChar w:fldCharType="begin">
                <w:ffData>
                  <w:name w:val="PB_2_1_b_VCM"/>
                  <w:enabled/>
                  <w:calcOnExit w:val="0"/>
                  <w:textInput/>
                </w:ffData>
              </w:fldChar>
            </w:r>
            <w:bookmarkStart w:id="2824" w:name="PB_2_1_b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824"/>
          </w:p>
        </w:tc>
        <w:tc>
          <w:tcPr>
            <w:tcW w:w="3688" w:type="dxa"/>
            <w:gridSpan w:val="2"/>
            <w:tcBorders>
              <w:top w:val="single" w:sz="4" w:space="0" w:color="808080" w:themeColor="background1" w:themeShade="80"/>
              <w:bottom w:val="single" w:sz="4" w:space="0" w:color="808080" w:themeColor="background1" w:themeShade="80"/>
            </w:tcBorders>
          </w:tcPr>
          <w:p w14:paraId="3AB213C0" w14:textId="1B87B535" w:rsidR="00FB7294" w:rsidRDefault="00FB7294" w:rsidP="00DF38AE">
            <w:pPr>
              <w:pStyle w:val="BodyText3"/>
            </w:pPr>
            <w:r>
              <w:t xml:space="preserve">Examine polices/procedures to verify that there is a procedure </w:t>
            </w:r>
            <w:r w:rsidRPr="005414DC">
              <w:t>relating to</w:t>
            </w:r>
            <w:r>
              <w:t xml:space="preserve"> </w:t>
            </w:r>
            <w:r w:rsidRPr="005414DC">
              <w:t>handling lost, forgotten</w:t>
            </w:r>
            <w:r w:rsidR="00F8455E">
              <w:t>,</w:t>
            </w:r>
            <w:r w:rsidRPr="005414DC">
              <w:t xml:space="preserve"> and compromised passwords.</w:t>
            </w:r>
          </w:p>
          <w:p w14:paraId="3636BC5A" w14:textId="5E9B4129" w:rsidR="00FB7294" w:rsidRPr="004F360C" w:rsidRDefault="00FB7294" w:rsidP="00DF38AE">
            <w:pPr>
              <w:pStyle w:val="BodyText3"/>
              <w:rPr>
                <w:rFonts w:eastAsia="MS Mincho" w:cs="Courier New"/>
              </w:rPr>
            </w:pPr>
            <w:r>
              <w:t xml:space="preserve">Interview management to verify that </w:t>
            </w:r>
            <w:r w:rsidRPr="005414DC">
              <w:t>procedures relating to handling lost, forgotten</w:t>
            </w:r>
            <w:r w:rsidR="00F8455E">
              <w:t>,</w:t>
            </w:r>
            <w:r w:rsidRPr="005414DC">
              <w:t xml:space="preserve"> and compromised passwords</w:t>
            </w:r>
            <w:r>
              <w:t xml:space="preserve"> are followed</w:t>
            </w:r>
            <w:r w:rsidR="00F8455E">
              <w:t>.</w:t>
            </w:r>
          </w:p>
        </w:tc>
        <w:tc>
          <w:tcPr>
            <w:tcW w:w="810" w:type="dxa"/>
            <w:gridSpan w:val="2"/>
            <w:tcBorders>
              <w:top w:val="single" w:sz="4" w:space="0" w:color="808080" w:themeColor="background1" w:themeShade="80"/>
              <w:bottom w:val="single" w:sz="4" w:space="0" w:color="808080" w:themeColor="background1" w:themeShade="80"/>
            </w:tcBorders>
            <w:shd w:val="clear" w:color="auto" w:fill="auto"/>
          </w:tcPr>
          <w:p w14:paraId="55F5FDF3" w14:textId="1354CA12" w:rsidR="00FB7294" w:rsidRPr="0081513F" w:rsidRDefault="00C92D88" w:rsidP="00EC2C16">
            <w:pPr>
              <w:pStyle w:val="Table11"/>
              <w:spacing w:before="80" w:after="60"/>
              <w:jc w:val="center"/>
              <w:rPr>
                <w:rFonts w:eastAsia="MS Mincho" w:cs="Courier New"/>
              </w:rPr>
            </w:pPr>
            <w:r>
              <w:rPr>
                <w:rFonts w:eastAsia="MS Mincho" w:cs="Courier New"/>
              </w:rPr>
              <w:fldChar w:fldCharType="begin">
                <w:ffData>
                  <w:name w:val="PB_2_1_b_AR"/>
                  <w:enabled/>
                  <w:calcOnExit w:val="0"/>
                  <w:ddList>
                    <w:listEntry w:val="Select"/>
                    <w:listEntry w:val="Yes"/>
                    <w:listEntry w:val="New"/>
                    <w:listEntry w:val="Open"/>
                    <w:listEntry w:val="Closed"/>
                    <w:listEntry w:val="N/A"/>
                  </w:ddList>
                </w:ffData>
              </w:fldChar>
            </w:r>
            <w:bookmarkStart w:id="2825" w:name="PB_2_1_b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825"/>
          </w:p>
        </w:tc>
        <w:tc>
          <w:tcPr>
            <w:tcW w:w="3242" w:type="dxa"/>
            <w:gridSpan w:val="2"/>
            <w:tcBorders>
              <w:top w:val="single" w:sz="4" w:space="0" w:color="808080" w:themeColor="background1" w:themeShade="80"/>
              <w:bottom w:val="single" w:sz="4" w:space="0" w:color="808080" w:themeColor="background1" w:themeShade="80"/>
            </w:tcBorders>
            <w:shd w:val="clear" w:color="auto" w:fill="auto"/>
          </w:tcPr>
          <w:p w14:paraId="591C3429" w14:textId="068977A4" w:rsidR="00FB7294" w:rsidRPr="0081513F" w:rsidRDefault="00C92D88" w:rsidP="00EC2C16">
            <w:pPr>
              <w:pStyle w:val="Table11"/>
              <w:spacing w:before="80" w:after="60"/>
              <w:rPr>
                <w:rFonts w:eastAsia="MS Mincho" w:cs="Courier New"/>
              </w:rPr>
            </w:pPr>
            <w:r>
              <w:rPr>
                <w:rFonts w:eastAsia="MS Mincho" w:cs="Courier New"/>
              </w:rPr>
              <w:fldChar w:fldCharType="begin">
                <w:ffData>
                  <w:name w:val="PB_2_1_b_AC"/>
                  <w:enabled/>
                  <w:calcOnExit w:val="0"/>
                  <w:textInput/>
                </w:ffData>
              </w:fldChar>
            </w:r>
            <w:bookmarkStart w:id="2826" w:name="PB_2_1_b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826"/>
          </w:p>
        </w:tc>
      </w:tr>
      <w:tr w:rsidR="00FB7294" w:rsidRPr="0081513F" w14:paraId="47EDA1B7" w14:textId="77777777" w:rsidTr="006D1DFB">
        <w:tblPrEx>
          <w:tblBorders>
            <w:top w:val="none" w:sz="0" w:space="0" w:color="auto"/>
            <w:bottom w:val="none" w:sz="0" w:space="0" w:color="auto"/>
          </w:tblBorders>
          <w:tblLook w:val="04A0" w:firstRow="1" w:lastRow="0" w:firstColumn="1" w:lastColumn="0" w:noHBand="0" w:noVBand="1"/>
        </w:tblPrEx>
        <w:trPr>
          <w:cantSplit/>
          <w:trHeight w:val="881"/>
        </w:trPr>
        <w:tc>
          <w:tcPr>
            <w:tcW w:w="2894" w:type="dxa"/>
            <w:gridSpan w:val="2"/>
            <w:tcBorders>
              <w:top w:val="single" w:sz="4" w:space="0" w:color="808080" w:themeColor="background1" w:themeShade="80"/>
            </w:tcBorders>
            <w:shd w:val="clear" w:color="auto" w:fill="auto"/>
          </w:tcPr>
          <w:p w14:paraId="57800126" w14:textId="196985A9" w:rsidR="00FB7294" w:rsidRPr="005414DC" w:rsidRDefault="00FB7294" w:rsidP="00E86769">
            <w:pPr>
              <w:pStyle w:val="table111a"/>
              <w:numPr>
                <w:ilvl w:val="0"/>
                <w:numId w:val="121"/>
              </w:numPr>
            </w:pPr>
            <w:r w:rsidRPr="005414DC">
              <w:t>Distribute password procedures and policies to all users who have access to cardholder information or any system used as part of the personalization process.</w:t>
            </w:r>
          </w:p>
        </w:tc>
        <w:tc>
          <w:tcPr>
            <w:tcW w:w="902" w:type="dxa"/>
            <w:tcBorders>
              <w:top w:val="single" w:sz="4" w:space="0" w:color="808080" w:themeColor="background1" w:themeShade="80"/>
            </w:tcBorders>
            <w:shd w:val="clear" w:color="auto" w:fill="auto"/>
            <w:noWrap/>
          </w:tcPr>
          <w:p w14:paraId="64B9003F" w14:textId="340B43CF" w:rsidR="00FB7294" w:rsidRPr="0081513F" w:rsidRDefault="00C92D88" w:rsidP="00EC2C16">
            <w:pPr>
              <w:pStyle w:val="Table11"/>
              <w:spacing w:before="80" w:after="60"/>
              <w:jc w:val="center"/>
            </w:pPr>
            <w:r>
              <w:fldChar w:fldCharType="begin">
                <w:ffData>
                  <w:name w:val="PB_2_1_c_VCP"/>
                  <w:enabled/>
                  <w:calcOnExit w:val="0"/>
                  <w:ddList>
                    <w:listEntry w:val="Select"/>
                    <w:listEntry w:val="Yes"/>
                    <w:listEntry w:val="No"/>
                    <w:listEntry w:val="N/A"/>
                  </w:ddList>
                </w:ffData>
              </w:fldChar>
            </w:r>
            <w:bookmarkStart w:id="2827" w:name="PB_2_1_c_VCP"/>
            <w:r>
              <w:instrText xml:space="preserve"> FORMDROPDOWN </w:instrText>
            </w:r>
            <w:r w:rsidR="00AA1386">
              <w:fldChar w:fldCharType="separate"/>
            </w:r>
            <w:r>
              <w:fldChar w:fldCharType="end"/>
            </w:r>
            <w:bookmarkEnd w:id="2827"/>
          </w:p>
        </w:tc>
        <w:tc>
          <w:tcPr>
            <w:tcW w:w="2969" w:type="dxa"/>
            <w:gridSpan w:val="2"/>
            <w:tcBorders>
              <w:top w:val="single" w:sz="4" w:space="0" w:color="808080" w:themeColor="background1" w:themeShade="80"/>
            </w:tcBorders>
            <w:shd w:val="clear" w:color="auto" w:fill="auto"/>
          </w:tcPr>
          <w:p w14:paraId="284B4AE1" w14:textId="68999CFF" w:rsidR="00FB7294" w:rsidRPr="0081513F" w:rsidRDefault="00C92D88" w:rsidP="00FB7294">
            <w:pPr>
              <w:pStyle w:val="Table11"/>
              <w:spacing w:before="80" w:after="60"/>
              <w:rPr>
                <w:rFonts w:eastAsia="MS Mincho" w:cs="Courier New"/>
              </w:rPr>
            </w:pPr>
            <w:r>
              <w:rPr>
                <w:rFonts w:eastAsia="MS Mincho" w:cs="Courier New"/>
              </w:rPr>
              <w:fldChar w:fldCharType="begin">
                <w:ffData>
                  <w:name w:val="PB_2_1_c_VCM"/>
                  <w:enabled/>
                  <w:calcOnExit w:val="0"/>
                  <w:textInput/>
                </w:ffData>
              </w:fldChar>
            </w:r>
            <w:bookmarkStart w:id="2828" w:name="PB_2_1_c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828"/>
          </w:p>
        </w:tc>
        <w:tc>
          <w:tcPr>
            <w:tcW w:w="3688" w:type="dxa"/>
            <w:gridSpan w:val="2"/>
            <w:tcBorders>
              <w:top w:val="single" w:sz="4" w:space="0" w:color="808080" w:themeColor="background1" w:themeShade="80"/>
            </w:tcBorders>
          </w:tcPr>
          <w:p w14:paraId="183C8A77" w14:textId="094F1E90" w:rsidR="00FB7294" w:rsidRPr="00FB7294" w:rsidRDefault="00FB7294" w:rsidP="001400B8">
            <w:pPr>
              <w:pStyle w:val="BodyText3"/>
              <w:rPr>
                <w:rFonts w:eastAsia="Cambria" w:cs="Arial"/>
              </w:rPr>
            </w:pPr>
            <w:r>
              <w:rPr>
                <w:rFonts w:eastAsia="MS Mincho"/>
              </w:rPr>
              <w:t>Examine</w:t>
            </w:r>
            <w:r w:rsidR="00F8455E">
              <w:t xml:space="preserve"> p</w:t>
            </w:r>
            <w:r>
              <w:t xml:space="preserve">assword </w:t>
            </w:r>
            <w:r w:rsidRPr="00CA4F60">
              <w:t>polices/procedures</w:t>
            </w:r>
            <w:r w:rsidR="00F8455E">
              <w:t xml:space="preserve"> </w:t>
            </w:r>
            <w:r w:rsidRPr="00CA4F60">
              <w:t xml:space="preserve">to verify </w:t>
            </w:r>
            <w:r>
              <w:t>existence</w:t>
            </w:r>
            <w:r w:rsidR="00F8455E">
              <w:t xml:space="preserve"> and </w:t>
            </w:r>
            <w:r>
              <w:t xml:space="preserve">evidence that </w:t>
            </w:r>
            <w:r w:rsidR="00F8455E">
              <w:t>they have</w:t>
            </w:r>
            <w:r>
              <w:t xml:space="preserve"> been distributed </w:t>
            </w:r>
            <w:r w:rsidRPr="005414DC">
              <w:t>to all users who have access to cardholder information or any system used as part of the personalization process</w:t>
            </w:r>
            <w:r w:rsidR="00F8455E">
              <w:t>.</w:t>
            </w:r>
          </w:p>
        </w:tc>
        <w:tc>
          <w:tcPr>
            <w:tcW w:w="810" w:type="dxa"/>
            <w:gridSpan w:val="2"/>
            <w:tcBorders>
              <w:top w:val="single" w:sz="4" w:space="0" w:color="808080" w:themeColor="background1" w:themeShade="80"/>
            </w:tcBorders>
            <w:shd w:val="clear" w:color="auto" w:fill="auto"/>
          </w:tcPr>
          <w:p w14:paraId="6B8452FB" w14:textId="2683D986" w:rsidR="00FB7294" w:rsidRPr="0081513F" w:rsidRDefault="00C92D88" w:rsidP="00EC2C16">
            <w:pPr>
              <w:pStyle w:val="Table11"/>
              <w:spacing w:before="80" w:after="60"/>
              <w:jc w:val="center"/>
              <w:rPr>
                <w:rFonts w:eastAsia="MS Mincho" w:cs="Courier New"/>
              </w:rPr>
            </w:pPr>
            <w:r>
              <w:rPr>
                <w:rFonts w:eastAsia="MS Mincho" w:cs="Courier New"/>
              </w:rPr>
              <w:fldChar w:fldCharType="begin">
                <w:ffData>
                  <w:name w:val="PB_2_1_c_AR"/>
                  <w:enabled/>
                  <w:calcOnExit w:val="0"/>
                  <w:ddList>
                    <w:listEntry w:val="Select"/>
                    <w:listEntry w:val="Yes"/>
                    <w:listEntry w:val="New"/>
                    <w:listEntry w:val="Open"/>
                    <w:listEntry w:val="Closed"/>
                    <w:listEntry w:val="N/A"/>
                  </w:ddList>
                </w:ffData>
              </w:fldChar>
            </w:r>
            <w:bookmarkStart w:id="2829" w:name="PB_2_1_c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829"/>
          </w:p>
        </w:tc>
        <w:tc>
          <w:tcPr>
            <w:tcW w:w="3242" w:type="dxa"/>
            <w:gridSpan w:val="2"/>
            <w:tcBorders>
              <w:top w:val="single" w:sz="4" w:space="0" w:color="808080" w:themeColor="background1" w:themeShade="80"/>
            </w:tcBorders>
            <w:shd w:val="clear" w:color="auto" w:fill="auto"/>
          </w:tcPr>
          <w:p w14:paraId="4E705EB2" w14:textId="00F2820B" w:rsidR="00FB7294" w:rsidRPr="0081513F" w:rsidRDefault="00C92D88" w:rsidP="00EC2C16">
            <w:pPr>
              <w:pStyle w:val="Table11"/>
              <w:spacing w:before="80" w:after="60"/>
              <w:rPr>
                <w:rFonts w:eastAsia="MS Mincho" w:cs="Courier New"/>
              </w:rPr>
            </w:pPr>
            <w:r>
              <w:rPr>
                <w:rFonts w:eastAsia="MS Mincho" w:cs="Courier New"/>
              </w:rPr>
              <w:fldChar w:fldCharType="begin">
                <w:ffData>
                  <w:name w:val="PB_2_1_c_AC"/>
                  <w:enabled/>
                  <w:calcOnExit w:val="0"/>
                  <w:textInput/>
                </w:ffData>
              </w:fldChar>
            </w:r>
            <w:bookmarkStart w:id="2830" w:name="PB_2_1_c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830"/>
          </w:p>
        </w:tc>
      </w:tr>
      <w:tr w:rsidR="00FB7294" w:rsidRPr="0081513F" w14:paraId="17C693A1" w14:textId="77777777" w:rsidTr="00F8455E">
        <w:tblPrEx>
          <w:tblBorders>
            <w:top w:val="none" w:sz="0" w:space="0" w:color="auto"/>
            <w:bottom w:val="none" w:sz="0" w:space="0" w:color="auto"/>
          </w:tblBorders>
          <w:tblLook w:val="04A0" w:firstRow="1" w:lastRow="0" w:firstColumn="1" w:lastColumn="0" w:noHBand="0" w:noVBand="1"/>
        </w:tblPrEx>
        <w:trPr>
          <w:cantSplit/>
          <w:trHeight w:val="809"/>
        </w:trPr>
        <w:tc>
          <w:tcPr>
            <w:tcW w:w="2894" w:type="dxa"/>
            <w:gridSpan w:val="2"/>
            <w:tcBorders>
              <w:bottom w:val="single" w:sz="4" w:space="0" w:color="808080" w:themeColor="background1" w:themeShade="80"/>
            </w:tcBorders>
            <w:shd w:val="clear" w:color="auto" w:fill="auto"/>
          </w:tcPr>
          <w:p w14:paraId="2A4200ED" w14:textId="003950D5" w:rsidR="00FB7294" w:rsidRPr="005414DC" w:rsidRDefault="00FB7294" w:rsidP="00E86769">
            <w:pPr>
              <w:pStyle w:val="table111a"/>
              <w:numPr>
                <w:ilvl w:val="0"/>
                <w:numId w:val="121"/>
              </w:numPr>
            </w:pPr>
            <w:r w:rsidRPr="005414DC">
              <w:t>Ensure that only users with administrative privileges can administer other users’ passwords.</w:t>
            </w:r>
          </w:p>
        </w:tc>
        <w:tc>
          <w:tcPr>
            <w:tcW w:w="902" w:type="dxa"/>
            <w:tcBorders>
              <w:bottom w:val="single" w:sz="4" w:space="0" w:color="808080" w:themeColor="background1" w:themeShade="80"/>
            </w:tcBorders>
            <w:shd w:val="clear" w:color="auto" w:fill="auto"/>
            <w:noWrap/>
          </w:tcPr>
          <w:p w14:paraId="412A5C83" w14:textId="522059C7" w:rsidR="00FB7294" w:rsidRPr="0081513F" w:rsidRDefault="00C92D88" w:rsidP="00EC2C16">
            <w:pPr>
              <w:pStyle w:val="Table11"/>
              <w:spacing w:before="80" w:after="60"/>
              <w:jc w:val="center"/>
            </w:pPr>
            <w:r>
              <w:fldChar w:fldCharType="begin">
                <w:ffData>
                  <w:name w:val="PB_2_1_d_VCP"/>
                  <w:enabled/>
                  <w:calcOnExit w:val="0"/>
                  <w:ddList>
                    <w:listEntry w:val="Select"/>
                    <w:listEntry w:val="Yes"/>
                    <w:listEntry w:val="No"/>
                    <w:listEntry w:val="N/A"/>
                  </w:ddList>
                </w:ffData>
              </w:fldChar>
            </w:r>
            <w:bookmarkStart w:id="2831" w:name="PB_2_1_d_VCP"/>
            <w:r>
              <w:instrText xml:space="preserve"> FORMDROPDOWN </w:instrText>
            </w:r>
            <w:r w:rsidR="00AA1386">
              <w:fldChar w:fldCharType="separate"/>
            </w:r>
            <w:r>
              <w:fldChar w:fldCharType="end"/>
            </w:r>
            <w:bookmarkEnd w:id="2831"/>
          </w:p>
        </w:tc>
        <w:tc>
          <w:tcPr>
            <w:tcW w:w="2969" w:type="dxa"/>
            <w:gridSpan w:val="2"/>
            <w:tcBorders>
              <w:bottom w:val="single" w:sz="4" w:space="0" w:color="808080" w:themeColor="background1" w:themeShade="80"/>
            </w:tcBorders>
            <w:shd w:val="clear" w:color="auto" w:fill="auto"/>
          </w:tcPr>
          <w:p w14:paraId="112BF452" w14:textId="57A5525A" w:rsidR="00FB7294" w:rsidRPr="0081513F" w:rsidRDefault="00C92D88" w:rsidP="00FB7294">
            <w:pPr>
              <w:pStyle w:val="Table11"/>
              <w:spacing w:before="80" w:after="60"/>
              <w:rPr>
                <w:rFonts w:eastAsia="MS Mincho" w:cs="Courier New"/>
              </w:rPr>
            </w:pPr>
            <w:r>
              <w:rPr>
                <w:rFonts w:eastAsia="MS Mincho" w:cs="Courier New"/>
              </w:rPr>
              <w:fldChar w:fldCharType="begin">
                <w:ffData>
                  <w:name w:val="PB_2_1_d_VCM"/>
                  <w:enabled/>
                  <w:calcOnExit w:val="0"/>
                  <w:textInput/>
                </w:ffData>
              </w:fldChar>
            </w:r>
            <w:bookmarkStart w:id="2832" w:name="PB_2_1_d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832"/>
          </w:p>
        </w:tc>
        <w:tc>
          <w:tcPr>
            <w:tcW w:w="3688" w:type="dxa"/>
            <w:gridSpan w:val="2"/>
            <w:tcBorders>
              <w:bottom w:val="single" w:sz="4" w:space="0" w:color="808080" w:themeColor="background1" w:themeShade="80"/>
            </w:tcBorders>
          </w:tcPr>
          <w:p w14:paraId="3DE5D859" w14:textId="26DE0918" w:rsidR="00FB7294" w:rsidRDefault="00FB7294" w:rsidP="00DF38AE">
            <w:pPr>
              <w:pStyle w:val="BodyText3"/>
            </w:pPr>
            <w:r>
              <w:rPr>
                <w:rFonts w:eastAsia="MS Mincho"/>
              </w:rPr>
              <w:t xml:space="preserve">Observe process to administer other </w:t>
            </w:r>
            <w:r w:rsidRPr="005414DC">
              <w:t>users’ passwords</w:t>
            </w:r>
            <w:r>
              <w:t>.</w:t>
            </w:r>
          </w:p>
          <w:p w14:paraId="2D7AAC2F" w14:textId="35A9AC98" w:rsidR="00FB7294" w:rsidRPr="004F360C" w:rsidRDefault="00FB7294" w:rsidP="00DF38AE">
            <w:pPr>
              <w:pStyle w:val="BodyText3"/>
              <w:rPr>
                <w:rFonts w:eastAsia="MS Mincho"/>
              </w:rPr>
            </w:pPr>
            <w:r>
              <w:t xml:space="preserve">Observe a sample of non-administrative users to verify that they do not have the ability to </w:t>
            </w:r>
            <w:r>
              <w:rPr>
                <w:rFonts w:eastAsia="MS Mincho"/>
              </w:rPr>
              <w:t xml:space="preserve">administer other </w:t>
            </w:r>
            <w:r w:rsidRPr="005414DC">
              <w:t>users’ passwords</w:t>
            </w:r>
          </w:p>
        </w:tc>
        <w:tc>
          <w:tcPr>
            <w:tcW w:w="810" w:type="dxa"/>
            <w:gridSpan w:val="2"/>
            <w:tcBorders>
              <w:bottom w:val="single" w:sz="4" w:space="0" w:color="808080" w:themeColor="background1" w:themeShade="80"/>
            </w:tcBorders>
            <w:shd w:val="clear" w:color="auto" w:fill="auto"/>
          </w:tcPr>
          <w:p w14:paraId="5E48A263" w14:textId="128BAEA8" w:rsidR="00FB7294" w:rsidRPr="0081513F" w:rsidRDefault="00C92D88" w:rsidP="00EC2C16">
            <w:pPr>
              <w:pStyle w:val="Table11"/>
              <w:spacing w:before="80" w:after="60"/>
              <w:jc w:val="center"/>
              <w:rPr>
                <w:rFonts w:eastAsia="MS Mincho" w:cs="Courier New"/>
              </w:rPr>
            </w:pPr>
            <w:r>
              <w:rPr>
                <w:rFonts w:eastAsia="MS Mincho" w:cs="Courier New"/>
              </w:rPr>
              <w:fldChar w:fldCharType="begin">
                <w:ffData>
                  <w:name w:val="PB_2_1_d_AR"/>
                  <w:enabled/>
                  <w:calcOnExit w:val="0"/>
                  <w:ddList>
                    <w:listEntry w:val="Select"/>
                    <w:listEntry w:val="Yes"/>
                    <w:listEntry w:val="New"/>
                    <w:listEntry w:val="Open"/>
                    <w:listEntry w:val="Closed"/>
                    <w:listEntry w:val="N/A"/>
                  </w:ddList>
                </w:ffData>
              </w:fldChar>
            </w:r>
            <w:bookmarkStart w:id="2833" w:name="PB_2_1_d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833"/>
          </w:p>
        </w:tc>
        <w:tc>
          <w:tcPr>
            <w:tcW w:w="3242" w:type="dxa"/>
            <w:gridSpan w:val="2"/>
            <w:tcBorders>
              <w:bottom w:val="single" w:sz="4" w:space="0" w:color="808080" w:themeColor="background1" w:themeShade="80"/>
            </w:tcBorders>
            <w:shd w:val="clear" w:color="auto" w:fill="auto"/>
          </w:tcPr>
          <w:p w14:paraId="238A9D70" w14:textId="6B2F5E06" w:rsidR="00FB7294" w:rsidRPr="0081513F" w:rsidRDefault="00C92D88" w:rsidP="00EC2C16">
            <w:pPr>
              <w:pStyle w:val="Table11"/>
              <w:spacing w:before="80" w:after="60"/>
              <w:rPr>
                <w:rFonts w:eastAsia="MS Mincho" w:cs="Courier New"/>
              </w:rPr>
            </w:pPr>
            <w:r>
              <w:rPr>
                <w:rFonts w:eastAsia="MS Mincho" w:cs="Courier New"/>
              </w:rPr>
              <w:fldChar w:fldCharType="begin">
                <w:ffData>
                  <w:name w:val="PB_2_1_d_AC"/>
                  <w:enabled/>
                  <w:calcOnExit w:val="0"/>
                  <w:textInput/>
                </w:ffData>
              </w:fldChar>
            </w:r>
            <w:bookmarkStart w:id="2834" w:name="PB_2_1_d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834"/>
          </w:p>
        </w:tc>
      </w:tr>
      <w:tr w:rsidR="00FB7294" w:rsidRPr="0081513F" w14:paraId="3BDF0728" w14:textId="77777777" w:rsidTr="00F8455E">
        <w:tblPrEx>
          <w:tblBorders>
            <w:top w:val="none" w:sz="0" w:space="0" w:color="auto"/>
            <w:bottom w:val="none" w:sz="0" w:space="0" w:color="auto"/>
          </w:tblBorders>
          <w:tblLook w:val="04A0" w:firstRow="1" w:lastRow="0" w:firstColumn="1" w:lastColumn="0" w:noHBand="0" w:noVBand="1"/>
        </w:tblPrEx>
        <w:trPr>
          <w:cantSplit/>
          <w:trHeight w:val="440"/>
        </w:trPr>
        <w:tc>
          <w:tcPr>
            <w:tcW w:w="2894" w:type="dxa"/>
            <w:gridSpan w:val="2"/>
            <w:tcBorders>
              <w:top w:val="single" w:sz="4" w:space="0" w:color="808080" w:themeColor="background1" w:themeShade="80"/>
              <w:bottom w:val="single" w:sz="4" w:space="0" w:color="808080" w:themeColor="background1" w:themeShade="80"/>
            </w:tcBorders>
            <w:shd w:val="clear" w:color="auto" w:fill="auto"/>
          </w:tcPr>
          <w:p w14:paraId="381A34F8" w14:textId="31DEA3D7" w:rsidR="00FB7294" w:rsidRPr="005414DC" w:rsidRDefault="00FB7294" w:rsidP="00E86769">
            <w:pPr>
              <w:pStyle w:val="table111a"/>
              <w:numPr>
                <w:ilvl w:val="0"/>
                <w:numId w:val="121"/>
              </w:numPr>
            </w:pPr>
            <w:r w:rsidRPr="005414DC">
              <w:t>Not store passwords in clear text.</w:t>
            </w:r>
          </w:p>
        </w:tc>
        <w:tc>
          <w:tcPr>
            <w:tcW w:w="902" w:type="dxa"/>
            <w:tcBorders>
              <w:top w:val="single" w:sz="4" w:space="0" w:color="808080" w:themeColor="background1" w:themeShade="80"/>
              <w:bottom w:val="single" w:sz="4" w:space="0" w:color="808080" w:themeColor="background1" w:themeShade="80"/>
            </w:tcBorders>
            <w:shd w:val="clear" w:color="auto" w:fill="auto"/>
            <w:noWrap/>
          </w:tcPr>
          <w:p w14:paraId="606EF1BF" w14:textId="1A24554E" w:rsidR="00FB7294" w:rsidRPr="0081513F" w:rsidRDefault="00C92D88" w:rsidP="00EC2C16">
            <w:pPr>
              <w:pStyle w:val="Table11"/>
              <w:spacing w:before="80" w:after="60"/>
              <w:jc w:val="center"/>
            </w:pPr>
            <w:r>
              <w:fldChar w:fldCharType="begin">
                <w:ffData>
                  <w:name w:val="PB_2_1_e_VCP"/>
                  <w:enabled/>
                  <w:calcOnExit w:val="0"/>
                  <w:ddList>
                    <w:listEntry w:val="Select"/>
                    <w:listEntry w:val="Yes"/>
                    <w:listEntry w:val="No"/>
                    <w:listEntry w:val="N/A"/>
                  </w:ddList>
                </w:ffData>
              </w:fldChar>
            </w:r>
            <w:bookmarkStart w:id="2835" w:name="PB_2_1_e_VCP"/>
            <w:r>
              <w:instrText xml:space="preserve"> FORMDROPDOWN </w:instrText>
            </w:r>
            <w:r w:rsidR="00AA1386">
              <w:fldChar w:fldCharType="separate"/>
            </w:r>
            <w:r>
              <w:fldChar w:fldCharType="end"/>
            </w:r>
            <w:bookmarkEnd w:id="2835"/>
          </w:p>
        </w:tc>
        <w:tc>
          <w:tcPr>
            <w:tcW w:w="2969" w:type="dxa"/>
            <w:gridSpan w:val="2"/>
            <w:tcBorders>
              <w:top w:val="single" w:sz="4" w:space="0" w:color="808080" w:themeColor="background1" w:themeShade="80"/>
              <w:bottom w:val="single" w:sz="4" w:space="0" w:color="808080" w:themeColor="background1" w:themeShade="80"/>
            </w:tcBorders>
            <w:shd w:val="clear" w:color="auto" w:fill="auto"/>
          </w:tcPr>
          <w:p w14:paraId="1B3D1C8F" w14:textId="3D651114" w:rsidR="00FB7294" w:rsidRPr="0081513F" w:rsidRDefault="00C92D88" w:rsidP="00FB7294">
            <w:pPr>
              <w:pStyle w:val="Table11"/>
              <w:spacing w:before="80" w:after="60"/>
              <w:rPr>
                <w:rFonts w:eastAsia="MS Mincho" w:cs="Courier New"/>
              </w:rPr>
            </w:pPr>
            <w:r>
              <w:rPr>
                <w:rFonts w:eastAsia="MS Mincho" w:cs="Courier New"/>
              </w:rPr>
              <w:fldChar w:fldCharType="begin">
                <w:ffData>
                  <w:name w:val="PB_2_1_e_VCM"/>
                  <w:enabled/>
                  <w:calcOnExit w:val="0"/>
                  <w:textInput/>
                </w:ffData>
              </w:fldChar>
            </w:r>
            <w:bookmarkStart w:id="2836" w:name="PB_2_1_e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836"/>
          </w:p>
        </w:tc>
        <w:tc>
          <w:tcPr>
            <w:tcW w:w="3688" w:type="dxa"/>
            <w:gridSpan w:val="2"/>
            <w:tcBorders>
              <w:top w:val="single" w:sz="4" w:space="0" w:color="808080" w:themeColor="background1" w:themeShade="80"/>
              <w:bottom w:val="single" w:sz="4" w:space="0" w:color="808080" w:themeColor="background1" w:themeShade="80"/>
            </w:tcBorders>
          </w:tcPr>
          <w:p w14:paraId="7F66847D" w14:textId="3B543522" w:rsidR="00FB7294" w:rsidRPr="004F360C" w:rsidRDefault="00FB7294" w:rsidP="00F8455E">
            <w:pPr>
              <w:pStyle w:val="BodyText3"/>
              <w:rPr>
                <w:rFonts w:eastAsia="MS Mincho"/>
              </w:rPr>
            </w:pPr>
            <w:r>
              <w:rPr>
                <w:rFonts w:eastAsia="MS Mincho"/>
              </w:rPr>
              <w:t>Observe data tables containing passwords and verify (on screen) that none of the entries are in clear</w:t>
            </w:r>
            <w:r w:rsidR="00F8455E">
              <w:rPr>
                <w:rFonts w:eastAsia="MS Mincho"/>
              </w:rPr>
              <w:t xml:space="preserve"> </w:t>
            </w:r>
            <w:r>
              <w:rPr>
                <w:rFonts w:eastAsia="MS Mincho"/>
              </w:rPr>
              <w:t>text.</w:t>
            </w:r>
          </w:p>
        </w:tc>
        <w:tc>
          <w:tcPr>
            <w:tcW w:w="810" w:type="dxa"/>
            <w:gridSpan w:val="2"/>
            <w:tcBorders>
              <w:top w:val="single" w:sz="4" w:space="0" w:color="808080" w:themeColor="background1" w:themeShade="80"/>
              <w:bottom w:val="single" w:sz="4" w:space="0" w:color="808080" w:themeColor="background1" w:themeShade="80"/>
            </w:tcBorders>
            <w:shd w:val="clear" w:color="auto" w:fill="auto"/>
          </w:tcPr>
          <w:p w14:paraId="127D4A35" w14:textId="56498E00" w:rsidR="00FB7294" w:rsidRPr="0081513F" w:rsidRDefault="00C92D88" w:rsidP="00EC2C16">
            <w:pPr>
              <w:pStyle w:val="Table11"/>
              <w:spacing w:before="80" w:after="60"/>
              <w:jc w:val="center"/>
              <w:rPr>
                <w:rFonts w:eastAsia="MS Mincho" w:cs="Courier New"/>
              </w:rPr>
            </w:pPr>
            <w:r>
              <w:rPr>
                <w:rFonts w:eastAsia="MS Mincho" w:cs="Courier New"/>
              </w:rPr>
              <w:fldChar w:fldCharType="begin">
                <w:ffData>
                  <w:name w:val="PB_2_1_e_AR"/>
                  <w:enabled/>
                  <w:calcOnExit w:val="0"/>
                  <w:ddList>
                    <w:listEntry w:val="Select"/>
                    <w:listEntry w:val="Yes"/>
                    <w:listEntry w:val="New"/>
                    <w:listEntry w:val="Open"/>
                    <w:listEntry w:val="Closed"/>
                    <w:listEntry w:val="N/A"/>
                  </w:ddList>
                </w:ffData>
              </w:fldChar>
            </w:r>
            <w:bookmarkStart w:id="2837" w:name="PB_2_1_e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837"/>
          </w:p>
        </w:tc>
        <w:tc>
          <w:tcPr>
            <w:tcW w:w="3242" w:type="dxa"/>
            <w:gridSpan w:val="2"/>
            <w:tcBorders>
              <w:top w:val="single" w:sz="4" w:space="0" w:color="808080" w:themeColor="background1" w:themeShade="80"/>
              <w:bottom w:val="single" w:sz="4" w:space="0" w:color="808080" w:themeColor="background1" w:themeShade="80"/>
            </w:tcBorders>
            <w:shd w:val="clear" w:color="auto" w:fill="auto"/>
          </w:tcPr>
          <w:p w14:paraId="6B9485D4" w14:textId="4BBC224C" w:rsidR="00FB7294" w:rsidRPr="0081513F" w:rsidRDefault="00C92D88" w:rsidP="00EC2C16">
            <w:pPr>
              <w:pStyle w:val="Table11"/>
              <w:spacing w:before="80" w:after="60"/>
              <w:rPr>
                <w:rFonts w:eastAsia="MS Mincho" w:cs="Courier New"/>
              </w:rPr>
            </w:pPr>
            <w:r>
              <w:rPr>
                <w:rFonts w:eastAsia="MS Mincho" w:cs="Courier New"/>
              </w:rPr>
              <w:fldChar w:fldCharType="begin">
                <w:ffData>
                  <w:name w:val="PB_2_1_e_AC"/>
                  <w:enabled/>
                  <w:calcOnExit w:val="0"/>
                  <w:textInput/>
                </w:ffData>
              </w:fldChar>
            </w:r>
            <w:bookmarkStart w:id="2838" w:name="PB_2_1_e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838"/>
          </w:p>
        </w:tc>
      </w:tr>
      <w:tr w:rsidR="00FB7294" w:rsidRPr="0081513F" w14:paraId="65DC0659" w14:textId="77777777" w:rsidTr="00F8455E">
        <w:tblPrEx>
          <w:tblBorders>
            <w:top w:val="none" w:sz="0" w:space="0" w:color="auto"/>
            <w:bottom w:val="none" w:sz="0" w:space="0" w:color="auto"/>
          </w:tblBorders>
          <w:tblLook w:val="04A0" w:firstRow="1" w:lastRow="0" w:firstColumn="1" w:lastColumn="0" w:noHBand="0" w:noVBand="1"/>
        </w:tblPrEx>
        <w:trPr>
          <w:cantSplit/>
          <w:trHeight w:val="440"/>
        </w:trPr>
        <w:tc>
          <w:tcPr>
            <w:tcW w:w="2894" w:type="dxa"/>
            <w:gridSpan w:val="2"/>
            <w:tcBorders>
              <w:top w:val="single" w:sz="4" w:space="0" w:color="808080" w:themeColor="background1" w:themeShade="80"/>
            </w:tcBorders>
            <w:shd w:val="clear" w:color="auto" w:fill="auto"/>
          </w:tcPr>
          <w:p w14:paraId="76226E28" w14:textId="45404C3E" w:rsidR="00FB7294" w:rsidRPr="005414DC" w:rsidRDefault="00FB7294" w:rsidP="00E86769">
            <w:pPr>
              <w:pStyle w:val="table111a"/>
              <w:numPr>
                <w:ilvl w:val="0"/>
                <w:numId w:val="121"/>
              </w:numPr>
            </w:pPr>
            <w:r w:rsidRPr="005414DC">
              <w:t>Change all default passwords.</w:t>
            </w:r>
          </w:p>
        </w:tc>
        <w:tc>
          <w:tcPr>
            <w:tcW w:w="902" w:type="dxa"/>
            <w:tcBorders>
              <w:top w:val="single" w:sz="4" w:space="0" w:color="808080" w:themeColor="background1" w:themeShade="80"/>
            </w:tcBorders>
            <w:shd w:val="clear" w:color="auto" w:fill="auto"/>
            <w:noWrap/>
          </w:tcPr>
          <w:p w14:paraId="21E8F290" w14:textId="5864C89A" w:rsidR="00FB7294" w:rsidRPr="0081513F" w:rsidRDefault="00C92D88" w:rsidP="00EC2C16">
            <w:pPr>
              <w:pStyle w:val="Table11"/>
              <w:spacing w:before="80" w:after="60"/>
              <w:jc w:val="center"/>
            </w:pPr>
            <w:r>
              <w:fldChar w:fldCharType="begin">
                <w:ffData>
                  <w:name w:val="PB_2_1_f_VCP"/>
                  <w:enabled/>
                  <w:calcOnExit w:val="0"/>
                  <w:ddList>
                    <w:listEntry w:val="Select"/>
                    <w:listEntry w:val="Yes"/>
                    <w:listEntry w:val="No"/>
                    <w:listEntry w:val="N/A"/>
                  </w:ddList>
                </w:ffData>
              </w:fldChar>
            </w:r>
            <w:bookmarkStart w:id="2839" w:name="PB_2_1_f_VCP"/>
            <w:r>
              <w:instrText xml:space="preserve"> FORMDROPDOWN </w:instrText>
            </w:r>
            <w:r w:rsidR="00AA1386">
              <w:fldChar w:fldCharType="separate"/>
            </w:r>
            <w:r>
              <w:fldChar w:fldCharType="end"/>
            </w:r>
            <w:bookmarkEnd w:id="2839"/>
          </w:p>
        </w:tc>
        <w:tc>
          <w:tcPr>
            <w:tcW w:w="2969" w:type="dxa"/>
            <w:gridSpan w:val="2"/>
            <w:tcBorders>
              <w:top w:val="single" w:sz="4" w:space="0" w:color="808080" w:themeColor="background1" w:themeShade="80"/>
            </w:tcBorders>
            <w:shd w:val="clear" w:color="auto" w:fill="auto"/>
          </w:tcPr>
          <w:p w14:paraId="00AE45E0" w14:textId="47DEB086" w:rsidR="00FB7294" w:rsidRPr="0081513F" w:rsidRDefault="00C92D88" w:rsidP="00FB7294">
            <w:pPr>
              <w:pStyle w:val="Table11"/>
              <w:spacing w:before="80" w:after="60"/>
              <w:rPr>
                <w:rFonts w:eastAsia="MS Mincho" w:cs="Courier New"/>
              </w:rPr>
            </w:pPr>
            <w:r>
              <w:rPr>
                <w:rFonts w:eastAsia="MS Mincho" w:cs="Courier New"/>
              </w:rPr>
              <w:fldChar w:fldCharType="begin">
                <w:ffData>
                  <w:name w:val="PB_2_1_f_VCM"/>
                  <w:enabled/>
                  <w:calcOnExit w:val="0"/>
                  <w:textInput/>
                </w:ffData>
              </w:fldChar>
            </w:r>
            <w:bookmarkStart w:id="2840" w:name="PB_2_1_f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840"/>
          </w:p>
        </w:tc>
        <w:tc>
          <w:tcPr>
            <w:tcW w:w="3688" w:type="dxa"/>
            <w:gridSpan w:val="2"/>
            <w:tcBorders>
              <w:top w:val="single" w:sz="4" w:space="0" w:color="808080" w:themeColor="background1" w:themeShade="80"/>
            </w:tcBorders>
          </w:tcPr>
          <w:p w14:paraId="5B738D68" w14:textId="28872362" w:rsidR="00FB7294" w:rsidRPr="004F360C" w:rsidRDefault="00FB7294" w:rsidP="00F8455E">
            <w:pPr>
              <w:pStyle w:val="BodyText3"/>
              <w:rPr>
                <w:rFonts w:eastAsia="MS Mincho"/>
              </w:rPr>
            </w:pPr>
            <w:r>
              <w:rPr>
                <w:rFonts w:eastAsia="MS Mincho"/>
              </w:rPr>
              <w:t>Observe system administrator log</w:t>
            </w:r>
            <w:r w:rsidR="00F8455E">
              <w:rPr>
                <w:rFonts w:eastAsia="MS Mincho"/>
              </w:rPr>
              <w:t xml:space="preserve"> </w:t>
            </w:r>
            <w:r>
              <w:rPr>
                <w:rFonts w:eastAsia="MS Mincho"/>
              </w:rPr>
              <w:t>onto the system</w:t>
            </w:r>
            <w:r w:rsidRPr="004D11AD">
              <w:rPr>
                <w:rFonts w:eastAsia="MS Mincho"/>
              </w:rPr>
              <w:t xml:space="preserve"> and validate that all default passwords have been changed</w:t>
            </w:r>
            <w:r w:rsidR="00F8455E">
              <w:rPr>
                <w:rFonts w:eastAsia="MS Mincho"/>
              </w:rPr>
              <w:t>.</w:t>
            </w:r>
            <w:r>
              <w:rPr>
                <w:rFonts w:eastAsia="MS Mincho"/>
              </w:rPr>
              <w:t xml:space="preserve"> </w:t>
            </w:r>
          </w:p>
        </w:tc>
        <w:tc>
          <w:tcPr>
            <w:tcW w:w="810" w:type="dxa"/>
            <w:gridSpan w:val="2"/>
            <w:tcBorders>
              <w:top w:val="single" w:sz="4" w:space="0" w:color="808080" w:themeColor="background1" w:themeShade="80"/>
            </w:tcBorders>
            <w:shd w:val="clear" w:color="auto" w:fill="auto"/>
          </w:tcPr>
          <w:p w14:paraId="38BB4165" w14:textId="5482426E" w:rsidR="00FB7294" w:rsidRPr="0081513F" w:rsidRDefault="00C92D88" w:rsidP="00EC2C16">
            <w:pPr>
              <w:pStyle w:val="Table11"/>
              <w:spacing w:before="80" w:after="60"/>
              <w:jc w:val="center"/>
              <w:rPr>
                <w:rFonts w:eastAsia="MS Mincho" w:cs="Courier New"/>
              </w:rPr>
            </w:pPr>
            <w:r>
              <w:rPr>
                <w:rFonts w:eastAsia="MS Mincho" w:cs="Courier New"/>
              </w:rPr>
              <w:fldChar w:fldCharType="begin">
                <w:ffData>
                  <w:name w:val="PB_2_1_f_AR"/>
                  <w:enabled/>
                  <w:calcOnExit w:val="0"/>
                  <w:ddList>
                    <w:listEntry w:val="Select"/>
                    <w:listEntry w:val="Yes"/>
                    <w:listEntry w:val="New"/>
                    <w:listEntry w:val="Open"/>
                    <w:listEntry w:val="Closed"/>
                    <w:listEntry w:val="N/A"/>
                  </w:ddList>
                </w:ffData>
              </w:fldChar>
            </w:r>
            <w:bookmarkStart w:id="2841" w:name="PB_2_1_f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841"/>
          </w:p>
        </w:tc>
        <w:tc>
          <w:tcPr>
            <w:tcW w:w="3242" w:type="dxa"/>
            <w:gridSpan w:val="2"/>
            <w:tcBorders>
              <w:top w:val="single" w:sz="4" w:space="0" w:color="808080" w:themeColor="background1" w:themeShade="80"/>
            </w:tcBorders>
            <w:shd w:val="clear" w:color="auto" w:fill="auto"/>
          </w:tcPr>
          <w:p w14:paraId="02C8A12E" w14:textId="7FDCFE5B" w:rsidR="00FB7294" w:rsidRPr="0081513F" w:rsidRDefault="00C92D88" w:rsidP="00EC2C16">
            <w:pPr>
              <w:pStyle w:val="Table11"/>
              <w:spacing w:before="80" w:after="60"/>
              <w:rPr>
                <w:rFonts w:eastAsia="MS Mincho" w:cs="Courier New"/>
              </w:rPr>
            </w:pPr>
            <w:r>
              <w:rPr>
                <w:rFonts w:eastAsia="MS Mincho" w:cs="Courier New"/>
              </w:rPr>
              <w:fldChar w:fldCharType="begin">
                <w:ffData>
                  <w:name w:val="PB_2_1_f_AC"/>
                  <w:enabled/>
                  <w:calcOnExit w:val="0"/>
                  <w:textInput/>
                </w:ffData>
              </w:fldChar>
            </w:r>
            <w:bookmarkStart w:id="2842" w:name="PB_2_1_f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842"/>
          </w:p>
        </w:tc>
      </w:tr>
      <w:tr w:rsidR="00F95A00" w:rsidRPr="00E43091" w14:paraId="15836119" w14:textId="77777777" w:rsidTr="006D1D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val="20"/>
        </w:trPr>
        <w:tc>
          <w:tcPr>
            <w:tcW w:w="14490" w:type="dxa"/>
            <w:gridSpan w:val="10"/>
            <w:tcBorders>
              <w:top w:val="single" w:sz="4" w:space="0" w:color="999999"/>
              <w:left w:val="nil"/>
              <w:bottom w:val="single" w:sz="4" w:space="0" w:color="999999"/>
              <w:right w:val="nil"/>
            </w:tcBorders>
            <w:shd w:val="clear" w:color="auto" w:fill="E2E7E6"/>
          </w:tcPr>
          <w:p w14:paraId="7DC2F3E5" w14:textId="77777777" w:rsidR="00F95A00" w:rsidRDefault="00F95A00" w:rsidP="00FB7294">
            <w:pPr>
              <w:pStyle w:val="BodyText3"/>
              <w:keepNext/>
              <w:tabs>
                <w:tab w:val="left" w:pos="5688"/>
                <w:tab w:val="left" w:pos="9648"/>
              </w:tabs>
              <w:ind w:left="-14"/>
              <w:rPr>
                <w:rFonts w:cs="Arial"/>
                <w:b/>
                <w:sz w:val="19"/>
                <w:szCs w:val="19"/>
              </w:rPr>
            </w:pPr>
            <w:r>
              <w:rPr>
                <w:rFonts w:cs="Arial"/>
                <w:b/>
                <w:sz w:val="19"/>
                <w:szCs w:val="19"/>
              </w:rPr>
              <w:t>B.2.2 Characteristics and Usage</w:t>
            </w:r>
          </w:p>
          <w:p w14:paraId="1EED6D36" w14:textId="5365A6F5" w:rsidR="00F95A00" w:rsidRPr="002054AA" w:rsidRDefault="00F95A00" w:rsidP="00EC2C16">
            <w:pPr>
              <w:pStyle w:val="BodyText3"/>
              <w:keepNext/>
              <w:tabs>
                <w:tab w:val="left" w:pos="5688"/>
                <w:tab w:val="left" w:pos="9648"/>
              </w:tabs>
              <w:ind w:left="-14"/>
              <w:rPr>
                <w:rFonts w:eastAsia="MS Mincho" w:cs="Courier New"/>
                <w:szCs w:val="18"/>
              </w:rPr>
            </w:pPr>
            <w:r w:rsidRPr="002054AA">
              <w:rPr>
                <w:szCs w:val="18"/>
              </w:rPr>
              <w:t>The vendor must</w:t>
            </w:r>
            <w:r>
              <w:rPr>
                <w:szCs w:val="18"/>
              </w:rPr>
              <w:t xml:space="preserve"> ensure that</w:t>
            </w:r>
            <w:r w:rsidRPr="002054AA">
              <w:rPr>
                <w:szCs w:val="18"/>
              </w:rPr>
              <w:t>:</w:t>
            </w:r>
          </w:p>
        </w:tc>
      </w:tr>
      <w:tr w:rsidR="00FB7294" w:rsidRPr="0081513F" w14:paraId="0B4587AE" w14:textId="77777777" w:rsidTr="006D1DFB">
        <w:tblPrEx>
          <w:tblBorders>
            <w:top w:val="none" w:sz="0" w:space="0" w:color="auto"/>
            <w:bottom w:val="none" w:sz="0" w:space="0" w:color="auto"/>
          </w:tblBorders>
          <w:tblLook w:val="04A0" w:firstRow="1" w:lastRow="0" w:firstColumn="1" w:lastColumn="0" w:noHBand="0" w:noVBand="1"/>
        </w:tblPrEx>
        <w:trPr>
          <w:cantSplit/>
          <w:trHeight w:val="764"/>
        </w:trPr>
        <w:tc>
          <w:tcPr>
            <w:tcW w:w="2894" w:type="dxa"/>
            <w:gridSpan w:val="2"/>
            <w:shd w:val="clear" w:color="auto" w:fill="auto"/>
          </w:tcPr>
          <w:p w14:paraId="1EFEB6FA" w14:textId="118F2E3B" w:rsidR="00FB7294" w:rsidRPr="005414DC" w:rsidRDefault="00FB7294" w:rsidP="00E86769">
            <w:pPr>
              <w:pStyle w:val="table111a"/>
              <w:numPr>
                <w:ilvl w:val="0"/>
                <w:numId w:val="123"/>
              </w:numPr>
            </w:pPr>
            <w:r w:rsidRPr="005414DC">
              <w:t>Systems are configured so that newly issued and reset passwords are set to a unique value for each user.</w:t>
            </w:r>
          </w:p>
        </w:tc>
        <w:tc>
          <w:tcPr>
            <w:tcW w:w="902" w:type="dxa"/>
            <w:shd w:val="clear" w:color="auto" w:fill="auto"/>
            <w:noWrap/>
          </w:tcPr>
          <w:p w14:paraId="2CBE4E24" w14:textId="143D2875" w:rsidR="00FB7294" w:rsidRPr="0081513F" w:rsidRDefault="00C92D88" w:rsidP="00EC2C16">
            <w:pPr>
              <w:pStyle w:val="Table11"/>
              <w:spacing w:before="80" w:after="60"/>
              <w:jc w:val="center"/>
            </w:pPr>
            <w:r>
              <w:fldChar w:fldCharType="begin">
                <w:ffData>
                  <w:name w:val="PB_2_2_a_VCP"/>
                  <w:enabled/>
                  <w:calcOnExit w:val="0"/>
                  <w:ddList>
                    <w:listEntry w:val="Select"/>
                    <w:listEntry w:val="Yes"/>
                    <w:listEntry w:val="No"/>
                    <w:listEntry w:val="N/A"/>
                  </w:ddList>
                </w:ffData>
              </w:fldChar>
            </w:r>
            <w:bookmarkStart w:id="2843" w:name="PB_2_2_a_VCP"/>
            <w:r>
              <w:instrText xml:space="preserve"> FORMDROPDOWN </w:instrText>
            </w:r>
            <w:r w:rsidR="00AA1386">
              <w:fldChar w:fldCharType="separate"/>
            </w:r>
            <w:r>
              <w:fldChar w:fldCharType="end"/>
            </w:r>
            <w:bookmarkEnd w:id="2843"/>
          </w:p>
        </w:tc>
        <w:tc>
          <w:tcPr>
            <w:tcW w:w="2969" w:type="dxa"/>
            <w:gridSpan w:val="2"/>
            <w:shd w:val="clear" w:color="auto" w:fill="auto"/>
          </w:tcPr>
          <w:p w14:paraId="1BC89332" w14:textId="73FCF828" w:rsidR="00FB7294" w:rsidRPr="0081513F" w:rsidRDefault="00C92D88" w:rsidP="00FB7294">
            <w:pPr>
              <w:pStyle w:val="Table11"/>
              <w:spacing w:before="80" w:after="60"/>
              <w:rPr>
                <w:rFonts w:eastAsia="MS Mincho" w:cs="Courier New"/>
              </w:rPr>
            </w:pPr>
            <w:r>
              <w:rPr>
                <w:rFonts w:eastAsia="MS Mincho" w:cs="Courier New"/>
              </w:rPr>
              <w:fldChar w:fldCharType="begin">
                <w:ffData>
                  <w:name w:val="PB_2_2_a_VCM"/>
                  <w:enabled/>
                  <w:calcOnExit w:val="0"/>
                  <w:textInput/>
                </w:ffData>
              </w:fldChar>
            </w:r>
            <w:bookmarkStart w:id="2844" w:name="PB_2_2_a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844"/>
          </w:p>
        </w:tc>
        <w:tc>
          <w:tcPr>
            <w:tcW w:w="3688" w:type="dxa"/>
            <w:gridSpan w:val="2"/>
          </w:tcPr>
          <w:p w14:paraId="784498FD" w14:textId="11B355B8" w:rsidR="00FB7294" w:rsidRPr="004F360C" w:rsidRDefault="00FB7294" w:rsidP="00DF38AE">
            <w:pPr>
              <w:pStyle w:val="BodyText3"/>
              <w:rPr>
                <w:rFonts w:eastAsia="MS Mincho"/>
              </w:rPr>
            </w:pPr>
            <w:r>
              <w:rPr>
                <w:rFonts w:eastAsia="MS Mincho"/>
              </w:rPr>
              <w:t>Examine</w:t>
            </w:r>
            <w:r w:rsidR="00374255">
              <w:rPr>
                <w:rFonts w:eastAsia="MS Mincho"/>
              </w:rPr>
              <w:t xml:space="preserve"> </w:t>
            </w:r>
            <w:r w:rsidRPr="006A3D55">
              <w:rPr>
                <w:rFonts w:eastAsia="MS Mincho"/>
              </w:rPr>
              <w:t xml:space="preserve">system configuration settings to verify that password parameters are set to require that </w:t>
            </w:r>
            <w:r w:rsidRPr="005414DC">
              <w:t>newly issued and reset passwords are set to a unique value for each user.</w:t>
            </w:r>
          </w:p>
        </w:tc>
        <w:tc>
          <w:tcPr>
            <w:tcW w:w="810" w:type="dxa"/>
            <w:gridSpan w:val="2"/>
            <w:shd w:val="clear" w:color="auto" w:fill="auto"/>
          </w:tcPr>
          <w:p w14:paraId="78C3B004" w14:textId="5357130C" w:rsidR="00FB7294" w:rsidRPr="0081513F" w:rsidRDefault="00C92D88" w:rsidP="00EC2C16">
            <w:pPr>
              <w:pStyle w:val="Table11"/>
              <w:spacing w:before="80" w:after="60"/>
              <w:jc w:val="center"/>
              <w:rPr>
                <w:rFonts w:eastAsia="MS Mincho" w:cs="Courier New"/>
              </w:rPr>
            </w:pPr>
            <w:r>
              <w:rPr>
                <w:rFonts w:eastAsia="MS Mincho" w:cs="Courier New"/>
              </w:rPr>
              <w:fldChar w:fldCharType="begin">
                <w:ffData>
                  <w:name w:val="PB_2_2_a_AR"/>
                  <w:enabled/>
                  <w:calcOnExit w:val="0"/>
                  <w:ddList>
                    <w:listEntry w:val="Select"/>
                    <w:listEntry w:val="Yes"/>
                    <w:listEntry w:val="New"/>
                    <w:listEntry w:val="Open"/>
                    <w:listEntry w:val="Closed"/>
                    <w:listEntry w:val="N/A"/>
                  </w:ddList>
                </w:ffData>
              </w:fldChar>
            </w:r>
            <w:bookmarkStart w:id="2845" w:name="PB_2_2_a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845"/>
          </w:p>
        </w:tc>
        <w:tc>
          <w:tcPr>
            <w:tcW w:w="3242" w:type="dxa"/>
            <w:gridSpan w:val="2"/>
            <w:shd w:val="clear" w:color="auto" w:fill="auto"/>
          </w:tcPr>
          <w:p w14:paraId="064474E7" w14:textId="20B90DC4" w:rsidR="00FB7294" w:rsidRPr="0081513F" w:rsidRDefault="00C92D88" w:rsidP="00EC2C16">
            <w:pPr>
              <w:pStyle w:val="Table11"/>
              <w:spacing w:before="80" w:after="60"/>
              <w:rPr>
                <w:rFonts w:eastAsia="MS Mincho" w:cs="Courier New"/>
              </w:rPr>
            </w:pPr>
            <w:r>
              <w:rPr>
                <w:rFonts w:eastAsia="MS Mincho" w:cs="Courier New"/>
              </w:rPr>
              <w:fldChar w:fldCharType="begin">
                <w:ffData>
                  <w:name w:val="PB_2_2_a_AC"/>
                  <w:enabled/>
                  <w:calcOnExit w:val="0"/>
                  <w:textInput/>
                </w:ffData>
              </w:fldChar>
            </w:r>
            <w:bookmarkStart w:id="2846" w:name="PB_2_2_a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846"/>
          </w:p>
        </w:tc>
      </w:tr>
      <w:tr w:rsidR="00FB7294" w:rsidRPr="0081513F" w14:paraId="7E4094BD" w14:textId="77777777" w:rsidTr="006D1DFB">
        <w:tblPrEx>
          <w:tblBorders>
            <w:top w:val="none" w:sz="0" w:space="0" w:color="auto"/>
            <w:bottom w:val="none" w:sz="0" w:space="0" w:color="auto"/>
          </w:tblBorders>
          <w:tblLook w:val="04A0" w:firstRow="1" w:lastRow="0" w:firstColumn="1" w:lastColumn="0" w:noHBand="0" w:noVBand="1"/>
        </w:tblPrEx>
        <w:trPr>
          <w:cantSplit/>
          <w:trHeight w:val="503"/>
        </w:trPr>
        <w:tc>
          <w:tcPr>
            <w:tcW w:w="2894" w:type="dxa"/>
            <w:gridSpan w:val="2"/>
            <w:shd w:val="clear" w:color="auto" w:fill="auto"/>
          </w:tcPr>
          <w:p w14:paraId="0572D5D0" w14:textId="27398C3C" w:rsidR="00FB7294" w:rsidRPr="005414DC" w:rsidRDefault="00FB7294" w:rsidP="00E86769">
            <w:pPr>
              <w:pStyle w:val="table111a"/>
              <w:numPr>
                <w:ilvl w:val="0"/>
                <w:numId w:val="121"/>
              </w:numPr>
            </w:pPr>
            <w:r w:rsidRPr="005414DC">
              <w:t>Newly issued passwords are changed on first use.</w:t>
            </w:r>
          </w:p>
        </w:tc>
        <w:tc>
          <w:tcPr>
            <w:tcW w:w="902" w:type="dxa"/>
            <w:shd w:val="clear" w:color="auto" w:fill="auto"/>
            <w:noWrap/>
          </w:tcPr>
          <w:p w14:paraId="21813780" w14:textId="011F32D3" w:rsidR="00FB7294" w:rsidRPr="0081513F" w:rsidRDefault="00C92D88" w:rsidP="00EC2C16">
            <w:pPr>
              <w:pStyle w:val="Table11"/>
              <w:spacing w:before="80" w:after="60"/>
              <w:jc w:val="center"/>
            </w:pPr>
            <w:r>
              <w:fldChar w:fldCharType="begin">
                <w:ffData>
                  <w:name w:val="PB_2_2_b_VCP"/>
                  <w:enabled/>
                  <w:calcOnExit w:val="0"/>
                  <w:ddList>
                    <w:listEntry w:val="Select"/>
                    <w:listEntry w:val="Yes"/>
                    <w:listEntry w:val="No"/>
                    <w:listEntry w:val="N/A"/>
                  </w:ddList>
                </w:ffData>
              </w:fldChar>
            </w:r>
            <w:bookmarkStart w:id="2847" w:name="PB_2_2_b_VCP"/>
            <w:r>
              <w:instrText xml:space="preserve"> FORMDROPDOWN </w:instrText>
            </w:r>
            <w:r w:rsidR="00AA1386">
              <w:fldChar w:fldCharType="separate"/>
            </w:r>
            <w:r>
              <w:fldChar w:fldCharType="end"/>
            </w:r>
            <w:bookmarkEnd w:id="2847"/>
          </w:p>
        </w:tc>
        <w:tc>
          <w:tcPr>
            <w:tcW w:w="2969" w:type="dxa"/>
            <w:gridSpan w:val="2"/>
            <w:shd w:val="clear" w:color="auto" w:fill="auto"/>
          </w:tcPr>
          <w:p w14:paraId="753AE00B" w14:textId="3D752790" w:rsidR="00FB7294" w:rsidRPr="0081513F" w:rsidRDefault="00C92D88" w:rsidP="00FB7294">
            <w:pPr>
              <w:pStyle w:val="Table11"/>
              <w:spacing w:before="80" w:after="60"/>
              <w:rPr>
                <w:rFonts w:eastAsia="MS Mincho" w:cs="Courier New"/>
              </w:rPr>
            </w:pPr>
            <w:r>
              <w:rPr>
                <w:rFonts w:eastAsia="MS Mincho" w:cs="Courier New"/>
              </w:rPr>
              <w:fldChar w:fldCharType="begin">
                <w:ffData>
                  <w:name w:val="PB_2_2_b_VCM"/>
                  <w:enabled/>
                  <w:calcOnExit w:val="0"/>
                  <w:textInput/>
                </w:ffData>
              </w:fldChar>
            </w:r>
            <w:bookmarkStart w:id="2848" w:name="PB_2_2_b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848"/>
          </w:p>
        </w:tc>
        <w:tc>
          <w:tcPr>
            <w:tcW w:w="3688" w:type="dxa"/>
            <w:gridSpan w:val="2"/>
          </w:tcPr>
          <w:p w14:paraId="0584E288" w14:textId="5711ED09" w:rsidR="00FB7294" w:rsidRPr="004F360C" w:rsidRDefault="00FB7294" w:rsidP="00DF38AE">
            <w:pPr>
              <w:pStyle w:val="BodyText3"/>
              <w:rPr>
                <w:rFonts w:eastAsia="MS Mincho"/>
              </w:rPr>
            </w:pPr>
            <w:r>
              <w:rPr>
                <w:rFonts w:eastAsia="MS Mincho"/>
              </w:rPr>
              <w:t>Examine</w:t>
            </w:r>
            <w:r w:rsidR="00374255">
              <w:rPr>
                <w:rFonts w:eastAsia="MS Mincho"/>
              </w:rPr>
              <w:t xml:space="preserve"> </w:t>
            </w:r>
            <w:r w:rsidRPr="006A3D55">
              <w:rPr>
                <w:rFonts w:eastAsia="MS Mincho"/>
              </w:rPr>
              <w:t xml:space="preserve">system configuration settings to verify that </w:t>
            </w:r>
            <w:r>
              <w:t>n</w:t>
            </w:r>
            <w:r w:rsidRPr="005414DC">
              <w:t>ewly issued passwords are changed on first use</w:t>
            </w:r>
            <w:r w:rsidR="00F8455E">
              <w:t>.</w:t>
            </w:r>
          </w:p>
        </w:tc>
        <w:tc>
          <w:tcPr>
            <w:tcW w:w="810" w:type="dxa"/>
            <w:gridSpan w:val="2"/>
            <w:shd w:val="clear" w:color="auto" w:fill="auto"/>
          </w:tcPr>
          <w:p w14:paraId="6EB20F30" w14:textId="45BA0FEB" w:rsidR="00FB7294" w:rsidRPr="0081513F" w:rsidRDefault="00C92D88" w:rsidP="00EC2C16">
            <w:pPr>
              <w:pStyle w:val="Table11"/>
              <w:spacing w:before="80" w:after="60"/>
              <w:jc w:val="center"/>
              <w:rPr>
                <w:rFonts w:eastAsia="MS Mincho" w:cs="Courier New"/>
              </w:rPr>
            </w:pPr>
            <w:r>
              <w:rPr>
                <w:rFonts w:eastAsia="MS Mincho" w:cs="Courier New"/>
              </w:rPr>
              <w:fldChar w:fldCharType="begin">
                <w:ffData>
                  <w:name w:val="PB_2_2_b_AR"/>
                  <w:enabled/>
                  <w:calcOnExit w:val="0"/>
                  <w:ddList>
                    <w:listEntry w:val="Select"/>
                    <w:listEntry w:val="Yes"/>
                    <w:listEntry w:val="New"/>
                    <w:listEntry w:val="Open"/>
                    <w:listEntry w:val="Closed"/>
                    <w:listEntry w:val="N/A"/>
                  </w:ddList>
                </w:ffData>
              </w:fldChar>
            </w:r>
            <w:bookmarkStart w:id="2849" w:name="PB_2_2_b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849"/>
          </w:p>
        </w:tc>
        <w:tc>
          <w:tcPr>
            <w:tcW w:w="3242" w:type="dxa"/>
            <w:gridSpan w:val="2"/>
            <w:shd w:val="clear" w:color="auto" w:fill="auto"/>
          </w:tcPr>
          <w:p w14:paraId="3FFD94C1" w14:textId="679BA246" w:rsidR="00FB7294" w:rsidRPr="0081513F" w:rsidRDefault="00C92D88" w:rsidP="00EC2C16">
            <w:pPr>
              <w:pStyle w:val="Table11"/>
              <w:spacing w:before="80" w:after="60"/>
              <w:rPr>
                <w:rFonts w:eastAsia="MS Mincho" w:cs="Courier New"/>
              </w:rPr>
            </w:pPr>
            <w:r>
              <w:rPr>
                <w:rFonts w:eastAsia="MS Mincho" w:cs="Courier New"/>
              </w:rPr>
              <w:fldChar w:fldCharType="begin">
                <w:ffData>
                  <w:name w:val="PB_2_2_b_AC"/>
                  <w:enabled/>
                  <w:calcOnExit w:val="0"/>
                  <w:textInput/>
                </w:ffData>
              </w:fldChar>
            </w:r>
            <w:bookmarkStart w:id="2850" w:name="PB_2_2_b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850"/>
          </w:p>
        </w:tc>
      </w:tr>
      <w:tr w:rsidR="00FB7294" w:rsidRPr="0081513F" w14:paraId="54E8860D" w14:textId="77777777" w:rsidTr="006D1DFB">
        <w:tblPrEx>
          <w:tblBorders>
            <w:top w:val="none" w:sz="0" w:space="0" w:color="auto"/>
            <w:bottom w:val="none" w:sz="0" w:space="0" w:color="auto"/>
          </w:tblBorders>
          <w:tblLook w:val="04A0" w:firstRow="1" w:lastRow="0" w:firstColumn="1" w:lastColumn="0" w:noHBand="0" w:noVBand="1"/>
        </w:tblPrEx>
        <w:trPr>
          <w:cantSplit/>
          <w:trHeight w:val="566"/>
        </w:trPr>
        <w:tc>
          <w:tcPr>
            <w:tcW w:w="2894" w:type="dxa"/>
            <w:gridSpan w:val="2"/>
            <w:tcBorders>
              <w:bottom w:val="single" w:sz="4" w:space="0" w:color="808080" w:themeColor="background1" w:themeShade="80"/>
            </w:tcBorders>
            <w:shd w:val="clear" w:color="auto" w:fill="auto"/>
          </w:tcPr>
          <w:p w14:paraId="0E9714B1" w14:textId="6B2D7588" w:rsidR="00FB7294" w:rsidRPr="005414DC" w:rsidRDefault="00FB7294" w:rsidP="00E86769">
            <w:pPr>
              <w:pStyle w:val="table111a"/>
              <w:numPr>
                <w:ilvl w:val="0"/>
                <w:numId w:val="121"/>
              </w:numPr>
            </w:pPr>
            <w:r w:rsidRPr="005414DC">
              <w:t xml:space="preserve"> “First use” passwords expire if not used within 24 hours of distribution.</w:t>
            </w:r>
          </w:p>
        </w:tc>
        <w:tc>
          <w:tcPr>
            <w:tcW w:w="902" w:type="dxa"/>
            <w:tcBorders>
              <w:bottom w:val="single" w:sz="4" w:space="0" w:color="808080" w:themeColor="background1" w:themeShade="80"/>
            </w:tcBorders>
            <w:shd w:val="clear" w:color="auto" w:fill="auto"/>
            <w:noWrap/>
          </w:tcPr>
          <w:p w14:paraId="550191DB" w14:textId="6E1E0C06" w:rsidR="00FB7294" w:rsidRPr="0081513F" w:rsidRDefault="00C92D88" w:rsidP="00EC2C16">
            <w:pPr>
              <w:pStyle w:val="Table11"/>
              <w:spacing w:before="80" w:after="60"/>
              <w:jc w:val="center"/>
            </w:pPr>
            <w:r>
              <w:fldChar w:fldCharType="begin">
                <w:ffData>
                  <w:name w:val="PB_2_2_c_VCP"/>
                  <w:enabled/>
                  <w:calcOnExit w:val="0"/>
                  <w:ddList>
                    <w:listEntry w:val="Select"/>
                    <w:listEntry w:val="Yes"/>
                    <w:listEntry w:val="No"/>
                    <w:listEntry w:val="N/A"/>
                  </w:ddList>
                </w:ffData>
              </w:fldChar>
            </w:r>
            <w:bookmarkStart w:id="2851" w:name="PB_2_2_c_VCP"/>
            <w:r>
              <w:instrText xml:space="preserve"> FORMDROPDOWN </w:instrText>
            </w:r>
            <w:r w:rsidR="00AA1386">
              <w:fldChar w:fldCharType="separate"/>
            </w:r>
            <w:r>
              <w:fldChar w:fldCharType="end"/>
            </w:r>
            <w:bookmarkEnd w:id="2851"/>
          </w:p>
        </w:tc>
        <w:tc>
          <w:tcPr>
            <w:tcW w:w="2969" w:type="dxa"/>
            <w:gridSpan w:val="2"/>
            <w:tcBorders>
              <w:bottom w:val="single" w:sz="4" w:space="0" w:color="808080" w:themeColor="background1" w:themeShade="80"/>
            </w:tcBorders>
            <w:shd w:val="clear" w:color="auto" w:fill="auto"/>
          </w:tcPr>
          <w:p w14:paraId="38456A4E" w14:textId="09B4D9CF" w:rsidR="00FB7294" w:rsidRPr="0081513F" w:rsidRDefault="00C92D88" w:rsidP="00FB7294">
            <w:pPr>
              <w:pStyle w:val="Table11"/>
              <w:spacing w:before="80" w:after="60"/>
              <w:rPr>
                <w:rFonts w:eastAsia="MS Mincho" w:cs="Courier New"/>
              </w:rPr>
            </w:pPr>
            <w:r>
              <w:rPr>
                <w:rFonts w:eastAsia="MS Mincho" w:cs="Courier New"/>
              </w:rPr>
              <w:fldChar w:fldCharType="begin">
                <w:ffData>
                  <w:name w:val="PB_2_2_c_VCM"/>
                  <w:enabled/>
                  <w:calcOnExit w:val="0"/>
                  <w:textInput/>
                </w:ffData>
              </w:fldChar>
            </w:r>
            <w:bookmarkStart w:id="2852" w:name="PB_2_2_c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852"/>
          </w:p>
        </w:tc>
        <w:tc>
          <w:tcPr>
            <w:tcW w:w="3688" w:type="dxa"/>
            <w:gridSpan w:val="2"/>
            <w:tcBorders>
              <w:bottom w:val="single" w:sz="4" w:space="0" w:color="808080" w:themeColor="background1" w:themeShade="80"/>
            </w:tcBorders>
          </w:tcPr>
          <w:p w14:paraId="6B0480AC" w14:textId="63652BC2" w:rsidR="00FB7294" w:rsidRPr="004F360C" w:rsidRDefault="00FB7294" w:rsidP="00F8455E">
            <w:pPr>
              <w:pStyle w:val="BodyText3"/>
              <w:rPr>
                <w:rFonts w:eastAsia="MS Mincho" w:cs="Courier New"/>
              </w:rPr>
            </w:pPr>
            <w:r>
              <w:rPr>
                <w:rFonts w:eastAsia="MS Mincho" w:cs="Courier New"/>
              </w:rPr>
              <w:t>Examine</w:t>
            </w:r>
            <w:r w:rsidR="00374255">
              <w:rPr>
                <w:rFonts w:eastAsia="MS Mincho" w:cs="Courier New"/>
              </w:rPr>
              <w:t xml:space="preserve"> </w:t>
            </w:r>
            <w:r w:rsidRPr="006A3D55">
              <w:rPr>
                <w:rFonts w:eastAsia="MS Mincho" w:cs="Courier New"/>
              </w:rPr>
              <w:t xml:space="preserve">system configuration settings to verify that </w:t>
            </w:r>
            <w:r w:rsidRPr="005414DC">
              <w:t>“</w:t>
            </w:r>
            <w:r w:rsidR="00F8455E">
              <w:t>f</w:t>
            </w:r>
            <w:r w:rsidR="00F8455E" w:rsidRPr="005414DC">
              <w:t xml:space="preserve">irst </w:t>
            </w:r>
            <w:r w:rsidRPr="005414DC">
              <w:t>use” passwords expire if not used within 24 hours of distribution.</w:t>
            </w:r>
          </w:p>
        </w:tc>
        <w:tc>
          <w:tcPr>
            <w:tcW w:w="810" w:type="dxa"/>
            <w:gridSpan w:val="2"/>
            <w:tcBorders>
              <w:bottom w:val="single" w:sz="4" w:space="0" w:color="808080" w:themeColor="background1" w:themeShade="80"/>
            </w:tcBorders>
            <w:shd w:val="clear" w:color="auto" w:fill="auto"/>
          </w:tcPr>
          <w:p w14:paraId="5A0C13D1" w14:textId="1466E1E4" w:rsidR="00FB7294" w:rsidRPr="0081513F" w:rsidRDefault="00C92D88" w:rsidP="00EC2C16">
            <w:pPr>
              <w:pStyle w:val="Table11"/>
              <w:spacing w:before="80" w:after="60"/>
              <w:jc w:val="center"/>
              <w:rPr>
                <w:rFonts w:eastAsia="MS Mincho" w:cs="Courier New"/>
              </w:rPr>
            </w:pPr>
            <w:r>
              <w:rPr>
                <w:rFonts w:eastAsia="MS Mincho" w:cs="Courier New"/>
              </w:rPr>
              <w:fldChar w:fldCharType="begin">
                <w:ffData>
                  <w:name w:val="PB_2_2_c_AR"/>
                  <w:enabled/>
                  <w:calcOnExit w:val="0"/>
                  <w:ddList>
                    <w:listEntry w:val="Select"/>
                    <w:listEntry w:val="Yes"/>
                    <w:listEntry w:val="New"/>
                    <w:listEntry w:val="Open"/>
                    <w:listEntry w:val="Closed"/>
                    <w:listEntry w:val="N/A"/>
                  </w:ddList>
                </w:ffData>
              </w:fldChar>
            </w:r>
            <w:bookmarkStart w:id="2853" w:name="PB_2_2_c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853"/>
          </w:p>
        </w:tc>
        <w:tc>
          <w:tcPr>
            <w:tcW w:w="3242" w:type="dxa"/>
            <w:gridSpan w:val="2"/>
            <w:tcBorders>
              <w:bottom w:val="single" w:sz="4" w:space="0" w:color="808080" w:themeColor="background1" w:themeShade="80"/>
            </w:tcBorders>
            <w:shd w:val="clear" w:color="auto" w:fill="auto"/>
          </w:tcPr>
          <w:p w14:paraId="1C611ED5" w14:textId="004FC5C0" w:rsidR="00FB7294" w:rsidRPr="0081513F" w:rsidRDefault="00C92D88" w:rsidP="00EC2C16">
            <w:pPr>
              <w:pStyle w:val="Table11"/>
              <w:spacing w:before="80" w:after="60"/>
              <w:rPr>
                <w:rFonts w:eastAsia="MS Mincho" w:cs="Courier New"/>
              </w:rPr>
            </w:pPr>
            <w:r>
              <w:rPr>
                <w:rFonts w:eastAsia="MS Mincho" w:cs="Courier New"/>
              </w:rPr>
              <w:fldChar w:fldCharType="begin">
                <w:ffData>
                  <w:name w:val="PB_2_2_c_AC"/>
                  <w:enabled/>
                  <w:calcOnExit w:val="0"/>
                  <w:textInput/>
                </w:ffData>
              </w:fldChar>
            </w:r>
            <w:bookmarkStart w:id="2854" w:name="PB_2_2_c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854"/>
          </w:p>
        </w:tc>
      </w:tr>
      <w:tr w:rsidR="00FB7294" w:rsidRPr="0081513F" w14:paraId="0F1FAE33" w14:textId="77777777" w:rsidTr="006D1DFB">
        <w:tblPrEx>
          <w:tblBorders>
            <w:top w:val="none" w:sz="0" w:space="0" w:color="auto"/>
            <w:bottom w:val="none" w:sz="0" w:space="0" w:color="auto"/>
          </w:tblBorders>
          <w:tblLook w:val="04A0" w:firstRow="1" w:lastRow="0" w:firstColumn="1" w:lastColumn="0" w:noHBand="0" w:noVBand="1"/>
        </w:tblPrEx>
        <w:trPr>
          <w:cantSplit/>
          <w:trHeight w:val="449"/>
        </w:trPr>
        <w:tc>
          <w:tcPr>
            <w:tcW w:w="2894" w:type="dxa"/>
            <w:gridSpan w:val="2"/>
            <w:tcBorders>
              <w:top w:val="single" w:sz="4" w:space="0" w:color="808080" w:themeColor="background1" w:themeShade="80"/>
              <w:bottom w:val="single" w:sz="4" w:space="0" w:color="808080" w:themeColor="background1" w:themeShade="80"/>
            </w:tcBorders>
            <w:shd w:val="clear" w:color="auto" w:fill="auto"/>
          </w:tcPr>
          <w:p w14:paraId="776B9528" w14:textId="4A02E215" w:rsidR="00FB7294" w:rsidRPr="005414DC" w:rsidRDefault="00FB7294" w:rsidP="00E86769">
            <w:pPr>
              <w:pStyle w:val="table111a"/>
              <w:numPr>
                <w:ilvl w:val="0"/>
                <w:numId w:val="121"/>
              </w:numPr>
            </w:pPr>
            <w:r w:rsidRPr="005414DC">
              <w:t>Systems enforce password lengths of at least eight characters.</w:t>
            </w:r>
          </w:p>
        </w:tc>
        <w:tc>
          <w:tcPr>
            <w:tcW w:w="902" w:type="dxa"/>
            <w:tcBorders>
              <w:top w:val="single" w:sz="4" w:space="0" w:color="808080" w:themeColor="background1" w:themeShade="80"/>
              <w:bottom w:val="single" w:sz="4" w:space="0" w:color="808080" w:themeColor="background1" w:themeShade="80"/>
            </w:tcBorders>
            <w:shd w:val="clear" w:color="auto" w:fill="auto"/>
            <w:noWrap/>
          </w:tcPr>
          <w:p w14:paraId="75462A12" w14:textId="490224FB" w:rsidR="00FB7294" w:rsidRPr="0081513F" w:rsidRDefault="00C92D88" w:rsidP="00EC2C16">
            <w:pPr>
              <w:pStyle w:val="Table11"/>
              <w:spacing w:before="80" w:after="60"/>
              <w:jc w:val="center"/>
            </w:pPr>
            <w:r>
              <w:fldChar w:fldCharType="begin">
                <w:ffData>
                  <w:name w:val="PB_2_2_d_VCP"/>
                  <w:enabled/>
                  <w:calcOnExit w:val="0"/>
                  <w:ddList>
                    <w:listEntry w:val="Select"/>
                    <w:listEntry w:val="Yes"/>
                    <w:listEntry w:val="No"/>
                    <w:listEntry w:val="N/A"/>
                  </w:ddList>
                </w:ffData>
              </w:fldChar>
            </w:r>
            <w:bookmarkStart w:id="2855" w:name="PB_2_2_d_VCP"/>
            <w:r>
              <w:instrText xml:space="preserve"> FORMDROPDOWN </w:instrText>
            </w:r>
            <w:r w:rsidR="00AA1386">
              <w:fldChar w:fldCharType="separate"/>
            </w:r>
            <w:r>
              <w:fldChar w:fldCharType="end"/>
            </w:r>
            <w:bookmarkEnd w:id="2855"/>
          </w:p>
        </w:tc>
        <w:tc>
          <w:tcPr>
            <w:tcW w:w="2969" w:type="dxa"/>
            <w:gridSpan w:val="2"/>
            <w:tcBorders>
              <w:top w:val="single" w:sz="4" w:space="0" w:color="808080" w:themeColor="background1" w:themeShade="80"/>
              <w:bottom w:val="single" w:sz="4" w:space="0" w:color="808080" w:themeColor="background1" w:themeShade="80"/>
            </w:tcBorders>
            <w:shd w:val="clear" w:color="auto" w:fill="auto"/>
          </w:tcPr>
          <w:p w14:paraId="1FC8EF33" w14:textId="3E0FB1AD" w:rsidR="00FB7294" w:rsidRPr="0081513F" w:rsidRDefault="00C92D88" w:rsidP="00FB7294">
            <w:pPr>
              <w:pStyle w:val="Table11"/>
              <w:spacing w:before="80" w:after="60"/>
              <w:rPr>
                <w:rFonts w:eastAsia="MS Mincho" w:cs="Courier New"/>
              </w:rPr>
            </w:pPr>
            <w:r>
              <w:rPr>
                <w:rFonts w:eastAsia="MS Mincho" w:cs="Courier New"/>
              </w:rPr>
              <w:fldChar w:fldCharType="begin">
                <w:ffData>
                  <w:name w:val="PB_2_2_d_VCM"/>
                  <w:enabled/>
                  <w:calcOnExit w:val="0"/>
                  <w:textInput/>
                </w:ffData>
              </w:fldChar>
            </w:r>
            <w:bookmarkStart w:id="2856" w:name="PB_2_2_d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856"/>
          </w:p>
        </w:tc>
        <w:tc>
          <w:tcPr>
            <w:tcW w:w="3688" w:type="dxa"/>
            <w:gridSpan w:val="2"/>
            <w:tcBorders>
              <w:top w:val="single" w:sz="4" w:space="0" w:color="808080" w:themeColor="background1" w:themeShade="80"/>
              <w:bottom w:val="single" w:sz="4" w:space="0" w:color="808080" w:themeColor="background1" w:themeShade="80"/>
            </w:tcBorders>
          </w:tcPr>
          <w:p w14:paraId="0ED28BEB" w14:textId="2D47CE84" w:rsidR="00FB7294" w:rsidRPr="004F360C" w:rsidRDefault="00FB7294" w:rsidP="00DF38AE">
            <w:pPr>
              <w:pStyle w:val="BodyText3"/>
              <w:rPr>
                <w:rFonts w:eastAsia="MS Mincho" w:cs="Courier New"/>
              </w:rPr>
            </w:pPr>
            <w:r>
              <w:rPr>
                <w:rFonts w:eastAsia="MS Mincho" w:cs="Courier New"/>
              </w:rPr>
              <w:t>Examine</w:t>
            </w:r>
            <w:r w:rsidR="00374255">
              <w:rPr>
                <w:rFonts w:eastAsia="MS Mincho" w:cs="Courier New"/>
              </w:rPr>
              <w:t xml:space="preserve"> </w:t>
            </w:r>
            <w:r w:rsidRPr="006A3D55">
              <w:rPr>
                <w:rFonts w:eastAsia="MS Mincho" w:cs="Courier New"/>
              </w:rPr>
              <w:t xml:space="preserve">system configuration settings to verify that </w:t>
            </w:r>
            <w:r>
              <w:t>s</w:t>
            </w:r>
            <w:r w:rsidRPr="005414DC">
              <w:t>ystems enforce password lengths of at least eight characters.</w:t>
            </w:r>
          </w:p>
        </w:tc>
        <w:tc>
          <w:tcPr>
            <w:tcW w:w="810" w:type="dxa"/>
            <w:gridSpan w:val="2"/>
            <w:tcBorders>
              <w:top w:val="single" w:sz="4" w:space="0" w:color="808080" w:themeColor="background1" w:themeShade="80"/>
              <w:bottom w:val="single" w:sz="4" w:space="0" w:color="808080" w:themeColor="background1" w:themeShade="80"/>
            </w:tcBorders>
            <w:shd w:val="clear" w:color="auto" w:fill="auto"/>
          </w:tcPr>
          <w:p w14:paraId="7A8D3856" w14:textId="3D4C56FB" w:rsidR="00FB7294" w:rsidRPr="0081513F" w:rsidRDefault="00C92D88" w:rsidP="00EC2C16">
            <w:pPr>
              <w:pStyle w:val="Table11"/>
              <w:spacing w:before="80" w:after="60"/>
              <w:jc w:val="center"/>
              <w:rPr>
                <w:rFonts w:eastAsia="MS Mincho" w:cs="Courier New"/>
              </w:rPr>
            </w:pPr>
            <w:r>
              <w:rPr>
                <w:rFonts w:eastAsia="MS Mincho" w:cs="Courier New"/>
              </w:rPr>
              <w:fldChar w:fldCharType="begin">
                <w:ffData>
                  <w:name w:val="PB_2_2_d_AR"/>
                  <w:enabled/>
                  <w:calcOnExit w:val="0"/>
                  <w:ddList>
                    <w:listEntry w:val="Select"/>
                    <w:listEntry w:val="Yes"/>
                    <w:listEntry w:val="New"/>
                    <w:listEntry w:val="Open"/>
                    <w:listEntry w:val="Closed"/>
                    <w:listEntry w:val="N/A"/>
                  </w:ddList>
                </w:ffData>
              </w:fldChar>
            </w:r>
            <w:bookmarkStart w:id="2857" w:name="PB_2_2_d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857"/>
          </w:p>
        </w:tc>
        <w:tc>
          <w:tcPr>
            <w:tcW w:w="3242" w:type="dxa"/>
            <w:gridSpan w:val="2"/>
            <w:tcBorders>
              <w:top w:val="single" w:sz="4" w:space="0" w:color="808080" w:themeColor="background1" w:themeShade="80"/>
              <w:bottom w:val="single" w:sz="4" w:space="0" w:color="808080" w:themeColor="background1" w:themeShade="80"/>
            </w:tcBorders>
            <w:shd w:val="clear" w:color="auto" w:fill="auto"/>
          </w:tcPr>
          <w:p w14:paraId="16B74005" w14:textId="193A99AE" w:rsidR="00FB7294" w:rsidRPr="0081513F" w:rsidRDefault="00C92D88" w:rsidP="00EC2C16">
            <w:pPr>
              <w:pStyle w:val="Table11"/>
              <w:spacing w:before="80" w:after="60"/>
              <w:rPr>
                <w:rFonts w:eastAsia="MS Mincho" w:cs="Courier New"/>
              </w:rPr>
            </w:pPr>
            <w:r>
              <w:rPr>
                <w:rFonts w:eastAsia="MS Mincho" w:cs="Courier New"/>
              </w:rPr>
              <w:fldChar w:fldCharType="begin">
                <w:ffData>
                  <w:name w:val="PB_2_2_d_AC"/>
                  <w:enabled/>
                  <w:calcOnExit w:val="0"/>
                  <w:textInput/>
                </w:ffData>
              </w:fldChar>
            </w:r>
            <w:bookmarkStart w:id="2858" w:name="PB_2_2_d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858"/>
          </w:p>
        </w:tc>
      </w:tr>
      <w:tr w:rsidR="00FB7294" w:rsidRPr="0081513F" w14:paraId="200C7012" w14:textId="77777777" w:rsidTr="006D1DFB">
        <w:tblPrEx>
          <w:tblBorders>
            <w:top w:val="none" w:sz="0" w:space="0" w:color="auto"/>
            <w:bottom w:val="none" w:sz="0" w:space="0" w:color="auto"/>
          </w:tblBorders>
          <w:tblLook w:val="04A0" w:firstRow="1" w:lastRow="0" w:firstColumn="1" w:lastColumn="0" w:noHBand="0" w:noVBand="1"/>
        </w:tblPrEx>
        <w:trPr>
          <w:cantSplit/>
          <w:trHeight w:val="1673"/>
        </w:trPr>
        <w:tc>
          <w:tcPr>
            <w:tcW w:w="2894" w:type="dxa"/>
            <w:gridSpan w:val="2"/>
            <w:tcBorders>
              <w:top w:val="single" w:sz="4" w:space="0" w:color="808080" w:themeColor="background1" w:themeShade="80"/>
              <w:bottom w:val="single" w:sz="4" w:space="0" w:color="808080" w:themeColor="background1" w:themeShade="80"/>
            </w:tcBorders>
            <w:shd w:val="clear" w:color="auto" w:fill="auto"/>
          </w:tcPr>
          <w:p w14:paraId="7B8D25D5" w14:textId="77777777" w:rsidR="00FB7294" w:rsidRDefault="00FB7294" w:rsidP="00E86769">
            <w:pPr>
              <w:pStyle w:val="table111a"/>
              <w:numPr>
                <w:ilvl w:val="0"/>
                <w:numId w:val="121"/>
              </w:numPr>
            </w:pPr>
            <w:r w:rsidRPr="005414DC">
              <w:t>Passwords consist of a combination of at least three of the following:</w:t>
            </w:r>
          </w:p>
          <w:p w14:paraId="70F163B2" w14:textId="77777777" w:rsidR="00FB7294" w:rsidRPr="00EB5F2A" w:rsidRDefault="00FB7294" w:rsidP="00B60A43">
            <w:pPr>
              <w:pStyle w:val="list1-1bullet"/>
            </w:pPr>
            <w:r w:rsidRPr="00EB5F2A">
              <w:t>Upper-case letters</w:t>
            </w:r>
          </w:p>
          <w:p w14:paraId="778AA5A9" w14:textId="77777777" w:rsidR="00FB7294" w:rsidRPr="00EB5F2A" w:rsidRDefault="00FB7294" w:rsidP="00B60A43">
            <w:pPr>
              <w:pStyle w:val="list1-1bullet"/>
            </w:pPr>
            <w:r w:rsidRPr="00EB5F2A">
              <w:t>Lower-case letters</w:t>
            </w:r>
          </w:p>
          <w:p w14:paraId="1D024A4B" w14:textId="77777777" w:rsidR="00FB7294" w:rsidRPr="00EB5F2A" w:rsidRDefault="00FB7294" w:rsidP="00B60A43">
            <w:pPr>
              <w:pStyle w:val="list1-1bullet"/>
            </w:pPr>
            <w:r w:rsidRPr="00EB5F2A">
              <w:t>Numbers</w:t>
            </w:r>
          </w:p>
          <w:p w14:paraId="4D6A9EB6" w14:textId="47A7331E" w:rsidR="00FB7294" w:rsidRPr="005414DC" w:rsidRDefault="00FB7294" w:rsidP="001400B8">
            <w:pPr>
              <w:pStyle w:val="list1-1bullet"/>
            </w:pPr>
            <w:r w:rsidRPr="00EB5F2A">
              <w:t>Special characters</w:t>
            </w:r>
          </w:p>
        </w:tc>
        <w:tc>
          <w:tcPr>
            <w:tcW w:w="902" w:type="dxa"/>
            <w:tcBorders>
              <w:top w:val="single" w:sz="4" w:space="0" w:color="808080" w:themeColor="background1" w:themeShade="80"/>
              <w:bottom w:val="single" w:sz="4" w:space="0" w:color="808080" w:themeColor="background1" w:themeShade="80"/>
            </w:tcBorders>
            <w:shd w:val="clear" w:color="auto" w:fill="auto"/>
            <w:noWrap/>
          </w:tcPr>
          <w:p w14:paraId="0E579133" w14:textId="210A3263" w:rsidR="00FB7294" w:rsidRPr="0081513F" w:rsidRDefault="00C92D88" w:rsidP="00EC2C16">
            <w:pPr>
              <w:pStyle w:val="Table11"/>
              <w:spacing w:before="80" w:after="60"/>
              <w:jc w:val="center"/>
            </w:pPr>
            <w:r>
              <w:fldChar w:fldCharType="begin">
                <w:ffData>
                  <w:name w:val="PB_2_2_e_VCP"/>
                  <w:enabled/>
                  <w:calcOnExit w:val="0"/>
                  <w:ddList>
                    <w:listEntry w:val="Select"/>
                    <w:listEntry w:val="Yes"/>
                    <w:listEntry w:val="No"/>
                    <w:listEntry w:val="N/A"/>
                  </w:ddList>
                </w:ffData>
              </w:fldChar>
            </w:r>
            <w:bookmarkStart w:id="2859" w:name="PB_2_2_e_VCP"/>
            <w:r>
              <w:instrText xml:space="preserve"> FORMDROPDOWN </w:instrText>
            </w:r>
            <w:r w:rsidR="00AA1386">
              <w:fldChar w:fldCharType="separate"/>
            </w:r>
            <w:r>
              <w:fldChar w:fldCharType="end"/>
            </w:r>
            <w:bookmarkEnd w:id="2859"/>
          </w:p>
        </w:tc>
        <w:tc>
          <w:tcPr>
            <w:tcW w:w="2969" w:type="dxa"/>
            <w:gridSpan w:val="2"/>
            <w:tcBorders>
              <w:top w:val="single" w:sz="4" w:space="0" w:color="808080" w:themeColor="background1" w:themeShade="80"/>
              <w:bottom w:val="single" w:sz="4" w:space="0" w:color="808080" w:themeColor="background1" w:themeShade="80"/>
            </w:tcBorders>
            <w:shd w:val="clear" w:color="auto" w:fill="auto"/>
          </w:tcPr>
          <w:p w14:paraId="506A0647" w14:textId="74196F47" w:rsidR="00FB7294" w:rsidRPr="0081513F" w:rsidRDefault="00C92D88" w:rsidP="00FB7294">
            <w:pPr>
              <w:pStyle w:val="Table11"/>
              <w:spacing w:before="80" w:after="60"/>
              <w:rPr>
                <w:rFonts w:eastAsia="MS Mincho" w:cs="Courier New"/>
              </w:rPr>
            </w:pPr>
            <w:r>
              <w:rPr>
                <w:rFonts w:eastAsia="MS Mincho" w:cs="Courier New"/>
              </w:rPr>
              <w:fldChar w:fldCharType="begin">
                <w:ffData>
                  <w:name w:val="PB_2_2_e_VCM"/>
                  <w:enabled/>
                  <w:calcOnExit w:val="0"/>
                  <w:textInput/>
                </w:ffData>
              </w:fldChar>
            </w:r>
            <w:bookmarkStart w:id="2860" w:name="PB_2_2_e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860"/>
          </w:p>
        </w:tc>
        <w:tc>
          <w:tcPr>
            <w:tcW w:w="3688" w:type="dxa"/>
            <w:gridSpan w:val="2"/>
            <w:tcBorders>
              <w:top w:val="single" w:sz="4" w:space="0" w:color="808080" w:themeColor="background1" w:themeShade="80"/>
              <w:bottom w:val="single" w:sz="4" w:space="0" w:color="808080" w:themeColor="background1" w:themeShade="80"/>
            </w:tcBorders>
          </w:tcPr>
          <w:p w14:paraId="635ED031" w14:textId="0DEA14DF" w:rsidR="00FB7294" w:rsidRDefault="00FB7294" w:rsidP="00DF38AE">
            <w:pPr>
              <w:pStyle w:val="BodyText3"/>
            </w:pPr>
            <w:r>
              <w:rPr>
                <w:rFonts w:eastAsia="MS Mincho"/>
              </w:rPr>
              <w:t>Examine</w:t>
            </w:r>
            <w:r w:rsidR="00374255">
              <w:rPr>
                <w:rFonts w:eastAsia="MS Mincho"/>
              </w:rPr>
              <w:t xml:space="preserve"> </w:t>
            </w:r>
            <w:r w:rsidRPr="006A3D55">
              <w:rPr>
                <w:rFonts w:eastAsia="MS Mincho"/>
              </w:rPr>
              <w:t xml:space="preserve">system configuration settings to verify that </w:t>
            </w:r>
            <w:r>
              <w:rPr>
                <w:rFonts w:eastAsia="MS Mincho"/>
              </w:rPr>
              <w:t xml:space="preserve">password configuration parameters consist of a </w:t>
            </w:r>
            <w:r w:rsidRPr="005414DC">
              <w:t>combination of at least three of the following:</w:t>
            </w:r>
          </w:p>
          <w:p w14:paraId="4765DF16" w14:textId="77777777" w:rsidR="00FB7294" w:rsidRDefault="00FB7294" w:rsidP="00B60A43">
            <w:pPr>
              <w:pStyle w:val="list1-1bullet"/>
            </w:pPr>
            <w:r w:rsidRPr="00DD44BB">
              <w:t>Upper-case letters</w:t>
            </w:r>
          </w:p>
          <w:p w14:paraId="2A2C2F6D" w14:textId="77777777" w:rsidR="00FB7294" w:rsidRDefault="00FB7294" w:rsidP="00B60A43">
            <w:pPr>
              <w:pStyle w:val="list1-1bullet"/>
            </w:pPr>
            <w:r w:rsidRPr="00DD44BB">
              <w:t>Lower-case letters</w:t>
            </w:r>
          </w:p>
          <w:p w14:paraId="6355F287" w14:textId="7345FE34" w:rsidR="00B60A43" w:rsidRPr="00DD44BB" w:rsidRDefault="00FB7294" w:rsidP="00B60A43">
            <w:pPr>
              <w:pStyle w:val="list1-1bullet"/>
              <w:rPr>
                <w:rFonts w:cs="Courier New"/>
              </w:rPr>
            </w:pPr>
            <w:r w:rsidRPr="00DD44BB">
              <w:t>Numbers</w:t>
            </w:r>
          </w:p>
          <w:p w14:paraId="60B86195" w14:textId="14C5437E" w:rsidR="00FB7294" w:rsidRPr="00B60A43" w:rsidRDefault="00FB7294" w:rsidP="00B60A43">
            <w:pPr>
              <w:pStyle w:val="list1-1bullet"/>
              <w:rPr>
                <w:rFonts w:eastAsia="MS Mincho" w:cs="Courier New"/>
              </w:rPr>
            </w:pPr>
            <w:r w:rsidRPr="00B60A43">
              <w:t>Special characters</w:t>
            </w:r>
          </w:p>
        </w:tc>
        <w:tc>
          <w:tcPr>
            <w:tcW w:w="810" w:type="dxa"/>
            <w:gridSpan w:val="2"/>
            <w:tcBorders>
              <w:top w:val="single" w:sz="4" w:space="0" w:color="808080" w:themeColor="background1" w:themeShade="80"/>
              <w:bottom w:val="single" w:sz="4" w:space="0" w:color="808080" w:themeColor="background1" w:themeShade="80"/>
            </w:tcBorders>
            <w:shd w:val="clear" w:color="auto" w:fill="auto"/>
          </w:tcPr>
          <w:p w14:paraId="0E7FA6D7" w14:textId="53EC1EDB" w:rsidR="00FB7294" w:rsidRPr="0081513F" w:rsidRDefault="00C92D88" w:rsidP="00EC2C16">
            <w:pPr>
              <w:pStyle w:val="Table11"/>
              <w:spacing w:before="80" w:after="60"/>
              <w:jc w:val="center"/>
              <w:rPr>
                <w:rFonts w:eastAsia="MS Mincho" w:cs="Courier New"/>
              </w:rPr>
            </w:pPr>
            <w:r>
              <w:rPr>
                <w:rFonts w:eastAsia="MS Mincho" w:cs="Courier New"/>
              </w:rPr>
              <w:fldChar w:fldCharType="begin">
                <w:ffData>
                  <w:name w:val="PB_2_2_e_AR"/>
                  <w:enabled/>
                  <w:calcOnExit w:val="0"/>
                  <w:ddList>
                    <w:listEntry w:val="Select"/>
                    <w:listEntry w:val="Yes"/>
                    <w:listEntry w:val="New"/>
                    <w:listEntry w:val="Open"/>
                    <w:listEntry w:val="Closed"/>
                    <w:listEntry w:val="N/A"/>
                  </w:ddList>
                </w:ffData>
              </w:fldChar>
            </w:r>
            <w:bookmarkStart w:id="2861" w:name="PB_2_2_e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861"/>
          </w:p>
        </w:tc>
        <w:tc>
          <w:tcPr>
            <w:tcW w:w="3242" w:type="dxa"/>
            <w:gridSpan w:val="2"/>
            <w:tcBorders>
              <w:top w:val="single" w:sz="4" w:space="0" w:color="808080" w:themeColor="background1" w:themeShade="80"/>
              <w:bottom w:val="single" w:sz="4" w:space="0" w:color="808080" w:themeColor="background1" w:themeShade="80"/>
            </w:tcBorders>
            <w:shd w:val="clear" w:color="auto" w:fill="auto"/>
          </w:tcPr>
          <w:p w14:paraId="52303FCD" w14:textId="32908149" w:rsidR="00FB7294" w:rsidRPr="0081513F" w:rsidRDefault="00C92D88" w:rsidP="00EC2C16">
            <w:pPr>
              <w:pStyle w:val="Table11"/>
              <w:spacing w:before="80" w:after="60"/>
              <w:rPr>
                <w:rFonts w:eastAsia="MS Mincho" w:cs="Courier New"/>
              </w:rPr>
            </w:pPr>
            <w:r>
              <w:rPr>
                <w:rFonts w:eastAsia="MS Mincho" w:cs="Courier New"/>
              </w:rPr>
              <w:fldChar w:fldCharType="begin">
                <w:ffData>
                  <w:name w:val="PB_2_2_e_AC"/>
                  <w:enabled/>
                  <w:calcOnExit w:val="0"/>
                  <w:textInput/>
                </w:ffData>
              </w:fldChar>
            </w:r>
            <w:bookmarkStart w:id="2862" w:name="PB_2_2_e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862"/>
          </w:p>
        </w:tc>
      </w:tr>
      <w:tr w:rsidR="00FB7294" w:rsidRPr="0081513F" w14:paraId="0E0CE18A" w14:textId="77777777" w:rsidTr="006D1DFB">
        <w:tblPrEx>
          <w:tblBorders>
            <w:top w:val="none" w:sz="0" w:space="0" w:color="auto"/>
            <w:bottom w:val="none" w:sz="0" w:space="0" w:color="auto"/>
          </w:tblBorders>
          <w:tblLook w:val="04A0" w:firstRow="1" w:lastRow="0" w:firstColumn="1" w:lastColumn="0" w:noHBand="0" w:noVBand="1"/>
        </w:tblPrEx>
        <w:trPr>
          <w:cantSplit/>
          <w:trHeight w:val="413"/>
        </w:trPr>
        <w:tc>
          <w:tcPr>
            <w:tcW w:w="2894" w:type="dxa"/>
            <w:gridSpan w:val="2"/>
            <w:tcBorders>
              <w:top w:val="single" w:sz="4" w:space="0" w:color="808080" w:themeColor="background1" w:themeShade="80"/>
              <w:bottom w:val="single" w:sz="4" w:space="0" w:color="808080" w:themeColor="background1" w:themeShade="80"/>
            </w:tcBorders>
            <w:shd w:val="clear" w:color="auto" w:fill="auto"/>
          </w:tcPr>
          <w:p w14:paraId="22FAD3E7" w14:textId="2DDCC020" w:rsidR="00FB7294" w:rsidRPr="005414DC" w:rsidRDefault="00FB7294" w:rsidP="00E86769">
            <w:pPr>
              <w:pStyle w:val="table111a"/>
              <w:numPr>
                <w:ilvl w:val="0"/>
                <w:numId w:val="121"/>
              </w:numPr>
            </w:pPr>
            <w:r w:rsidRPr="005414DC">
              <w:t>Passwords are not the same as the user ID.</w:t>
            </w:r>
          </w:p>
        </w:tc>
        <w:tc>
          <w:tcPr>
            <w:tcW w:w="902" w:type="dxa"/>
            <w:tcBorders>
              <w:top w:val="single" w:sz="4" w:space="0" w:color="808080" w:themeColor="background1" w:themeShade="80"/>
              <w:bottom w:val="single" w:sz="4" w:space="0" w:color="808080" w:themeColor="background1" w:themeShade="80"/>
            </w:tcBorders>
            <w:shd w:val="clear" w:color="auto" w:fill="auto"/>
            <w:noWrap/>
          </w:tcPr>
          <w:p w14:paraId="0BA007E8" w14:textId="5ADE04E1" w:rsidR="00FB7294" w:rsidRPr="0081513F" w:rsidRDefault="00C92D88" w:rsidP="00EC2C16">
            <w:pPr>
              <w:pStyle w:val="Table11"/>
              <w:spacing w:before="80" w:after="60"/>
              <w:jc w:val="center"/>
            </w:pPr>
            <w:r>
              <w:fldChar w:fldCharType="begin">
                <w:ffData>
                  <w:name w:val="PB_2_2_f_VCP"/>
                  <w:enabled/>
                  <w:calcOnExit w:val="0"/>
                  <w:ddList>
                    <w:listEntry w:val="Select"/>
                    <w:listEntry w:val="Yes"/>
                    <w:listEntry w:val="No"/>
                    <w:listEntry w:val="N/A"/>
                  </w:ddList>
                </w:ffData>
              </w:fldChar>
            </w:r>
            <w:bookmarkStart w:id="2863" w:name="PB_2_2_f_VCP"/>
            <w:r>
              <w:instrText xml:space="preserve"> FORMDROPDOWN </w:instrText>
            </w:r>
            <w:r w:rsidR="00AA1386">
              <w:fldChar w:fldCharType="separate"/>
            </w:r>
            <w:r>
              <w:fldChar w:fldCharType="end"/>
            </w:r>
            <w:bookmarkEnd w:id="2863"/>
          </w:p>
        </w:tc>
        <w:tc>
          <w:tcPr>
            <w:tcW w:w="2969" w:type="dxa"/>
            <w:gridSpan w:val="2"/>
            <w:tcBorders>
              <w:top w:val="single" w:sz="4" w:space="0" w:color="808080" w:themeColor="background1" w:themeShade="80"/>
              <w:bottom w:val="single" w:sz="4" w:space="0" w:color="808080" w:themeColor="background1" w:themeShade="80"/>
            </w:tcBorders>
            <w:shd w:val="clear" w:color="auto" w:fill="auto"/>
          </w:tcPr>
          <w:p w14:paraId="155C1199" w14:textId="19A1864C" w:rsidR="00FB7294" w:rsidRPr="0081513F" w:rsidRDefault="00C92D88" w:rsidP="00FB7294">
            <w:pPr>
              <w:pStyle w:val="Table11"/>
              <w:spacing w:before="80" w:after="60"/>
              <w:rPr>
                <w:rFonts w:eastAsia="MS Mincho" w:cs="Courier New"/>
              </w:rPr>
            </w:pPr>
            <w:r>
              <w:rPr>
                <w:rFonts w:eastAsia="MS Mincho" w:cs="Courier New"/>
              </w:rPr>
              <w:fldChar w:fldCharType="begin">
                <w:ffData>
                  <w:name w:val="PB_2_2_f_VCM"/>
                  <w:enabled/>
                  <w:calcOnExit w:val="0"/>
                  <w:textInput/>
                </w:ffData>
              </w:fldChar>
            </w:r>
            <w:bookmarkStart w:id="2864" w:name="PB_2_2_f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864"/>
          </w:p>
        </w:tc>
        <w:tc>
          <w:tcPr>
            <w:tcW w:w="3688" w:type="dxa"/>
            <w:gridSpan w:val="2"/>
            <w:tcBorders>
              <w:top w:val="single" w:sz="4" w:space="0" w:color="808080" w:themeColor="background1" w:themeShade="80"/>
              <w:bottom w:val="single" w:sz="4" w:space="0" w:color="808080" w:themeColor="background1" w:themeShade="80"/>
            </w:tcBorders>
          </w:tcPr>
          <w:p w14:paraId="1F3F1B50" w14:textId="4D8426A2" w:rsidR="00FB7294" w:rsidRPr="004F360C" w:rsidRDefault="00FB7294" w:rsidP="00DF38AE">
            <w:pPr>
              <w:pStyle w:val="BodyText3"/>
              <w:rPr>
                <w:rFonts w:eastAsia="MS Mincho" w:cs="Courier New"/>
              </w:rPr>
            </w:pPr>
            <w:r>
              <w:rPr>
                <w:rFonts w:eastAsia="MS Mincho" w:cs="Courier New"/>
              </w:rPr>
              <w:t>Examine</w:t>
            </w:r>
            <w:r w:rsidR="00374255">
              <w:rPr>
                <w:rFonts w:eastAsia="MS Mincho" w:cs="Courier New"/>
              </w:rPr>
              <w:t xml:space="preserve"> </w:t>
            </w:r>
            <w:r w:rsidRPr="006A3D55">
              <w:rPr>
                <w:rFonts w:eastAsia="MS Mincho" w:cs="Courier New"/>
              </w:rPr>
              <w:t xml:space="preserve">system configuration settings to verify that </w:t>
            </w:r>
            <w:r>
              <w:t>s</w:t>
            </w:r>
            <w:r w:rsidRPr="005414DC">
              <w:t>ystems enforce</w:t>
            </w:r>
            <w:r>
              <w:t xml:space="preserve"> that</w:t>
            </w:r>
            <w:r w:rsidRPr="005414DC">
              <w:t xml:space="preserve"> password</w:t>
            </w:r>
            <w:r>
              <w:t>s are not allowed to the same as the user ID</w:t>
            </w:r>
            <w:r w:rsidR="00F8455E">
              <w:t>.</w:t>
            </w:r>
          </w:p>
        </w:tc>
        <w:tc>
          <w:tcPr>
            <w:tcW w:w="810" w:type="dxa"/>
            <w:gridSpan w:val="2"/>
            <w:tcBorders>
              <w:top w:val="single" w:sz="4" w:space="0" w:color="808080" w:themeColor="background1" w:themeShade="80"/>
              <w:bottom w:val="single" w:sz="4" w:space="0" w:color="808080" w:themeColor="background1" w:themeShade="80"/>
            </w:tcBorders>
            <w:shd w:val="clear" w:color="auto" w:fill="auto"/>
          </w:tcPr>
          <w:p w14:paraId="081BC48C" w14:textId="2570A70E" w:rsidR="00FB7294" w:rsidRPr="0081513F" w:rsidRDefault="00C92D88" w:rsidP="00EC2C16">
            <w:pPr>
              <w:pStyle w:val="Table11"/>
              <w:spacing w:before="80" w:after="60"/>
              <w:jc w:val="center"/>
              <w:rPr>
                <w:rFonts w:eastAsia="MS Mincho" w:cs="Courier New"/>
              </w:rPr>
            </w:pPr>
            <w:r>
              <w:rPr>
                <w:rFonts w:eastAsia="MS Mincho" w:cs="Courier New"/>
              </w:rPr>
              <w:fldChar w:fldCharType="begin">
                <w:ffData>
                  <w:name w:val="PB_2_2_f_AR"/>
                  <w:enabled/>
                  <w:calcOnExit w:val="0"/>
                  <w:ddList>
                    <w:listEntry w:val="Select"/>
                    <w:listEntry w:val="Yes"/>
                    <w:listEntry w:val="New"/>
                    <w:listEntry w:val="Open"/>
                    <w:listEntry w:val="Closed"/>
                    <w:listEntry w:val="N/A"/>
                  </w:ddList>
                </w:ffData>
              </w:fldChar>
            </w:r>
            <w:bookmarkStart w:id="2865" w:name="PB_2_2_f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865"/>
          </w:p>
        </w:tc>
        <w:tc>
          <w:tcPr>
            <w:tcW w:w="3242" w:type="dxa"/>
            <w:gridSpan w:val="2"/>
            <w:tcBorders>
              <w:top w:val="single" w:sz="4" w:space="0" w:color="808080" w:themeColor="background1" w:themeShade="80"/>
              <w:bottom w:val="single" w:sz="4" w:space="0" w:color="808080" w:themeColor="background1" w:themeShade="80"/>
            </w:tcBorders>
            <w:shd w:val="clear" w:color="auto" w:fill="auto"/>
          </w:tcPr>
          <w:p w14:paraId="2C4FD78C" w14:textId="64393DC7" w:rsidR="00FB7294" w:rsidRPr="0081513F" w:rsidRDefault="00C92D88" w:rsidP="00EC2C16">
            <w:pPr>
              <w:pStyle w:val="Table11"/>
              <w:spacing w:before="80" w:after="60"/>
              <w:rPr>
                <w:rFonts w:eastAsia="MS Mincho" w:cs="Courier New"/>
              </w:rPr>
            </w:pPr>
            <w:r>
              <w:rPr>
                <w:rFonts w:eastAsia="MS Mincho" w:cs="Courier New"/>
              </w:rPr>
              <w:fldChar w:fldCharType="begin">
                <w:ffData>
                  <w:name w:val="PB_2_2_f_AC"/>
                  <w:enabled/>
                  <w:calcOnExit w:val="0"/>
                  <w:textInput/>
                </w:ffData>
              </w:fldChar>
            </w:r>
            <w:bookmarkStart w:id="2866" w:name="PB_2_2_f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866"/>
          </w:p>
        </w:tc>
      </w:tr>
      <w:tr w:rsidR="00FB7294" w:rsidRPr="0081513F" w14:paraId="112AFFB8" w14:textId="77777777" w:rsidTr="006D1DFB">
        <w:tblPrEx>
          <w:tblBorders>
            <w:top w:val="none" w:sz="0" w:space="0" w:color="auto"/>
            <w:bottom w:val="none" w:sz="0" w:space="0" w:color="auto"/>
          </w:tblBorders>
          <w:tblLook w:val="04A0" w:firstRow="1" w:lastRow="0" w:firstColumn="1" w:lastColumn="0" w:noHBand="0" w:noVBand="1"/>
        </w:tblPrEx>
        <w:trPr>
          <w:cantSplit/>
          <w:trHeight w:val="413"/>
        </w:trPr>
        <w:tc>
          <w:tcPr>
            <w:tcW w:w="2894" w:type="dxa"/>
            <w:gridSpan w:val="2"/>
            <w:tcBorders>
              <w:top w:val="single" w:sz="4" w:space="0" w:color="808080" w:themeColor="background1" w:themeShade="80"/>
            </w:tcBorders>
            <w:shd w:val="clear" w:color="auto" w:fill="auto"/>
          </w:tcPr>
          <w:p w14:paraId="5B850389" w14:textId="08C35762" w:rsidR="00FB7294" w:rsidRPr="005414DC" w:rsidRDefault="00FB7294" w:rsidP="00E86769">
            <w:pPr>
              <w:pStyle w:val="table111a"/>
              <w:numPr>
                <w:ilvl w:val="0"/>
                <w:numId w:val="121"/>
              </w:numPr>
            </w:pPr>
            <w:r w:rsidRPr="005414DC">
              <w:t>Passwords are not displayed during entry.</w:t>
            </w:r>
          </w:p>
        </w:tc>
        <w:tc>
          <w:tcPr>
            <w:tcW w:w="902" w:type="dxa"/>
            <w:tcBorders>
              <w:top w:val="single" w:sz="4" w:space="0" w:color="808080" w:themeColor="background1" w:themeShade="80"/>
            </w:tcBorders>
            <w:shd w:val="clear" w:color="auto" w:fill="auto"/>
            <w:noWrap/>
          </w:tcPr>
          <w:p w14:paraId="18E57517" w14:textId="4F0F3860" w:rsidR="00FB7294" w:rsidRPr="0081513F" w:rsidRDefault="00683CBF" w:rsidP="00EC2C16">
            <w:pPr>
              <w:pStyle w:val="Table11"/>
              <w:spacing w:before="80" w:after="60"/>
              <w:jc w:val="center"/>
            </w:pPr>
            <w:r>
              <w:fldChar w:fldCharType="begin">
                <w:ffData>
                  <w:name w:val="PB_2_2_g_VCP"/>
                  <w:enabled/>
                  <w:calcOnExit w:val="0"/>
                  <w:ddList>
                    <w:listEntry w:val="Select"/>
                    <w:listEntry w:val="Yes"/>
                    <w:listEntry w:val="No"/>
                    <w:listEntry w:val="N/A"/>
                  </w:ddList>
                </w:ffData>
              </w:fldChar>
            </w:r>
            <w:bookmarkStart w:id="2867" w:name="PB_2_2_g_VCP"/>
            <w:r>
              <w:instrText xml:space="preserve"> FORMDROPDOWN </w:instrText>
            </w:r>
            <w:r w:rsidR="00AA1386">
              <w:fldChar w:fldCharType="separate"/>
            </w:r>
            <w:r>
              <w:fldChar w:fldCharType="end"/>
            </w:r>
            <w:bookmarkEnd w:id="2867"/>
          </w:p>
        </w:tc>
        <w:tc>
          <w:tcPr>
            <w:tcW w:w="2969" w:type="dxa"/>
            <w:gridSpan w:val="2"/>
            <w:tcBorders>
              <w:top w:val="single" w:sz="4" w:space="0" w:color="808080" w:themeColor="background1" w:themeShade="80"/>
            </w:tcBorders>
            <w:shd w:val="clear" w:color="auto" w:fill="auto"/>
          </w:tcPr>
          <w:p w14:paraId="35C9B06C" w14:textId="4747B1AD" w:rsidR="00FB7294" w:rsidRPr="0081513F" w:rsidRDefault="00683CBF" w:rsidP="00FB7294">
            <w:pPr>
              <w:pStyle w:val="Table11"/>
              <w:spacing w:before="80" w:after="60"/>
              <w:rPr>
                <w:rFonts w:eastAsia="MS Mincho" w:cs="Courier New"/>
              </w:rPr>
            </w:pPr>
            <w:r>
              <w:rPr>
                <w:rFonts w:eastAsia="MS Mincho" w:cs="Courier New"/>
              </w:rPr>
              <w:fldChar w:fldCharType="begin">
                <w:ffData>
                  <w:name w:val="PB_2_2_g_VCM"/>
                  <w:enabled/>
                  <w:calcOnExit w:val="0"/>
                  <w:textInput/>
                </w:ffData>
              </w:fldChar>
            </w:r>
            <w:bookmarkStart w:id="2868" w:name="PB_2_2_g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868"/>
          </w:p>
        </w:tc>
        <w:tc>
          <w:tcPr>
            <w:tcW w:w="3688" w:type="dxa"/>
            <w:gridSpan w:val="2"/>
            <w:tcBorders>
              <w:top w:val="single" w:sz="4" w:space="0" w:color="808080" w:themeColor="background1" w:themeShade="80"/>
            </w:tcBorders>
          </w:tcPr>
          <w:p w14:paraId="6167064B" w14:textId="3B4CA46B" w:rsidR="00FB7294" w:rsidRPr="004F360C" w:rsidRDefault="00FB7294" w:rsidP="00DF38AE">
            <w:pPr>
              <w:pStyle w:val="BodyText3"/>
              <w:rPr>
                <w:rFonts w:eastAsia="MS Mincho" w:cs="Courier New"/>
              </w:rPr>
            </w:pPr>
            <w:r>
              <w:rPr>
                <w:rFonts w:eastAsia="MS Mincho" w:cs="Courier New"/>
              </w:rPr>
              <w:t>Observe a sample of user logons to validate that passwords are not displayed in clear</w:t>
            </w:r>
            <w:r w:rsidR="00F8455E">
              <w:rPr>
                <w:rFonts w:eastAsia="MS Mincho" w:cs="Courier New"/>
              </w:rPr>
              <w:t xml:space="preserve"> </w:t>
            </w:r>
            <w:r>
              <w:rPr>
                <w:rFonts w:eastAsia="MS Mincho" w:cs="Courier New"/>
              </w:rPr>
              <w:t>text during entry</w:t>
            </w:r>
            <w:r w:rsidR="00F8455E">
              <w:rPr>
                <w:rFonts w:eastAsia="MS Mincho" w:cs="Courier New"/>
              </w:rPr>
              <w:t>.</w:t>
            </w:r>
          </w:p>
        </w:tc>
        <w:tc>
          <w:tcPr>
            <w:tcW w:w="810" w:type="dxa"/>
            <w:gridSpan w:val="2"/>
            <w:tcBorders>
              <w:top w:val="single" w:sz="4" w:space="0" w:color="808080" w:themeColor="background1" w:themeShade="80"/>
            </w:tcBorders>
            <w:shd w:val="clear" w:color="auto" w:fill="auto"/>
          </w:tcPr>
          <w:p w14:paraId="1581FA80" w14:textId="17BB7116" w:rsidR="00FB7294" w:rsidRPr="0081513F" w:rsidRDefault="00683CBF" w:rsidP="00EC2C16">
            <w:pPr>
              <w:pStyle w:val="Table11"/>
              <w:spacing w:before="80" w:after="60"/>
              <w:jc w:val="center"/>
              <w:rPr>
                <w:rFonts w:eastAsia="MS Mincho" w:cs="Courier New"/>
              </w:rPr>
            </w:pPr>
            <w:r>
              <w:rPr>
                <w:rFonts w:eastAsia="MS Mincho" w:cs="Courier New"/>
              </w:rPr>
              <w:fldChar w:fldCharType="begin">
                <w:ffData>
                  <w:name w:val="PB_2_2_g_AR"/>
                  <w:enabled/>
                  <w:calcOnExit w:val="0"/>
                  <w:ddList>
                    <w:listEntry w:val="Select"/>
                    <w:listEntry w:val="Yes"/>
                    <w:listEntry w:val="New"/>
                    <w:listEntry w:val="Open"/>
                    <w:listEntry w:val="Closed"/>
                    <w:listEntry w:val="N/A"/>
                  </w:ddList>
                </w:ffData>
              </w:fldChar>
            </w:r>
            <w:bookmarkStart w:id="2869" w:name="PB_2_2_g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869"/>
          </w:p>
        </w:tc>
        <w:tc>
          <w:tcPr>
            <w:tcW w:w="3242" w:type="dxa"/>
            <w:gridSpan w:val="2"/>
            <w:tcBorders>
              <w:top w:val="single" w:sz="4" w:space="0" w:color="808080" w:themeColor="background1" w:themeShade="80"/>
            </w:tcBorders>
            <w:shd w:val="clear" w:color="auto" w:fill="auto"/>
          </w:tcPr>
          <w:p w14:paraId="3673BD1E" w14:textId="2D367403" w:rsidR="00FB7294" w:rsidRPr="0081513F" w:rsidRDefault="00683CBF" w:rsidP="00EC2C16">
            <w:pPr>
              <w:pStyle w:val="Table11"/>
              <w:spacing w:before="80" w:after="60"/>
              <w:rPr>
                <w:rFonts w:eastAsia="MS Mincho" w:cs="Courier New"/>
              </w:rPr>
            </w:pPr>
            <w:r>
              <w:rPr>
                <w:rFonts w:eastAsia="MS Mincho" w:cs="Courier New"/>
              </w:rPr>
              <w:fldChar w:fldCharType="begin">
                <w:ffData>
                  <w:name w:val="PB_2_2_g_AC"/>
                  <w:enabled/>
                  <w:calcOnExit w:val="0"/>
                  <w:textInput/>
                </w:ffData>
              </w:fldChar>
            </w:r>
            <w:bookmarkStart w:id="2870" w:name="PB_2_2_g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870"/>
          </w:p>
        </w:tc>
      </w:tr>
      <w:tr w:rsidR="00FB7294" w:rsidRPr="0081513F" w14:paraId="40B6E96C" w14:textId="77777777" w:rsidTr="00B60A43">
        <w:tblPrEx>
          <w:tblBorders>
            <w:top w:val="none" w:sz="0" w:space="0" w:color="auto"/>
            <w:bottom w:val="none" w:sz="0" w:space="0" w:color="auto"/>
          </w:tblBorders>
          <w:tblLook w:val="04A0" w:firstRow="1" w:lastRow="0" w:firstColumn="1" w:lastColumn="0" w:noHBand="0" w:noVBand="1"/>
        </w:tblPrEx>
        <w:trPr>
          <w:cantSplit/>
          <w:trHeight w:val="719"/>
        </w:trPr>
        <w:tc>
          <w:tcPr>
            <w:tcW w:w="2894" w:type="dxa"/>
            <w:gridSpan w:val="2"/>
            <w:tcBorders>
              <w:bottom w:val="single" w:sz="4" w:space="0" w:color="808080" w:themeColor="background1" w:themeShade="80"/>
            </w:tcBorders>
            <w:shd w:val="clear" w:color="auto" w:fill="auto"/>
          </w:tcPr>
          <w:p w14:paraId="39A0E4D3" w14:textId="659E36D5" w:rsidR="00FB7294" w:rsidRPr="005414DC" w:rsidRDefault="00FB7294" w:rsidP="00E86769">
            <w:pPr>
              <w:pStyle w:val="table111a"/>
              <w:numPr>
                <w:ilvl w:val="0"/>
                <w:numId w:val="121"/>
              </w:numPr>
            </w:pPr>
            <w:r w:rsidRPr="005414DC">
              <w:t>Passwords are encrypted during transmission and rendered unreadable when stored.</w:t>
            </w:r>
          </w:p>
        </w:tc>
        <w:tc>
          <w:tcPr>
            <w:tcW w:w="902" w:type="dxa"/>
            <w:tcBorders>
              <w:bottom w:val="single" w:sz="4" w:space="0" w:color="808080" w:themeColor="background1" w:themeShade="80"/>
            </w:tcBorders>
            <w:shd w:val="clear" w:color="auto" w:fill="auto"/>
            <w:noWrap/>
          </w:tcPr>
          <w:p w14:paraId="6C774838" w14:textId="224775F1" w:rsidR="00FB7294" w:rsidRPr="0081513F" w:rsidRDefault="00683CBF" w:rsidP="00EC2C16">
            <w:pPr>
              <w:pStyle w:val="Table11"/>
              <w:spacing w:before="80" w:after="60"/>
              <w:jc w:val="center"/>
            </w:pPr>
            <w:r>
              <w:fldChar w:fldCharType="begin">
                <w:ffData>
                  <w:name w:val="PB_2_2_h_VCP"/>
                  <w:enabled/>
                  <w:calcOnExit w:val="0"/>
                  <w:ddList>
                    <w:listEntry w:val="Select"/>
                    <w:listEntry w:val="Yes"/>
                    <w:listEntry w:val="No"/>
                    <w:listEntry w:val="N/A"/>
                  </w:ddList>
                </w:ffData>
              </w:fldChar>
            </w:r>
            <w:bookmarkStart w:id="2871" w:name="PB_2_2_h_VCP"/>
            <w:r>
              <w:instrText xml:space="preserve"> FORMDROPDOWN </w:instrText>
            </w:r>
            <w:r w:rsidR="00AA1386">
              <w:fldChar w:fldCharType="separate"/>
            </w:r>
            <w:r>
              <w:fldChar w:fldCharType="end"/>
            </w:r>
            <w:bookmarkEnd w:id="2871"/>
          </w:p>
        </w:tc>
        <w:tc>
          <w:tcPr>
            <w:tcW w:w="2969" w:type="dxa"/>
            <w:gridSpan w:val="2"/>
            <w:tcBorders>
              <w:bottom w:val="single" w:sz="4" w:space="0" w:color="808080" w:themeColor="background1" w:themeShade="80"/>
            </w:tcBorders>
            <w:shd w:val="clear" w:color="auto" w:fill="auto"/>
          </w:tcPr>
          <w:p w14:paraId="371A76D1" w14:textId="24457394" w:rsidR="00FB7294" w:rsidRPr="0081513F" w:rsidRDefault="00683CBF" w:rsidP="00FB7294">
            <w:pPr>
              <w:pStyle w:val="Table11"/>
              <w:spacing w:before="80" w:after="60"/>
              <w:rPr>
                <w:rFonts w:eastAsia="MS Mincho" w:cs="Courier New"/>
              </w:rPr>
            </w:pPr>
            <w:r>
              <w:rPr>
                <w:rFonts w:eastAsia="MS Mincho" w:cs="Courier New"/>
              </w:rPr>
              <w:fldChar w:fldCharType="begin">
                <w:ffData>
                  <w:name w:val="PB_2_2_h_VCM"/>
                  <w:enabled/>
                  <w:calcOnExit w:val="0"/>
                  <w:textInput/>
                </w:ffData>
              </w:fldChar>
            </w:r>
            <w:bookmarkStart w:id="2872" w:name="PB_2_2_h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872"/>
          </w:p>
        </w:tc>
        <w:tc>
          <w:tcPr>
            <w:tcW w:w="3688" w:type="dxa"/>
            <w:gridSpan w:val="2"/>
            <w:tcBorders>
              <w:bottom w:val="single" w:sz="4" w:space="0" w:color="808080" w:themeColor="background1" w:themeShade="80"/>
            </w:tcBorders>
          </w:tcPr>
          <w:p w14:paraId="7D6D97DA" w14:textId="77777777" w:rsidR="00FB7294" w:rsidRDefault="00FB7294" w:rsidP="00DF38AE">
            <w:pPr>
              <w:pStyle w:val="BodyText3"/>
              <w:rPr>
                <w:rFonts w:eastAsia="MS Mincho" w:cs="Courier New"/>
              </w:rPr>
            </w:pPr>
            <w:r w:rsidRPr="00890D79">
              <w:rPr>
                <w:rFonts w:eastAsia="MS Mincho" w:cs="Courier New"/>
              </w:rPr>
              <w:t xml:space="preserve">Examine documentation to verify that </w:t>
            </w:r>
            <w:r>
              <w:rPr>
                <w:rFonts w:eastAsia="MS Mincho" w:cs="Courier New"/>
              </w:rPr>
              <w:t>passwords are</w:t>
            </w:r>
            <w:r w:rsidRPr="00890D79">
              <w:rPr>
                <w:rFonts w:eastAsia="MS Mincho" w:cs="Courier New"/>
              </w:rPr>
              <w:t xml:space="preserve"> </w:t>
            </w:r>
            <w:r>
              <w:rPr>
                <w:rFonts w:eastAsia="MS Mincho" w:cs="Courier New"/>
              </w:rPr>
              <w:t xml:space="preserve">encrypted during transmission and </w:t>
            </w:r>
            <w:r w:rsidRPr="00890D79">
              <w:rPr>
                <w:rFonts w:eastAsia="MS Mincho" w:cs="Courier New"/>
              </w:rPr>
              <w:t xml:space="preserve">rendered unreadable </w:t>
            </w:r>
            <w:r>
              <w:rPr>
                <w:rFonts w:eastAsia="MS Mincho" w:cs="Courier New"/>
              </w:rPr>
              <w:t>when stored.</w:t>
            </w:r>
          </w:p>
          <w:p w14:paraId="0EA813D3" w14:textId="064C68C7" w:rsidR="00FB7294" w:rsidRPr="004F360C" w:rsidRDefault="00FB7294" w:rsidP="00DF38AE">
            <w:pPr>
              <w:pStyle w:val="BodyText3"/>
              <w:rPr>
                <w:rFonts w:eastAsia="MS Mincho" w:cs="Courier New"/>
              </w:rPr>
            </w:pPr>
            <w:r w:rsidRPr="00893867">
              <w:rPr>
                <w:rFonts w:eastAsia="MS Mincho" w:cs="Courier New"/>
              </w:rPr>
              <w:t>Examine</w:t>
            </w:r>
            <w:r w:rsidR="00374255">
              <w:rPr>
                <w:rFonts w:eastAsia="MS Mincho" w:cs="Courier New"/>
              </w:rPr>
              <w:t xml:space="preserve"> </w:t>
            </w:r>
            <w:r w:rsidRPr="00893867">
              <w:rPr>
                <w:rFonts w:eastAsia="MS Mincho" w:cs="Courier New"/>
              </w:rPr>
              <w:t xml:space="preserve">a sample of </w:t>
            </w:r>
            <w:r>
              <w:rPr>
                <w:rFonts w:eastAsia="MS Mincho" w:cs="Courier New"/>
              </w:rPr>
              <w:t xml:space="preserve">password </w:t>
            </w:r>
            <w:r w:rsidRPr="00893867">
              <w:rPr>
                <w:rFonts w:eastAsia="MS Mincho" w:cs="Courier New"/>
              </w:rPr>
              <w:t xml:space="preserve">data repositories to verify the </w:t>
            </w:r>
            <w:r>
              <w:rPr>
                <w:rFonts w:eastAsia="MS Mincho" w:cs="Courier New"/>
              </w:rPr>
              <w:t>password field i</w:t>
            </w:r>
            <w:r w:rsidRPr="00893867">
              <w:rPr>
                <w:rFonts w:eastAsia="MS Mincho" w:cs="Courier New"/>
              </w:rPr>
              <w:t>s rendered unreadable (that is, not stored in plaintext).</w:t>
            </w:r>
          </w:p>
        </w:tc>
        <w:tc>
          <w:tcPr>
            <w:tcW w:w="810" w:type="dxa"/>
            <w:gridSpan w:val="2"/>
            <w:tcBorders>
              <w:bottom w:val="single" w:sz="4" w:space="0" w:color="808080" w:themeColor="background1" w:themeShade="80"/>
            </w:tcBorders>
            <w:shd w:val="clear" w:color="auto" w:fill="auto"/>
          </w:tcPr>
          <w:p w14:paraId="0D4D0E1D" w14:textId="34428613" w:rsidR="00FB7294" w:rsidRPr="0081513F" w:rsidRDefault="00683CBF" w:rsidP="00EC2C16">
            <w:pPr>
              <w:pStyle w:val="Table11"/>
              <w:spacing w:before="80" w:after="60"/>
              <w:jc w:val="center"/>
              <w:rPr>
                <w:rFonts w:eastAsia="MS Mincho" w:cs="Courier New"/>
              </w:rPr>
            </w:pPr>
            <w:r>
              <w:rPr>
                <w:rFonts w:eastAsia="MS Mincho" w:cs="Courier New"/>
              </w:rPr>
              <w:fldChar w:fldCharType="begin">
                <w:ffData>
                  <w:name w:val="PB_2_2_h_AR"/>
                  <w:enabled/>
                  <w:calcOnExit w:val="0"/>
                  <w:ddList>
                    <w:listEntry w:val="Select"/>
                    <w:listEntry w:val="Yes"/>
                    <w:listEntry w:val="New"/>
                    <w:listEntry w:val="Open"/>
                    <w:listEntry w:val="Closed"/>
                    <w:listEntry w:val="N/A"/>
                  </w:ddList>
                </w:ffData>
              </w:fldChar>
            </w:r>
            <w:bookmarkStart w:id="2873" w:name="PB_2_2_h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873"/>
          </w:p>
        </w:tc>
        <w:tc>
          <w:tcPr>
            <w:tcW w:w="3242" w:type="dxa"/>
            <w:gridSpan w:val="2"/>
            <w:tcBorders>
              <w:bottom w:val="single" w:sz="4" w:space="0" w:color="808080" w:themeColor="background1" w:themeShade="80"/>
            </w:tcBorders>
            <w:shd w:val="clear" w:color="auto" w:fill="auto"/>
          </w:tcPr>
          <w:p w14:paraId="60232E5F" w14:textId="35E8D268" w:rsidR="00FB7294" w:rsidRPr="0081513F" w:rsidRDefault="00683CBF" w:rsidP="00EC2C16">
            <w:pPr>
              <w:pStyle w:val="Table11"/>
              <w:spacing w:before="80" w:after="60"/>
              <w:rPr>
                <w:rFonts w:eastAsia="MS Mincho" w:cs="Courier New"/>
              </w:rPr>
            </w:pPr>
            <w:r>
              <w:rPr>
                <w:rFonts w:eastAsia="MS Mincho" w:cs="Courier New"/>
              </w:rPr>
              <w:fldChar w:fldCharType="begin">
                <w:ffData>
                  <w:name w:val="PB_2_2_h_AC"/>
                  <w:enabled/>
                  <w:calcOnExit w:val="0"/>
                  <w:textInput/>
                </w:ffData>
              </w:fldChar>
            </w:r>
            <w:bookmarkStart w:id="2874" w:name="PB_2_2_h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874"/>
          </w:p>
        </w:tc>
      </w:tr>
      <w:tr w:rsidR="00FB7294" w:rsidRPr="0081513F" w14:paraId="71EB58F6" w14:textId="77777777" w:rsidTr="00B60A43">
        <w:tblPrEx>
          <w:tblBorders>
            <w:top w:val="none" w:sz="0" w:space="0" w:color="auto"/>
            <w:bottom w:val="none" w:sz="0" w:space="0" w:color="auto"/>
          </w:tblBorders>
          <w:tblLook w:val="04A0" w:firstRow="1" w:lastRow="0" w:firstColumn="1" w:lastColumn="0" w:noHBand="0" w:noVBand="1"/>
        </w:tblPrEx>
        <w:trPr>
          <w:cantSplit/>
          <w:trHeight w:val="728"/>
        </w:trPr>
        <w:tc>
          <w:tcPr>
            <w:tcW w:w="2894" w:type="dxa"/>
            <w:gridSpan w:val="2"/>
            <w:tcBorders>
              <w:top w:val="single" w:sz="4" w:space="0" w:color="808080" w:themeColor="background1" w:themeShade="80"/>
              <w:bottom w:val="single" w:sz="4" w:space="0" w:color="808080" w:themeColor="background1" w:themeShade="80"/>
            </w:tcBorders>
            <w:shd w:val="clear" w:color="auto" w:fill="auto"/>
          </w:tcPr>
          <w:p w14:paraId="4425B830" w14:textId="04263BF8" w:rsidR="00FB7294" w:rsidRPr="005414DC" w:rsidRDefault="00FB7294" w:rsidP="00E86769">
            <w:pPr>
              <w:pStyle w:val="table111a"/>
              <w:numPr>
                <w:ilvl w:val="0"/>
                <w:numId w:val="121"/>
              </w:numPr>
            </w:pPr>
            <w:r w:rsidRPr="005414DC">
              <w:t>Passwords have a maximum life not to exceed 90 days and a minimum life of at least one day.</w:t>
            </w:r>
          </w:p>
        </w:tc>
        <w:tc>
          <w:tcPr>
            <w:tcW w:w="902" w:type="dxa"/>
            <w:tcBorders>
              <w:top w:val="single" w:sz="4" w:space="0" w:color="808080" w:themeColor="background1" w:themeShade="80"/>
              <w:bottom w:val="single" w:sz="4" w:space="0" w:color="808080" w:themeColor="background1" w:themeShade="80"/>
            </w:tcBorders>
            <w:shd w:val="clear" w:color="auto" w:fill="auto"/>
            <w:noWrap/>
          </w:tcPr>
          <w:p w14:paraId="7617EF1D" w14:textId="61500344" w:rsidR="00FB7294" w:rsidRPr="0081513F" w:rsidRDefault="00683CBF" w:rsidP="00EC2C16">
            <w:pPr>
              <w:pStyle w:val="Table11"/>
              <w:spacing w:before="80" w:after="60"/>
              <w:jc w:val="center"/>
            </w:pPr>
            <w:r>
              <w:fldChar w:fldCharType="begin">
                <w:ffData>
                  <w:name w:val="PB_2_2_i_VCP"/>
                  <w:enabled/>
                  <w:calcOnExit w:val="0"/>
                  <w:ddList>
                    <w:listEntry w:val="Select"/>
                    <w:listEntry w:val="Yes"/>
                    <w:listEntry w:val="No"/>
                    <w:listEntry w:val="N/A"/>
                  </w:ddList>
                </w:ffData>
              </w:fldChar>
            </w:r>
            <w:bookmarkStart w:id="2875" w:name="PB_2_2_i_VCP"/>
            <w:r>
              <w:instrText xml:space="preserve"> FORMDROPDOWN </w:instrText>
            </w:r>
            <w:r w:rsidR="00AA1386">
              <w:fldChar w:fldCharType="separate"/>
            </w:r>
            <w:r>
              <w:fldChar w:fldCharType="end"/>
            </w:r>
            <w:bookmarkEnd w:id="2875"/>
          </w:p>
        </w:tc>
        <w:tc>
          <w:tcPr>
            <w:tcW w:w="2969" w:type="dxa"/>
            <w:gridSpan w:val="2"/>
            <w:tcBorders>
              <w:top w:val="single" w:sz="4" w:space="0" w:color="808080" w:themeColor="background1" w:themeShade="80"/>
              <w:bottom w:val="single" w:sz="4" w:space="0" w:color="808080" w:themeColor="background1" w:themeShade="80"/>
            </w:tcBorders>
            <w:shd w:val="clear" w:color="auto" w:fill="auto"/>
          </w:tcPr>
          <w:p w14:paraId="0F3D1809" w14:textId="0FAA92E1" w:rsidR="00FB7294" w:rsidRPr="0081513F" w:rsidRDefault="00683CBF" w:rsidP="00FB7294">
            <w:pPr>
              <w:pStyle w:val="Table11"/>
              <w:spacing w:before="80" w:after="60"/>
              <w:rPr>
                <w:rFonts w:eastAsia="MS Mincho" w:cs="Courier New"/>
              </w:rPr>
            </w:pPr>
            <w:r>
              <w:rPr>
                <w:rFonts w:eastAsia="MS Mincho" w:cs="Courier New"/>
              </w:rPr>
              <w:fldChar w:fldCharType="begin">
                <w:ffData>
                  <w:name w:val="PB_2_2_i_VCM"/>
                  <w:enabled/>
                  <w:calcOnExit w:val="0"/>
                  <w:textInput/>
                </w:ffData>
              </w:fldChar>
            </w:r>
            <w:bookmarkStart w:id="2876" w:name="PB_2_2_i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876"/>
          </w:p>
        </w:tc>
        <w:tc>
          <w:tcPr>
            <w:tcW w:w="3688" w:type="dxa"/>
            <w:gridSpan w:val="2"/>
            <w:tcBorders>
              <w:top w:val="single" w:sz="4" w:space="0" w:color="808080" w:themeColor="background1" w:themeShade="80"/>
              <w:bottom w:val="single" w:sz="4" w:space="0" w:color="808080" w:themeColor="background1" w:themeShade="80"/>
            </w:tcBorders>
          </w:tcPr>
          <w:p w14:paraId="53F9514A" w14:textId="4BAD8AA1" w:rsidR="00FB7294" w:rsidRPr="004F360C" w:rsidRDefault="00FB7294" w:rsidP="00DF38AE">
            <w:pPr>
              <w:pStyle w:val="BodyText3"/>
              <w:rPr>
                <w:rFonts w:eastAsia="MS Mincho" w:cs="Courier New"/>
              </w:rPr>
            </w:pPr>
            <w:r>
              <w:rPr>
                <w:rFonts w:eastAsia="MS Mincho" w:cs="Courier New"/>
              </w:rPr>
              <w:t xml:space="preserve">Examine </w:t>
            </w:r>
            <w:r w:rsidRPr="006A3D55">
              <w:rPr>
                <w:rFonts w:eastAsia="MS Mincho" w:cs="Courier New"/>
              </w:rPr>
              <w:t xml:space="preserve">system configuration settings to verify that </w:t>
            </w:r>
            <w:r>
              <w:rPr>
                <w:rFonts w:eastAsia="MS Mincho" w:cs="Courier New"/>
              </w:rPr>
              <w:t>p</w:t>
            </w:r>
            <w:r w:rsidRPr="005414DC">
              <w:t>asswords have a maximum life not to exceed 90 days and a minimum life of at least one day.</w:t>
            </w:r>
          </w:p>
        </w:tc>
        <w:tc>
          <w:tcPr>
            <w:tcW w:w="810" w:type="dxa"/>
            <w:gridSpan w:val="2"/>
            <w:tcBorders>
              <w:top w:val="single" w:sz="4" w:space="0" w:color="808080" w:themeColor="background1" w:themeShade="80"/>
              <w:bottom w:val="single" w:sz="4" w:space="0" w:color="808080" w:themeColor="background1" w:themeShade="80"/>
            </w:tcBorders>
            <w:shd w:val="clear" w:color="auto" w:fill="auto"/>
          </w:tcPr>
          <w:p w14:paraId="35CFC558" w14:textId="175008CA" w:rsidR="00FB7294" w:rsidRPr="0081513F" w:rsidRDefault="00683CBF" w:rsidP="00EC2C16">
            <w:pPr>
              <w:pStyle w:val="Table11"/>
              <w:spacing w:before="80" w:after="60"/>
              <w:jc w:val="center"/>
              <w:rPr>
                <w:rFonts w:eastAsia="MS Mincho" w:cs="Courier New"/>
              </w:rPr>
            </w:pPr>
            <w:r>
              <w:rPr>
                <w:rFonts w:eastAsia="MS Mincho" w:cs="Courier New"/>
              </w:rPr>
              <w:fldChar w:fldCharType="begin">
                <w:ffData>
                  <w:name w:val="PB_2_2_i_AR"/>
                  <w:enabled/>
                  <w:calcOnExit w:val="0"/>
                  <w:ddList>
                    <w:listEntry w:val="Select"/>
                    <w:listEntry w:val="Yes"/>
                    <w:listEntry w:val="New"/>
                    <w:listEntry w:val="Open"/>
                    <w:listEntry w:val="Closed"/>
                    <w:listEntry w:val="N/A"/>
                  </w:ddList>
                </w:ffData>
              </w:fldChar>
            </w:r>
            <w:bookmarkStart w:id="2877" w:name="PB_2_2_i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877"/>
          </w:p>
        </w:tc>
        <w:tc>
          <w:tcPr>
            <w:tcW w:w="3242" w:type="dxa"/>
            <w:gridSpan w:val="2"/>
            <w:tcBorders>
              <w:top w:val="single" w:sz="4" w:space="0" w:color="808080" w:themeColor="background1" w:themeShade="80"/>
              <w:bottom w:val="single" w:sz="4" w:space="0" w:color="808080" w:themeColor="background1" w:themeShade="80"/>
            </w:tcBorders>
            <w:shd w:val="clear" w:color="auto" w:fill="auto"/>
          </w:tcPr>
          <w:p w14:paraId="7ED2A405" w14:textId="0936DD63" w:rsidR="00FB7294" w:rsidRPr="0081513F" w:rsidRDefault="00683CBF" w:rsidP="00EC2C16">
            <w:pPr>
              <w:pStyle w:val="Table11"/>
              <w:spacing w:before="80" w:after="60"/>
              <w:rPr>
                <w:rFonts w:eastAsia="MS Mincho" w:cs="Courier New"/>
              </w:rPr>
            </w:pPr>
            <w:r>
              <w:rPr>
                <w:rFonts w:eastAsia="MS Mincho" w:cs="Courier New"/>
              </w:rPr>
              <w:fldChar w:fldCharType="begin">
                <w:ffData>
                  <w:name w:val="PB_2_2_i_AC"/>
                  <w:enabled/>
                  <w:calcOnExit w:val="0"/>
                  <w:textInput/>
                </w:ffData>
              </w:fldChar>
            </w:r>
            <w:bookmarkStart w:id="2878" w:name="PB_2_2_i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878"/>
          </w:p>
        </w:tc>
      </w:tr>
      <w:tr w:rsidR="00FB7294" w:rsidRPr="0081513F" w14:paraId="3058417C" w14:textId="77777777" w:rsidTr="00F8455E">
        <w:tblPrEx>
          <w:tblBorders>
            <w:top w:val="none" w:sz="0" w:space="0" w:color="auto"/>
            <w:bottom w:val="none" w:sz="0" w:space="0" w:color="auto"/>
          </w:tblBorders>
          <w:tblLook w:val="04A0" w:firstRow="1" w:lastRow="0" w:firstColumn="1" w:lastColumn="0" w:noHBand="0" w:noVBand="1"/>
        </w:tblPrEx>
        <w:trPr>
          <w:cantSplit/>
          <w:trHeight w:val="881"/>
        </w:trPr>
        <w:tc>
          <w:tcPr>
            <w:tcW w:w="2894" w:type="dxa"/>
            <w:gridSpan w:val="2"/>
            <w:tcBorders>
              <w:top w:val="single" w:sz="4" w:space="0" w:color="808080" w:themeColor="background1" w:themeShade="80"/>
              <w:bottom w:val="single" w:sz="4" w:space="0" w:color="808080" w:themeColor="background1" w:themeShade="80"/>
            </w:tcBorders>
            <w:shd w:val="clear" w:color="auto" w:fill="auto"/>
          </w:tcPr>
          <w:p w14:paraId="6CC0CD06" w14:textId="678CDC6E" w:rsidR="00FB7294" w:rsidRPr="005414DC" w:rsidRDefault="00FB7294" w:rsidP="00E86769">
            <w:pPr>
              <w:pStyle w:val="table111a"/>
              <w:numPr>
                <w:ilvl w:val="0"/>
                <w:numId w:val="121"/>
              </w:numPr>
            </w:pPr>
            <w:r w:rsidRPr="005414DC">
              <w:t>When updating passwords, the system prevents users from using a password that is the same as one of their previous four passwords.</w:t>
            </w:r>
          </w:p>
        </w:tc>
        <w:tc>
          <w:tcPr>
            <w:tcW w:w="902" w:type="dxa"/>
            <w:tcBorders>
              <w:top w:val="single" w:sz="4" w:space="0" w:color="808080" w:themeColor="background1" w:themeShade="80"/>
              <w:bottom w:val="single" w:sz="4" w:space="0" w:color="808080" w:themeColor="background1" w:themeShade="80"/>
            </w:tcBorders>
            <w:shd w:val="clear" w:color="auto" w:fill="auto"/>
            <w:noWrap/>
          </w:tcPr>
          <w:p w14:paraId="3B866288" w14:textId="36C564AE" w:rsidR="00FB7294" w:rsidRPr="0081513F" w:rsidRDefault="00683CBF" w:rsidP="00EC2C16">
            <w:pPr>
              <w:pStyle w:val="Table11"/>
              <w:spacing w:before="80" w:after="60"/>
              <w:jc w:val="center"/>
            </w:pPr>
            <w:r>
              <w:fldChar w:fldCharType="begin">
                <w:ffData>
                  <w:name w:val="PB_2_2_j_VCP"/>
                  <w:enabled/>
                  <w:calcOnExit w:val="0"/>
                  <w:ddList>
                    <w:listEntry w:val="Select"/>
                    <w:listEntry w:val="Yes"/>
                    <w:listEntry w:val="No"/>
                    <w:listEntry w:val="N/A"/>
                  </w:ddList>
                </w:ffData>
              </w:fldChar>
            </w:r>
            <w:bookmarkStart w:id="2879" w:name="PB_2_2_j_VCP"/>
            <w:r>
              <w:instrText xml:space="preserve"> FORMDROPDOWN </w:instrText>
            </w:r>
            <w:r w:rsidR="00AA1386">
              <w:fldChar w:fldCharType="separate"/>
            </w:r>
            <w:r>
              <w:fldChar w:fldCharType="end"/>
            </w:r>
            <w:bookmarkEnd w:id="2879"/>
          </w:p>
        </w:tc>
        <w:tc>
          <w:tcPr>
            <w:tcW w:w="2969" w:type="dxa"/>
            <w:gridSpan w:val="2"/>
            <w:tcBorders>
              <w:top w:val="single" w:sz="4" w:space="0" w:color="808080" w:themeColor="background1" w:themeShade="80"/>
              <w:bottom w:val="single" w:sz="4" w:space="0" w:color="808080" w:themeColor="background1" w:themeShade="80"/>
            </w:tcBorders>
            <w:shd w:val="clear" w:color="auto" w:fill="auto"/>
          </w:tcPr>
          <w:p w14:paraId="2D7EBEEB" w14:textId="2A972BE3" w:rsidR="00FB7294" w:rsidRPr="0081513F" w:rsidRDefault="00683CBF" w:rsidP="00FB7294">
            <w:pPr>
              <w:pStyle w:val="Table11"/>
              <w:spacing w:before="80" w:after="60"/>
              <w:rPr>
                <w:rFonts w:eastAsia="MS Mincho" w:cs="Courier New"/>
              </w:rPr>
            </w:pPr>
            <w:r>
              <w:rPr>
                <w:rFonts w:eastAsia="MS Mincho" w:cs="Courier New"/>
              </w:rPr>
              <w:fldChar w:fldCharType="begin">
                <w:ffData>
                  <w:name w:val="PB_2_2_j_VCM"/>
                  <w:enabled/>
                  <w:calcOnExit w:val="0"/>
                  <w:textInput/>
                </w:ffData>
              </w:fldChar>
            </w:r>
            <w:bookmarkStart w:id="2880" w:name="PB_2_2_j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880"/>
          </w:p>
        </w:tc>
        <w:tc>
          <w:tcPr>
            <w:tcW w:w="3688" w:type="dxa"/>
            <w:gridSpan w:val="2"/>
            <w:tcBorders>
              <w:top w:val="single" w:sz="4" w:space="0" w:color="808080" w:themeColor="background1" w:themeShade="80"/>
              <w:bottom w:val="single" w:sz="4" w:space="0" w:color="808080" w:themeColor="background1" w:themeShade="80"/>
            </w:tcBorders>
          </w:tcPr>
          <w:p w14:paraId="6E41FCCD" w14:textId="3C441922" w:rsidR="00FB7294" w:rsidRPr="004F360C" w:rsidRDefault="00FB7294" w:rsidP="00DF38AE">
            <w:pPr>
              <w:pStyle w:val="BodyText3"/>
              <w:rPr>
                <w:rFonts w:eastAsia="MS Mincho" w:cs="Courier New"/>
              </w:rPr>
            </w:pPr>
            <w:r>
              <w:rPr>
                <w:rFonts w:eastAsia="MS Mincho" w:cs="Courier New"/>
              </w:rPr>
              <w:t>Examine</w:t>
            </w:r>
            <w:r w:rsidR="00374255">
              <w:rPr>
                <w:rFonts w:eastAsia="MS Mincho" w:cs="Courier New"/>
              </w:rPr>
              <w:t xml:space="preserve"> </w:t>
            </w:r>
            <w:r w:rsidRPr="006A3D55">
              <w:rPr>
                <w:rFonts w:eastAsia="MS Mincho" w:cs="Courier New"/>
              </w:rPr>
              <w:t xml:space="preserve">system configuration settings to verify that </w:t>
            </w:r>
            <w:r>
              <w:rPr>
                <w:rFonts w:eastAsia="MS Mincho" w:cs="Courier New"/>
              </w:rPr>
              <w:t>w</w:t>
            </w:r>
            <w:r w:rsidRPr="005414DC">
              <w:t>hen updating passwords, the system prevents users from using a password that is the same as one of their previous four passwords.</w:t>
            </w:r>
          </w:p>
        </w:tc>
        <w:tc>
          <w:tcPr>
            <w:tcW w:w="810" w:type="dxa"/>
            <w:gridSpan w:val="2"/>
            <w:tcBorders>
              <w:top w:val="single" w:sz="4" w:space="0" w:color="808080" w:themeColor="background1" w:themeShade="80"/>
              <w:bottom w:val="single" w:sz="4" w:space="0" w:color="808080" w:themeColor="background1" w:themeShade="80"/>
            </w:tcBorders>
            <w:shd w:val="clear" w:color="auto" w:fill="auto"/>
          </w:tcPr>
          <w:p w14:paraId="726F0A18" w14:textId="16A6679B" w:rsidR="00FB7294" w:rsidRPr="0081513F" w:rsidRDefault="00683CBF" w:rsidP="00EC2C16">
            <w:pPr>
              <w:pStyle w:val="Table11"/>
              <w:spacing w:before="80" w:after="60"/>
              <w:jc w:val="center"/>
              <w:rPr>
                <w:rFonts w:eastAsia="MS Mincho" w:cs="Courier New"/>
              </w:rPr>
            </w:pPr>
            <w:r>
              <w:rPr>
                <w:rFonts w:eastAsia="MS Mincho" w:cs="Courier New"/>
              </w:rPr>
              <w:fldChar w:fldCharType="begin">
                <w:ffData>
                  <w:name w:val="PB_2_2_j_AR"/>
                  <w:enabled/>
                  <w:calcOnExit w:val="0"/>
                  <w:ddList>
                    <w:listEntry w:val="Select"/>
                    <w:listEntry w:val="Yes"/>
                    <w:listEntry w:val="New"/>
                    <w:listEntry w:val="Open"/>
                    <w:listEntry w:val="Closed"/>
                    <w:listEntry w:val="N/A"/>
                  </w:ddList>
                </w:ffData>
              </w:fldChar>
            </w:r>
            <w:bookmarkStart w:id="2881" w:name="PB_2_2_j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881"/>
          </w:p>
        </w:tc>
        <w:tc>
          <w:tcPr>
            <w:tcW w:w="3242" w:type="dxa"/>
            <w:gridSpan w:val="2"/>
            <w:tcBorders>
              <w:top w:val="single" w:sz="4" w:space="0" w:color="808080" w:themeColor="background1" w:themeShade="80"/>
              <w:bottom w:val="single" w:sz="4" w:space="0" w:color="808080" w:themeColor="background1" w:themeShade="80"/>
            </w:tcBorders>
            <w:shd w:val="clear" w:color="auto" w:fill="auto"/>
          </w:tcPr>
          <w:p w14:paraId="28E33AEC" w14:textId="1040CDFC" w:rsidR="00FB7294" w:rsidRPr="0081513F" w:rsidRDefault="00683CBF" w:rsidP="00EC2C16">
            <w:pPr>
              <w:pStyle w:val="Table11"/>
              <w:spacing w:before="80" w:after="60"/>
              <w:rPr>
                <w:rFonts w:eastAsia="MS Mincho" w:cs="Courier New"/>
              </w:rPr>
            </w:pPr>
            <w:r>
              <w:rPr>
                <w:rFonts w:eastAsia="MS Mincho" w:cs="Courier New"/>
              </w:rPr>
              <w:fldChar w:fldCharType="begin">
                <w:ffData>
                  <w:name w:val="PB_2_2_j_AC"/>
                  <w:enabled/>
                  <w:calcOnExit w:val="0"/>
                  <w:textInput/>
                </w:ffData>
              </w:fldChar>
            </w:r>
            <w:bookmarkStart w:id="2882" w:name="PB_2_2_j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882"/>
          </w:p>
        </w:tc>
      </w:tr>
      <w:tr w:rsidR="00FB7294" w:rsidRPr="0081513F" w14:paraId="10D796EC" w14:textId="77777777" w:rsidTr="001400B8">
        <w:trPr>
          <w:cantSplit/>
          <w:trHeight w:val="539"/>
        </w:trPr>
        <w:tc>
          <w:tcPr>
            <w:tcW w:w="2894" w:type="dxa"/>
            <w:gridSpan w:val="2"/>
            <w:tcBorders>
              <w:top w:val="single" w:sz="4" w:space="0" w:color="808080" w:themeColor="background1" w:themeShade="80"/>
              <w:bottom w:val="single" w:sz="4" w:space="0" w:color="808080" w:themeColor="background1" w:themeShade="80"/>
            </w:tcBorders>
            <w:shd w:val="clear" w:color="auto" w:fill="auto"/>
          </w:tcPr>
          <w:p w14:paraId="44D4EC0B" w14:textId="7ADB1DB0" w:rsidR="00FB7294" w:rsidRPr="005414DC" w:rsidRDefault="00FB7294" w:rsidP="00E86769">
            <w:pPr>
              <w:pStyle w:val="table111a"/>
              <w:numPr>
                <w:ilvl w:val="0"/>
                <w:numId w:val="121"/>
              </w:numPr>
            </w:pPr>
            <w:r w:rsidRPr="005414DC">
              <w:t>The user’s identity is verified prior to resetting a user password.</w:t>
            </w:r>
          </w:p>
        </w:tc>
        <w:tc>
          <w:tcPr>
            <w:tcW w:w="902" w:type="dxa"/>
            <w:tcBorders>
              <w:top w:val="single" w:sz="4" w:space="0" w:color="808080" w:themeColor="background1" w:themeShade="80"/>
              <w:bottom w:val="single" w:sz="4" w:space="0" w:color="808080" w:themeColor="background1" w:themeShade="80"/>
            </w:tcBorders>
            <w:shd w:val="clear" w:color="auto" w:fill="auto"/>
            <w:noWrap/>
          </w:tcPr>
          <w:p w14:paraId="37702C1A" w14:textId="48EC9F1F" w:rsidR="00FB7294" w:rsidRPr="0081513F" w:rsidRDefault="00683CBF" w:rsidP="00EC2C16">
            <w:pPr>
              <w:pStyle w:val="Table11"/>
              <w:spacing w:before="80" w:after="60"/>
              <w:jc w:val="center"/>
            </w:pPr>
            <w:r>
              <w:fldChar w:fldCharType="begin">
                <w:ffData>
                  <w:name w:val="PB_2_2_k_VCP"/>
                  <w:enabled/>
                  <w:calcOnExit w:val="0"/>
                  <w:ddList>
                    <w:listEntry w:val="Select"/>
                    <w:listEntry w:val="Yes"/>
                    <w:listEntry w:val="No"/>
                    <w:listEntry w:val="N/A"/>
                  </w:ddList>
                </w:ffData>
              </w:fldChar>
            </w:r>
            <w:bookmarkStart w:id="2883" w:name="PB_2_2_k_VCP"/>
            <w:r>
              <w:instrText xml:space="preserve"> FORMDROPDOWN </w:instrText>
            </w:r>
            <w:r w:rsidR="00AA1386">
              <w:fldChar w:fldCharType="separate"/>
            </w:r>
            <w:r>
              <w:fldChar w:fldCharType="end"/>
            </w:r>
            <w:bookmarkEnd w:id="2883"/>
          </w:p>
        </w:tc>
        <w:tc>
          <w:tcPr>
            <w:tcW w:w="2969" w:type="dxa"/>
            <w:gridSpan w:val="2"/>
            <w:tcBorders>
              <w:top w:val="single" w:sz="4" w:space="0" w:color="808080" w:themeColor="background1" w:themeShade="80"/>
              <w:bottom w:val="single" w:sz="4" w:space="0" w:color="808080" w:themeColor="background1" w:themeShade="80"/>
            </w:tcBorders>
            <w:shd w:val="clear" w:color="auto" w:fill="auto"/>
          </w:tcPr>
          <w:p w14:paraId="6558AD92" w14:textId="09EA6977" w:rsidR="00FB7294" w:rsidRPr="0081513F" w:rsidRDefault="00683CBF" w:rsidP="00FB7294">
            <w:pPr>
              <w:pStyle w:val="Table11"/>
              <w:spacing w:before="80" w:after="60"/>
              <w:rPr>
                <w:rFonts w:eastAsia="MS Mincho" w:cs="Courier New"/>
              </w:rPr>
            </w:pPr>
            <w:r>
              <w:rPr>
                <w:rFonts w:eastAsia="MS Mincho" w:cs="Courier New"/>
              </w:rPr>
              <w:fldChar w:fldCharType="begin">
                <w:ffData>
                  <w:name w:val="PB_2_2_k_VCM"/>
                  <w:enabled/>
                  <w:calcOnExit w:val="0"/>
                  <w:textInput/>
                </w:ffData>
              </w:fldChar>
            </w:r>
            <w:bookmarkStart w:id="2884" w:name="PB_2_2_k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884"/>
          </w:p>
        </w:tc>
        <w:tc>
          <w:tcPr>
            <w:tcW w:w="3688" w:type="dxa"/>
            <w:gridSpan w:val="2"/>
            <w:tcBorders>
              <w:top w:val="single" w:sz="4" w:space="0" w:color="808080" w:themeColor="background1" w:themeShade="80"/>
              <w:bottom w:val="single" w:sz="4" w:space="0" w:color="808080" w:themeColor="background1" w:themeShade="80"/>
            </w:tcBorders>
          </w:tcPr>
          <w:p w14:paraId="4E8F88F6" w14:textId="6142B0BB" w:rsidR="00FB7294" w:rsidRDefault="00FB7294" w:rsidP="00DF38AE">
            <w:pPr>
              <w:pStyle w:val="BodyText3"/>
              <w:rPr>
                <w:rFonts w:eastAsia="MS Mincho" w:cs="Courier New"/>
              </w:rPr>
            </w:pPr>
            <w:r w:rsidRPr="009B5801">
              <w:rPr>
                <w:rFonts w:eastAsia="MS Mincho" w:cs="Courier New"/>
              </w:rPr>
              <w:t xml:space="preserve">Examine </w:t>
            </w:r>
            <w:r>
              <w:rPr>
                <w:rFonts w:eastAsia="MS Mincho" w:cs="Courier New"/>
              </w:rPr>
              <w:t>polices/procedures for password resets to identify the process for validating the user identity prior to reset.</w:t>
            </w:r>
          </w:p>
          <w:p w14:paraId="40C0FA39" w14:textId="738611DE" w:rsidR="00FB7294" w:rsidRPr="004F360C" w:rsidRDefault="00FB7294" w:rsidP="00DF38AE">
            <w:pPr>
              <w:pStyle w:val="BodyText3"/>
              <w:rPr>
                <w:rFonts w:eastAsia="MS Mincho" w:cs="Courier New"/>
              </w:rPr>
            </w:pPr>
            <w:r>
              <w:rPr>
                <w:rFonts w:eastAsia="MS Mincho" w:cs="Courier New"/>
              </w:rPr>
              <w:t>O</w:t>
            </w:r>
            <w:r w:rsidRPr="009B5801">
              <w:rPr>
                <w:rFonts w:eastAsia="MS Mincho" w:cs="Courier New"/>
              </w:rPr>
              <w:t>bserve security personnel to verify that, if a user requests a reset of an authentication credential by phone, e-mail, web, or other non-face-to-face method, the user’s identity is verified before the authentication credential is modified.</w:t>
            </w:r>
          </w:p>
        </w:tc>
        <w:tc>
          <w:tcPr>
            <w:tcW w:w="810" w:type="dxa"/>
            <w:gridSpan w:val="2"/>
            <w:tcBorders>
              <w:top w:val="single" w:sz="4" w:space="0" w:color="808080" w:themeColor="background1" w:themeShade="80"/>
              <w:bottom w:val="single" w:sz="4" w:space="0" w:color="808080" w:themeColor="background1" w:themeShade="80"/>
            </w:tcBorders>
            <w:shd w:val="clear" w:color="auto" w:fill="auto"/>
          </w:tcPr>
          <w:p w14:paraId="1607A8DC" w14:textId="1DAB2E88" w:rsidR="00FB7294" w:rsidRPr="0081513F" w:rsidRDefault="00683CBF" w:rsidP="00EC2C16">
            <w:pPr>
              <w:pStyle w:val="Table11"/>
              <w:spacing w:before="80" w:after="60"/>
              <w:jc w:val="center"/>
              <w:rPr>
                <w:rFonts w:eastAsia="MS Mincho" w:cs="Courier New"/>
              </w:rPr>
            </w:pPr>
            <w:r>
              <w:rPr>
                <w:rFonts w:eastAsia="MS Mincho" w:cs="Courier New"/>
              </w:rPr>
              <w:fldChar w:fldCharType="begin">
                <w:ffData>
                  <w:name w:val="PB_2_2_k_AR"/>
                  <w:enabled/>
                  <w:calcOnExit w:val="0"/>
                  <w:ddList>
                    <w:listEntry w:val="Select"/>
                    <w:listEntry w:val="Yes"/>
                    <w:listEntry w:val="New"/>
                    <w:listEntry w:val="Open"/>
                    <w:listEntry w:val="Closed"/>
                    <w:listEntry w:val="N/A"/>
                  </w:ddList>
                </w:ffData>
              </w:fldChar>
            </w:r>
            <w:bookmarkStart w:id="2885" w:name="PB_2_2_k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885"/>
          </w:p>
        </w:tc>
        <w:tc>
          <w:tcPr>
            <w:tcW w:w="3242" w:type="dxa"/>
            <w:gridSpan w:val="2"/>
            <w:tcBorders>
              <w:top w:val="single" w:sz="4" w:space="0" w:color="808080" w:themeColor="background1" w:themeShade="80"/>
              <w:bottom w:val="single" w:sz="4" w:space="0" w:color="808080" w:themeColor="background1" w:themeShade="80"/>
            </w:tcBorders>
            <w:shd w:val="clear" w:color="auto" w:fill="auto"/>
          </w:tcPr>
          <w:p w14:paraId="3EE5CC33" w14:textId="2B883B5E" w:rsidR="00FB7294" w:rsidRPr="0081513F" w:rsidRDefault="00683CBF" w:rsidP="00EC2C16">
            <w:pPr>
              <w:pStyle w:val="Table11"/>
              <w:spacing w:before="80" w:after="60"/>
              <w:rPr>
                <w:rFonts w:eastAsia="MS Mincho" w:cs="Courier New"/>
              </w:rPr>
            </w:pPr>
            <w:r>
              <w:rPr>
                <w:rFonts w:eastAsia="MS Mincho" w:cs="Courier New"/>
              </w:rPr>
              <w:fldChar w:fldCharType="begin">
                <w:ffData>
                  <w:name w:val="PB_2_2_k_AC"/>
                  <w:enabled/>
                  <w:calcOnExit w:val="0"/>
                  <w:textInput/>
                </w:ffData>
              </w:fldChar>
            </w:r>
            <w:bookmarkStart w:id="2886" w:name="PB_2_2_k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886"/>
          </w:p>
        </w:tc>
      </w:tr>
      <w:tr w:rsidR="00FB7294" w:rsidRPr="0081513F" w14:paraId="251E7A31" w14:textId="77777777" w:rsidTr="001400B8">
        <w:trPr>
          <w:cantSplit/>
          <w:trHeight w:val="881"/>
        </w:trPr>
        <w:tc>
          <w:tcPr>
            <w:tcW w:w="2894" w:type="dxa"/>
            <w:gridSpan w:val="2"/>
            <w:tcBorders>
              <w:top w:val="single" w:sz="4" w:space="0" w:color="808080" w:themeColor="background1" w:themeShade="80"/>
              <w:bottom w:val="single" w:sz="4" w:space="0" w:color="808080" w:themeColor="background1" w:themeShade="80"/>
            </w:tcBorders>
            <w:shd w:val="clear" w:color="auto" w:fill="auto"/>
          </w:tcPr>
          <w:p w14:paraId="57F5C81A" w14:textId="14F6760D" w:rsidR="00FB7294" w:rsidRPr="005414DC" w:rsidRDefault="00FB7294" w:rsidP="00E86769">
            <w:pPr>
              <w:pStyle w:val="table111a"/>
              <w:numPr>
                <w:ilvl w:val="0"/>
                <w:numId w:val="121"/>
              </w:numPr>
            </w:pPr>
            <w:r w:rsidRPr="005414DC">
              <w:t>Authentication credentials to the tokenization process are secured to prevent unauthorized disclosure and use.</w:t>
            </w:r>
          </w:p>
        </w:tc>
        <w:tc>
          <w:tcPr>
            <w:tcW w:w="902" w:type="dxa"/>
            <w:tcBorders>
              <w:top w:val="single" w:sz="4" w:space="0" w:color="808080" w:themeColor="background1" w:themeShade="80"/>
              <w:bottom w:val="single" w:sz="4" w:space="0" w:color="808080" w:themeColor="background1" w:themeShade="80"/>
            </w:tcBorders>
            <w:shd w:val="clear" w:color="auto" w:fill="auto"/>
            <w:noWrap/>
          </w:tcPr>
          <w:p w14:paraId="0B0A6710" w14:textId="625C1A29" w:rsidR="00FB7294" w:rsidRPr="0081513F" w:rsidRDefault="00683CBF" w:rsidP="00EC2C16">
            <w:pPr>
              <w:pStyle w:val="Table11"/>
              <w:spacing w:before="80" w:after="60"/>
              <w:jc w:val="center"/>
            </w:pPr>
            <w:r>
              <w:fldChar w:fldCharType="begin">
                <w:ffData>
                  <w:name w:val="PB_2_2_l_VCP"/>
                  <w:enabled/>
                  <w:calcOnExit w:val="0"/>
                  <w:ddList>
                    <w:listEntry w:val="Select"/>
                    <w:listEntry w:val="Yes"/>
                    <w:listEntry w:val="No"/>
                    <w:listEntry w:val="N/A"/>
                  </w:ddList>
                </w:ffData>
              </w:fldChar>
            </w:r>
            <w:bookmarkStart w:id="2887" w:name="PB_2_2_l_VCP"/>
            <w:r>
              <w:instrText xml:space="preserve"> FORMDROPDOWN </w:instrText>
            </w:r>
            <w:r w:rsidR="00AA1386">
              <w:fldChar w:fldCharType="separate"/>
            </w:r>
            <w:r>
              <w:fldChar w:fldCharType="end"/>
            </w:r>
            <w:bookmarkEnd w:id="2887"/>
          </w:p>
        </w:tc>
        <w:tc>
          <w:tcPr>
            <w:tcW w:w="2969" w:type="dxa"/>
            <w:gridSpan w:val="2"/>
            <w:tcBorders>
              <w:top w:val="single" w:sz="4" w:space="0" w:color="808080" w:themeColor="background1" w:themeShade="80"/>
              <w:bottom w:val="single" w:sz="4" w:space="0" w:color="808080" w:themeColor="background1" w:themeShade="80"/>
            </w:tcBorders>
            <w:shd w:val="clear" w:color="auto" w:fill="auto"/>
          </w:tcPr>
          <w:p w14:paraId="29208D95" w14:textId="3A540913" w:rsidR="00FB7294" w:rsidRPr="0081513F" w:rsidRDefault="00683CBF" w:rsidP="00FB7294">
            <w:pPr>
              <w:pStyle w:val="Table11"/>
              <w:spacing w:before="80" w:after="60"/>
              <w:rPr>
                <w:rFonts w:eastAsia="MS Mincho" w:cs="Courier New"/>
              </w:rPr>
            </w:pPr>
            <w:r>
              <w:rPr>
                <w:rFonts w:eastAsia="MS Mincho" w:cs="Courier New"/>
              </w:rPr>
              <w:fldChar w:fldCharType="begin">
                <w:ffData>
                  <w:name w:val="PB_2_2_l_VCM"/>
                  <w:enabled/>
                  <w:calcOnExit w:val="0"/>
                  <w:textInput/>
                </w:ffData>
              </w:fldChar>
            </w:r>
            <w:bookmarkStart w:id="2888" w:name="PB_2_2_l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888"/>
          </w:p>
        </w:tc>
        <w:tc>
          <w:tcPr>
            <w:tcW w:w="3688" w:type="dxa"/>
            <w:gridSpan w:val="2"/>
            <w:tcBorders>
              <w:top w:val="single" w:sz="4" w:space="0" w:color="808080" w:themeColor="background1" w:themeShade="80"/>
              <w:bottom w:val="single" w:sz="4" w:space="0" w:color="808080" w:themeColor="background1" w:themeShade="80"/>
            </w:tcBorders>
          </w:tcPr>
          <w:p w14:paraId="74A76C99" w14:textId="5682EC52" w:rsidR="00FB7294" w:rsidRPr="004F360C" w:rsidRDefault="00FB7294" w:rsidP="00DF38AE">
            <w:pPr>
              <w:pStyle w:val="BodyText3"/>
              <w:rPr>
                <w:rFonts w:eastAsia="MS Mincho" w:cs="Courier New"/>
              </w:rPr>
            </w:pPr>
            <w:r w:rsidRPr="00890D79">
              <w:rPr>
                <w:rFonts w:eastAsia="MS Mincho" w:cs="Courier New"/>
              </w:rPr>
              <w:t xml:space="preserve">Examine documentation to verify that </w:t>
            </w:r>
            <w:r>
              <w:rPr>
                <w:rFonts w:eastAsia="MS Mincho" w:cs="Courier New"/>
              </w:rPr>
              <w:t>authentication credentials to the tokenization process are secured to prevent their unauthorized disclosure and use</w:t>
            </w:r>
            <w:r w:rsidR="00F8455E">
              <w:rPr>
                <w:rFonts w:eastAsia="MS Mincho" w:cs="Courier New"/>
              </w:rPr>
              <w:t>.</w:t>
            </w:r>
          </w:p>
        </w:tc>
        <w:tc>
          <w:tcPr>
            <w:tcW w:w="810" w:type="dxa"/>
            <w:gridSpan w:val="2"/>
            <w:tcBorders>
              <w:top w:val="single" w:sz="4" w:space="0" w:color="808080" w:themeColor="background1" w:themeShade="80"/>
              <w:bottom w:val="single" w:sz="4" w:space="0" w:color="808080" w:themeColor="background1" w:themeShade="80"/>
            </w:tcBorders>
            <w:shd w:val="clear" w:color="auto" w:fill="auto"/>
          </w:tcPr>
          <w:p w14:paraId="60E44C84" w14:textId="66DA7934" w:rsidR="00FB7294" w:rsidRPr="0081513F" w:rsidRDefault="00683CBF" w:rsidP="00EC2C16">
            <w:pPr>
              <w:pStyle w:val="Table11"/>
              <w:spacing w:before="80" w:after="60"/>
              <w:jc w:val="center"/>
              <w:rPr>
                <w:rFonts w:eastAsia="MS Mincho" w:cs="Courier New"/>
              </w:rPr>
            </w:pPr>
            <w:r>
              <w:rPr>
                <w:rFonts w:eastAsia="MS Mincho" w:cs="Courier New"/>
              </w:rPr>
              <w:fldChar w:fldCharType="begin">
                <w:ffData>
                  <w:name w:val="PB_2_2_l_AR"/>
                  <w:enabled/>
                  <w:calcOnExit w:val="0"/>
                  <w:ddList>
                    <w:listEntry w:val="Select"/>
                    <w:listEntry w:val="Yes"/>
                    <w:listEntry w:val="New"/>
                    <w:listEntry w:val="Open"/>
                    <w:listEntry w:val="Closed"/>
                    <w:listEntry w:val="N/A"/>
                  </w:ddList>
                </w:ffData>
              </w:fldChar>
            </w:r>
            <w:bookmarkStart w:id="2889" w:name="PB_2_2_l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889"/>
          </w:p>
        </w:tc>
        <w:tc>
          <w:tcPr>
            <w:tcW w:w="3242" w:type="dxa"/>
            <w:gridSpan w:val="2"/>
            <w:tcBorders>
              <w:top w:val="single" w:sz="4" w:space="0" w:color="808080" w:themeColor="background1" w:themeShade="80"/>
              <w:bottom w:val="single" w:sz="4" w:space="0" w:color="808080" w:themeColor="background1" w:themeShade="80"/>
            </w:tcBorders>
            <w:shd w:val="clear" w:color="auto" w:fill="auto"/>
          </w:tcPr>
          <w:p w14:paraId="3158576B" w14:textId="5223F301" w:rsidR="00FB7294" w:rsidRPr="0081513F" w:rsidRDefault="00683CBF" w:rsidP="00EC2C16">
            <w:pPr>
              <w:pStyle w:val="Table11"/>
              <w:spacing w:before="80" w:after="60"/>
              <w:rPr>
                <w:rFonts w:eastAsia="MS Mincho" w:cs="Courier New"/>
              </w:rPr>
            </w:pPr>
            <w:r>
              <w:rPr>
                <w:rFonts w:eastAsia="MS Mincho" w:cs="Courier New"/>
              </w:rPr>
              <w:fldChar w:fldCharType="begin">
                <w:ffData>
                  <w:name w:val="PB_2_2_l_AC"/>
                  <w:enabled/>
                  <w:calcOnExit w:val="0"/>
                  <w:textInput/>
                </w:ffData>
              </w:fldChar>
            </w:r>
            <w:bookmarkStart w:id="2890" w:name="PB_2_2_l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890"/>
          </w:p>
        </w:tc>
      </w:tr>
      <w:tr w:rsidR="00F95A00" w:rsidRPr="00E43091" w14:paraId="3FD38085" w14:textId="77777777" w:rsidTr="006D1D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val="20"/>
        </w:trPr>
        <w:tc>
          <w:tcPr>
            <w:tcW w:w="14490" w:type="dxa"/>
            <w:gridSpan w:val="10"/>
            <w:tcBorders>
              <w:top w:val="single" w:sz="4" w:space="0" w:color="999999"/>
              <w:left w:val="nil"/>
              <w:bottom w:val="single" w:sz="4" w:space="0" w:color="999999"/>
              <w:right w:val="nil"/>
            </w:tcBorders>
            <w:shd w:val="clear" w:color="auto" w:fill="E2E7E6"/>
          </w:tcPr>
          <w:p w14:paraId="740D5DC7" w14:textId="6E0FBCB2" w:rsidR="00F95A00" w:rsidRPr="005414DC" w:rsidRDefault="00F95A00" w:rsidP="005414DC">
            <w:pPr>
              <w:pStyle w:val="BodyText3"/>
              <w:keepNext/>
              <w:tabs>
                <w:tab w:val="left" w:pos="5688"/>
                <w:tab w:val="left" w:pos="9648"/>
              </w:tabs>
              <w:ind w:left="-14"/>
              <w:rPr>
                <w:rFonts w:cs="Arial"/>
                <w:b/>
                <w:sz w:val="19"/>
                <w:szCs w:val="19"/>
              </w:rPr>
            </w:pPr>
            <w:r>
              <w:rPr>
                <w:rFonts w:cs="Arial"/>
                <w:b/>
                <w:sz w:val="19"/>
                <w:szCs w:val="19"/>
              </w:rPr>
              <w:t>B.3 Session Locking</w:t>
            </w:r>
          </w:p>
        </w:tc>
      </w:tr>
      <w:tr w:rsidR="00FB7294" w:rsidRPr="0081513F" w14:paraId="261D520A" w14:textId="77777777" w:rsidTr="006D1DFB">
        <w:tblPrEx>
          <w:tblBorders>
            <w:top w:val="none" w:sz="0" w:space="0" w:color="auto"/>
            <w:bottom w:val="none" w:sz="0" w:space="0" w:color="auto"/>
          </w:tblBorders>
          <w:tblLook w:val="04A0" w:firstRow="1" w:lastRow="0" w:firstColumn="1" w:lastColumn="0" w:noHBand="0" w:noVBand="1"/>
        </w:tblPrEx>
        <w:trPr>
          <w:cantSplit/>
          <w:trHeight w:val="881"/>
        </w:trPr>
        <w:tc>
          <w:tcPr>
            <w:tcW w:w="2894" w:type="dxa"/>
            <w:gridSpan w:val="2"/>
            <w:tcBorders>
              <w:top w:val="single" w:sz="4" w:space="0" w:color="808080" w:themeColor="background1" w:themeShade="80"/>
              <w:bottom w:val="single" w:sz="4" w:space="0" w:color="808080" w:themeColor="background1" w:themeShade="80"/>
            </w:tcBorders>
            <w:shd w:val="clear" w:color="auto" w:fill="auto"/>
          </w:tcPr>
          <w:p w14:paraId="075AE81A" w14:textId="5132F533" w:rsidR="00FB7294" w:rsidRPr="005414DC" w:rsidRDefault="00FB7294" w:rsidP="005414DC">
            <w:pPr>
              <w:pStyle w:val="table111a"/>
            </w:pPr>
            <w:r w:rsidRPr="005414DC">
              <w:t>The vendor must enforce the locking of an inactive session within a maximum of 15 minutes. If the system does not permit session locking, the user must be logged off after the period of inactivity.</w:t>
            </w:r>
          </w:p>
        </w:tc>
        <w:tc>
          <w:tcPr>
            <w:tcW w:w="902" w:type="dxa"/>
            <w:tcBorders>
              <w:top w:val="single" w:sz="4" w:space="0" w:color="808080" w:themeColor="background1" w:themeShade="80"/>
              <w:bottom w:val="single" w:sz="4" w:space="0" w:color="808080" w:themeColor="background1" w:themeShade="80"/>
            </w:tcBorders>
            <w:shd w:val="clear" w:color="auto" w:fill="auto"/>
            <w:noWrap/>
          </w:tcPr>
          <w:p w14:paraId="4586F321" w14:textId="56CA3901" w:rsidR="00FB7294" w:rsidRPr="0081513F" w:rsidRDefault="007368C2" w:rsidP="00EC2C16">
            <w:pPr>
              <w:pStyle w:val="Table11"/>
              <w:spacing w:before="80" w:after="60"/>
              <w:jc w:val="center"/>
            </w:pPr>
            <w:r>
              <w:fldChar w:fldCharType="begin">
                <w:ffData>
                  <w:name w:val="PB_3_VCP"/>
                  <w:enabled/>
                  <w:calcOnExit w:val="0"/>
                  <w:ddList>
                    <w:listEntry w:val="Select"/>
                    <w:listEntry w:val="Yes"/>
                    <w:listEntry w:val="No"/>
                    <w:listEntry w:val="N/A"/>
                  </w:ddList>
                </w:ffData>
              </w:fldChar>
            </w:r>
            <w:bookmarkStart w:id="2891" w:name="PB_3_VCP"/>
            <w:r>
              <w:instrText xml:space="preserve"> FORMDROPDOWN </w:instrText>
            </w:r>
            <w:r w:rsidR="00AA1386">
              <w:fldChar w:fldCharType="separate"/>
            </w:r>
            <w:r>
              <w:fldChar w:fldCharType="end"/>
            </w:r>
            <w:bookmarkEnd w:id="2891"/>
          </w:p>
        </w:tc>
        <w:tc>
          <w:tcPr>
            <w:tcW w:w="2969" w:type="dxa"/>
            <w:gridSpan w:val="2"/>
            <w:tcBorders>
              <w:top w:val="single" w:sz="4" w:space="0" w:color="808080" w:themeColor="background1" w:themeShade="80"/>
              <w:bottom w:val="single" w:sz="4" w:space="0" w:color="808080" w:themeColor="background1" w:themeShade="80"/>
            </w:tcBorders>
            <w:shd w:val="clear" w:color="auto" w:fill="auto"/>
          </w:tcPr>
          <w:p w14:paraId="652A0FFA" w14:textId="366DB986" w:rsidR="00FB7294" w:rsidRPr="0081513F" w:rsidRDefault="007368C2" w:rsidP="00FB7294">
            <w:pPr>
              <w:pStyle w:val="Table11"/>
              <w:spacing w:before="80" w:after="60"/>
              <w:rPr>
                <w:rFonts w:eastAsia="MS Mincho" w:cs="Courier New"/>
              </w:rPr>
            </w:pPr>
            <w:r>
              <w:rPr>
                <w:rFonts w:eastAsia="MS Mincho" w:cs="Courier New"/>
              </w:rPr>
              <w:fldChar w:fldCharType="begin">
                <w:ffData>
                  <w:name w:val="PB_3_VCM"/>
                  <w:enabled/>
                  <w:calcOnExit w:val="0"/>
                  <w:textInput/>
                </w:ffData>
              </w:fldChar>
            </w:r>
            <w:bookmarkStart w:id="2892" w:name="PB_3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892"/>
          </w:p>
        </w:tc>
        <w:tc>
          <w:tcPr>
            <w:tcW w:w="3688" w:type="dxa"/>
            <w:gridSpan w:val="2"/>
            <w:tcBorders>
              <w:top w:val="single" w:sz="4" w:space="0" w:color="808080" w:themeColor="background1" w:themeShade="80"/>
              <w:bottom w:val="single" w:sz="4" w:space="0" w:color="808080" w:themeColor="background1" w:themeShade="80"/>
            </w:tcBorders>
          </w:tcPr>
          <w:p w14:paraId="71038000" w14:textId="3C23301C" w:rsidR="00FB7294" w:rsidRPr="004F360C" w:rsidRDefault="00FB7294" w:rsidP="00FB7294">
            <w:pPr>
              <w:pStyle w:val="Table11"/>
              <w:spacing w:before="80" w:after="60"/>
              <w:rPr>
                <w:rFonts w:eastAsia="MS Mincho" w:cs="Courier New"/>
              </w:rPr>
            </w:pPr>
            <w:r>
              <w:rPr>
                <w:rFonts w:eastAsia="MS Mincho" w:cs="Courier New"/>
              </w:rPr>
              <w:t xml:space="preserve">Examine </w:t>
            </w:r>
            <w:r w:rsidRPr="0094222B">
              <w:rPr>
                <w:rFonts w:eastAsia="MS Mincho" w:cs="Courier New"/>
              </w:rPr>
              <w:t>system configuration settings</w:t>
            </w:r>
            <w:r>
              <w:rPr>
                <w:rFonts w:eastAsia="MS Mincho" w:cs="Courier New"/>
              </w:rPr>
              <w:t xml:space="preserve">, including </w:t>
            </w:r>
            <w:r w:rsidR="00F8455E">
              <w:rPr>
                <w:rFonts w:eastAsia="MS Mincho" w:cs="Courier New"/>
              </w:rPr>
              <w:t xml:space="preserve">those </w:t>
            </w:r>
            <w:r>
              <w:rPr>
                <w:rFonts w:eastAsia="MS Mincho" w:cs="Courier New"/>
              </w:rPr>
              <w:t xml:space="preserve">for remote access, </w:t>
            </w:r>
            <w:r w:rsidRPr="0094222B">
              <w:rPr>
                <w:rFonts w:eastAsia="MS Mincho" w:cs="Courier New"/>
              </w:rPr>
              <w:t>to verify that system/session idle time</w:t>
            </w:r>
            <w:r w:rsidR="00F8455E">
              <w:rPr>
                <w:rFonts w:eastAsia="MS Mincho" w:cs="Courier New"/>
              </w:rPr>
              <w:t>-</w:t>
            </w:r>
            <w:r w:rsidRPr="0094222B">
              <w:rPr>
                <w:rFonts w:eastAsia="MS Mincho" w:cs="Courier New"/>
              </w:rPr>
              <w:t xml:space="preserve">out features have been set to </w:t>
            </w:r>
            <w:r w:rsidRPr="00DF38AE">
              <w:rPr>
                <w:rStyle w:val="BodyText3Char"/>
              </w:rPr>
              <w:t>15 minutes or less, either through session locking or</w:t>
            </w:r>
            <w:r w:rsidR="00F8455E">
              <w:rPr>
                <w:rStyle w:val="BodyText3Char"/>
              </w:rPr>
              <w:t>,</w:t>
            </w:r>
            <w:r w:rsidRPr="00DF38AE">
              <w:rPr>
                <w:rStyle w:val="BodyText3Char"/>
              </w:rPr>
              <w:t xml:space="preserve"> if unsupported, through log</w:t>
            </w:r>
            <w:r>
              <w:rPr>
                <w:rFonts w:eastAsia="MS Mincho" w:cs="Courier New"/>
              </w:rPr>
              <w:t>ging off</w:t>
            </w:r>
            <w:r w:rsidR="00F8455E">
              <w:rPr>
                <w:rFonts w:eastAsia="MS Mincho" w:cs="Courier New"/>
              </w:rPr>
              <w:t>.</w:t>
            </w:r>
          </w:p>
        </w:tc>
        <w:tc>
          <w:tcPr>
            <w:tcW w:w="810" w:type="dxa"/>
            <w:gridSpan w:val="2"/>
            <w:tcBorders>
              <w:top w:val="single" w:sz="4" w:space="0" w:color="808080" w:themeColor="background1" w:themeShade="80"/>
              <w:bottom w:val="single" w:sz="4" w:space="0" w:color="808080" w:themeColor="background1" w:themeShade="80"/>
            </w:tcBorders>
            <w:shd w:val="clear" w:color="auto" w:fill="auto"/>
          </w:tcPr>
          <w:p w14:paraId="19B3E59B" w14:textId="54560150" w:rsidR="00FB7294" w:rsidRPr="0081513F" w:rsidRDefault="007368C2" w:rsidP="00EC2C16">
            <w:pPr>
              <w:pStyle w:val="Table11"/>
              <w:spacing w:before="80" w:after="60"/>
              <w:jc w:val="center"/>
              <w:rPr>
                <w:rFonts w:eastAsia="MS Mincho" w:cs="Courier New"/>
              </w:rPr>
            </w:pPr>
            <w:r>
              <w:rPr>
                <w:rFonts w:eastAsia="MS Mincho" w:cs="Courier New"/>
              </w:rPr>
              <w:fldChar w:fldCharType="begin">
                <w:ffData>
                  <w:name w:val="PB_3_AR"/>
                  <w:enabled/>
                  <w:calcOnExit w:val="0"/>
                  <w:ddList>
                    <w:listEntry w:val="Select"/>
                    <w:listEntry w:val="Yes"/>
                    <w:listEntry w:val="New"/>
                    <w:listEntry w:val="Open"/>
                    <w:listEntry w:val="Closed"/>
                    <w:listEntry w:val="N/A"/>
                  </w:ddList>
                </w:ffData>
              </w:fldChar>
            </w:r>
            <w:bookmarkStart w:id="2893" w:name="PB_3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893"/>
          </w:p>
        </w:tc>
        <w:tc>
          <w:tcPr>
            <w:tcW w:w="3242" w:type="dxa"/>
            <w:gridSpan w:val="2"/>
            <w:tcBorders>
              <w:top w:val="single" w:sz="4" w:space="0" w:color="808080" w:themeColor="background1" w:themeShade="80"/>
              <w:bottom w:val="single" w:sz="4" w:space="0" w:color="808080" w:themeColor="background1" w:themeShade="80"/>
            </w:tcBorders>
            <w:shd w:val="clear" w:color="auto" w:fill="auto"/>
          </w:tcPr>
          <w:p w14:paraId="257C217C" w14:textId="1CB0C7CE" w:rsidR="00FB7294" w:rsidRPr="0081513F" w:rsidRDefault="007368C2" w:rsidP="00EC2C16">
            <w:pPr>
              <w:pStyle w:val="Table11"/>
              <w:spacing w:before="80" w:after="60"/>
              <w:rPr>
                <w:rFonts w:eastAsia="MS Mincho" w:cs="Courier New"/>
              </w:rPr>
            </w:pPr>
            <w:r>
              <w:rPr>
                <w:rFonts w:eastAsia="MS Mincho" w:cs="Courier New"/>
              </w:rPr>
              <w:fldChar w:fldCharType="begin">
                <w:ffData>
                  <w:name w:val="PB_3_AC"/>
                  <w:enabled/>
                  <w:calcOnExit w:val="0"/>
                  <w:textInput/>
                </w:ffData>
              </w:fldChar>
            </w:r>
            <w:bookmarkStart w:id="2894" w:name="PB_3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894"/>
          </w:p>
        </w:tc>
      </w:tr>
      <w:tr w:rsidR="00F95A00" w:rsidRPr="00E43091" w14:paraId="1F6B3EC0" w14:textId="77777777" w:rsidTr="006D1D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val="20"/>
        </w:trPr>
        <w:tc>
          <w:tcPr>
            <w:tcW w:w="14490" w:type="dxa"/>
            <w:gridSpan w:val="10"/>
            <w:tcBorders>
              <w:top w:val="single" w:sz="4" w:space="0" w:color="808080" w:themeColor="background1" w:themeShade="80"/>
              <w:left w:val="nil"/>
              <w:bottom w:val="single" w:sz="4" w:space="0" w:color="999999"/>
              <w:right w:val="nil"/>
            </w:tcBorders>
            <w:shd w:val="clear" w:color="auto" w:fill="E2E7E6"/>
          </w:tcPr>
          <w:p w14:paraId="3E781285" w14:textId="519AC9DA" w:rsidR="00F95A00" w:rsidRPr="005414DC" w:rsidRDefault="00F95A00" w:rsidP="005414DC">
            <w:pPr>
              <w:pStyle w:val="BodyText3"/>
              <w:keepNext/>
              <w:tabs>
                <w:tab w:val="left" w:pos="5688"/>
                <w:tab w:val="left" w:pos="9648"/>
              </w:tabs>
              <w:ind w:left="-14"/>
              <w:rPr>
                <w:rFonts w:cs="Arial"/>
                <w:b/>
                <w:sz w:val="19"/>
                <w:szCs w:val="19"/>
              </w:rPr>
            </w:pPr>
            <w:r>
              <w:rPr>
                <w:rFonts w:cs="Arial"/>
                <w:b/>
                <w:sz w:val="19"/>
                <w:szCs w:val="19"/>
              </w:rPr>
              <w:t>B.4 Account Locking</w:t>
            </w:r>
          </w:p>
        </w:tc>
      </w:tr>
      <w:tr w:rsidR="00FB7294" w:rsidRPr="0081513F" w14:paraId="0717EE26" w14:textId="77777777" w:rsidTr="006D1DFB">
        <w:tblPrEx>
          <w:tblBorders>
            <w:top w:val="none" w:sz="0" w:space="0" w:color="auto"/>
            <w:bottom w:val="none" w:sz="0" w:space="0" w:color="auto"/>
          </w:tblBorders>
          <w:tblLook w:val="04A0" w:firstRow="1" w:lastRow="0" w:firstColumn="1" w:lastColumn="0" w:noHBand="0" w:noVBand="1"/>
        </w:tblPrEx>
        <w:trPr>
          <w:cantSplit/>
          <w:trHeight w:val="701"/>
        </w:trPr>
        <w:tc>
          <w:tcPr>
            <w:tcW w:w="2894" w:type="dxa"/>
            <w:gridSpan w:val="2"/>
            <w:tcBorders>
              <w:bottom w:val="single" w:sz="4" w:space="0" w:color="808080" w:themeColor="background1" w:themeShade="80"/>
            </w:tcBorders>
            <w:shd w:val="clear" w:color="auto" w:fill="auto"/>
          </w:tcPr>
          <w:p w14:paraId="3305098F" w14:textId="567BF427" w:rsidR="00FB7294" w:rsidRPr="005414DC" w:rsidRDefault="00FB7294" w:rsidP="00E86769">
            <w:pPr>
              <w:pStyle w:val="table111a"/>
              <w:numPr>
                <w:ilvl w:val="0"/>
                <w:numId w:val="124"/>
              </w:numPr>
            </w:pPr>
            <w:r w:rsidRPr="005414DC">
              <w:t>Accounts that have been inactive for a specified period (with a maximum of 90 days) must be removed from the system.</w:t>
            </w:r>
          </w:p>
        </w:tc>
        <w:tc>
          <w:tcPr>
            <w:tcW w:w="902" w:type="dxa"/>
            <w:tcBorders>
              <w:bottom w:val="single" w:sz="4" w:space="0" w:color="808080" w:themeColor="background1" w:themeShade="80"/>
            </w:tcBorders>
            <w:shd w:val="clear" w:color="auto" w:fill="auto"/>
            <w:noWrap/>
          </w:tcPr>
          <w:p w14:paraId="634C75EF" w14:textId="18D54FBD" w:rsidR="00FB7294" w:rsidRPr="0081513F" w:rsidRDefault="007368C2" w:rsidP="00EC2C16">
            <w:pPr>
              <w:pStyle w:val="Table11"/>
              <w:spacing w:before="80" w:after="60"/>
              <w:jc w:val="center"/>
            </w:pPr>
            <w:r>
              <w:fldChar w:fldCharType="begin">
                <w:ffData>
                  <w:name w:val="PB_4_a_VCP"/>
                  <w:enabled/>
                  <w:calcOnExit w:val="0"/>
                  <w:ddList>
                    <w:listEntry w:val="Select"/>
                    <w:listEntry w:val="Yes"/>
                    <w:listEntry w:val="No"/>
                    <w:listEntry w:val="N/A"/>
                  </w:ddList>
                </w:ffData>
              </w:fldChar>
            </w:r>
            <w:bookmarkStart w:id="2895" w:name="PB_4_a_VCP"/>
            <w:r>
              <w:instrText xml:space="preserve"> FORMDROPDOWN </w:instrText>
            </w:r>
            <w:r w:rsidR="00AA1386">
              <w:fldChar w:fldCharType="separate"/>
            </w:r>
            <w:r>
              <w:fldChar w:fldCharType="end"/>
            </w:r>
            <w:bookmarkEnd w:id="2895"/>
          </w:p>
        </w:tc>
        <w:tc>
          <w:tcPr>
            <w:tcW w:w="2969" w:type="dxa"/>
            <w:gridSpan w:val="2"/>
            <w:tcBorders>
              <w:bottom w:val="single" w:sz="4" w:space="0" w:color="808080" w:themeColor="background1" w:themeShade="80"/>
            </w:tcBorders>
            <w:shd w:val="clear" w:color="auto" w:fill="auto"/>
          </w:tcPr>
          <w:p w14:paraId="07553A81" w14:textId="740B1AD6" w:rsidR="00FB7294" w:rsidRPr="0081513F" w:rsidRDefault="007368C2" w:rsidP="00FB7294">
            <w:pPr>
              <w:pStyle w:val="Table11"/>
              <w:spacing w:before="80" w:after="60"/>
              <w:rPr>
                <w:rFonts w:eastAsia="MS Mincho" w:cs="Courier New"/>
              </w:rPr>
            </w:pPr>
            <w:r>
              <w:rPr>
                <w:rFonts w:eastAsia="MS Mincho" w:cs="Courier New"/>
              </w:rPr>
              <w:fldChar w:fldCharType="begin">
                <w:ffData>
                  <w:name w:val="PB_4_a_VCM"/>
                  <w:enabled/>
                  <w:calcOnExit w:val="0"/>
                  <w:textInput/>
                </w:ffData>
              </w:fldChar>
            </w:r>
            <w:bookmarkStart w:id="2896" w:name="PB_4_a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896"/>
          </w:p>
        </w:tc>
        <w:tc>
          <w:tcPr>
            <w:tcW w:w="3688" w:type="dxa"/>
            <w:gridSpan w:val="2"/>
            <w:tcBorders>
              <w:bottom w:val="single" w:sz="4" w:space="0" w:color="808080" w:themeColor="background1" w:themeShade="80"/>
            </w:tcBorders>
          </w:tcPr>
          <w:p w14:paraId="5DA6C9AD" w14:textId="583E224F" w:rsidR="00FB7294" w:rsidRPr="004F360C" w:rsidRDefault="00FB7294" w:rsidP="00DF38AE">
            <w:pPr>
              <w:pStyle w:val="BodyText3"/>
              <w:rPr>
                <w:rFonts w:eastAsia="MS Mincho"/>
              </w:rPr>
            </w:pPr>
            <w:r>
              <w:rPr>
                <w:rFonts w:eastAsia="MS Mincho"/>
              </w:rPr>
              <w:t>Examine a sample of</w:t>
            </w:r>
            <w:r w:rsidR="00374255">
              <w:rPr>
                <w:rFonts w:eastAsia="MS Mincho"/>
              </w:rPr>
              <w:t xml:space="preserve"> </w:t>
            </w:r>
            <w:r w:rsidRPr="00E00848">
              <w:rPr>
                <w:rFonts w:eastAsia="MS Mincho"/>
              </w:rPr>
              <w:t>user accounts to verify that any inactive accounts over 90 days old are either removed or disabled.</w:t>
            </w:r>
          </w:p>
        </w:tc>
        <w:tc>
          <w:tcPr>
            <w:tcW w:w="810" w:type="dxa"/>
            <w:gridSpan w:val="2"/>
            <w:tcBorders>
              <w:bottom w:val="single" w:sz="4" w:space="0" w:color="808080" w:themeColor="background1" w:themeShade="80"/>
            </w:tcBorders>
            <w:shd w:val="clear" w:color="auto" w:fill="auto"/>
          </w:tcPr>
          <w:p w14:paraId="6BB210D2" w14:textId="7D5D68DC" w:rsidR="00FB7294" w:rsidRPr="0081513F" w:rsidRDefault="007368C2" w:rsidP="00EC2C16">
            <w:pPr>
              <w:pStyle w:val="Table11"/>
              <w:spacing w:before="80" w:after="60"/>
              <w:jc w:val="center"/>
              <w:rPr>
                <w:rFonts w:eastAsia="MS Mincho" w:cs="Courier New"/>
              </w:rPr>
            </w:pPr>
            <w:r>
              <w:rPr>
                <w:rFonts w:eastAsia="MS Mincho" w:cs="Courier New"/>
              </w:rPr>
              <w:fldChar w:fldCharType="begin">
                <w:ffData>
                  <w:name w:val="PB_4_a_AR"/>
                  <w:enabled/>
                  <w:calcOnExit w:val="0"/>
                  <w:ddList>
                    <w:listEntry w:val="Select"/>
                    <w:listEntry w:val="Yes"/>
                    <w:listEntry w:val="New"/>
                    <w:listEntry w:val="Open"/>
                    <w:listEntry w:val="Closed"/>
                    <w:listEntry w:val="N/A"/>
                  </w:ddList>
                </w:ffData>
              </w:fldChar>
            </w:r>
            <w:bookmarkStart w:id="2897" w:name="PB_4_a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897"/>
          </w:p>
        </w:tc>
        <w:tc>
          <w:tcPr>
            <w:tcW w:w="3242" w:type="dxa"/>
            <w:gridSpan w:val="2"/>
            <w:tcBorders>
              <w:bottom w:val="single" w:sz="4" w:space="0" w:color="808080" w:themeColor="background1" w:themeShade="80"/>
            </w:tcBorders>
            <w:shd w:val="clear" w:color="auto" w:fill="auto"/>
          </w:tcPr>
          <w:p w14:paraId="293C3DB4" w14:textId="5D81895F" w:rsidR="00FB7294" w:rsidRPr="0081513F" w:rsidRDefault="007368C2" w:rsidP="00EC2C16">
            <w:pPr>
              <w:pStyle w:val="Table11"/>
              <w:spacing w:before="80" w:after="60"/>
              <w:rPr>
                <w:rFonts w:eastAsia="MS Mincho" w:cs="Courier New"/>
              </w:rPr>
            </w:pPr>
            <w:r>
              <w:rPr>
                <w:rFonts w:eastAsia="MS Mincho" w:cs="Courier New"/>
              </w:rPr>
              <w:fldChar w:fldCharType="begin">
                <w:ffData>
                  <w:name w:val="PB_4_a_AC"/>
                  <w:enabled/>
                  <w:calcOnExit w:val="0"/>
                  <w:textInput/>
                </w:ffData>
              </w:fldChar>
            </w:r>
            <w:bookmarkStart w:id="2898" w:name="PB_4_a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898"/>
          </w:p>
        </w:tc>
      </w:tr>
      <w:tr w:rsidR="00FB7294" w:rsidRPr="0081513F" w14:paraId="794B0162" w14:textId="77777777" w:rsidTr="00B60A43">
        <w:tblPrEx>
          <w:tblBorders>
            <w:top w:val="none" w:sz="0" w:space="0" w:color="auto"/>
            <w:bottom w:val="none" w:sz="0" w:space="0" w:color="auto"/>
          </w:tblBorders>
          <w:tblLook w:val="04A0" w:firstRow="1" w:lastRow="0" w:firstColumn="1" w:lastColumn="0" w:noHBand="0" w:noVBand="1"/>
        </w:tblPrEx>
        <w:trPr>
          <w:cantSplit/>
          <w:trHeight w:val="692"/>
        </w:trPr>
        <w:tc>
          <w:tcPr>
            <w:tcW w:w="2894" w:type="dxa"/>
            <w:gridSpan w:val="2"/>
            <w:tcBorders>
              <w:top w:val="single" w:sz="4" w:space="0" w:color="808080" w:themeColor="background1" w:themeShade="80"/>
              <w:bottom w:val="single" w:sz="4" w:space="0" w:color="808080" w:themeColor="background1" w:themeShade="80"/>
            </w:tcBorders>
            <w:shd w:val="clear" w:color="auto" w:fill="auto"/>
          </w:tcPr>
          <w:p w14:paraId="05875CD8" w14:textId="4B16649C" w:rsidR="00FB7294" w:rsidRPr="005414DC" w:rsidRDefault="00FB7294" w:rsidP="00E86769">
            <w:pPr>
              <w:pStyle w:val="table111a"/>
              <w:numPr>
                <w:ilvl w:val="0"/>
                <w:numId w:val="121"/>
              </w:numPr>
            </w:pPr>
            <w:r w:rsidRPr="005414DC">
              <w:t xml:space="preserve">Systems must enforce the locking of a user account after a maximum of six unsuccessful authentication attempts. </w:t>
            </w:r>
          </w:p>
        </w:tc>
        <w:tc>
          <w:tcPr>
            <w:tcW w:w="902" w:type="dxa"/>
            <w:tcBorders>
              <w:top w:val="single" w:sz="4" w:space="0" w:color="808080" w:themeColor="background1" w:themeShade="80"/>
              <w:bottom w:val="single" w:sz="4" w:space="0" w:color="808080" w:themeColor="background1" w:themeShade="80"/>
            </w:tcBorders>
            <w:shd w:val="clear" w:color="auto" w:fill="auto"/>
            <w:noWrap/>
          </w:tcPr>
          <w:p w14:paraId="35017F98" w14:textId="47017C69" w:rsidR="00FB7294" w:rsidRPr="0081513F" w:rsidRDefault="007368C2" w:rsidP="00EC2C16">
            <w:pPr>
              <w:pStyle w:val="Table11"/>
              <w:spacing w:before="80" w:after="60"/>
              <w:jc w:val="center"/>
            </w:pPr>
            <w:r>
              <w:fldChar w:fldCharType="begin">
                <w:ffData>
                  <w:name w:val="PB_4_b_VCP"/>
                  <w:enabled/>
                  <w:calcOnExit w:val="0"/>
                  <w:ddList>
                    <w:listEntry w:val="Select"/>
                    <w:listEntry w:val="Yes"/>
                    <w:listEntry w:val="No"/>
                    <w:listEntry w:val="N/A"/>
                  </w:ddList>
                </w:ffData>
              </w:fldChar>
            </w:r>
            <w:bookmarkStart w:id="2899" w:name="PB_4_b_VCP"/>
            <w:r>
              <w:instrText xml:space="preserve"> FORMDROPDOWN </w:instrText>
            </w:r>
            <w:r w:rsidR="00AA1386">
              <w:fldChar w:fldCharType="separate"/>
            </w:r>
            <w:r>
              <w:fldChar w:fldCharType="end"/>
            </w:r>
            <w:bookmarkEnd w:id="2899"/>
          </w:p>
        </w:tc>
        <w:tc>
          <w:tcPr>
            <w:tcW w:w="2969" w:type="dxa"/>
            <w:gridSpan w:val="2"/>
            <w:tcBorders>
              <w:top w:val="single" w:sz="4" w:space="0" w:color="808080" w:themeColor="background1" w:themeShade="80"/>
              <w:bottom w:val="single" w:sz="4" w:space="0" w:color="808080" w:themeColor="background1" w:themeShade="80"/>
            </w:tcBorders>
            <w:shd w:val="clear" w:color="auto" w:fill="auto"/>
          </w:tcPr>
          <w:p w14:paraId="1588BBBE" w14:textId="3D28BC34" w:rsidR="00FB7294" w:rsidRPr="0081513F" w:rsidRDefault="007368C2" w:rsidP="00FB7294">
            <w:pPr>
              <w:pStyle w:val="Table11"/>
              <w:spacing w:before="80" w:after="60"/>
              <w:rPr>
                <w:rFonts w:eastAsia="MS Mincho" w:cs="Courier New"/>
              </w:rPr>
            </w:pPr>
            <w:r>
              <w:rPr>
                <w:rFonts w:eastAsia="MS Mincho" w:cs="Courier New"/>
              </w:rPr>
              <w:fldChar w:fldCharType="begin">
                <w:ffData>
                  <w:name w:val="PB_4_b_VCM"/>
                  <w:enabled/>
                  <w:calcOnExit w:val="0"/>
                  <w:textInput/>
                </w:ffData>
              </w:fldChar>
            </w:r>
            <w:bookmarkStart w:id="2900" w:name="PB_4_b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900"/>
          </w:p>
        </w:tc>
        <w:tc>
          <w:tcPr>
            <w:tcW w:w="3688" w:type="dxa"/>
            <w:gridSpan w:val="2"/>
            <w:tcBorders>
              <w:top w:val="single" w:sz="4" w:space="0" w:color="808080" w:themeColor="background1" w:themeShade="80"/>
              <w:bottom w:val="single" w:sz="4" w:space="0" w:color="808080" w:themeColor="background1" w:themeShade="80"/>
            </w:tcBorders>
          </w:tcPr>
          <w:p w14:paraId="5C054495" w14:textId="1AE59D95" w:rsidR="00FB7294" w:rsidRPr="004F360C" w:rsidRDefault="00FB7294" w:rsidP="00DF38AE">
            <w:pPr>
              <w:pStyle w:val="BodyText3"/>
              <w:rPr>
                <w:rFonts w:eastAsia="MS Mincho"/>
              </w:rPr>
            </w:pPr>
            <w:r>
              <w:rPr>
                <w:rFonts w:eastAsia="MS Mincho"/>
              </w:rPr>
              <w:t xml:space="preserve">Examine </w:t>
            </w:r>
            <w:r w:rsidRPr="00E00848">
              <w:rPr>
                <w:rFonts w:eastAsia="MS Mincho"/>
              </w:rPr>
              <w:t>system configuration settings to verify that authentication parameters are set to require that user accounts be locked out after not more than six invalid logon attempts.</w:t>
            </w:r>
          </w:p>
        </w:tc>
        <w:tc>
          <w:tcPr>
            <w:tcW w:w="810" w:type="dxa"/>
            <w:gridSpan w:val="2"/>
            <w:tcBorders>
              <w:top w:val="single" w:sz="4" w:space="0" w:color="808080" w:themeColor="background1" w:themeShade="80"/>
              <w:bottom w:val="single" w:sz="4" w:space="0" w:color="808080" w:themeColor="background1" w:themeShade="80"/>
            </w:tcBorders>
            <w:shd w:val="clear" w:color="auto" w:fill="auto"/>
          </w:tcPr>
          <w:p w14:paraId="3997337A" w14:textId="0F213575" w:rsidR="00FB7294" w:rsidRPr="0081513F" w:rsidRDefault="007368C2" w:rsidP="00EC2C16">
            <w:pPr>
              <w:pStyle w:val="Table11"/>
              <w:spacing w:before="80" w:after="60"/>
              <w:jc w:val="center"/>
              <w:rPr>
                <w:rFonts w:eastAsia="MS Mincho" w:cs="Courier New"/>
              </w:rPr>
            </w:pPr>
            <w:r>
              <w:rPr>
                <w:rFonts w:eastAsia="MS Mincho" w:cs="Courier New"/>
              </w:rPr>
              <w:fldChar w:fldCharType="begin">
                <w:ffData>
                  <w:name w:val="PB_4_b_AR"/>
                  <w:enabled/>
                  <w:calcOnExit w:val="0"/>
                  <w:ddList>
                    <w:listEntry w:val="Select"/>
                    <w:listEntry w:val="Yes"/>
                    <w:listEntry w:val="New"/>
                    <w:listEntry w:val="Open"/>
                    <w:listEntry w:val="Closed"/>
                    <w:listEntry w:val="N/A"/>
                  </w:ddList>
                </w:ffData>
              </w:fldChar>
            </w:r>
            <w:bookmarkStart w:id="2901" w:name="PB_4_b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901"/>
          </w:p>
        </w:tc>
        <w:tc>
          <w:tcPr>
            <w:tcW w:w="3242" w:type="dxa"/>
            <w:gridSpan w:val="2"/>
            <w:tcBorders>
              <w:top w:val="single" w:sz="4" w:space="0" w:color="808080" w:themeColor="background1" w:themeShade="80"/>
              <w:bottom w:val="single" w:sz="4" w:space="0" w:color="808080" w:themeColor="background1" w:themeShade="80"/>
            </w:tcBorders>
            <w:shd w:val="clear" w:color="auto" w:fill="auto"/>
          </w:tcPr>
          <w:p w14:paraId="789EA5C9" w14:textId="5DE7A62E" w:rsidR="00FB7294" w:rsidRPr="0081513F" w:rsidRDefault="007368C2" w:rsidP="00EC2C16">
            <w:pPr>
              <w:pStyle w:val="Table11"/>
              <w:spacing w:before="80" w:after="60"/>
              <w:rPr>
                <w:rFonts w:eastAsia="MS Mincho" w:cs="Courier New"/>
              </w:rPr>
            </w:pPr>
            <w:r>
              <w:rPr>
                <w:rFonts w:eastAsia="MS Mincho" w:cs="Courier New"/>
              </w:rPr>
              <w:fldChar w:fldCharType="begin">
                <w:ffData>
                  <w:name w:val="PB_4_b_AC"/>
                  <w:enabled/>
                  <w:calcOnExit w:val="0"/>
                  <w:textInput/>
                </w:ffData>
              </w:fldChar>
            </w:r>
            <w:bookmarkStart w:id="2902" w:name="PB_4_b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902"/>
          </w:p>
        </w:tc>
      </w:tr>
      <w:tr w:rsidR="00FB7294" w:rsidRPr="0081513F" w14:paraId="77ED6980" w14:textId="77777777" w:rsidTr="00B60A43">
        <w:tblPrEx>
          <w:tblBorders>
            <w:top w:val="none" w:sz="0" w:space="0" w:color="auto"/>
            <w:bottom w:val="none" w:sz="0" w:space="0" w:color="auto"/>
          </w:tblBorders>
          <w:tblLook w:val="04A0" w:firstRow="1" w:lastRow="0" w:firstColumn="1" w:lastColumn="0" w:noHBand="0" w:noVBand="1"/>
        </w:tblPrEx>
        <w:trPr>
          <w:cantSplit/>
          <w:trHeight w:val="881"/>
        </w:trPr>
        <w:tc>
          <w:tcPr>
            <w:tcW w:w="2894" w:type="dxa"/>
            <w:gridSpan w:val="2"/>
            <w:tcBorders>
              <w:top w:val="single" w:sz="4" w:space="0" w:color="808080" w:themeColor="background1" w:themeShade="80"/>
              <w:bottom w:val="single" w:sz="4" w:space="0" w:color="808080" w:themeColor="background1" w:themeShade="80"/>
            </w:tcBorders>
            <w:shd w:val="clear" w:color="auto" w:fill="auto"/>
          </w:tcPr>
          <w:p w14:paraId="4D81060F" w14:textId="34180956" w:rsidR="00FB7294" w:rsidRPr="005414DC" w:rsidRDefault="00FB7294" w:rsidP="00E86769">
            <w:pPr>
              <w:pStyle w:val="table111a"/>
              <w:numPr>
                <w:ilvl w:val="0"/>
                <w:numId w:val="121"/>
              </w:numPr>
            </w:pPr>
            <w:r w:rsidRPr="005414DC">
              <w:t>Locked accounts must only be unlocked by the security administrator. Alternatively, user accounts may be unlocked via automated password reset mechanisms. Challenge questions with answers that only the individual user would know must be used. These questions must be designed such that the answers are not information that is available elsewhere in the organization, such as in the Human Resources Department.</w:t>
            </w:r>
          </w:p>
        </w:tc>
        <w:tc>
          <w:tcPr>
            <w:tcW w:w="902" w:type="dxa"/>
            <w:tcBorders>
              <w:top w:val="single" w:sz="4" w:space="0" w:color="808080" w:themeColor="background1" w:themeShade="80"/>
              <w:bottom w:val="single" w:sz="4" w:space="0" w:color="808080" w:themeColor="background1" w:themeShade="80"/>
            </w:tcBorders>
            <w:shd w:val="clear" w:color="auto" w:fill="auto"/>
            <w:noWrap/>
          </w:tcPr>
          <w:p w14:paraId="69D25838" w14:textId="60437074" w:rsidR="00FB7294" w:rsidRPr="0081513F" w:rsidRDefault="007368C2" w:rsidP="00EC2C16">
            <w:pPr>
              <w:pStyle w:val="Table11"/>
              <w:spacing w:before="80" w:after="60"/>
              <w:jc w:val="center"/>
            </w:pPr>
            <w:r>
              <w:fldChar w:fldCharType="begin">
                <w:ffData>
                  <w:name w:val="PB_4_c_VCP"/>
                  <w:enabled/>
                  <w:calcOnExit w:val="0"/>
                  <w:ddList>
                    <w:listEntry w:val="Select"/>
                    <w:listEntry w:val="Yes"/>
                    <w:listEntry w:val="No"/>
                    <w:listEntry w:val="N/A"/>
                  </w:ddList>
                </w:ffData>
              </w:fldChar>
            </w:r>
            <w:r>
              <w:instrText xml:space="preserve"> FORMDROPDOWN </w:instrText>
            </w:r>
            <w:r w:rsidR="00AA1386">
              <w:fldChar w:fldCharType="separate"/>
            </w:r>
            <w:r>
              <w:fldChar w:fldCharType="end"/>
            </w:r>
          </w:p>
        </w:tc>
        <w:tc>
          <w:tcPr>
            <w:tcW w:w="2969" w:type="dxa"/>
            <w:gridSpan w:val="2"/>
            <w:tcBorders>
              <w:top w:val="single" w:sz="4" w:space="0" w:color="808080" w:themeColor="background1" w:themeShade="80"/>
              <w:bottom w:val="single" w:sz="4" w:space="0" w:color="808080" w:themeColor="background1" w:themeShade="80"/>
            </w:tcBorders>
            <w:shd w:val="clear" w:color="auto" w:fill="auto"/>
          </w:tcPr>
          <w:p w14:paraId="458F5654" w14:textId="7E94797B" w:rsidR="00FB7294" w:rsidRPr="0081513F" w:rsidRDefault="007368C2" w:rsidP="00FB7294">
            <w:pPr>
              <w:pStyle w:val="Table11"/>
              <w:spacing w:before="80" w:after="60"/>
              <w:rPr>
                <w:rFonts w:eastAsia="MS Mincho" w:cs="Courier New"/>
              </w:rPr>
            </w:pPr>
            <w:r>
              <w:rPr>
                <w:rFonts w:eastAsia="MS Mincho" w:cs="Courier New"/>
              </w:rPr>
              <w:fldChar w:fldCharType="begin">
                <w:ffData>
                  <w:name w:val="PB_4_c_VCM"/>
                  <w:enabled/>
                  <w:calcOnExit w:val="0"/>
                  <w:textInput/>
                </w:ffData>
              </w:fldChar>
            </w:r>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p>
        </w:tc>
        <w:tc>
          <w:tcPr>
            <w:tcW w:w="3688" w:type="dxa"/>
            <w:gridSpan w:val="2"/>
            <w:tcBorders>
              <w:top w:val="single" w:sz="4" w:space="0" w:color="808080" w:themeColor="background1" w:themeShade="80"/>
              <w:bottom w:val="single" w:sz="4" w:space="0" w:color="808080" w:themeColor="background1" w:themeShade="80"/>
            </w:tcBorders>
          </w:tcPr>
          <w:p w14:paraId="75DB2E0C" w14:textId="77777777" w:rsidR="00FB7294" w:rsidRDefault="00FB7294" w:rsidP="00DF38AE">
            <w:pPr>
              <w:pStyle w:val="BodyText3"/>
              <w:rPr>
                <w:rFonts w:eastAsia="MS Mincho"/>
              </w:rPr>
            </w:pPr>
            <w:r>
              <w:rPr>
                <w:rFonts w:eastAsia="MS Mincho"/>
              </w:rPr>
              <w:t>Examine documentation to validate that l</w:t>
            </w:r>
            <w:r w:rsidRPr="004A71CF">
              <w:rPr>
                <w:rFonts w:eastAsia="MS Mincho"/>
              </w:rPr>
              <w:t>ocked accounts must only be unlocked by the security administrator</w:t>
            </w:r>
            <w:r>
              <w:rPr>
                <w:rFonts w:eastAsia="MS Mincho"/>
              </w:rPr>
              <w:t xml:space="preserve"> or via an automated password reset mechanism.</w:t>
            </w:r>
          </w:p>
          <w:p w14:paraId="74828927" w14:textId="77777777" w:rsidR="00FB7294" w:rsidRDefault="00FB7294" w:rsidP="00DF38AE">
            <w:pPr>
              <w:pStyle w:val="BodyText3"/>
              <w:rPr>
                <w:rFonts w:eastAsia="MS Mincho"/>
              </w:rPr>
            </w:pPr>
            <w:r>
              <w:rPr>
                <w:rFonts w:eastAsia="MS Mincho"/>
              </w:rPr>
              <w:t>Examine documentation where systems utilize unlocking via automated password reset mechanisms and validate the following:</w:t>
            </w:r>
          </w:p>
          <w:p w14:paraId="4ED494AE" w14:textId="7269FA58" w:rsidR="00FB7294" w:rsidRPr="004A71CF" w:rsidRDefault="00FB7294" w:rsidP="00B60A43">
            <w:pPr>
              <w:pStyle w:val="list1-1bullet"/>
              <w:rPr>
                <w:rFonts w:eastAsia="MS Mincho" w:cs="Courier New"/>
              </w:rPr>
            </w:pPr>
            <w:r w:rsidRPr="005414DC">
              <w:t>Challenge questions with answers that only the individua</w:t>
            </w:r>
            <w:r>
              <w:t>l user would know must be used</w:t>
            </w:r>
            <w:r w:rsidR="002A582D">
              <w:t>.</w:t>
            </w:r>
          </w:p>
          <w:p w14:paraId="4C58A643" w14:textId="77777777" w:rsidR="00FB7294" w:rsidRPr="00CA5DF2" w:rsidRDefault="00FB7294" w:rsidP="00B60A43">
            <w:pPr>
              <w:pStyle w:val="list1-1bullet"/>
              <w:rPr>
                <w:rFonts w:eastAsia="MS Mincho" w:cs="Courier New"/>
              </w:rPr>
            </w:pPr>
            <w:r w:rsidRPr="005414DC">
              <w:t>The questions</w:t>
            </w:r>
            <w:r>
              <w:t xml:space="preserve"> are</w:t>
            </w:r>
            <w:r w:rsidRPr="005414DC">
              <w:t xml:space="preserve"> designed such that the answers are not information that is available elsewhere in the organization, such as in the Human Resources Department.</w:t>
            </w:r>
          </w:p>
          <w:p w14:paraId="0EFAD8E6" w14:textId="3B28541E" w:rsidR="00FB7294" w:rsidRPr="004F360C" w:rsidRDefault="00FB7294" w:rsidP="00DF38AE">
            <w:pPr>
              <w:pStyle w:val="BodyText3"/>
              <w:rPr>
                <w:rFonts w:eastAsia="MS Mincho" w:cs="Courier New"/>
              </w:rPr>
            </w:pPr>
            <w:r>
              <w:t>Examine a sample of password resets to verify that the above procedures are followed.</w:t>
            </w:r>
          </w:p>
        </w:tc>
        <w:tc>
          <w:tcPr>
            <w:tcW w:w="810" w:type="dxa"/>
            <w:gridSpan w:val="2"/>
            <w:tcBorders>
              <w:top w:val="single" w:sz="4" w:space="0" w:color="808080" w:themeColor="background1" w:themeShade="80"/>
              <w:bottom w:val="single" w:sz="4" w:space="0" w:color="808080" w:themeColor="background1" w:themeShade="80"/>
            </w:tcBorders>
            <w:shd w:val="clear" w:color="auto" w:fill="auto"/>
          </w:tcPr>
          <w:p w14:paraId="26EFA344" w14:textId="602872A4" w:rsidR="00FB7294" w:rsidRPr="0081513F" w:rsidRDefault="007368C2" w:rsidP="00EC2C16">
            <w:pPr>
              <w:pStyle w:val="Table11"/>
              <w:spacing w:before="80" w:after="60"/>
              <w:jc w:val="center"/>
              <w:rPr>
                <w:rFonts w:eastAsia="MS Mincho" w:cs="Courier New"/>
              </w:rPr>
            </w:pPr>
            <w:r>
              <w:rPr>
                <w:rFonts w:eastAsia="MS Mincho" w:cs="Courier New"/>
              </w:rPr>
              <w:fldChar w:fldCharType="begin">
                <w:ffData>
                  <w:name w:val="PB_4_c_AR"/>
                  <w:enabled/>
                  <w:calcOnExit w:val="0"/>
                  <w:ddList>
                    <w:listEntry w:val="Select"/>
                    <w:listEntry w:val="Yes"/>
                    <w:listEntry w:val="New"/>
                    <w:listEntry w:val="Open"/>
                    <w:listEntry w:val="Closed"/>
                    <w:listEntry w:val="N/A"/>
                  </w:ddList>
                </w:ffData>
              </w:fldChar>
            </w: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p>
        </w:tc>
        <w:tc>
          <w:tcPr>
            <w:tcW w:w="3242" w:type="dxa"/>
            <w:gridSpan w:val="2"/>
            <w:tcBorders>
              <w:top w:val="single" w:sz="4" w:space="0" w:color="808080" w:themeColor="background1" w:themeShade="80"/>
              <w:bottom w:val="single" w:sz="4" w:space="0" w:color="808080" w:themeColor="background1" w:themeShade="80"/>
            </w:tcBorders>
            <w:shd w:val="clear" w:color="auto" w:fill="auto"/>
          </w:tcPr>
          <w:p w14:paraId="52573DDF" w14:textId="64AB063F" w:rsidR="00FB7294" w:rsidRPr="0081513F" w:rsidRDefault="007368C2" w:rsidP="00EC2C16">
            <w:pPr>
              <w:pStyle w:val="Table11"/>
              <w:spacing w:before="80" w:after="60"/>
              <w:rPr>
                <w:rFonts w:eastAsia="MS Mincho" w:cs="Courier New"/>
              </w:rPr>
            </w:pPr>
            <w:r>
              <w:rPr>
                <w:rFonts w:eastAsia="MS Mincho" w:cs="Courier New"/>
              </w:rPr>
              <w:fldChar w:fldCharType="begin">
                <w:ffData>
                  <w:name w:val="PB_4_c_AC"/>
                  <w:enabled/>
                  <w:calcOnExit w:val="0"/>
                  <w:textInput/>
                </w:ffData>
              </w:fldChar>
            </w:r>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p>
        </w:tc>
      </w:tr>
      <w:tr w:rsidR="00FB7294" w:rsidRPr="0081513F" w14:paraId="32D25994" w14:textId="77777777" w:rsidTr="00B60A43">
        <w:tblPrEx>
          <w:tblBorders>
            <w:top w:val="none" w:sz="0" w:space="0" w:color="auto"/>
            <w:bottom w:val="none" w:sz="0" w:space="0" w:color="auto"/>
          </w:tblBorders>
          <w:tblLook w:val="04A0" w:firstRow="1" w:lastRow="0" w:firstColumn="1" w:lastColumn="0" w:noHBand="0" w:noVBand="1"/>
        </w:tblPrEx>
        <w:trPr>
          <w:cantSplit/>
          <w:trHeight w:val="881"/>
        </w:trPr>
        <w:tc>
          <w:tcPr>
            <w:tcW w:w="2894" w:type="dxa"/>
            <w:gridSpan w:val="2"/>
            <w:tcBorders>
              <w:top w:val="single" w:sz="4" w:space="0" w:color="808080" w:themeColor="background1" w:themeShade="80"/>
            </w:tcBorders>
            <w:shd w:val="clear" w:color="auto" w:fill="auto"/>
          </w:tcPr>
          <w:p w14:paraId="69F55D5E" w14:textId="2C98BE5C" w:rsidR="00FB7294" w:rsidRPr="005414DC" w:rsidRDefault="00FB7294" w:rsidP="00E86769">
            <w:pPr>
              <w:pStyle w:val="table111a"/>
              <w:numPr>
                <w:ilvl w:val="0"/>
                <w:numId w:val="121"/>
              </w:numPr>
            </w:pPr>
            <w:r w:rsidRPr="005414DC">
              <w:t>A user’s account must be locked immediately upon that user leaving the vendor’s employment until it is removed.</w:t>
            </w:r>
          </w:p>
        </w:tc>
        <w:tc>
          <w:tcPr>
            <w:tcW w:w="902" w:type="dxa"/>
            <w:tcBorders>
              <w:top w:val="single" w:sz="4" w:space="0" w:color="808080" w:themeColor="background1" w:themeShade="80"/>
            </w:tcBorders>
            <w:shd w:val="clear" w:color="auto" w:fill="auto"/>
            <w:noWrap/>
          </w:tcPr>
          <w:p w14:paraId="050BC162" w14:textId="6F9857FF" w:rsidR="00FB7294" w:rsidRPr="0081513F" w:rsidRDefault="007368C2" w:rsidP="00EC2C16">
            <w:pPr>
              <w:pStyle w:val="Table11"/>
              <w:spacing w:before="80" w:after="60"/>
              <w:jc w:val="center"/>
            </w:pPr>
            <w:r>
              <w:fldChar w:fldCharType="begin">
                <w:ffData>
                  <w:name w:val="PB_4_c_VCP"/>
                  <w:enabled/>
                  <w:calcOnExit w:val="0"/>
                  <w:ddList>
                    <w:listEntry w:val="Select"/>
                    <w:listEntry w:val="Yes"/>
                    <w:listEntry w:val="No"/>
                    <w:listEntry w:val="N/A"/>
                  </w:ddList>
                </w:ffData>
              </w:fldChar>
            </w:r>
            <w:bookmarkStart w:id="2903" w:name="PB_4_c_VCP"/>
            <w:r>
              <w:instrText xml:space="preserve"> FORMDROPDOWN </w:instrText>
            </w:r>
            <w:r w:rsidR="00AA1386">
              <w:fldChar w:fldCharType="separate"/>
            </w:r>
            <w:r>
              <w:fldChar w:fldCharType="end"/>
            </w:r>
            <w:bookmarkEnd w:id="2903"/>
          </w:p>
        </w:tc>
        <w:tc>
          <w:tcPr>
            <w:tcW w:w="2969" w:type="dxa"/>
            <w:gridSpan w:val="2"/>
            <w:tcBorders>
              <w:top w:val="single" w:sz="4" w:space="0" w:color="808080" w:themeColor="background1" w:themeShade="80"/>
            </w:tcBorders>
            <w:shd w:val="clear" w:color="auto" w:fill="auto"/>
          </w:tcPr>
          <w:p w14:paraId="2F068519" w14:textId="096EE3AF" w:rsidR="00FB7294" w:rsidRPr="0081513F" w:rsidRDefault="007368C2" w:rsidP="00FB7294">
            <w:pPr>
              <w:pStyle w:val="Table11"/>
              <w:spacing w:before="80" w:after="60"/>
              <w:rPr>
                <w:rFonts w:eastAsia="MS Mincho" w:cs="Courier New"/>
              </w:rPr>
            </w:pPr>
            <w:r>
              <w:rPr>
                <w:rFonts w:eastAsia="MS Mincho" w:cs="Courier New"/>
              </w:rPr>
              <w:fldChar w:fldCharType="begin">
                <w:ffData>
                  <w:name w:val="PB_4_c_VCM"/>
                  <w:enabled/>
                  <w:calcOnExit w:val="0"/>
                  <w:textInput/>
                </w:ffData>
              </w:fldChar>
            </w:r>
            <w:bookmarkStart w:id="2904" w:name="PB_4_c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904"/>
          </w:p>
        </w:tc>
        <w:tc>
          <w:tcPr>
            <w:tcW w:w="3688" w:type="dxa"/>
            <w:gridSpan w:val="2"/>
            <w:tcBorders>
              <w:top w:val="single" w:sz="4" w:space="0" w:color="808080" w:themeColor="background1" w:themeShade="80"/>
            </w:tcBorders>
          </w:tcPr>
          <w:p w14:paraId="144598D4" w14:textId="2CF97771" w:rsidR="00FB7294" w:rsidRDefault="00FB7294" w:rsidP="00DF38AE">
            <w:pPr>
              <w:pStyle w:val="BodyText3"/>
            </w:pPr>
            <w:r>
              <w:rPr>
                <w:rFonts w:eastAsia="MS Mincho" w:cs="Courier New"/>
              </w:rPr>
              <w:t>Examine documentation to validate that a</w:t>
            </w:r>
            <w:r w:rsidRPr="005414DC">
              <w:t xml:space="preserve"> user’s account must be locked immediately upon that </w:t>
            </w:r>
            <w:r w:rsidR="002A582D">
              <w:t>user’s</w:t>
            </w:r>
            <w:r w:rsidR="002A582D" w:rsidRPr="005414DC">
              <w:t xml:space="preserve"> </w:t>
            </w:r>
            <w:r w:rsidRPr="005414DC">
              <w:t>leaving the vendor’s employment until it is removed.</w:t>
            </w:r>
          </w:p>
          <w:p w14:paraId="188B153E" w14:textId="25E221DD" w:rsidR="00FB7294" w:rsidRPr="004F360C" w:rsidRDefault="00FB7294" w:rsidP="00DF38AE">
            <w:pPr>
              <w:pStyle w:val="BodyText3"/>
              <w:rPr>
                <w:rFonts w:eastAsia="MS Mincho" w:cs="Courier New"/>
              </w:rPr>
            </w:pPr>
            <w:r>
              <w:t>Examine a sample of user departures to verify that the user’s account was immediately locked upon the termination of employment</w:t>
            </w:r>
            <w:r w:rsidR="00374255">
              <w:t xml:space="preserve"> </w:t>
            </w:r>
            <w:r>
              <w:t>from the vendor.</w:t>
            </w:r>
          </w:p>
        </w:tc>
        <w:tc>
          <w:tcPr>
            <w:tcW w:w="810" w:type="dxa"/>
            <w:gridSpan w:val="2"/>
            <w:tcBorders>
              <w:top w:val="single" w:sz="4" w:space="0" w:color="808080" w:themeColor="background1" w:themeShade="80"/>
            </w:tcBorders>
            <w:shd w:val="clear" w:color="auto" w:fill="auto"/>
          </w:tcPr>
          <w:p w14:paraId="282CE846" w14:textId="16CE14FD" w:rsidR="00FB7294" w:rsidRPr="0081513F" w:rsidRDefault="007368C2" w:rsidP="00EC2C16">
            <w:pPr>
              <w:pStyle w:val="Table11"/>
              <w:spacing w:before="80" w:after="60"/>
              <w:jc w:val="center"/>
              <w:rPr>
                <w:rFonts w:eastAsia="MS Mincho" w:cs="Courier New"/>
              </w:rPr>
            </w:pPr>
            <w:r>
              <w:rPr>
                <w:rFonts w:eastAsia="MS Mincho" w:cs="Courier New"/>
              </w:rPr>
              <w:fldChar w:fldCharType="begin">
                <w:ffData>
                  <w:name w:val="PB_4_c_AR"/>
                  <w:enabled/>
                  <w:calcOnExit w:val="0"/>
                  <w:ddList>
                    <w:listEntry w:val="Select"/>
                    <w:listEntry w:val="Yes"/>
                    <w:listEntry w:val="New"/>
                    <w:listEntry w:val="Open"/>
                    <w:listEntry w:val="Closed"/>
                    <w:listEntry w:val="N/A"/>
                  </w:ddList>
                </w:ffData>
              </w:fldChar>
            </w:r>
            <w:bookmarkStart w:id="2905" w:name="PB_4_c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905"/>
          </w:p>
        </w:tc>
        <w:tc>
          <w:tcPr>
            <w:tcW w:w="3242" w:type="dxa"/>
            <w:gridSpan w:val="2"/>
            <w:tcBorders>
              <w:top w:val="single" w:sz="4" w:space="0" w:color="808080" w:themeColor="background1" w:themeShade="80"/>
            </w:tcBorders>
            <w:shd w:val="clear" w:color="auto" w:fill="auto"/>
          </w:tcPr>
          <w:p w14:paraId="5DD79740" w14:textId="64275FF3" w:rsidR="00FB7294" w:rsidRPr="0081513F" w:rsidRDefault="007368C2" w:rsidP="00EC2C16">
            <w:pPr>
              <w:pStyle w:val="Table11"/>
              <w:spacing w:before="80" w:after="60"/>
              <w:rPr>
                <w:rFonts w:eastAsia="MS Mincho" w:cs="Courier New"/>
              </w:rPr>
            </w:pPr>
            <w:r>
              <w:rPr>
                <w:rFonts w:eastAsia="MS Mincho" w:cs="Courier New"/>
              </w:rPr>
              <w:fldChar w:fldCharType="begin">
                <w:ffData>
                  <w:name w:val="PB_4_c_AC"/>
                  <w:enabled/>
                  <w:calcOnExit w:val="0"/>
                  <w:textInput/>
                </w:ffData>
              </w:fldChar>
            </w:r>
            <w:bookmarkStart w:id="2906" w:name="PB_4_c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906"/>
          </w:p>
        </w:tc>
      </w:tr>
      <w:tr w:rsidR="00FB7294" w:rsidRPr="0081513F" w14:paraId="66B9424B" w14:textId="77777777" w:rsidTr="006D1DFB">
        <w:tblPrEx>
          <w:tblBorders>
            <w:top w:val="none" w:sz="0" w:space="0" w:color="auto"/>
            <w:bottom w:val="none" w:sz="0" w:space="0" w:color="auto"/>
          </w:tblBorders>
          <w:tblLook w:val="04A0" w:firstRow="1" w:lastRow="0" w:firstColumn="1" w:lastColumn="0" w:noHBand="0" w:noVBand="1"/>
        </w:tblPrEx>
        <w:trPr>
          <w:cantSplit/>
          <w:trHeight w:val="881"/>
        </w:trPr>
        <w:tc>
          <w:tcPr>
            <w:tcW w:w="2894" w:type="dxa"/>
            <w:gridSpan w:val="2"/>
            <w:tcBorders>
              <w:bottom w:val="single" w:sz="4" w:space="0" w:color="808080" w:themeColor="background1" w:themeShade="80"/>
            </w:tcBorders>
            <w:shd w:val="clear" w:color="auto" w:fill="auto"/>
          </w:tcPr>
          <w:p w14:paraId="4AC348C0" w14:textId="4BD8DA7F" w:rsidR="00FB7294" w:rsidRPr="005414DC" w:rsidRDefault="00FB7294" w:rsidP="00E86769">
            <w:pPr>
              <w:pStyle w:val="table111a"/>
              <w:numPr>
                <w:ilvl w:val="0"/>
                <w:numId w:val="121"/>
              </w:numPr>
            </w:pPr>
            <w:r w:rsidRPr="005414DC">
              <w:t xml:space="preserve">A user’s account must be locked immediately if that user’s password is known or suspected of being compromised. </w:t>
            </w:r>
          </w:p>
        </w:tc>
        <w:tc>
          <w:tcPr>
            <w:tcW w:w="902" w:type="dxa"/>
            <w:tcBorders>
              <w:bottom w:val="single" w:sz="4" w:space="0" w:color="808080" w:themeColor="background1" w:themeShade="80"/>
            </w:tcBorders>
            <w:shd w:val="clear" w:color="auto" w:fill="auto"/>
            <w:noWrap/>
          </w:tcPr>
          <w:p w14:paraId="40CABA41" w14:textId="7C9FD39E" w:rsidR="00FB7294" w:rsidRPr="0081513F" w:rsidRDefault="00DF2D7E" w:rsidP="00EC2C16">
            <w:pPr>
              <w:pStyle w:val="Table11"/>
              <w:spacing w:before="80" w:after="60"/>
              <w:jc w:val="center"/>
            </w:pPr>
            <w:r>
              <w:fldChar w:fldCharType="begin">
                <w:ffData>
                  <w:name w:val="PB_4_e_VCP"/>
                  <w:enabled/>
                  <w:calcOnExit w:val="0"/>
                  <w:ddList>
                    <w:listEntry w:val="Select"/>
                    <w:listEntry w:val="Yes"/>
                    <w:listEntry w:val="No"/>
                    <w:listEntry w:val="N/A"/>
                  </w:ddList>
                </w:ffData>
              </w:fldChar>
            </w:r>
            <w:bookmarkStart w:id="2907" w:name="PB_4_e_VCP"/>
            <w:r>
              <w:instrText xml:space="preserve"> FORMDROPDOWN </w:instrText>
            </w:r>
            <w:r w:rsidR="00AA1386">
              <w:fldChar w:fldCharType="separate"/>
            </w:r>
            <w:r>
              <w:fldChar w:fldCharType="end"/>
            </w:r>
            <w:bookmarkEnd w:id="2907"/>
          </w:p>
        </w:tc>
        <w:tc>
          <w:tcPr>
            <w:tcW w:w="2969" w:type="dxa"/>
            <w:gridSpan w:val="2"/>
            <w:tcBorders>
              <w:bottom w:val="single" w:sz="4" w:space="0" w:color="808080" w:themeColor="background1" w:themeShade="80"/>
            </w:tcBorders>
            <w:shd w:val="clear" w:color="auto" w:fill="auto"/>
          </w:tcPr>
          <w:p w14:paraId="3C58148C" w14:textId="650F6E0C" w:rsidR="00FB7294" w:rsidRPr="0081513F" w:rsidRDefault="00DF2D7E" w:rsidP="00FB7294">
            <w:pPr>
              <w:pStyle w:val="Table11"/>
              <w:spacing w:before="80" w:after="60"/>
              <w:rPr>
                <w:rFonts w:eastAsia="MS Mincho" w:cs="Courier New"/>
              </w:rPr>
            </w:pPr>
            <w:r>
              <w:rPr>
                <w:rFonts w:eastAsia="MS Mincho" w:cs="Courier New"/>
              </w:rPr>
              <w:fldChar w:fldCharType="begin">
                <w:ffData>
                  <w:name w:val="PB_4_e_VCM"/>
                  <w:enabled/>
                  <w:calcOnExit w:val="0"/>
                  <w:textInput/>
                </w:ffData>
              </w:fldChar>
            </w:r>
            <w:bookmarkStart w:id="2908" w:name="PB_4_e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908"/>
          </w:p>
        </w:tc>
        <w:tc>
          <w:tcPr>
            <w:tcW w:w="3688" w:type="dxa"/>
            <w:gridSpan w:val="2"/>
            <w:tcBorders>
              <w:bottom w:val="single" w:sz="4" w:space="0" w:color="808080" w:themeColor="background1" w:themeShade="80"/>
            </w:tcBorders>
          </w:tcPr>
          <w:p w14:paraId="589D04B1" w14:textId="7967F8A6" w:rsidR="00FB7294" w:rsidRPr="004F360C" w:rsidRDefault="00FB7294" w:rsidP="00DF38AE">
            <w:pPr>
              <w:pStyle w:val="BodyText3"/>
              <w:rPr>
                <w:rFonts w:eastAsia="MS Mincho" w:cs="Courier New"/>
              </w:rPr>
            </w:pPr>
            <w:r>
              <w:rPr>
                <w:rFonts w:eastAsia="MS Mincho" w:cs="Courier New"/>
              </w:rPr>
              <w:t>Examine documentation to validate that a</w:t>
            </w:r>
            <w:r w:rsidRPr="005414DC">
              <w:t xml:space="preserve"> user’s account must be locked immediately </w:t>
            </w:r>
            <w:r w:rsidRPr="00D53F4F">
              <w:t>if that user’s password is known or suspected of being compromised.</w:t>
            </w:r>
          </w:p>
        </w:tc>
        <w:tc>
          <w:tcPr>
            <w:tcW w:w="810" w:type="dxa"/>
            <w:gridSpan w:val="2"/>
            <w:tcBorders>
              <w:bottom w:val="single" w:sz="4" w:space="0" w:color="808080" w:themeColor="background1" w:themeShade="80"/>
            </w:tcBorders>
            <w:shd w:val="clear" w:color="auto" w:fill="auto"/>
          </w:tcPr>
          <w:p w14:paraId="1A191CE6" w14:textId="30009754" w:rsidR="00FB7294" w:rsidRPr="0081513F" w:rsidRDefault="00DF2D7E" w:rsidP="00EC2C16">
            <w:pPr>
              <w:pStyle w:val="Table11"/>
              <w:spacing w:before="80" w:after="60"/>
              <w:jc w:val="center"/>
              <w:rPr>
                <w:rFonts w:eastAsia="MS Mincho" w:cs="Courier New"/>
              </w:rPr>
            </w:pPr>
            <w:r>
              <w:rPr>
                <w:rFonts w:eastAsia="MS Mincho" w:cs="Courier New"/>
              </w:rPr>
              <w:fldChar w:fldCharType="begin">
                <w:ffData>
                  <w:name w:val="PB_4_e_AR"/>
                  <w:enabled/>
                  <w:calcOnExit w:val="0"/>
                  <w:ddList>
                    <w:listEntry w:val="Select"/>
                    <w:listEntry w:val="Yes"/>
                    <w:listEntry w:val="New"/>
                    <w:listEntry w:val="Open"/>
                    <w:listEntry w:val="Closed"/>
                    <w:listEntry w:val="N/A"/>
                  </w:ddList>
                </w:ffData>
              </w:fldChar>
            </w:r>
            <w:bookmarkStart w:id="2909" w:name="PB_4_e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909"/>
          </w:p>
        </w:tc>
        <w:tc>
          <w:tcPr>
            <w:tcW w:w="3242" w:type="dxa"/>
            <w:gridSpan w:val="2"/>
            <w:tcBorders>
              <w:bottom w:val="single" w:sz="4" w:space="0" w:color="808080" w:themeColor="background1" w:themeShade="80"/>
            </w:tcBorders>
            <w:shd w:val="clear" w:color="auto" w:fill="auto"/>
          </w:tcPr>
          <w:p w14:paraId="50765575" w14:textId="6C60D68F" w:rsidR="00FB7294" w:rsidRPr="0081513F" w:rsidRDefault="00DF2D7E" w:rsidP="00EC2C16">
            <w:pPr>
              <w:pStyle w:val="Table11"/>
              <w:spacing w:before="80" w:after="60"/>
              <w:rPr>
                <w:rFonts w:eastAsia="MS Mincho" w:cs="Courier New"/>
              </w:rPr>
            </w:pPr>
            <w:r>
              <w:rPr>
                <w:rFonts w:eastAsia="MS Mincho" w:cs="Courier New"/>
              </w:rPr>
              <w:fldChar w:fldCharType="begin">
                <w:ffData>
                  <w:name w:val="PB_4_e_AC"/>
                  <w:enabled/>
                  <w:calcOnExit w:val="0"/>
                  <w:textInput/>
                </w:ffData>
              </w:fldChar>
            </w:r>
            <w:bookmarkStart w:id="2910" w:name="PB_4_e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910"/>
          </w:p>
        </w:tc>
      </w:tr>
      <w:tr w:rsidR="00FB7294" w:rsidRPr="0081513F" w14:paraId="1F83E9E2" w14:textId="77777777" w:rsidTr="002E3E8A">
        <w:trPr>
          <w:cantSplit/>
          <w:trHeight w:val="2285"/>
        </w:trPr>
        <w:tc>
          <w:tcPr>
            <w:tcW w:w="2894" w:type="dxa"/>
            <w:gridSpan w:val="2"/>
            <w:tcBorders>
              <w:top w:val="single" w:sz="4" w:space="0" w:color="808080" w:themeColor="background1" w:themeShade="80"/>
              <w:bottom w:val="single" w:sz="4" w:space="0" w:color="808080" w:themeColor="background1" w:themeShade="80"/>
            </w:tcBorders>
            <w:shd w:val="clear" w:color="auto" w:fill="auto"/>
          </w:tcPr>
          <w:p w14:paraId="3EC83521" w14:textId="77777777" w:rsidR="00FB7294" w:rsidRDefault="00FB7294" w:rsidP="00E86769">
            <w:pPr>
              <w:pStyle w:val="table111a"/>
              <w:numPr>
                <w:ilvl w:val="0"/>
                <w:numId w:val="121"/>
              </w:numPr>
            </w:pPr>
            <w:r w:rsidRPr="005414DC">
              <w:t>The user account logs including but not limited to the following must be reviewed at least twice each month for suspect lock-out activity:</w:t>
            </w:r>
          </w:p>
          <w:p w14:paraId="21AB1BF7" w14:textId="155194BE" w:rsidR="00FB7294" w:rsidRDefault="00FB7294" w:rsidP="001400B8">
            <w:pPr>
              <w:pStyle w:val="list1-1bullet"/>
              <w:rPr>
                <w:b/>
                <w:bCs/>
              </w:rPr>
            </w:pPr>
            <w:r>
              <w:t>Remote access</w:t>
            </w:r>
          </w:p>
          <w:p w14:paraId="3C5C9890" w14:textId="75C40A1F" w:rsidR="00FB7294" w:rsidRDefault="00FB7294" w:rsidP="001400B8">
            <w:pPr>
              <w:pStyle w:val="list1-1bullet"/>
              <w:rPr>
                <w:b/>
                <w:bCs/>
              </w:rPr>
            </w:pPr>
            <w:r>
              <w:t>Database</w:t>
            </w:r>
          </w:p>
          <w:p w14:paraId="37FF8160" w14:textId="7CC543F0" w:rsidR="00FB7294" w:rsidRDefault="00FB7294" w:rsidP="001400B8">
            <w:pPr>
              <w:pStyle w:val="list1-1bullet"/>
            </w:pPr>
            <w:r>
              <w:t>Application</w:t>
            </w:r>
          </w:p>
          <w:p w14:paraId="6C311A73" w14:textId="36CC57FB" w:rsidR="00FB7294" w:rsidRPr="005414DC" w:rsidRDefault="00FB7294" w:rsidP="001400B8">
            <w:pPr>
              <w:pStyle w:val="list1-1bullet"/>
              <w:rPr>
                <w:b/>
                <w:bCs/>
              </w:rPr>
            </w:pPr>
            <w:r>
              <w:t>OS</w:t>
            </w:r>
          </w:p>
        </w:tc>
        <w:tc>
          <w:tcPr>
            <w:tcW w:w="902" w:type="dxa"/>
            <w:tcBorders>
              <w:top w:val="single" w:sz="4" w:space="0" w:color="808080" w:themeColor="background1" w:themeShade="80"/>
              <w:bottom w:val="single" w:sz="4" w:space="0" w:color="808080" w:themeColor="background1" w:themeShade="80"/>
            </w:tcBorders>
            <w:shd w:val="clear" w:color="auto" w:fill="auto"/>
            <w:noWrap/>
          </w:tcPr>
          <w:p w14:paraId="32D09A80" w14:textId="026E194C" w:rsidR="00FB7294" w:rsidRPr="0081513F" w:rsidRDefault="00DF2D7E" w:rsidP="00EC2C16">
            <w:pPr>
              <w:pStyle w:val="Table11"/>
              <w:spacing w:before="80" w:after="60"/>
              <w:jc w:val="center"/>
            </w:pPr>
            <w:r>
              <w:fldChar w:fldCharType="begin">
                <w:ffData>
                  <w:name w:val="PB_4_f_VCP"/>
                  <w:enabled/>
                  <w:calcOnExit w:val="0"/>
                  <w:ddList>
                    <w:listEntry w:val="Select"/>
                    <w:listEntry w:val="Yes"/>
                    <w:listEntry w:val="No"/>
                    <w:listEntry w:val="N/A"/>
                  </w:ddList>
                </w:ffData>
              </w:fldChar>
            </w:r>
            <w:bookmarkStart w:id="2911" w:name="PB_4_f_VCP"/>
            <w:r>
              <w:instrText xml:space="preserve"> FORMDROPDOWN </w:instrText>
            </w:r>
            <w:r w:rsidR="00AA1386">
              <w:fldChar w:fldCharType="separate"/>
            </w:r>
            <w:r>
              <w:fldChar w:fldCharType="end"/>
            </w:r>
            <w:bookmarkEnd w:id="2911"/>
          </w:p>
        </w:tc>
        <w:tc>
          <w:tcPr>
            <w:tcW w:w="2969" w:type="dxa"/>
            <w:gridSpan w:val="2"/>
            <w:tcBorders>
              <w:top w:val="single" w:sz="4" w:space="0" w:color="808080" w:themeColor="background1" w:themeShade="80"/>
              <w:bottom w:val="single" w:sz="4" w:space="0" w:color="808080" w:themeColor="background1" w:themeShade="80"/>
            </w:tcBorders>
            <w:shd w:val="clear" w:color="auto" w:fill="auto"/>
          </w:tcPr>
          <w:p w14:paraId="07C3E98F" w14:textId="4F0652EB" w:rsidR="00FB7294" w:rsidRPr="0081513F" w:rsidRDefault="00DF2D7E" w:rsidP="00FB7294">
            <w:pPr>
              <w:pStyle w:val="Table11"/>
              <w:spacing w:before="80" w:after="60"/>
              <w:rPr>
                <w:rFonts w:eastAsia="MS Mincho" w:cs="Courier New"/>
              </w:rPr>
            </w:pPr>
            <w:r>
              <w:rPr>
                <w:rFonts w:eastAsia="MS Mincho" w:cs="Courier New"/>
              </w:rPr>
              <w:fldChar w:fldCharType="begin">
                <w:ffData>
                  <w:name w:val="PB_4_f_VCM"/>
                  <w:enabled/>
                  <w:calcOnExit w:val="0"/>
                  <w:textInput/>
                </w:ffData>
              </w:fldChar>
            </w:r>
            <w:bookmarkStart w:id="2912" w:name="PB_4_f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912"/>
          </w:p>
        </w:tc>
        <w:tc>
          <w:tcPr>
            <w:tcW w:w="3688" w:type="dxa"/>
            <w:gridSpan w:val="2"/>
            <w:tcBorders>
              <w:top w:val="single" w:sz="4" w:space="0" w:color="808080" w:themeColor="background1" w:themeShade="80"/>
              <w:bottom w:val="single" w:sz="4" w:space="0" w:color="808080" w:themeColor="background1" w:themeShade="80"/>
            </w:tcBorders>
          </w:tcPr>
          <w:p w14:paraId="06143168" w14:textId="3138E34B" w:rsidR="00FB7294" w:rsidRDefault="00FB7294" w:rsidP="00DF38AE">
            <w:pPr>
              <w:pStyle w:val="BodyText3"/>
            </w:pPr>
            <w:r>
              <w:rPr>
                <w:rFonts w:eastAsia="MS Mincho" w:cs="Courier New"/>
              </w:rPr>
              <w:t xml:space="preserve">Examine documentation to validate that account logs are </w:t>
            </w:r>
            <w:r w:rsidRPr="005414DC">
              <w:t>reviewed at least twice each month for suspect lock-out activity</w:t>
            </w:r>
            <w:r w:rsidR="002A582D">
              <w:t>—</w:t>
            </w:r>
            <w:r>
              <w:t>e.g., invalid logon attempts</w:t>
            </w:r>
            <w:r w:rsidR="002A582D">
              <w:t>—</w:t>
            </w:r>
            <w:r>
              <w:t>for each of the following:</w:t>
            </w:r>
          </w:p>
          <w:p w14:paraId="4FB81C7A" w14:textId="6E7470A3" w:rsidR="00FB7294" w:rsidRDefault="00FB7294" w:rsidP="00B60A43">
            <w:pPr>
              <w:pStyle w:val="list1-1bullet"/>
            </w:pPr>
            <w:r>
              <w:t>Remote access</w:t>
            </w:r>
          </w:p>
          <w:p w14:paraId="652948EA" w14:textId="0412067E" w:rsidR="00FB7294" w:rsidRDefault="00FB7294" w:rsidP="00B60A43">
            <w:pPr>
              <w:pStyle w:val="list1-1bullet"/>
            </w:pPr>
            <w:r>
              <w:t>Database</w:t>
            </w:r>
          </w:p>
          <w:p w14:paraId="5A229B25" w14:textId="77777777" w:rsidR="00FB7294" w:rsidRDefault="00FB7294" w:rsidP="00B60A43">
            <w:pPr>
              <w:pStyle w:val="list1-1bullet"/>
            </w:pPr>
            <w:r>
              <w:t>Application</w:t>
            </w:r>
          </w:p>
          <w:p w14:paraId="4CA291D3" w14:textId="7CA6C3DD" w:rsidR="00FB7294" w:rsidRPr="00FB7294" w:rsidRDefault="00FB7294" w:rsidP="00B60A43">
            <w:pPr>
              <w:pStyle w:val="list1-1bullet"/>
            </w:pPr>
            <w:r>
              <w:t>OS</w:t>
            </w:r>
          </w:p>
        </w:tc>
        <w:tc>
          <w:tcPr>
            <w:tcW w:w="810" w:type="dxa"/>
            <w:gridSpan w:val="2"/>
            <w:tcBorders>
              <w:top w:val="single" w:sz="4" w:space="0" w:color="808080" w:themeColor="background1" w:themeShade="80"/>
              <w:bottom w:val="single" w:sz="4" w:space="0" w:color="808080" w:themeColor="background1" w:themeShade="80"/>
            </w:tcBorders>
            <w:shd w:val="clear" w:color="auto" w:fill="auto"/>
          </w:tcPr>
          <w:p w14:paraId="01E3CA40" w14:textId="5BDF53A9" w:rsidR="00FB7294" w:rsidRPr="0081513F" w:rsidRDefault="00DF2D7E" w:rsidP="00EC2C16">
            <w:pPr>
              <w:pStyle w:val="Table11"/>
              <w:spacing w:before="80" w:after="60"/>
              <w:jc w:val="center"/>
              <w:rPr>
                <w:rFonts w:eastAsia="MS Mincho" w:cs="Courier New"/>
              </w:rPr>
            </w:pPr>
            <w:r>
              <w:rPr>
                <w:rFonts w:eastAsia="MS Mincho" w:cs="Courier New"/>
              </w:rPr>
              <w:fldChar w:fldCharType="begin">
                <w:ffData>
                  <w:name w:val="PB_4_f_AR"/>
                  <w:enabled/>
                  <w:calcOnExit w:val="0"/>
                  <w:ddList>
                    <w:listEntry w:val="Select"/>
                    <w:listEntry w:val="Yes"/>
                    <w:listEntry w:val="New"/>
                    <w:listEntry w:val="Open"/>
                    <w:listEntry w:val="Closed"/>
                    <w:listEntry w:val="N/A"/>
                  </w:ddList>
                </w:ffData>
              </w:fldChar>
            </w:r>
            <w:bookmarkStart w:id="2913" w:name="PB_4_f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913"/>
          </w:p>
        </w:tc>
        <w:tc>
          <w:tcPr>
            <w:tcW w:w="3242" w:type="dxa"/>
            <w:gridSpan w:val="2"/>
            <w:tcBorders>
              <w:top w:val="single" w:sz="4" w:space="0" w:color="808080" w:themeColor="background1" w:themeShade="80"/>
              <w:bottom w:val="single" w:sz="4" w:space="0" w:color="808080" w:themeColor="background1" w:themeShade="80"/>
            </w:tcBorders>
            <w:shd w:val="clear" w:color="auto" w:fill="auto"/>
          </w:tcPr>
          <w:p w14:paraId="1AD2AEAD" w14:textId="05BEF3B2" w:rsidR="00FB7294" w:rsidRPr="0081513F" w:rsidRDefault="00DF2D7E" w:rsidP="00EC2C16">
            <w:pPr>
              <w:pStyle w:val="Table11"/>
              <w:spacing w:before="80" w:after="60"/>
              <w:rPr>
                <w:rFonts w:eastAsia="MS Mincho" w:cs="Courier New"/>
              </w:rPr>
            </w:pPr>
            <w:r>
              <w:rPr>
                <w:rFonts w:eastAsia="MS Mincho" w:cs="Courier New"/>
              </w:rPr>
              <w:fldChar w:fldCharType="begin">
                <w:ffData>
                  <w:name w:val="PB_4_f_AC"/>
                  <w:enabled/>
                  <w:calcOnExit w:val="0"/>
                  <w:textInput/>
                </w:ffData>
              </w:fldChar>
            </w:r>
            <w:bookmarkStart w:id="2914" w:name="PB_4_f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914"/>
          </w:p>
        </w:tc>
      </w:tr>
      <w:tr w:rsidR="00F95A00" w:rsidRPr="00E43091" w14:paraId="77168DCF" w14:textId="77777777" w:rsidTr="006D1D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val="20"/>
        </w:trPr>
        <w:tc>
          <w:tcPr>
            <w:tcW w:w="14490" w:type="dxa"/>
            <w:gridSpan w:val="10"/>
            <w:tcBorders>
              <w:top w:val="single" w:sz="4" w:space="0" w:color="999999"/>
              <w:left w:val="nil"/>
              <w:bottom w:val="single" w:sz="4" w:space="0" w:color="999999"/>
              <w:right w:val="nil"/>
            </w:tcBorders>
            <w:shd w:val="clear" w:color="auto" w:fill="E2E7E6"/>
          </w:tcPr>
          <w:p w14:paraId="7C96FC8D" w14:textId="77777777" w:rsidR="00F95A00" w:rsidRDefault="00F95A00" w:rsidP="00FB7294">
            <w:pPr>
              <w:pStyle w:val="BodyText3"/>
              <w:keepNext/>
              <w:tabs>
                <w:tab w:val="left" w:pos="5688"/>
                <w:tab w:val="left" w:pos="9648"/>
              </w:tabs>
              <w:ind w:left="-14"/>
              <w:rPr>
                <w:rFonts w:cs="Arial"/>
                <w:b/>
                <w:sz w:val="19"/>
                <w:szCs w:val="19"/>
              </w:rPr>
            </w:pPr>
            <w:r>
              <w:rPr>
                <w:rFonts w:cs="Arial"/>
                <w:b/>
                <w:sz w:val="19"/>
                <w:szCs w:val="19"/>
              </w:rPr>
              <w:t xml:space="preserve">B.5 Anti-virus Software or Programs </w:t>
            </w:r>
          </w:p>
          <w:p w14:paraId="7108BBB9" w14:textId="65E4261C" w:rsidR="00F95A00" w:rsidRPr="005414DC" w:rsidRDefault="00F95A00" w:rsidP="005414DC">
            <w:pPr>
              <w:pStyle w:val="BodyText3"/>
              <w:keepNext/>
              <w:tabs>
                <w:tab w:val="left" w:pos="5688"/>
                <w:tab w:val="left" w:pos="9648"/>
              </w:tabs>
              <w:ind w:left="-14"/>
              <w:rPr>
                <w:rFonts w:cs="Arial"/>
                <w:b/>
                <w:sz w:val="19"/>
                <w:szCs w:val="19"/>
              </w:rPr>
            </w:pPr>
            <w:r w:rsidRPr="002054AA">
              <w:rPr>
                <w:szCs w:val="18"/>
              </w:rPr>
              <w:t>The vendor must:</w:t>
            </w:r>
          </w:p>
        </w:tc>
      </w:tr>
      <w:tr w:rsidR="00FB7294" w:rsidRPr="0081513F" w14:paraId="5C89D1FD" w14:textId="77777777" w:rsidTr="00B60A43">
        <w:tblPrEx>
          <w:tblBorders>
            <w:top w:val="none" w:sz="0" w:space="0" w:color="auto"/>
            <w:bottom w:val="none" w:sz="0" w:space="0" w:color="auto"/>
          </w:tblBorders>
          <w:tblLook w:val="04A0" w:firstRow="1" w:lastRow="0" w:firstColumn="1" w:lastColumn="0" w:noHBand="0" w:noVBand="1"/>
        </w:tblPrEx>
        <w:trPr>
          <w:cantSplit/>
          <w:trHeight w:val="3437"/>
        </w:trPr>
        <w:tc>
          <w:tcPr>
            <w:tcW w:w="2894" w:type="dxa"/>
            <w:gridSpan w:val="2"/>
            <w:tcBorders>
              <w:bottom w:val="single" w:sz="4" w:space="0" w:color="808080" w:themeColor="background1" w:themeShade="80"/>
            </w:tcBorders>
            <w:shd w:val="clear" w:color="auto" w:fill="auto"/>
          </w:tcPr>
          <w:p w14:paraId="44958080" w14:textId="77777777" w:rsidR="00FB7294" w:rsidRDefault="00FB7294" w:rsidP="00E86769">
            <w:pPr>
              <w:pStyle w:val="table111a"/>
              <w:numPr>
                <w:ilvl w:val="0"/>
                <w:numId w:val="125"/>
              </w:numPr>
            </w:pPr>
            <w:r w:rsidRPr="005414DC">
              <w:t>Define, document, and follow procedures to demonstrate:</w:t>
            </w:r>
          </w:p>
          <w:p w14:paraId="366F7875" w14:textId="77777777" w:rsidR="00FB7294" w:rsidRPr="005414DC" w:rsidRDefault="00FB7294" w:rsidP="00B60A43">
            <w:pPr>
              <w:pStyle w:val="list1-1bullet"/>
            </w:pPr>
            <w:r w:rsidRPr="005414DC">
              <w:t>Identification of security alerts—e.g., subscribing to security alerts such as Microsoft and the Computer Emergency Response Team (CERT)</w:t>
            </w:r>
          </w:p>
          <w:p w14:paraId="6D6CDEB1" w14:textId="77777777" w:rsidR="00FB7294" w:rsidRPr="005414DC" w:rsidRDefault="00FB7294" w:rsidP="00B60A43">
            <w:pPr>
              <w:pStyle w:val="list1-1bullet"/>
            </w:pPr>
            <w:r w:rsidRPr="005414DC">
              <w:t>Identification of system component updates that affect the supportability and stability of operating systems, software drivers, and firmware components</w:t>
            </w:r>
          </w:p>
          <w:p w14:paraId="57F62101" w14:textId="3E3E6A04" w:rsidR="00FB7294" w:rsidRPr="005414DC" w:rsidRDefault="00FB7294" w:rsidP="00B60A43">
            <w:pPr>
              <w:pStyle w:val="list1-1bullet"/>
            </w:pPr>
            <w:r w:rsidRPr="005414DC">
              <w:t>Inventory of current systems in the environment including information about installed software components and about running services</w:t>
            </w:r>
          </w:p>
        </w:tc>
        <w:tc>
          <w:tcPr>
            <w:tcW w:w="902" w:type="dxa"/>
            <w:tcBorders>
              <w:bottom w:val="single" w:sz="4" w:space="0" w:color="808080" w:themeColor="background1" w:themeShade="80"/>
            </w:tcBorders>
            <w:shd w:val="clear" w:color="auto" w:fill="auto"/>
            <w:noWrap/>
          </w:tcPr>
          <w:p w14:paraId="185D03E0" w14:textId="1349C793" w:rsidR="00FB7294" w:rsidRPr="0081513F" w:rsidRDefault="00DF2D7E" w:rsidP="00EC2C16">
            <w:pPr>
              <w:pStyle w:val="Table11"/>
              <w:spacing w:before="80" w:after="60"/>
              <w:jc w:val="center"/>
            </w:pPr>
            <w:r>
              <w:fldChar w:fldCharType="begin">
                <w:ffData>
                  <w:name w:val="PB_5_a_VCP"/>
                  <w:enabled/>
                  <w:calcOnExit w:val="0"/>
                  <w:ddList>
                    <w:listEntry w:val="Select"/>
                    <w:listEntry w:val="Yes"/>
                    <w:listEntry w:val="No"/>
                    <w:listEntry w:val="N/A"/>
                  </w:ddList>
                </w:ffData>
              </w:fldChar>
            </w:r>
            <w:bookmarkStart w:id="2915" w:name="PB_5_a_VCP"/>
            <w:r>
              <w:instrText xml:space="preserve"> FORMDROPDOWN </w:instrText>
            </w:r>
            <w:r w:rsidR="00AA1386">
              <w:fldChar w:fldCharType="separate"/>
            </w:r>
            <w:r>
              <w:fldChar w:fldCharType="end"/>
            </w:r>
            <w:bookmarkEnd w:id="2915"/>
          </w:p>
        </w:tc>
        <w:tc>
          <w:tcPr>
            <w:tcW w:w="2969" w:type="dxa"/>
            <w:gridSpan w:val="2"/>
            <w:tcBorders>
              <w:bottom w:val="single" w:sz="4" w:space="0" w:color="808080" w:themeColor="background1" w:themeShade="80"/>
            </w:tcBorders>
            <w:shd w:val="clear" w:color="auto" w:fill="auto"/>
          </w:tcPr>
          <w:p w14:paraId="436A5A0D" w14:textId="17955D0A" w:rsidR="00FB7294" w:rsidRPr="0081513F" w:rsidRDefault="00DF2D7E" w:rsidP="00FB7294">
            <w:pPr>
              <w:pStyle w:val="Table11"/>
              <w:spacing w:before="80" w:after="60"/>
              <w:rPr>
                <w:rFonts w:eastAsia="MS Mincho" w:cs="Courier New"/>
              </w:rPr>
            </w:pPr>
            <w:r>
              <w:rPr>
                <w:rFonts w:eastAsia="MS Mincho" w:cs="Courier New"/>
              </w:rPr>
              <w:fldChar w:fldCharType="begin">
                <w:ffData>
                  <w:name w:val="PB_5_a_VCM"/>
                  <w:enabled/>
                  <w:calcOnExit w:val="0"/>
                  <w:textInput/>
                </w:ffData>
              </w:fldChar>
            </w:r>
            <w:bookmarkStart w:id="2916" w:name="PB_5_a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916"/>
          </w:p>
        </w:tc>
        <w:tc>
          <w:tcPr>
            <w:tcW w:w="3688" w:type="dxa"/>
            <w:gridSpan w:val="2"/>
            <w:tcBorders>
              <w:bottom w:val="single" w:sz="4" w:space="0" w:color="808080" w:themeColor="background1" w:themeShade="80"/>
            </w:tcBorders>
          </w:tcPr>
          <w:p w14:paraId="0F17288B" w14:textId="2172F237" w:rsidR="00FB7294" w:rsidRDefault="00FB7294" w:rsidP="00DF38AE">
            <w:pPr>
              <w:pStyle w:val="BodyText3"/>
              <w:rPr>
                <w:rFonts w:eastAsia="MS Mincho"/>
              </w:rPr>
            </w:pPr>
            <w:r>
              <w:rPr>
                <w:rFonts w:eastAsia="MS Mincho"/>
              </w:rPr>
              <w:t>Examine anti-virus policies/procedures to verify that the following are defined and that corresponding procedures exist for each:</w:t>
            </w:r>
          </w:p>
          <w:p w14:paraId="067B1BBD" w14:textId="77777777" w:rsidR="00FB7294" w:rsidRDefault="00FB7294" w:rsidP="00B60A43">
            <w:pPr>
              <w:pStyle w:val="list1-1bullet"/>
            </w:pPr>
            <w:r w:rsidRPr="005414DC">
              <w:t>Identification of security alerts—e.g., subscribing to security alerts such as Microsoft and the Computer Emergency Response Team (CERT)</w:t>
            </w:r>
          </w:p>
          <w:p w14:paraId="3B4B31D5" w14:textId="77777777" w:rsidR="00FB7294" w:rsidRDefault="00FB7294" w:rsidP="00B60A43">
            <w:pPr>
              <w:pStyle w:val="list1-1bullet"/>
              <w:rPr>
                <w:rFonts w:eastAsia="MS Mincho" w:cs="Courier New"/>
              </w:rPr>
            </w:pPr>
            <w:r>
              <w:t xml:space="preserve">Identification </w:t>
            </w:r>
            <w:r w:rsidRPr="005414DC">
              <w:t>of system component updates that affect the supportability and stability of operating systems, software drivers, and firmware components</w:t>
            </w:r>
          </w:p>
          <w:p w14:paraId="3A07D2E1" w14:textId="4EC38FE5" w:rsidR="00FB7294" w:rsidRPr="00FB7294" w:rsidRDefault="00FB7294" w:rsidP="00B60A43">
            <w:pPr>
              <w:pStyle w:val="list1-1bullet"/>
              <w:rPr>
                <w:rFonts w:eastAsia="MS Mincho" w:cs="Courier New"/>
              </w:rPr>
            </w:pPr>
            <w:r w:rsidRPr="005414DC">
              <w:t>Inventory of current systems in the environment including information about installed software components and about running services</w:t>
            </w:r>
          </w:p>
        </w:tc>
        <w:tc>
          <w:tcPr>
            <w:tcW w:w="810" w:type="dxa"/>
            <w:gridSpan w:val="2"/>
            <w:tcBorders>
              <w:bottom w:val="single" w:sz="4" w:space="0" w:color="808080" w:themeColor="background1" w:themeShade="80"/>
            </w:tcBorders>
            <w:shd w:val="clear" w:color="auto" w:fill="auto"/>
          </w:tcPr>
          <w:p w14:paraId="620D8EF8" w14:textId="34DB936D" w:rsidR="00FB7294" w:rsidRPr="0081513F" w:rsidRDefault="00DF2D7E" w:rsidP="00EC2C16">
            <w:pPr>
              <w:pStyle w:val="Table11"/>
              <w:spacing w:before="80" w:after="60"/>
              <w:jc w:val="center"/>
              <w:rPr>
                <w:rFonts w:eastAsia="MS Mincho" w:cs="Courier New"/>
              </w:rPr>
            </w:pPr>
            <w:r>
              <w:rPr>
                <w:rFonts w:eastAsia="MS Mincho" w:cs="Courier New"/>
              </w:rPr>
              <w:fldChar w:fldCharType="begin">
                <w:ffData>
                  <w:name w:val="PB_5_a_AR"/>
                  <w:enabled/>
                  <w:calcOnExit w:val="0"/>
                  <w:ddList>
                    <w:listEntry w:val="Select"/>
                    <w:listEntry w:val="Yes"/>
                    <w:listEntry w:val="New"/>
                    <w:listEntry w:val="Open"/>
                    <w:listEntry w:val="Closed"/>
                    <w:listEntry w:val="N/A"/>
                  </w:ddList>
                </w:ffData>
              </w:fldChar>
            </w:r>
            <w:bookmarkStart w:id="2917" w:name="PB_5_a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917"/>
          </w:p>
        </w:tc>
        <w:tc>
          <w:tcPr>
            <w:tcW w:w="3242" w:type="dxa"/>
            <w:gridSpan w:val="2"/>
            <w:tcBorders>
              <w:bottom w:val="single" w:sz="4" w:space="0" w:color="808080" w:themeColor="background1" w:themeShade="80"/>
            </w:tcBorders>
            <w:shd w:val="clear" w:color="auto" w:fill="auto"/>
          </w:tcPr>
          <w:p w14:paraId="3D32AFAA" w14:textId="3B7D8485" w:rsidR="00FB7294" w:rsidRPr="0081513F" w:rsidRDefault="00DF2D7E" w:rsidP="00EC2C16">
            <w:pPr>
              <w:pStyle w:val="Table11"/>
              <w:spacing w:before="80" w:after="60"/>
              <w:rPr>
                <w:rFonts w:eastAsia="MS Mincho" w:cs="Courier New"/>
              </w:rPr>
            </w:pPr>
            <w:r>
              <w:rPr>
                <w:rFonts w:eastAsia="MS Mincho" w:cs="Courier New"/>
              </w:rPr>
              <w:fldChar w:fldCharType="begin">
                <w:ffData>
                  <w:name w:val="PB_5_a_AC"/>
                  <w:enabled/>
                  <w:calcOnExit w:val="0"/>
                  <w:textInput/>
                </w:ffData>
              </w:fldChar>
            </w:r>
            <w:bookmarkStart w:id="2918" w:name="PB_5_a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918"/>
          </w:p>
        </w:tc>
      </w:tr>
      <w:tr w:rsidR="00FB7294" w:rsidRPr="0081513F" w14:paraId="4C615C51" w14:textId="77777777" w:rsidTr="002E3E8A">
        <w:tblPrEx>
          <w:tblBorders>
            <w:top w:val="none" w:sz="0" w:space="0" w:color="auto"/>
            <w:bottom w:val="none" w:sz="0" w:space="0" w:color="auto"/>
          </w:tblBorders>
          <w:tblLook w:val="04A0" w:firstRow="1" w:lastRow="0" w:firstColumn="1" w:lastColumn="0" w:noHBand="0" w:noVBand="1"/>
        </w:tblPrEx>
        <w:trPr>
          <w:cantSplit/>
          <w:trHeight w:val="710"/>
        </w:trPr>
        <w:tc>
          <w:tcPr>
            <w:tcW w:w="2894" w:type="dxa"/>
            <w:gridSpan w:val="2"/>
            <w:tcBorders>
              <w:top w:val="single" w:sz="4" w:space="0" w:color="808080" w:themeColor="background1" w:themeShade="80"/>
              <w:bottom w:val="single" w:sz="4" w:space="0" w:color="808080" w:themeColor="background1" w:themeShade="80"/>
            </w:tcBorders>
            <w:shd w:val="clear" w:color="auto" w:fill="auto"/>
          </w:tcPr>
          <w:p w14:paraId="241AF7B3" w14:textId="6DF8EB76" w:rsidR="00FB7294" w:rsidRPr="005414DC" w:rsidRDefault="00FB7294" w:rsidP="00E86769">
            <w:pPr>
              <w:pStyle w:val="table111a"/>
              <w:numPr>
                <w:ilvl w:val="0"/>
                <w:numId w:val="121"/>
              </w:numPr>
            </w:pPr>
            <w:r w:rsidRPr="005414DC">
              <w:t>Deploy anti-virus software on all systems potentially affected by malicious software—e.g., personal computers and servers.</w:t>
            </w:r>
          </w:p>
        </w:tc>
        <w:tc>
          <w:tcPr>
            <w:tcW w:w="902" w:type="dxa"/>
            <w:tcBorders>
              <w:top w:val="single" w:sz="4" w:space="0" w:color="808080" w:themeColor="background1" w:themeShade="80"/>
              <w:bottom w:val="single" w:sz="4" w:space="0" w:color="808080" w:themeColor="background1" w:themeShade="80"/>
            </w:tcBorders>
            <w:shd w:val="clear" w:color="auto" w:fill="auto"/>
            <w:noWrap/>
          </w:tcPr>
          <w:p w14:paraId="399D5F66" w14:textId="13B30BF2" w:rsidR="00FB7294" w:rsidRPr="0081513F" w:rsidRDefault="00DF2D7E" w:rsidP="00EC2C16">
            <w:pPr>
              <w:pStyle w:val="Table11"/>
              <w:spacing w:before="80" w:after="60"/>
              <w:jc w:val="center"/>
            </w:pPr>
            <w:r>
              <w:fldChar w:fldCharType="begin">
                <w:ffData>
                  <w:name w:val="PB_5_b_VCP"/>
                  <w:enabled/>
                  <w:calcOnExit w:val="0"/>
                  <w:ddList>
                    <w:listEntry w:val="Select"/>
                    <w:listEntry w:val="Yes"/>
                    <w:listEntry w:val="No"/>
                    <w:listEntry w:val="N/A"/>
                  </w:ddList>
                </w:ffData>
              </w:fldChar>
            </w:r>
            <w:bookmarkStart w:id="2919" w:name="PB_5_b_VCP"/>
            <w:r>
              <w:instrText xml:space="preserve"> FORMDROPDOWN </w:instrText>
            </w:r>
            <w:r w:rsidR="00AA1386">
              <w:fldChar w:fldCharType="separate"/>
            </w:r>
            <w:r>
              <w:fldChar w:fldCharType="end"/>
            </w:r>
            <w:bookmarkEnd w:id="2919"/>
          </w:p>
        </w:tc>
        <w:tc>
          <w:tcPr>
            <w:tcW w:w="2969" w:type="dxa"/>
            <w:gridSpan w:val="2"/>
            <w:tcBorders>
              <w:top w:val="single" w:sz="4" w:space="0" w:color="808080" w:themeColor="background1" w:themeShade="80"/>
              <w:bottom w:val="single" w:sz="4" w:space="0" w:color="808080" w:themeColor="background1" w:themeShade="80"/>
            </w:tcBorders>
            <w:shd w:val="clear" w:color="auto" w:fill="auto"/>
          </w:tcPr>
          <w:p w14:paraId="6561AFEF" w14:textId="2FAEFC13" w:rsidR="00FB7294" w:rsidRPr="0081513F" w:rsidRDefault="00DF2D7E" w:rsidP="00FB7294">
            <w:pPr>
              <w:pStyle w:val="Table11"/>
              <w:spacing w:before="80" w:after="60"/>
              <w:rPr>
                <w:rFonts w:eastAsia="MS Mincho" w:cs="Courier New"/>
              </w:rPr>
            </w:pPr>
            <w:r>
              <w:rPr>
                <w:rFonts w:eastAsia="MS Mincho" w:cs="Courier New"/>
              </w:rPr>
              <w:fldChar w:fldCharType="begin">
                <w:ffData>
                  <w:name w:val="PB_5_b_VCM"/>
                  <w:enabled/>
                  <w:calcOnExit w:val="0"/>
                  <w:textInput/>
                </w:ffData>
              </w:fldChar>
            </w:r>
            <w:bookmarkStart w:id="2920" w:name="PB_5_b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920"/>
          </w:p>
        </w:tc>
        <w:tc>
          <w:tcPr>
            <w:tcW w:w="3688" w:type="dxa"/>
            <w:gridSpan w:val="2"/>
            <w:tcBorders>
              <w:top w:val="single" w:sz="4" w:space="0" w:color="808080" w:themeColor="background1" w:themeShade="80"/>
              <w:bottom w:val="single" w:sz="4" w:space="0" w:color="808080" w:themeColor="background1" w:themeShade="80"/>
            </w:tcBorders>
          </w:tcPr>
          <w:p w14:paraId="66322BEC" w14:textId="7717434B" w:rsidR="00FB7294" w:rsidRPr="004F360C" w:rsidRDefault="00FB7294" w:rsidP="00DF38AE">
            <w:pPr>
              <w:pStyle w:val="BodyText3"/>
              <w:rPr>
                <w:rFonts w:eastAsia="MS Mincho"/>
              </w:rPr>
            </w:pPr>
            <w:r>
              <w:rPr>
                <w:rFonts w:eastAsia="MS Mincho"/>
              </w:rPr>
              <w:t xml:space="preserve">Examine a </w:t>
            </w:r>
            <w:r w:rsidRPr="00B60686">
              <w:rPr>
                <w:rFonts w:eastAsia="MS Mincho"/>
              </w:rPr>
              <w:t xml:space="preserve">sample of system components including all operating system types commonly affected by malicious software, </w:t>
            </w:r>
            <w:r>
              <w:rPr>
                <w:rFonts w:eastAsia="MS Mincho"/>
              </w:rPr>
              <w:t xml:space="preserve">and </w:t>
            </w:r>
            <w:r w:rsidRPr="00B60686">
              <w:rPr>
                <w:rFonts w:eastAsia="MS Mincho"/>
              </w:rPr>
              <w:t>verify that anti-virus software is deployed if applicable anti-virus technology exists.</w:t>
            </w:r>
          </w:p>
        </w:tc>
        <w:tc>
          <w:tcPr>
            <w:tcW w:w="810" w:type="dxa"/>
            <w:gridSpan w:val="2"/>
            <w:tcBorders>
              <w:top w:val="single" w:sz="4" w:space="0" w:color="808080" w:themeColor="background1" w:themeShade="80"/>
              <w:bottom w:val="single" w:sz="4" w:space="0" w:color="808080" w:themeColor="background1" w:themeShade="80"/>
            </w:tcBorders>
            <w:shd w:val="clear" w:color="auto" w:fill="auto"/>
          </w:tcPr>
          <w:p w14:paraId="6FA74288" w14:textId="2024BF41" w:rsidR="00FB7294" w:rsidRPr="0081513F" w:rsidRDefault="00DF2D7E" w:rsidP="00EC2C16">
            <w:pPr>
              <w:pStyle w:val="Table11"/>
              <w:spacing w:before="80" w:after="60"/>
              <w:jc w:val="center"/>
              <w:rPr>
                <w:rFonts w:eastAsia="MS Mincho" w:cs="Courier New"/>
              </w:rPr>
            </w:pPr>
            <w:r>
              <w:rPr>
                <w:rFonts w:eastAsia="MS Mincho" w:cs="Courier New"/>
              </w:rPr>
              <w:fldChar w:fldCharType="begin">
                <w:ffData>
                  <w:name w:val="PB_5_b_AR"/>
                  <w:enabled/>
                  <w:calcOnExit w:val="0"/>
                  <w:ddList>
                    <w:listEntry w:val="Select"/>
                    <w:listEntry w:val="Yes"/>
                    <w:listEntry w:val="New"/>
                    <w:listEntry w:val="Open"/>
                    <w:listEntry w:val="Closed"/>
                    <w:listEntry w:val="N/A"/>
                  </w:ddList>
                </w:ffData>
              </w:fldChar>
            </w:r>
            <w:bookmarkStart w:id="2921" w:name="PB_5_b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921"/>
          </w:p>
        </w:tc>
        <w:tc>
          <w:tcPr>
            <w:tcW w:w="3242" w:type="dxa"/>
            <w:gridSpan w:val="2"/>
            <w:tcBorders>
              <w:top w:val="single" w:sz="4" w:space="0" w:color="808080" w:themeColor="background1" w:themeShade="80"/>
              <w:bottom w:val="single" w:sz="4" w:space="0" w:color="808080" w:themeColor="background1" w:themeShade="80"/>
            </w:tcBorders>
            <w:shd w:val="clear" w:color="auto" w:fill="auto"/>
          </w:tcPr>
          <w:p w14:paraId="7EB04C05" w14:textId="68097895" w:rsidR="00FB7294" w:rsidRPr="0081513F" w:rsidRDefault="00DF2D7E" w:rsidP="00EC2C16">
            <w:pPr>
              <w:pStyle w:val="Table11"/>
              <w:spacing w:before="80" w:after="60"/>
              <w:rPr>
                <w:rFonts w:eastAsia="MS Mincho" w:cs="Courier New"/>
              </w:rPr>
            </w:pPr>
            <w:r>
              <w:rPr>
                <w:rFonts w:eastAsia="MS Mincho" w:cs="Courier New"/>
              </w:rPr>
              <w:fldChar w:fldCharType="begin">
                <w:ffData>
                  <w:name w:val="PB_5_b_AC"/>
                  <w:enabled/>
                  <w:calcOnExit w:val="0"/>
                  <w:textInput/>
                </w:ffData>
              </w:fldChar>
            </w:r>
            <w:bookmarkStart w:id="2922" w:name="PB_5_b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922"/>
          </w:p>
        </w:tc>
      </w:tr>
      <w:tr w:rsidR="00FB7294" w:rsidRPr="0081513F" w14:paraId="3B6B5842" w14:textId="77777777" w:rsidTr="002E3E8A">
        <w:tblPrEx>
          <w:tblBorders>
            <w:top w:val="none" w:sz="0" w:space="0" w:color="auto"/>
            <w:bottom w:val="none" w:sz="0" w:space="0" w:color="auto"/>
          </w:tblBorders>
          <w:tblLook w:val="04A0" w:firstRow="1" w:lastRow="0" w:firstColumn="1" w:lastColumn="0" w:noHBand="0" w:noVBand="1"/>
        </w:tblPrEx>
        <w:trPr>
          <w:cantSplit/>
          <w:trHeight w:val="809"/>
        </w:trPr>
        <w:tc>
          <w:tcPr>
            <w:tcW w:w="2894" w:type="dxa"/>
            <w:gridSpan w:val="2"/>
            <w:tcBorders>
              <w:top w:val="single" w:sz="4" w:space="0" w:color="808080" w:themeColor="background1" w:themeShade="80"/>
              <w:bottom w:val="single" w:sz="4" w:space="0" w:color="808080" w:themeColor="background1" w:themeShade="80"/>
            </w:tcBorders>
            <w:shd w:val="clear" w:color="auto" w:fill="auto"/>
          </w:tcPr>
          <w:p w14:paraId="4E1F7D0C" w14:textId="408FDA30" w:rsidR="00FB7294" w:rsidRPr="005414DC" w:rsidRDefault="00FB7294" w:rsidP="00E86769">
            <w:pPr>
              <w:pStyle w:val="table111a"/>
              <w:numPr>
                <w:ilvl w:val="0"/>
                <w:numId w:val="121"/>
              </w:numPr>
            </w:pPr>
            <w:r w:rsidRPr="005414DC">
              <w:t xml:space="preserve">Ensure that all anti-virus programs detect, remove, and protect against all known types of malicious software. </w:t>
            </w:r>
          </w:p>
        </w:tc>
        <w:tc>
          <w:tcPr>
            <w:tcW w:w="902" w:type="dxa"/>
            <w:tcBorders>
              <w:top w:val="single" w:sz="4" w:space="0" w:color="808080" w:themeColor="background1" w:themeShade="80"/>
              <w:bottom w:val="single" w:sz="4" w:space="0" w:color="808080" w:themeColor="background1" w:themeShade="80"/>
            </w:tcBorders>
            <w:shd w:val="clear" w:color="auto" w:fill="auto"/>
            <w:noWrap/>
          </w:tcPr>
          <w:p w14:paraId="290D053C" w14:textId="2A9191B6" w:rsidR="00FB7294" w:rsidRPr="0081513F" w:rsidRDefault="00DF2D7E" w:rsidP="00EC2C16">
            <w:pPr>
              <w:pStyle w:val="Table11"/>
              <w:spacing w:before="80" w:after="60"/>
              <w:jc w:val="center"/>
            </w:pPr>
            <w:r>
              <w:fldChar w:fldCharType="begin">
                <w:ffData>
                  <w:name w:val="PB_5_c_VCP"/>
                  <w:enabled/>
                  <w:calcOnExit w:val="0"/>
                  <w:ddList>
                    <w:listEntry w:val="Select"/>
                    <w:listEntry w:val="Yes"/>
                    <w:listEntry w:val="No"/>
                    <w:listEntry w:val="N/A"/>
                  </w:ddList>
                </w:ffData>
              </w:fldChar>
            </w:r>
            <w:bookmarkStart w:id="2923" w:name="PB_5_c_VCP"/>
            <w:r>
              <w:instrText xml:space="preserve"> FORMDROPDOWN </w:instrText>
            </w:r>
            <w:r w:rsidR="00AA1386">
              <w:fldChar w:fldCharType="separate"/>
            </w:r>
            <w:r>
              <w:fldChar w:fldCharType="end"/>
            </w:r>
            <w:bookmarkEnd w:id="2923"/>
          </w:p>
        </w:tc>
        <w:tc>
          <w:tcPr>
            <w:tcW w:w="2969" w:type="dxa"/>
            <w:gridSpan w:val="2"/>
            <w:tcBorders>
              <w:top w:val="single" w:sz="4" w:space="0" w:color="808080" w:themeColor="background1" w:themeShade="80"/>
              <w:bottom w:val="single" w:sz="4" w:space="0" w:color="808080" w:themeColor="background1" w:themeShade="80"/>
            </w:tcBorders>
            <w:shd w:val="clear" w:color="auto" w:fill="auto"/>
          </w:tcPr>
          <w:p w14:paraId="738E9A66" w14:textId="67CAC8F1" w:rsidR="00FB7294" w:rsidRPr="0081513F" w:rsidRDefault="00DF2D7E" w:rsidP="00FB7294">
            <w:pPr>
              <w:pStyle w:val="Table11"/>
              <w:spacing w:before="80" w:after="60"/>
              <w:rPr>
                <w:rFonts w:eastAsia="MS Mincho" w:cs="Courier New"/>
              </w:rPr>
            </w:pPr>
            <w:r>
              <w:rPr>
                <w:rFonts w:eastAsia="MS Mincho" w:cs="Courier New"/>
              </w:rPr>
              <w:fldChar w:fldCharType="begin">
                <w:ffData>
                  <w:name w:val="PB_5_c_VCM"/>
                  <w:enabled/>
                  <w:calcOnExit w:val="0"/>
                  <w:textInput/>
                </w:ffData>
              </w:fldChar>
            </w:r>
            <w:bookmarkStart w:id="2924" w:name="PB_5_c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924"/>
          </w:p>
        </w:tc>
        <w:tc>
          <w:tcPr>
            <w:tcW w:w="3688" w:type="dxa"/>
            <w:gridSpan w:val="2"/>
            <w:tcBorders>
              <w:top w:val="single" w:sz="4" w:space="0" w:color="808080" w:themeColor="background1" w:themeShade="80"/>
              <w:bottom w:val="single" w:sz="4" w:space="0" w:color="808080" w:themeColor="background1" w:themeShade="80"/>
            </w:tcBorders>
          </w:tcPr>
          <w:p w14:paraId="527D9CEA" w14:textId="77777777" w:rsidR="00FB7294" w:rsidRPr="00FD592A" w:rsidRDefault="00FB7294" w:rsidP="00DF38AE">
            <w:pPr>
              <w:pStyle w:val="BodyText3"/>
              <w:rPr>
                <w:rFonts w:eastAsia="MS Mincho"/>
              </w:rPr>
            </w:pPr>
            <w:r>
              <w:rPr>
                <w:rFonts w:eastAsia="MS Mincho"/>
              </w:rPr>
              <w:t xml:space="preserve">Examine vendor </w:t>
            </w:r>
            <w:r w:rsidRPr="00FD592A">
              <w:rPr>
                <w:rFonts w:eastAsia="MS Mincho"/>
              </w:rPr>
              <w:t xml:space="preserve">documentation and examine anti-virus configurations to </w:t>
            </w:r>
            <w:r>
              <w:rPr>
                <w:rFonts w:eastAsia="MS Mincho"/>
              </w:rPr>
              <w:t>verify that anti-virus programs:</w:t>
            </w:r>
          </w:p>
          <w:p w14:paraId="37F9A2D6" w14:textId="51C2F289" w:rsidR="00FB7294" w:rsidRDefault="00FB7294" w:rsidP="00B60A43">
            <w:pPr>
              <w:pStyle w:val="list1-1bullet"/>
            </w:pPr>
            <w:r w:rsidRPr="00FD592A">
              <w:t>Detect all known types of malicious software</w:t>
            </w:r>
            <w:r w:rsidR="002E3E8A">
              <w:t>;</w:t>
            </w:r>
          </w:p>
          <w:p w14:paraId="7EE8BFCF" w14:textId="3EDF4158" w:rsidR="00FB7294" w:rsidRDefault="00FB7294" w:rsidP="00B60A43">
            <w:pPr>
              <w:pStyle w:val="list1-1bullet"/>
            </w:pPr>
            <w:r w:rsidRPr="00FD592A">
              <w:t>Remove all known types of malicious software</w:t>
            </w:r>
            <w:r w:rsidR="002E3E8A">
              <w:t>;</w:t>
            </w:r>
            <w:r w:rsidRPr="00FD592A">
              <w:t xml:space="preserve"> and</w:t>
            </w:r>
          </w:p>
          <w:p w14:paraId="421360C2" w14:textId="77777777" w:rsidR="00FB7294" w:rsidRDefault="00FB7294" w:rsidP="00B60A43">
            <w:pPr>
              <w:pStyle w:val="list1-1bullet"/>
            </w:pPr>
            <w:r w:rsidRPr="00FD592A">
              <w:t xml:space="preserve">Protect against all known types of malicious software. </w:t>
            </w:r>
          </w:p>
          <w:p w14:paraId="02B6B744" w14:textId="4D884991" w:rsidR="002E3E8A" w:rsidRPr="004F360C" w:rsidRDefault="00FB7294" w:rsidP="002E3E8A">
            <w:pPr>
              <w:pStyle w:val="Table11note"/>
              <w:shd w:val="clear" w:color="auto" w:fill="E2E7E6"/>
            </w:pPr>
            <w:r w:rsidRPr="00FD592A">
              <w:t>Examples of types of malicious software include viruses, Trojans, worms, spyware, adware, and rootkits.</w:t>
            </w:r>
          </w:p>
        </w:tc>
        <w:tc>
          <w:tcPr>
            <w:tcW w:w="810" w:type="dxa"/>
            <w:gridSpan w:val="2"/>
            <w:tcBorders>
              <w:top w:val="single" w:sz="4" w:space="0" w:color="808080" w:themeColor="background1" w:themeShade="80"/>
              <w:bottom w:val="single" w:sz="4" w:space="0" w:color="808080" w:themeColor="background1" w:themeShade="80"/>
            </w:tcBorders>
            <w:shd w:val="clear" w:color="auto" w:fill="auto"/>
          </w:tcPr>
          <w:p w14:paraId="40C61F75" w14:textId="7FF8ED35" w:rsidR="00FB7294" w:rsidRPr="0081513F" w:rsidRDefault="00DF2D7E" w:rsidP="00EC2C16">
            <w:pPr>
              <w:pStyle w:val="Table11"/>
              <w:spacing w:before="80" w:after="60"/>
              <w:jc w:val="center"/>
              <w:rPr>
                <w:rFonts w:eastAsia="MS Mincho" w:cs="Courier New"/>
              </w:rPr>
            </w:pPr>
            <w:r>
              <w:rPr>
                <w:rFonts w:eastAsia="MS Mincho" w:cs="Courier New"/>
              </w:rPr>
              <w:fldChar w:fldCharType="begin">
                <w:ffData>
                  <w:name w:val="PB_5_c_AR"/>
                  <w:enabled/>
                  <w:calcOnExit w:val="0"/>
                  <w:ddList>
                    <w:listEntry w:val="Select"/>
                    <w:listEntry w:val="Yes"/>
                    <w:listEntry w:val="New"/>
                    <w:listEntry w:val="Open"/>
                    <w:listEntry w:val="Closed"/>
                    <w:listEntry w:val="N/A"/>
                  </w:ddList>
                </w:ffData>
              </w:fldChar>
            </w:r>
            <w:bookmarkStart w:id="2925" w:name="PB_5_c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925"/>
          </w:p>
        </w:tc>
        <w:tc>
          <w:tcPr>
            <w:tcW w:w="3242" w:type="dxa"/>
            <w:gridSpan w:val="2"/>
            <w:tcBorders>
              <w:top w:val="single" w:sz="4" w:space="0" w:color="808080" w:themeColor="background1" w:themeShade="80"/>
              <w:bottom w:val="single" w:sz="4" w:space="0" w:color="808080" w:themeColor="background1" w:themeShade="80"/>
            </w:tcBorders>
            <w:shd w:val="clear" w:color="auto" w:fill="auto"/>
          </w:tcPr>
          <w:p w14:paraId="0BB1B4A2" w14:textId="2DC4A19D" w:rsidR="00FB7294" w:rsidRPr="0081513F" w:rsidRDefault="00DF2D7E" w:rsidP="00EC2C16">
            <w:pPr>
              <w:pStyle w:val="Table11"/>
              <w:spacing w:before="80" w:after="60"/>
              <w:rPr>
                <w:rFonts w:eastAsia="MS Mincho" w:cs="Courier New"/>
              </w:rPr>
            </w:pPr>
            <w:r>
              <w:rPr>
                <w:rFonts w:eastAsia="MS Mincho" w:cs="Courier New"/>
              </w:rPr>
              <w:fldChar w:fldCharType="begin">
                <w:ffData>
                  <w:name w:val="PB_5_c_AC"/>
                  <w:enabled/>
                  <w:calcOnExit w:val="0"/>
                  <w:textInput/>
                </w:ffData>
              </w:fldChar>
            </w:r>
            <w:bookmarkStart w:id="2926" w:name="PB_5_c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926"/>
          </w:p>
        </w:tc>
      </w:tr>
      <w:tr w:rsidR="00FB7294" w:rsidRPr="0081513F" w14:paraId="3606B1F0" w14:textId="77777777" w:rsidTr="002E3E8A">
        <w:tblPrEx>
          <w:tblBorders>
            <w:top w:val="none" w:sz="0" w:space="0" w:color="auto"/>
            <w:bottom w:val="none" w:sz="0" w:space="0" w:color="auto"/>
          </w:tblBorders>
          <w:tblLook w:val="04A0" w:firstRow="1" w:lastRow="0" w:firstColumn="1" w:lastColumn="0" w:noHBand="0" w:noVBand="1"/>
        </w:tblPrEx>
        <w:trPr>
          <w:cantSplit/>
          <w:trHeight w:val="719"/>
        </w:trPr>
        <w:tc>
          <w:tcPr>
            <w:tcW w:w="2894" w:type="dxa"/>
            <w:gridSpan w:val="2"/>
            <w:tcBorders>
              <w:top w:val="single" w:sz="4" w:space="0" w:color="808080" w:themeColor="background1" w:themeShade="80"/>
              <w:bottom w:val="single" w:sz="4" w:space="0" w:color="808080" w:themeColor="background1" w:themeShade="80"/>
            </w:tcBorders>
            <w:shd w:val="clear" w:color="auto" w:fill="auto"/>
          </w:tcPr>
          <w:p w14:paraId="2025B8AA" w14:textId="436C8C13" w:rsidR="00FB7294" w:rsidRPr="005414DC" w:rsidRDefault="00FB7294" w:rsidP="00E86769">
            <w:pPr>
              <w:pStyle w:val="table111a"/>
              <w:numPr>
                <w:ilvl w:val="0"/>
                <w:numId w:val="121"/>
              </w:numPr>
            </w:pPr>
            <w:r w:rsidRPr="005414DC">
              <w:t>Ensure that all anti-virus mechanisms are current, actively running, and generating audit logs.</w:t>
            </w:r>
          </w:p>
        </w:tc>
        <w:tc>
          <w:tcPr>
            <w:tcW w:w="902" w:type="dxa"/>
            <w:tcBorders>
              <w:top w:val="single" w:sz="4" w:space="0" w:color="808080" w:themeColor="background1" w:themeShade="80"/>
              <w:bottom w:val="single" w:sz="4" w:space="0" w:color="808080" w:themeColor="background1" w:themeShade="80"/>
            </w:tcBorders>
            <w:shd w:val="clear" w:color="auto" w:fill="auto"/>
            <w:noWrap/>
          </w:tcPr>
          <w:p w14:paraId="622A1FAE" w14:textId="225DF714" w:rsidR="00FB7294" w:rsidRPr="0081513F" w:rsidRDefault="00DF2D7E" w:rsidP="00EC2C16">
            <w:pPr>
              <w:pStyle w:val="Table11"/>
              <w:spacing w:before="80" w:after="60"/>
              <w:jc w:val="center"/>
            </w:pPr>
            <w:r>
              <w:fldChar w:fldCharType="begin">
                <w:ffData>
                  <w:name w:val="PB_5_d_VCP"/>
                  <w:enabled/>
                  <w:calcOnExit w:val="0"/>
                  <w:ddList>
                    <w:listEntry w:val="Select"/>
                    <w:listEntry w:val="Yes"/>
                    <w:listEntry w:val="No"/>
                    <w:listEntry w:val="N/A"/>
                  </w:ddList>
                </w:ffData>
              </w:fldChar>
            </w:r>
            <w:bookmarkStart w:id="2927" w:name="PB_5_d_VCP"/>
            <w:r>
              <w:instrText xml:space="preserve"> FORMDROPDOWN </w:instrText>
            </w:r>
            <w:r w:rsidR="00AA1386">
              <w:fldChar w:fldCharType="separate"/>
            </w:r>
            <w:r>
              <w:fldChar w:fldCharType="end"/>
            </w:r>
            <w:bookmarkEnd w:id="2927"/>
          </w:p>
        </w:tc>
        <w:tc>
          <w:tcPr>
            <w:tcW w:w="2969" w:type="dxa"/>
            <w:gridSpan w:val="2"/>
            <w:tcBorders>
              <w:top w:val="single" w:sz="4" w:space="0" w:color="808080" w:themeColor="background1" w:themeShade="80"/>
              <w:bottom w:val="single" w:sz="4" w:space="0" w:color="808080" w:themeColor="background1" w:themeShade="80"/>
            </w:tcBorders>
            <w:shd w:val="clear" w:color="auto" w:fill="auto"/>
          </w:tcPr>
          <w:p w14:paraId="050E52D2" w14:textId="1252C0B0" w:rsidR="00FB7294" w:rsidRPr="0081513F" w:rsidRDefault="00DF2D7E" w:rsidP="00FB7294">
            <w:pPr>
              <w:pStyle w:val="Table11"/>
              <w:spacing w:before="80" w:after="60"/>
              <w:rPr>
                <w:rFonts w:eastAsia="MS Mincho" w:cs="Courier New"/>
              </w:rPr>
            </w:pPr>
            <w:r>
              <w:rPr>
                <w:rFonts w:eastAsia="MS Mincho" w:cs="Courier New"/>
              </w:rPr>
              <w:fldChar w:fldCharType="begin">
                <w:ffData>
                  <w:name w:val="PB_5_d_VCM"/>
                  <w:enabled/>
                  <w:calcOnExit w:val="0"/>
                  <w:textInput/>
                </w:ffData>
              </w:fldChar>
            </w:r>
            <w:bookmarkStart w:id="2928" w:name="PB_5_d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928"/>
          </w:p>
        </w:tc>
        <w:tc>
          <w:tcPr>
            <w:tcW w:w="3688" w:type="dxa"/>
            <w:gridSpan w:val="2"/>
            <w:tcBorders>
              <w:top w:val="single" w:sz="4" w:space="0" w:color="808080" w:themeColor="background1" w:themeShade="80"/>
              <w:bottom w:val="single" w:sz="4" w:space="0" w:color="808080" w:themeColor="background1" w:themeShade="80"/>
            </w:tcBorders>
          </w:tcPr>
          <w:p w14:paraId="48E232D2" w14:textId="27376342" w:rsidR="00FB7294" w:rsidRDefault="00FB7294" w:rsidP="00DF38AE">
            <w:pPr>
              <w:pStyle w:val="BodyText3"/>
              <w:rPr>
                <w:rFonts w:eastAsia="MS Mincho"/>
              </w:rPr>
            </w:pPr>
            <w:r w:rsidRPr="00C96BC8">
              <w:rPr>
                <w:rFonts w:eastAsia="MS Mincho"/>
              </w:rPr>
              <w:t>Examine policies and procedures to verify that anti-virus software and definitions are required to be kept up to date.</w:t>
            </w:r>
          </w:p>
          <w:p w14:paraId="28C47C5B" w14:textId="77777777" w:rsidR="00FB7294" w:rsidRPr="00C96BC8" w:rsidRDefault="00FB7294" w:rsidP="00DF38AE">
            <w:pPr>
              <w:pStyle w:val="BodyText3"/>
              <w:rPr>
                <w:rFonts w:eastAsia="MS Mincho"/>
              </w:rPr>
            </w:pPr>
            <w:r w:rsidRPr="00C96BC8">
              <w:rPr>
                <w:rFonts w:eastAsia="MS Mincho"/>
              </w:rPr>
              <w:t>Examine anti-virus configurations, including the master installation of the software to verify anti-virus mechanisms are:</w:t>
            </w:r>
          </w:p>
          <w:p w14:paraId="14E38647" w14:textId="77777777" w:rsidR="00FB7294" w:rsidRDefault="00FB7294" w:rsidP="00B60A43">
            <w:pPr>
              <w:pStyle w:val="list1-1bullet"/>
            </w:pPr>
            <w:r w:rsidRPr="00C96BC8">
              <w:t>Configured to perform automatic updates, and</w:t>
            </w:r>
          </w:p>
          <w:p w14:paraId="46865D49" w14:textId="734E8B00" w:rsidR="00FB7294" w:rsidRPr="00FB7294" w:rsidRDefault="00FB7294" w:rsidP="00B60A43">
            <w:pPr>
              <w:pStyle w:val="list1-1bullet"/>
            </w:pPr>
            <w:r w:rsidRPr="00C96BC8">
              <w:t>Configured to perform periodic scans.</w:t>
            </w:r>
          </w:p>
          <w:p w14:paraId="2BB5A126" w14:textId="77777777" w:rsidR="00FB7294" w:rsidRPr="00C96BC8" w:rsidRDefault="00FB7294" w:rsidP="002E3E8A">
            <w:pPr>
              <w:pStyle w:val="BodyText3"/>
              <w:rPr>
                <w:rFonts w:eastAsia="MS Mincho"/>
              </w:rPr>
            </w:pPr>
            <w:r w:rsidRPr="00C96BC8">
              <w:rPr>
                <w:rFonts w:eastAsia="MS Mincho"/>
              </w:rPr>
              <w:t>Examine a sample of system components, including all operating system types commonly affected by malicious software, to verify that:</w:t>
            </w:r>
          </w:p>
          <w:p w14:paraId="71F3EA4C" w14:textId="77777777" w:rsidR="00FB7294" w:rsidRDefault="00FB7294" w:rsidP="00B60A43">
            <w:pPr>
              <w:pStyle w:val="list1-1bullet"/>
            </w:pPr>
            <w:r w:rsidRPr="00C96BC8">
              <w:t>The anti-virus software and definitions are current.</w:t>
            </w:r>
          </w:p>
          <w:p w14:paraId="2F86A1C8" w14:textId="592D4086" w:rsidR="00FB7294" w:rsidRPr="00FB7294" w:rsidRDefault="00FB7294" w:rsidP="00B60A43">
            <w:pPr>
              <w:pStyle w:val="list1-1bullet"/>
            </w:pPr>
            <w:r w:rsidRPr="00C96BC8">
              <w:t>Periodic scans are performed.</w:t>
            </w:r>
          </w:p>
          <w:p w14:paraId="6549565A" w14:textId="5AF94C92" w:rsidR="00FB7294" w:rsidRPr="004F360C" w:rsidRDefault="00FB7294" w:rsidP="00DF38AE">
            <w:pPr>
              <w:pStyle w:val="BodyText3"/>
              <w:rPr>
                <w:rFonts w:eastAsia="MS Mincho"/>
              </w:rPr>
            </w:pPr>
            <w:r w:rsidRPr="00C96BC8">
              <w:rPr>
                <w:rFonts w:eastAsia="MS Mincho"/>
              </w:rPr>
              <w:t>Examine anti-virus configurations, including the master installation of the software and a sample of sy</w:t>
            </w:r>
            <w:r>
              <w:rPr>
                <w:rFonts w:eastAsia="MS Mincho"/>
              </w:rPr>
              <w:t>stem components, to verify that a</w:t>
            </w:r>
            <w:r w:rsidRPr="00C96BC8">
              <w:rPr>
                <w:rFonts w:eastAsia="MS Mincho"/>
              </w:rPr>
              <w:t>nti-virus softwa</w:t>
            </w:r>
            <w:r>
              <w:rPr>
                <w:rFonts w:eastAsia="MS Mincho"/>
              </w:rPr>
              <w:t>re log generation is enabled.</w:t>
            </w:r>
          </w:p>
        </w:tc>
        <w:tc>
          <w:tcPr>
            <w:tcW w:w="810" w:type="dxa"/>
            <w:gridSpan w:val="2"/>
            <w:tcBorders>
              <w:top w:val="single" w:sz="4" w:space="0" w:color="808080" w:themeColor="background1" w:themeShade="80"/>
              <w:bottom w:val="single" w:sz="4" w:space="0" w:color="808080" w:themeColor="background1" w:themeShade="80"/>
            </w:tcBorders>
            <w:shd w:val="clear" w:color="auto" w:fill="auto"/>
          </w:tcPr>
          <w:p w14:paraId="118BF864" w14:textId="6D6FC9E2" w:rsidR="00FB7294" w:rsidRPr="0081513F" w:rsidRDefault="00DF2D7E" w:rsidP="00EC2C16">
            <w:pPr>
              <w:pStyle w:val="Table11"/>
              <w:spacing w:before="80" w:after="60"/>
              <w:jc w:val="center"/>
              <w:rPr>
                <w:rFonts w:eastAsia="MS Mincho" w:cs="Courier New"/>
              </w:rPr>
            </w:pPr>
            <w:r>
              <w:rPr>
                <w:rFonts w:eastAsia="MS Mincho" w:cs="Courier New"/>
              </w:rPr>
              <w:fldChar w:fldCharType="begin">
                <w:ffData>
                  <w:name w:val="PB_5_d_AR"/>
                  <w:enabled/>
                  <w:calcOnExit w:val="0"/>
                  <w:ddList>
                    <w:listEntry w:val="Select"/>
                    <w:listEntry w:val="Yes"/>
                    <w:listEntry w:val="New"/>
                    <w:listEntry w:val="Open"/>
                    <w:listEntry w:val="Closed"/>
                    <w:listEntry w:val="N/A"/>
                  </w:ddList>
                </w:ffData>
              </w:fldChar>
            </w:r>
            <w:bookmarkStart w:id="2929" w:name="PB_5_d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929"/>
          </w:p>
        </w:tc>
        <w:tc>
          <w:tcPr>
            <w:tcW w:w="3242" w:type="dxa"/>
            <w:gridSpan w:val="2"/>
            <w:tcBorders>
              <w:top w:val="single" w:sz="4" w:space="0" w:color="808080" w:themeColor="background1" w:themeShade="80"/>
              <w:bottom w:val="single" w:sz="4" w:space="0" w:color="808080" w:themeColor="background1" w:themeShade="80"/>
            </w:tcBorders>
            <w:shd w:val="clear" w:color="auto" w:fill="auto"/>
          </w:tcPr>
          <w:p w14:paraId="41C4CD59" w14:textId="7E2FEE51" w:rsidR="00FB7294" w:rsidRPr="0081513F" w:rsidRDefault="00DF2D7E" w:rsidP="00EC2C16">
            <w:pPr>
              <w:pStyle w:val="Table11"/>
              <w:spacing w:before="80" w:after="60"/>
              <w:rPr>
                <w:rFonts w:eastAsia="MS Mincho" w:cs="Courier New"/>
              </w:rPr>
            </w:pPr>
            <w:r>
              <w:rPr>
                <w:rFonts w:eastAsia="MS Mincho" w:cs="Courier New"/>
              </w:rPr>
              <w:fldChar w:fldCharType="begin">
                <w:ffData>
                  <w:name w:val="PB_5_d_AC"/>
                  <w:enabled/>
                  <w:calcOnExit w:val="0"/>
                  <w:textInput/>
                </w:ffData>
              </w:fldChar>
            </w:r>
            <w:bookmarkStart w:id="2930" w:name="PB_5_d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930"/>
          </w:p>
        </w:tc>
      </w:tr>
      <w:tr w:rsidR="00FB7294" w:rsidRPr="0081513F" w14:paraId="10451F9E" w14:textId="77777777" w:rsidTr="006D1DFB">
        <w:tblPrEx>
          <w:tblBorders>
            <w:top w:val="none" w:sz="0" w:space="0" w:color="auto"/>
            <w:bottom w:val="none" w:sz="0" w:space="0" w:color="auto"/>
          </w:tblBorders>
          <w:tblLook w:val="04A0" w:firstRow="1" w:lastRow="0" w:firstColumn="1" w:lastColumn="0" w:noHBand="0" w:noVBand="1"/>
        </w:tblPrEx>
        <w:trPr>
          <w:cantSplit/>
          <w:trHeight w:val="881"/>
        </w:trPr>
        <w:tc>
          <w:tcPr>
            <w:tcW w:w="2894" w:type="dxa"/>
            <w:gridSpan w:val="2"/>
            <w:tcBorders>
              <w:top w:val="single" w:sz="4" w:space="0" w:color="808080" w:themeColor="background1" w:themeShade="80"/>
              <w:bottom w:val="single" w:sz="4" w:space="0" w:color="808080" w:themeColor="background1" w:themeShade="80"/>
            </w:tcBorders>
            <w:shd w:val="clear" w:color="auto" w:fill="auto"/>
          </w:tcPr>
          <w:p w14:paraId="39E51F87" w14:textId="7FAE6B55" w:rsidR="00FB7294" w:rsidRPr="005414DC" w:rsidRDefault="00FB7294" w:rsidP="00E86769">
            <w:pPr>
              <w:pStyle w:val="table111a"/>
              <w:numPr>
                <w:ilvl w:val="0"/>
                <w:numId w:val="121"/>
              </w:numPr>
            </w:pPr>
            <w:r w:rsidRPr="005414DC">
              <w:t xml:space="preserve">Check for anti-virus updates at least daily, and install updates in a manner consistent with </w:t>
            </w:r>
            <w:r w:rsidR="003A6B05">
              <w:t>p</w:t>
            </w:r>
            <w:r w:rsidR="003A6B05" w:rsidRPr="005414DC">
              <w:t xml:space="preserve">atch </w:t>
            </w:r>
            <w:r w:rsidR="003A6B05">
              <w:t>m</w:t>
            </w:r>
            <w:r w:rsidR="003A6B05" w:rsidRPr="005414DC">
              <w:t>anagement</w:t>
            </w:r>
            <w:r w:rsidRPr="005414DC">
              <w:t xml:space="preserve">. Documentation must exist for why any updates were not installed. </w:t>
            </w:r>
          </w:p>
        </w:tc>
        <w:tc>
          <w:tcPr>
            <w:tcW w:w="902" w:type="dxa"/>
            <w:tcBorders>
              <w:top w:val="single" w:sz="4" w:space="0" w:color="808080" w:themeColor="background1" w:themeShade="80"/>
              <w:bottom w:val="single" w:sz="4" w:space="0" w:color="808080" w:themeColor="background1" w:themeShade="80"/>
            </w:tcBorders>
            <w:shd w:val="clear" w:color="auto" w:fill="auto"/>
            <w:noWrap/>
          </w:tcPr>
          <w:p w14:paraId="25F741A1" w14:textId="5B11DAF2" w:rsidR="00FB7294" w:rsidRPr="0081513F" w:rsidRDefault="00DF2D7E" w:rsidP="00EC2C16">
            <w:pPr>
              <w:pStyle w:val="Table11"/>
              <w:spacing w:before="80" w:after="60"/>
              <w:jc w:val="center"/>
            </w:pPr>
            <w:r>
              <w:fldChar w:fldCharType="begin">
                <w:ffData>
                  <w:name w:val="PB_5_e_VCP"/>
                  <w:enabled/>
                  <w:calcOnExit w:val="0"/>
                  <w:ddList>
                    <w:listEntry w:val="Select"/>
                    <w:listEntry w:val="Yes"/>
                    <w:listEntry w:val="No"/>
                    <w:listEntry w:val="N/A"/>
                  </w:ddList>
                </w:ffData>
              </w:fldChar>
            </w:r>
            <w:bookmarkStart w:id="2931" w:name="PB_5_e_VCP"/>
            <w:r>
              <w:instrText xml:space="preserve"> FORMDROPDOWN </w:instrText>
            </w:r>
            <w:r w:rsidR="00AA1386">
              <w:fldChar w:fldCharType="separate"/>
            </w:r>
            <w:r>
              <w:fldChar w:fldCharType="end"/>
            </w:r>
            <w:bookmarkEnd w:id="2931"/>
          </w:p>
        </w:tc>
        <w:tc>
          <w:tcPr>
            <w:tcW w:w="2969" w:type="dxa"/>
            <w:gridSpan w:val="2"/>
            <w:tcBorders>
              <w:top w:val="single" w:sz="4" w:space="0" w:color="808080" w:themeColor="background1" w:themeShade="80"/>
              <w:bottom w:val="single" w:sz="4" w:space="0" w:color="808080" w:themeColor="background1" w:themeShade="80"/>
            </w:tcBorders>
            <w:shd w:val="clear" w:color="auto" w:fill="auto"/>
          </w:tcPr>
          <w:p w14:paraId="199D9130" w14:textId="3629CEBD" w:rsidR="00FB7294" w:rsidRPr="0081513F" w:rsidRDefault="00DF2D7E" w:rsidP="00FB7294">
            <w:pPr>
              <w:pStyle w:val="Table11"/>
              <w:spacing w:before="80" w:after="60"/>
              <w:rPr>
                <w:rFonts w:eastAsia="MS Mincho" w:cs="Courier New"/>
              </w:rPr>
            </w:pPr>
            <w:r>
              <w:rPr>
                <w:rFonts w:eastAsia="MS Mincho" w:cs="Courier New"/>
              </w:rPr>
              <w:fldChar w:fldCharType="begin">
                <w:ffData>
                  <w:name w:val="PB_5_e_VCM"/>
                  <w:enabled/>
                  <w:calcOnExit w:val="0"/>
                  <w:textInput/>
                </w:ffData>
              </w:fldChar>
            </w:r>
            <w:bookmarkStart w:id="2932" w:name="PB_5_e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932"/>
          </w:p>
        </w:tc>
        <w:tc>
          <w:tcPr>
            <w:tcW w:w="3688" w:type="dxa"/>
            <w:gridSpan w:val="2"/>
            <w:tcBorders>
              <w:top w:val="single" w:sz="4" w:space="0" w:color="808080" w:themeColor="background1" w:themeShade="80"/>
              <w:bottom w:val="single" w:sz="4" w:space="0" w:color="808080" w:themeColor="background1" w:themeShade="80"/>
            </w:tcBorders>
          </w:tcPr>
          <w:p w14:paraId="28FB71DB" w14:textId="6158A9DE" w:rsidR="00FB7294" w:rsidRDefault="00FB7294" w:rsidP="00DF38AE">
            <w:pPr>
              <w:pStyle w:val="BodyText3"/>
              <w:rPr>
                <w:rFonts w:eastAsia="MS Mincho"/>
              </w:rPr>
            </w:pPr>
            <w:r>
              <w:rPr>
                <w:rFonts w:eastAsia="MS Mincho"/>
              </w:rPr>
              <w:t xml:space="preserve">Examine </w:t>
            </w:r>
            <w:r w:rsidR="003A6B05">
              <w:rPr>
                <w:rFonts w:eastAsia="MS Mincho"/>
              </w:rPr>
              <w:t>patch management</w:t>
            </w:r>
            <w:r>
              <w:rPr>
                <w:rFonts w:eastAsia="MS Mincho"/>
              </w:rPr>
              <w:t xml:space="preserve"> documentation to verify that:</w:t>
            </w:r>
          </w:p>
          <w:p w14:paraId="514B98DA" w14:textId="77777777" w:rsidR="00FB7294" w:rsidRDefault="00FB7294" w:rsidP="00B60A43">
            <w:pPr>
              <w:pStyle w:val="list1-1bullet"/>
            </w:pPr>
            <w:r>
              <w:t>A</w:t>
            </w:r>
            <w:r w:rsidRPr="005414DC">
              <w:t xml:space="preserve">nti-virus </w:t>
            </w:r>
            <w:r>
              <w:t>is updated</w:t>
            </w:r>
            <w:r w:rsidRPr="005414DC">
              <w:t xml:space="preserve"> at least daily, and </w:t>
            </w:r>
          </w:p>
          <w:p w14:paraId="5C33C92C" w14:textId="4EEC961D" w:rsidR="00FB7294" w:rsidRDefault="00FB7294" w:rsidP="00B60A43">
            <w:pPr>
              <w:pStyle w:val="list1-1bullet"/>
            </w:pPr>
            <w:r>
              <w:t>U</w:t>
            </w:r>
            <w:r w:rsidRPr="005414DC">
              <w:t xml:space="preserve">pdates </w:t>
            </w:r>
            <w:r>
              <w:t xml:space="preserve">are installed </w:t>
            </w:r>
            <w:r w:rsidRPr="005414DC">
              <w:t>in a manner consisten</w:t>
            </w:r>
            <w:r>
              <w:t xml:space="preserve">t with </w:t>
            </w:r>
            <w:r w:rsidR="003A6B05">
              <w:t xml:space="preserve">patch management </w:t>
            </w:r>
            <w:r>
              <w:t>guidelines</w:t>
            </w:r>
            <w:r w:rsidR="002E3E8A">
              <w:t>.</w:t>
            </w:r>
          </w:p>
          <w:p w14:paraId="49B97EFE" w14:textId="6547BF35" w:rsidR="00FB7294" w:rsidRDefault="002E3E8A" w:rsidP="00B60A43">
            <w:pPr>
              <w:pStyle w:val="list1-1bullet"/>
            </w:pPr>
            <w:r>
              <w:t xml:space="preserve">A process </w:t>
            </w:r>
            <w:r w:rsidR="00FB7294">
              <w:t xml:space="preserve">exists to document why </w:t>
            </w:r>
            <w:r>
              <w:t xml:space="preserve">any </w:t>
            </w:r>
            <w:r w:rsidR="00FB7294">
              <w:t>updates were not made</w:t>
            </w:r>
            <w:r>
              <w:t>.</w:t>
            </w:r>
            <w:r w:rsidR="00FB7294">
              <w:t xml:space="preserve"> </w:t>
            </w:r>
          </w:p>
          <w:p w14:paraId="35465260" w14:textId="0A6ACE9B" w:rsidR="00FB7294" w:rsidRPr="004F360C" w:rsidRDefault="00FB7294" w:rsidP="003A6B05">
            <w:pPr>
              <w:pStyle w:val="BodyText3"/>
              <w:rPr>
                <w:rFonts w:eastAsia="MS Mincho" w:cs="Courier New"/>
              </w:rPr>
            </w:pPr>
            <w:r>
              <w:rPr>
                <w:rFonts w:eastAsia="MS Mincho" w:cs="Courier New"/>
              </w:rPr>
              <w:t>Interview the system administrator</w:t>
            </w:r>
            <w:r w:rsidR="00374255">
              <w:rPr>
                <w:rFonts w:eastAsia="MS Mincho" w:cs="Courier New"/>
              </w:rPr>
              <w:t xml:space="preserve"> </w:t>
            </w:r>
            <w:r>
              <w:rPr>
                <w:rFonts w:eastAsia="MS Mincho" w:cs="Courier New"/>
              </w:rPr>
              <w:t xml:space="preserve">to verify that </w:t>
            </w:r>
            <w:r w:rsidRPr="005414DC">
              <w:t>anti-virus upda</w:t>
            </w:r>
            <w:r>
              <w:t xml:space="preserve">tes are applied at least daily, and </w:t>
            </w:r>
            <w:r w:rsidRPr="005414DC">
              <w:t xml:space="preserve">updates </w:t>
            </w:r>
            <w:r>
              <w:t xml:space="preserve">are installed </w:t>
            </w:r>
            <w:r w:rsidRPr="005414DC">
              <w:t xml:space="preserve">in a manner consistent with </w:t>
            </w:r>
            <w:r w:rsidR="003A6B05">
              <w:t>p</w:t>
            </w:r>
            <w:r w:rsidR="003A6B05" w:rsidRPr="005414DC">
              <w:t xml:space="preserve">atch </w:t>
            </w:r>
            <w:r w:rsidR="003A6B05">
              <w:t>m</w:t>
            </w:r>
            <w:r w:rsidR="003A6B05" w:rsidRPr="005414DC">
              <w:t>anagement</w:t>
            </w:r>
            <w:r w:rsidRPr="005414DC">
              <w:t>.</w:t>
            </w:r>
          </w:p>
        </w:tc>
        <w:tc>
          <w:tcPr>
            <w:tcW w:w="810" w:type="dxa"/>
            <w:gridSpan w:val="2"/>
            <w:tcBorders>
              <w:top w:val="single" w:sz="4" w:space="0" w:color="808080" w:themeColor="background1" w:themeShade="80"/>
              <w:bottom w:val="single" w:sz="4" w:space="0" w:color="808080" w:themeColor="background1" w:themeShade="80"/>
            </w:tcBorders>
            <w:shd w:val="clear" w:color="auto" w:fill="auto"/>
          </w:tcPr>
          <w:p w14:paraId="4CD78DCB" w14:textId="1EBAC8F5" w:rsidR="00FB7294" w:rsidRPr="0081513F" w:rsidRDefault="00DF2D7E" w:rsidP="00EC2C16">
            <w:pPr>
              <w:pStyle w:val="Table11"/>
              <w:spacing w:before="80" w:after="60"/>
              <w:jc w:val="center"/>
              <w:rPr>
                <w:rFonts w:eastAsia="MS Mincho" w:cs="Courier New"/>
              </w:rPr>
            </w:pPr>
            <w:r>
              <w:rPr>
                <w:rFonts w:eastAsia="MS Mincho" w:cs="Courier New"/>
              </w:rPr>
              <w:fldChar w:fldCharType="begin">
                <w:ffData>
                  <w:name w:val="PB_5_e_AR"/>
                  <w:enabled/>
                  <w:calcOnExit w:val="0"/>
                  <w:ddList>
                    <w:listEntry w:val="Select"/>
                    <w:listEntry w:val="Yes"/>
                    <w:listEntry w:val="New"/>
                    <w:listEntry w:val="Open"/>
                    <w:listEntry w:val="Closed"/>
                    <w:listEntry w:val="N/A"/>
                  </w:ddList>
                </w:ffData>
              </w:fldChar>
            </w:r>
            <w:bookmarkStart w:id="2933" w:name="PB_5_e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933"/>
          </w:p>
        </w:tc>
        <w:tc>
          <w:tcPr>
            <w:tcW w:w="3242" w:type="dxa"/>
            <w:gridSpan w:val="2"/>
            <w:tcBorders>
              <w:top w:val="single" w:sz="4" w:space="0" w:color="808080" w:themeColor="background1" w:themeShade="80"/>
              <w:bottom w:val="single" w:sz="4" w:space="0" w:color="808080" w:themeColor="background1" w:themeShade="80"/>
            </w:tcBorders>
            <w:shd w:val="clear" w:color="auto" w:fill="auto"/>
          </w:tcPr>
          <w:p w14:paraId="046776CC" w14:textId="281341E0" w:rsidR="00FB7294" w:rsidRPr="0081513F" w:rsidRDefault="00DF2D7E" w:rsidP="00EC2C16">
            <w:pPr>
              <w:pStyle w:val="Table11"/>
              <w:spacing w:before="80" w:after="60"/>
              <w:rPr>
                <w:rFonts w:eastAsia="MS Mincho" w:cs="Courier New"/>
              </w:rPr>
            </w:pPr>
            <w:r>
              <w:rPr>
                <w:rFonts w:eastAsia="MS Mincho" w:cs="Courier New"/>
              </w:rPr>
              <w:fldChar w:fldCharType="begin">
                <w:ffData>
                  <w:name w:val="PB_5_e_AC"/>
                  <w:enabled/>
                  <w:calcOnExit w:val="0"/>
                  <w:textInput/>
                </w:ffData>
              </w:fldChar>
            </w:r>
            <w:bookmarkStart w:id="2934" w:name="PB_5_e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934"/>
          </w:p>
        </w:tc>
      </w:tr>
      <w:tr w:rsidR="00F95A00" w:rsidRPr="00E43091" w14:paraId="5A772FEB" w14:textId="77777777" w:rsidTr="006D1D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val="20"/>
        </w:trPr>
        <w:tc>
          <w:tcPr>
            <w:tcW w:w="14490" w:type="dxa"/>
            <w:gridSpan w:val="10"/>
            <w:tcBorders>
              <w:top w:val="single" w:sz="4" w:space="0" w:color="999999"/>
              <w:left w:val="nil"/>
              <w:bottom w:val="single" w:sz="4" w:space="0" w:color="999999"/>
              <w:right w:val="nil"/>
            </w:tcBorders>
            <w:shd w:val="clear" w:color="auto" w:fill="E2E7E6"/>
          </w:tcPr>
          <w:p w14:paraId="217A4DD5" w14:textId="77777777" w:rsidR="00F95A00" w:rsidRDefault="00F95A00" w:rsidP="00FB7294">
            <w:pPr>
              <w:pStyle w:val="BodyText3"/>
              <w:keepNext/>
              <w:tabs>
                <w:tab w:val="left" w:pos="5688"/>
                <w:tab w:val="left" w:pos="9648"/>
              </w:tabs>
              <w:ind w:left="-14"/>
              <w:rPr>
                <w:rFonts w:cs="Arial"/>
                <w:b/>
                <w:sz w:val="19"/>
                <w:szCs w:val="19"/>
              </w:rPr>
            </w:pPr>
            <w:r>
              <w:rPr>
                <w:rFonts w:cs="Arial"/>
                <w:b/>
                <w:sz w:val="19"/>
                <w:szCs w:val="19"/>
              </w:rPr>
              <w:t>B.6. Configuration and Patch Management</w:t>
            </w:r>
          </w:p>
          <w:p w14:paraId="3DAABF3C" w14:textId="1E96FD26" w:rsidR="00F95A00" w:rsidRPr="005414DC" w:rsidRDefault="00F95A00" w:rsidP="00EC2C16">
            <w:pPr>
              <w:pStyle w:val="BodyText3"/>
              <w:keepNext/>
              <w:tabs>
                <w:tab w:val="left" w:pos="5688"/>
                <w:tab w:val="left" w:pos="9648"/>
              </w:tabs>
              <w:ind w:left="-14"/>
              <w:rPr>
                <w:rFonts w:cs="Arial"/>
                <w:b/>
                <w:sz w:val="19"/>
                <w:szCs w:val="19"/>
              </w:rPr>
            </w:pPr>
            <w:r w:rsidRPr="002054AA">
              <w:rPr>
                <w:szCs w:val="18"/>
              </w:rPr>
              <w:t>The vendor must:</w:t>
            </w:r>
          </w:p>
        </w:tc>
      </w:tr>
      <w:tr w:rsidR="00FB7294" w:rsidRPr="0081513F" w14:paraId="1A5D575C" w14:textId="77777777" w:rsidTr="00B60A43">
        <w:tblPrEx>
          <w:tblBorders>
            <w:top w:val="none" w:sz="0" w:space="0" w:color="auto"/>
            <w:bottom w:val="none" w:sz="0" w:space="0" w:color="auto"/>
          </w:tblBorders>
          <w:tblLook w:val="04A0" w:firstRow="1" w:lastRow="0" w:firstColumn="1" w:lastColumn="0" w:noHBand="0" w:noVBand="1"/>
        </w:tblPrEx>
        <w:trPr>
          <w:cantSplit/>
          <w:trHeight w:val="818"/>
        </w:trPr>
        <w:tc>
          <w:tcPr>
            <w:tcW w:w="2894" w:type="dxa"/>
            <w:gridSpan w:val="2"/>
            <w:tcBorders>
              <w:top w:val="single" w:sz="4" w:space="0" w:color="808080" w:themeColor="background1" w:themeShade="80"/>
              <w:bottom w:val="single" w:sz="4" w:space="0" w:color="808080" w:themeColor="background1" w:themeShade="80"/>
            </w:tcBorders>
            <w:shd w:val="clear" w:color="auto" w:fill="auto"/>
          </w:tcPr>
          <w:p w14:paraId="3B0D1D5C" w14:textId="3214D253" w:rsidR="00FB7294" w:rsidRPr="005414DC" w:rsidRDefault="00FB7294" w:rsidP="00E86769">
            <w:pPr>
              <w:pStyle w:val="table111a"/>
              <w:numPr>
                <w:ilvl w:val="0"/>
                <w:numId w:val="126"/>
              </w:numPr>
            </w:pPr>
            <w:r w:rsidRPr="005414DC">
              <w:t>Implement a documented procedure to determine whether applicable patches and updates have become available.</w:t>
            </w:r>
          </w:p>
        </w:tc>
        <w:tc>
          <w:tcPr>
            <w:tcW w:w="902" w:type="dxa"/>
            <w:tcBorders>
              <w:top w:val="single" w:sz="4" w:space="0" w:color="808080" w:themeColor="background1" w:themeShade="80"/>
              <w:bottom w:val="single" w:sz="4" w:space="0" w:color="808080" w:themeColor="background1" w:themeShade="80"/>
            </w:tcBorders>
            <w:shd w:val="clear" w:color="auto" w:fill="auto"/>
            <w:noWrap/>
          </w:tcPr>
          <w:p w14:paraId="012C35EF" w14:textId="0F8E10D3" w:rsidR="00FB7294" w:rsidRPr="0081513F" w:rsidRDefault="00DF2D7E" w:rsidP="00EC2C16">
            <w:pPr>
              <w:pStyle w:val="Table11"/>
              <w:spacing w:before="80" w:after="60"/>
              <w:jc w:val="center"/>
            </w:pPr>
            <w:r>
              <w:fldChar w:fldCharType="begin">
                <w:ffData>
                  <w:name w:val="PB_6_a_VCP"/>
                  <w:enabled/>
                  <w:calcOnExit w:val="0"/>
                  <w:ddList>
                    <w:listEntry w:val="Select"/>
                    <w:listEntry w:val="Yes"/>
                    <w:listEntry w:val="No"/>
                    <w:listEntry w:val="N/A"/>
                  </w:ddList>
                </w:ffData>
              </w:fldChar>
            </w:r>
            <w:bookmarkStart w:id="2935" w:name="PB_6_a_VCP"/>
            <w:r>
              <w:instrText xml:space="preserve"> FORMDROPDOWN </w:instrText>
            </w:r>
            <w:r w:rsidR="00AA1386">
              <w:fldChar w:fldCharType="separate"/>
            </w:r>
            <w:r>
              <w:fldChar w:fldCharType="end"/>
            </w:r>
            <w:bookmarkEnd w:id="2935"/>
          </w:p>
        </w:tc>
        <w:tc>
          <w:tcPr>
            <w:tcW w:w="2969" w:type="dxa"/>
            <w:gridSpan w:val="2"/>
            <w:tcBorders>
              <w:top w:val="single" w:sz="4" w:space="0" w:color="808080" w:themeColor="background1" w:themeShade="80"/>
              <w:bottom w:val="single" w:sz="4" w:space="0" w:color="808080" w:themeColor="background1" w:themeShade="80"/>
            </w:tcBorders>
            <w:shd w:val="clear" w:color="auto" w:fill="auto"/>
          </w:tcPr>
          <w:p w14:paraId="181DBE56" w14:textId="0BC0F9BA" w:rsidR="00FB7294" w:rsidRPr="0081513F" w:rsidRDefault="00DF2D7E" w:rsidP="00FB7294">
            <w:pPr>
              <w:pStyle w:val="Table11"/>
              <w:spacing w:before="80" w:after="60"/>
              <w:rPr>
                <w:rFonts w:eastAsia="MS Mincho" w:cs="Courier New"/>
              </w:rPr>
            </w:pPr>
            <w:r>
              <w:rPr>
                <w:rFonts w:eastAsia="MS Mincho" w:cs="Courier New"/>
              </w:rPr>
              <w:fldChar w:fldCharType="begin">
                <w:ffData>
                  <w:name w:val="PB_6_a_VCM"/>
                  <w:enabled/>
                  <w:calcOnExit w:val="0"/>
                  <w:textInput/>
                </w:ffData>
              </w:fldChar>
            </w:r>
            <w:bookmarkStart w:id="2936" w:name="PB_6_a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936"/>
          </w:p>
        </w:tc>
        <w:tc>
          <w:tcPr>
            <w:tcW w:w="3688" w:type="dxa"/>
            <w:gridSpan w:val="2"/>
            <w:tcBorders>
              <w:top w:val="single" w:sz="4" w:space="0" w:color="808080" w:themeColor="background1" w:themeShade="80"/>
              <w:bottom w:val="single" w:sz="4" w:space="0" w:color="808080" w:themeColor="background1" w:themeShade="80"/>
            </w:tcBorders>
          </w:tcPr>
          <w:p w14:paraId="4EF7028B" w14:textId="3E84B5A0" w:rsidR="00FB7294" w:rsidRPr="0048284F" w:rsidRDefault="00FB7294" w:rsidP="00DF38AE">
            <w:pPr>
              <w:pStyle w:val="BodyText3"/>
              <w:rPr>
                <w:rFonts w:eastAsia="MS Mincho"/>
              </w:rPr>
            </w:pPr>
            <w:r w:rsidRPr="0048284F">
              <w:rPr>
                <w:rFonts w:eastAsia="MS Mincho"/>
              </w:rPr>
              <w:t xml:space="preserve">Examine </w:t>
            </w:r>
            <w:r>
              <w:rPr>
                <w:rFonts w:eastAsia="MS Mincho"/>
              </w:rPr>
              <w:t>documentation related to patch management</w:t>
            </w:r>
            <w:r w:rsidRPr="0048284F">
              <w:rPr>
                <w:rFonts w:eastAsia="MS Mincho"/>
              </w:rPr>
              <w:t xml:space="preserve"> to verify</w:t>
            </w:r>
            <w:r w:rsidR="00BD3556">
              <w:rPr>
                <w:rFonts w:eastAsia="MS Mincho"/>
              </w:rPr>
              <w:t>:</w:t>
            </w:r>
            <w:r w:rsidRPr="0048284F">
              <w:rPr>
                <w:rFonts w:eastAsia="MS Mincho"/>
              </w:rPr>
              <w:t xml:space="preserve"> </w:t>
            </w:r>
          </w:p>
          <w:p w14:paraId="75296AE1" w14:textId="06987D5C" w:rsidR="00FB7294" w:rsidRDefault="00BD3556" w:rsidP="00B60A43">
            <w:pPr>
              <w:pStyle w:val="list1-1bullet"/>
            </w:pPr>
            <w:r>
              <w:rPr>
                <w:rFonts w:eastAsia="MS Mincho"/>
              </w:rPr>
              <w:t>P</w:t>
            </w:r>
            <w:r w:rsidRPr="0048284F">
              <w:rPr>
                <w:rFonts w:eastAsia="MS Mincho"/>
              </w:rPr>
              <w:t>rocesses are defined for</w:t>
            </w:r>
            <w:r>
              <w:rPr>
                <w:rFonts w:eastAsia="MS Mincho"/>
              </w:rPr>
              <w:t xml:space="preserve"> d</w:t>
            </w:r>
            <w:r w:rsidR="00FB7294" w:rsidRPr="00FA338B">
              <w:t>etermining whether patches are applicable to systems</w:t>
            </w:r>
            <w:r>
              <w:t>;</w:t>
            </w:r>
            <w:r w:rsidRPr="00FA338B">
              <w:t xml:space="preserve"> </w:t>
            </w:r>
            <w:r w:rsidR="00FB7294" w:rsidRPr="00FA338B">
              <w:t>and</w:t>
            </w:r>
          </w:p>
          <w:p w14:paraId="50F63884" w14:textId="77777777" w:rsidR="00FB7294" w:rsidRPr="00FA338B" w:rsidRDefault="00FB7294" w:rsidP="00B60A43">
            <w:pPr>
              <w:pStyle w:val="list1-1bullet"/>
            </w:pPr>
            <w:r w:rsidRPr="00FA338B">
              <w:t xml:space="preserve">Updates are available for installation </w:t>
            </w:r>
          </w:p>
          <w:p w14:paraId="3B771BAF" w14:textId="3E3C0EBE" w:rsidR="00FB7294" w:rsidRPr="004F360C" w:rsidRDefault="00FB7294" w:rsidP="00DF38AE">
            <w:pPr>
              <w:pStyle w:val="BodyText3"/>
              <w:rPr>
                <w:rFonts w:eastAsia="MS Mincho"/>
              </w:rPr>
            </w:pPr>
            <w:r>
              <w:rPr>
                <w:rFonts w:eastAsia="MS Mincho"/>
              </w:rPr>
              <w:t xml:space="preserve">Interview the system administrator to verify that procedures are implemented to </w:t>
            </w:r>
            <w:r w:rsidRPr="005414DC">
              <w:t>determine whether applicable patches and updates have become available</w:t>
            </w:r>
            <w:r w:rsidR="00BD3556">
              <w:t>.</w:t>
            </w:r>
          </w:p>
        </w:tc>
        <w:tc>
          <w:tcPr>
            <w:tcW w:w="810" w:type="dxa"/>
            <w:gridSpan w:val="2"/>
            <w:tcBorders>
              <w:top w:val="single" w:sz="4" w:space="0" w:color="808080" w:themeColor="background1" w:themeShade="80"/>
              <w:bottom w:val="single" w:sz="4" w:space="0" w:color="808080" w:themeColor="background1" w:themeShade="80"/>
            </w:tcBorders>
            <w:shd w:val="clear" w:color="auto" w:fill="auto"/>
          </w:tcPr>
          <w:p w14:paraId="481B98AC" w14:textId="18C305DE" w:rsidR="00FB7294" w:rsidRPr="0081513F" w:rsidRDefault="00DF2D7E" w:rsidP="00EC2C16">
            <w:pPr>
              <w:pStyle w:val="Table11"/>
              <w:spacing w:before="80" w:after="60"/>
              <w:jc w:val="center"/>
              <w:rPr>
                <w:rFonts w:eastAsia="MS Mincho" w:cs="Courier New"/>
              </w:rPr>
            </w:pPr>
            <w:r>
              <w:rPr>
                <w:rFonts w:eastAsia="MS Mincho" w:cs="Courier New"/>
              </w:rPr>
              <w:fldChar w:fldCharType="begin">
                <w:ffData>
                  <w:name w:val="PB_6_a_AR"/>
                  <w:enabled/>
                  <w:calcOnExit w:val="0"/>
                  <w:ddList>
                    <w:listEntry w:val="Select"/>
                    <w:listEntry w:val="Yes"/>
                    <w:listEntry w:val="New"/>
                    <w:listEntry w:val="Open"/>
                    <w:listEntry w:val="Closed"/>
                    <w:listEntry w:val="N/A"/>
                  </w:ddList>
                </w:ffData>
              </w:fldChar>
            </w:r>
            <w:bookmarkStart w:id="2937" w:name="PB_6_a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937"/>
          </w:p>
        </w:tc>
        <w:tc>
          <w:tcPr>
            <w:tcW w:w="3242" w:type="dxa"/>
            <w:gridSpan w:val="2"/>
            <w:tcBorders>
              <w:top w:val="single" w:sz="4" w:space="0" w:color="808080" w:themeColor="background1" w:themeShade="80"/>
              <w:bottom w:val="single" w:sz="4" w:space="0" w:color="808080" w:themeColor="background1" w:themeShade="80"/>
            </w:tcBorders>
            <w:shd w:val="clear" w:color="auto" w:fill="auto"/>
          </w:tcPr>
          <w:p w14:paraId="65BCE300" w14:textId="7647596D" w:rsidR="00FB7294" w:rsidRPr="0081513F" w:rsidRDefault="00DF2D7E" w:rsidP="00EC2C16">
            <w:pPr>
              <w:pStyle w:val="Table11"/>
              <w:spacing w:before="80" w:after="60"/>
              <w:rPr>
                <w:rFonts w:eastAsia="MS Mincho" w:cs="Courier New"/>
              </w:rPr>
            </w:pPr>
            <w:r>
              <w:rPr>
                <w:rFonts w:eastAsia="MS Mincho" w:cs="Courier New"/>
              </w:rPr>
              <w:fldChar w:fldCharType="begin">
                <w:ffData>
                  <w:name w:val="PB_6_a_AC"/>
                  <w:enabled/>
                  <w:calcOnExit w:val="0"/>
                  <w:textInput/>
                </w:ffData>
              </w:fldChar>
            </w:r>
            <w:bookmarkStart w:id="2938" w:name="PB_6_a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938"/>
          </w:p>
        </w:tc>
      </w:tr>
      <w:tr w:rsidR="00FB7294" w:rsidRPr="0081513F" w14:paraId="26A55492" w14:textId="77777777" w:rsidTr="00B60A43">
        <w:tblPrEx>
          <w:tblBorders>
            <w:top w:val="none" w:sz="0" w:space="0" w:color="auto"/>
            <w:bottom w:val="none" w:sz="0" w:space="0" w:color="auto"/>
          </w:tblBorders>
          <w:tblLook w:val="04A0" w:firstRow="1" w:lastRow="0" w:firstColumn="1" w:lastColumn="0" w:noHBand="0" w:noVBand="1"/>
        </w:tblPrEx>
        <w:trPr>
          <w:cantSplit/>
          <w:trHeight w:val="881"/>
        </w:trPr>
        <w:tc>
          <w:tcPr>
            <w:tcW w:w="2894" w:type="dxa"/>
            <w:gridSpan w:val="2"/>
            <w:tcBorders>
              <w:top w:val="single" w:sz="4" w:space="0" w:color="808080" w:themeColor="background1" w:themeShade="80"/>
              <w:bottom w:val="single" w:sz="4" w:space="0" w:color="808080" w:themeColor="background1" w:themeShade="80"/>
            </w:tcBorders>
            <w:shd w:val="clear" w:color="auto" w:fill="auto"/>
          </w:tcPr>
          <w:p w14:paraId="09ED2E88" w14:textId="362C40BB" w:rsidR="00FB7294" w:rsidRPr="005414DC" w:rsidRDefault="00FB7294" w:rsidP="00E86769">
            <w:pPr>
              <w:pStyle w:val="table111a"/>
              <w:numPr>
                <w:ilvl w:val="0"/>
                <w:numId w:val="121"/>
              </w:numPr>
            </w:pPr>
            <w:r w:rsidRPr="005414DC">
              <w:t>Make certain a process is implemented to identify and evaluate newly discovered security vulnerabilities and security patches from software vendors.</w:t>
            </w:r>
          </w:p>
        </w:tc>
        <w:tc>
          <w:tcPr>
            <w:tcW w:w="902" w:type="dxa"/>
            <w:tcBorders>
              <w:top w:val="single" w:sz="4" w:space="0" w:color="808080" w:themeColor="background1" w:themeShade="80"/>
              <w:bottom w:val="single" w:sz="4" w:space="0" w:color="808080" w:themeColor="background1" w:themeShade="80"/>
            </w:tcBorders>
            <w:shd w:val="clear" w:color="auto" w:fill="auto"/>
            <w:noWrap/>
          </w:tcPr>
          <w:p w14:paraId="6B1EBD2B" w14:textId="75AC538D" w:rsidR="00FB7294" w:rsidRPr="0081513F" w:rsidRDefault="00DF2D7E" w:rsidP="00EC2C16">
            <w:pPr>
              <w:pStyle w:val="Table11"/>
              <w:spacing w:before="80" w:after="60"/>
              <w:jc w:val="center"/>
            </w:pPr>
            <w:r>
              <w:fldChar w:fldCharType="begin">
                <w:ffData>
                  <w:name w:val="PB_6_b_VCP"/>
                  <w:enabled/>
                  <w:calcOnExit w:val="0"/>
                  <w:ddList>
                    <w:listEntry w:val="Select"/>
                    <w:listEntry w:val="Yes"/>
                    <w:listEntry w:val="No"/>
                    <w:listEntry w:val="N/A"/>
                  </w:ddList>
                </w:ffData>
              </w:fldChar>
            </w:r>
            <w:bookmarkStart w:id="2939" w:name="PB_6_b_VCP"/>
            <w:r>
              <w:instrText xml:space="preserve"> FORMDROPDOWN </w:instrText>
            </w:r>
            <w:r w:rsidR="00AA1386">
              <w:fldChar w:fldCharType="separate"/>
            </w:r>
            <w:r>
              <w:fldChar w:fldCharType="end"/>
            </w:r>
            <w:bookmarkEnd w:id="2939"/>
          </w:p>
        </w:tc>
        <w:tc>
          <w:tcPr>
            <w:tcW w:w="2969" w:type="dxa"/>
            <w:gridSpan w:val="2"/>
            <w:tcBorders>
              <w:top w:val="single" w:sz="4" w:space="0" w:color="808080" w:themeColor="background1" w:themeShade="80"/>
              <w:bottom w:val="single" w:sz="4" w:space="0" w:color="808080" w:themeColor="background1" w:themeShade="80"/>
            </w:tcBorders>
            <w:shd w:val="clear" w:color="auto" w:fill="auto"/>
          </w:tcPr>
          <w:p w14:paraId="154C0971" w14:textId="41C0C57F" w:rsidR="00FB7294" w:rsidRPr="0081513F" w:rsidRDefault="00DF2D7E" w:rsidP="00FB7294">
            <w:pPr>
              <w:pStyle w:val="Table11"/>
              <w:spacing w:before="80" w:after="60"/>
              <w:rPr>
                <w:rFonts w:eastAsia="MS Mincho" w:cs="Courier New"/>
              </w:rPr>
            </w:pPr>
            <w:r>
              <w:rPr>
                <w:rFonts w:eastAsia="MS Mincho" w:cs="Courier New"/>
              </w:rPr>
              <w:fldChar w:fldCharType="begin">
                <w:ffData>
                  <w:name w:val="PB_6_b_VCM"/>
                  <w:enabled/>
                  <w:calcOnExit w:val="0"/>
                  <w:textInput/>
                </w:ffData>
              </w:fldChar>
            </w:r>
            <w:bookmarkStart w:id="2940" w:name="PB_6_b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940"/>
          </w:p>
        </w:tc>
        <w:tc>
          <w:tcPr>
            <w:tcW w:w="3688" w:type="dxa"/>
            <w:gridSpan w:val="2"/>
            <w:tcBorders>
              <w:top w:val="single" w:sz="4" w:space="0" w:color="808080" w:themeColor="background1" w:themeShade="80"/>
              <w:bottom w:val="single" w:sz="4" w:space="0" w:color="808080" w:themeColor="background1" w:themeShade="80"/>
            </w:tcBorders>
          </w:tcPr>
          <w:p w14:paraId="70841C2C" w14:textId="77777777" w:rsidR="00FB7294" w:rsidRPr="0048284F" w:rsidRDefault="00FB7294" w:rsidP="00DF38AE">
            <w:pPr>
              <w:pStyle w:val="BodyText3"/>
              <w:rPr>
                <w:rFonts w:eastAsia="MS Mincho"/>
              </w:rPr>
            </w:pPr>
            <w:r w:rsidRPr="0048284F">
              <w:rPr>
                <w:rFonts w:eastAsia="MS Mincho"/>
              </w:rPr>
              <w:t xml:space="preserve">Examine </w:t>
            </w:r>
            <w:r>
              <w:rPr>
                <w:rFonts w:eastAsia="MS Mincho"/>
              </w:rPr>
              <w:t>documentation related to patch management</w:t>
            </w:r>
            <w:r w:rsidRPr="0048284F">
              <w:rPr>
                <w:rFonts w:eastAsia="MS Mincho"/>
              </w:rPr>
              <w:t xml:space="preserve"> to verify processes are defined for:</w:t>
            </w:r>
          </w:p>
          <w:p w14:paraId="1739B175" w14:textId="77777777" w:rsidR="00FB7294" w:rsidRDefault="00FB7294" w:rsidP="001400B8">
            <w:pPr>
              <w:pStyle w:val="list1-1bullet"/>
            </w:pPr>
            <w:r>
              <w:t>Identifying and evaluating</w:t>
            </w:r>
            <w:r w:rsidRPr="00A83C2F">
              <w:t xml:space="preserve"> newly discovered security vulnerabilities</w:t>
            </w:r>
            <w:r>
              <w:t>,</w:t>
            </w:r>
            <w:r w:rsidRPr="00A83C2F">
              <w:t xml:space="preserve"> and</w:t>
            </w:r>
          </w:p>
          <w:p w14:paraId="1B599785" w14:textId="77777777" w:rsidR="00FB7294" w:rsidRDefault="00FB7294" w:rsidP="001400B8">
            <w:pPr>
              <w:pStyle w:val="list1-1bullet"/>
            </w:pPr>
            <w:r>
              <w:t>Identifying and evaluating s</w:t>
            </w:r>
            <w:r w:rsidRPr="00A83C2F">
              <w:t xml:space="preserve">ecurity patches from software vendors </w:t>
            </w:r>
          </w:p>
          <w:p w14:paraId="066372E9" w14:textId="57167DC4" w:rsidR="00FB7294" w:rsidRPr="004F360C" w:rsidRDefault="00FB7294" w:rsidP="00DF38AE">
            <w:pPr>
              <w:pStyle w:val="BodyText3"/>
              <w:rPr>
                <w:rFonts w:eastAsia="MS Mincho" w:cs="Courier New"/>
              </w:rPr>
            </w:pPr>
            <w:r>
              <w:rPr>
                <w:rFonts w:eastAsia="MS Mincho" w:cs="Courier New"/>
              </w:rPr>
              <w:t xml:space="preserve">Interview the system administrator to verify that procedures are implemented to </w:t>
            </w:r>
            <w:r w:rsidRPr="005414DC">
              <w:t>identify and evaluate newly discovered security vulnerabilities and security patches from software vendors</w:t>
            </w:r>
            <w:r>
              <w:t>.</w:t>
            </w:r>
          </w:p>
        </w:tc>
        <w:tc>
          <w:tcPr>
            <w:tcW w:w="810" w:type="dxa"/>
            <w:gridSpan w:val="2"/>
            <w:tcBorders>
              <w:top w:val="single" w:sz="4" w:space="0" w:color="808080" w:themeColor="background1" w:themeShade="80"/>
              <w:bottom w:val="single" w:sz="4" w:space="0" w:color="808080" w:themeColor="background1" w:themeShade="80"/>
            </w:tcBorders>
            <w:shd w:val="clear" w:color="auto" w:fill="auto"/>
          </w:tcPr>
          <w:p w14:paraId="21130068" w14:textId="1081E06B" w:rsidR="00FB7294" w:rsidRPr="0081513F" w:rsidRDefault="00DF2D7E" w:rsidP="00EC2C16">
            <w:pPr>
              <w:pStyle w:val="Table11"/>
              <w:spacing w:before="80" w:after="60"/>
              <w:jc w:val="center"/>
              <w:rPr>
                <w:rFonts w:eastAsia="MS Mincho" w:cs="Courier New"/>
              </w:rPr>
            </w:pPr>
            <w:r>
              <w:rPr>
                <w:rFonts w:eastAsia="MS Mincho" w:cs="Courier New"/>
              </w:rPr>
              <w:fldChar w:fldCharType="begin">
                <w:ffData>
                  <w:name w:val="PB_6_b_AR"/>
                  <w:enabled/>
                  <w:calcOnExit w:val="0"/>
                  <w:ddList>
                    <w:listEntry w:val="Select"/>
                    <w:listEntry w:val="Yes"/>
                    <w:listEntry w:val="New"/>
                    <w:listEntry w:val="Open"/>
                    <w:listEntry w:val="Closed"/>
                    <w:listEntry w:val="N/A"/>
                  </w:ddList>
                </w:ffData>
              </w:fldChar>
            </w:r>
            <w:bookmarkStart w:id="2941" w:name="PB_6_b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941"/>
          </w:p>
        </w:tc>
        <w:tc>
          <w:tcPr>
            <w:tcW w:w="3242" w:type="dxa"/>
            <w:gridSpan w:val="2"/>
            <w:tcBorders>
              <w:top w:val="single" w:sz="4" w:space="0" w:color="808080" w:themeColor="background1" w:themeShade="80"/>
              <w:bottom w:val="single" w:sz="4" w:space="0" w:color="808080" w:themeColor="background1" w:themeShade="80"/>
            </w:tcBorders>
            <w:shd w:val="clear" w:color="auto" w:fill="auto"/>
          </w:tcPr>
          <w:p w14:paraId="71034CC7" w14:textId="1B946E0B" w:rsidR="00FB7294" w:rsidRPr="0081513F" w:rsidRDefault="00DF2D7E" w:rsidP="00EC2C16">
            <w:pPr>
              <w:pStyle w:val="Table11"/>
              <w:spacing w:before="80" w:after="60"/>
              <w:rPr>
                <w:rFonts w:eastAsia="MS Mincho" w:cs="Courier New"/>
              </w:rPr>
            </w:pPr>
            <w:r>
              <w:rPr>
                <w:rFonts w:eastAsia="MS Mincho" w:cs="Courier New"/>
              </w:rPr>
              <w:fldChar w:fldCharType="begin">
                <w:ffData>
                  <w:name w:val="PB_6_b_AC"/>
                  <w:enabled/>
                  <w:calcOnExit w:val="0"/>
                  <w:textInput/>
                </w:ffData>
              </w:fldChar>
            </w:r>
            <w:bookmarkStart w:id="2942" w:name="PB_6_b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942"/>
          </w:p>
        </w:tc>
      </w:tr>
      <w:tr w:rsidR="00FB7294" w:rsidRPr="0081513F" w14:paraId="6617901C" w14:textId="77777777" w:rsidTr="00B60A43">
        <w:tblPrEx>
          <w:tblBorders>
            <w:top w:val="none" w:sz="0" w:space="0" w:color="auto"/>
            <w:bottom w:val="none" w:sz="0" w:space="0" w:color="auto"/>
          </w:tblBorders>
          <w:tblLook w:val="04A0" w:firstRow="1" w:lastRow="0" w:firstColumn="1" w:lastColumn="0" w:noHBand="0" w:noVBand="1"/>
        </w:tblPrEx>
        <w:trPr>
          <w:cantSplit/>
          <w:trHeight w:val="611"/>
        </w:trPr>
        <w:tc>
          <w:tcPr>
            <w:tcW w:w="2894" w:type="dxa"/>
            <w:gridSpan w:val="2"/>
            <w:tcBorders>
              <w:top w:val="single" w:sz="4" w:space="0" w:color="808080" w:themeColor="background1" w:themeShade="80"/>
              <w:bottom w:val="single" w:sz="4" w:space="0" w:color="808080" w:themeColor="background1" w:themeShade="80"/>
            </w:tcBorders>
            <w:shd w:val="clear" w:color="auto" w:fill="auto"/>
          </w:tcPr>
          <w:p w14:paraId="2FAA3CA2" w14:textId="15FBD178" w:rsidR="00FB7294" w:rsidRPr="005414DC" w:rsidRDefault="00FB7294" w:rsidP="00E86769">
            <w:pPr>
              <w:pStyle w:val="table111a"/>
              <w:numPr>
                <w:ilvl w:val="0"/>
                <w:numId w:val="121"/>
              </w:numPr>
            </w:pPr>
            <w:r w:rsidRPr="005414DC">
              <w:t>Ensure that secure configuration standards are established for all system components.</w:t>
            </w:r>
          </w:p>
        </w:tc>
        <w:tc>
          <w:tcPr>
            <w:tcW w:w="902" w:type="dxa"/>
            <w:tcBorders>
              <w:top w:val="single" w:sz="4" w:space="0" w:color="808080" w:themeColor="background1" w:themeShade="80"/>
              <w:bottom w:val="single" w:sz="4" w:space="0" w:color="808080" w:themeColor="background1" w:themeShade="80"/>
            </w:tcBorders>
            <w:shd w:val="clear" w:color="auto" w:fill="auto"/>
            <w:noWrap/>
          </w:tcPr>
          <w:p w14:paraId="30E4D34B" w14:textId="32D0BCBA" w:rsidR="00FB7294" w:rsidRPr="0081513F" w:rsidRDefault="00DF2D7E" w:rsidP="00EC2C16">
            <w:pPr>
              <w:pStyle w:val="Table11"/>
              <w:spacing w:before="80" w:after="60"/>
              <w:jc w:val="center"/>
            </w:pPr>
            <w:r>
              <w:fldChar w:fldCharType="begin">
                <w:ffData>
                  <w:name w:val="PB_6_c_VCP"/>
                  <w:enabled/>
                  <w:calcOnExit w:val="0"/>
                  <w:ddList>
                    <w:listEntry w:val="Select"/>
                    <w:listEntry w:val="Yes"/>
                    <w:listEntry w:val="No"/>
                    <w:listEntry w:val="N/A"/>
                  </w:ddList>
                </w:ffData>
              </w:fldChar>
            </w:r>
            <w:bookmarkStart w:id="2943" w:name="PB_6_c_VCP"/>
            <w:r>
              <w:instrText xml:space="preserve"> FORMDROPDOWN </w:instrText>
            </w:r>
            <w:r w:rsidR="00AA1386">
              <w:fldChar w:fldCharType="separate"/>
            </w:r>
            <w:r>
              <w:fldChar w:fldCharType="end"/>
            </w:r>
            <w:bookmarkEnd w:id="2943"/>
          </w:p>
        </w:tc>
        <w:tc>
          <w:tcPr>
            <w:tcW w:w="2969" w:type="dxa"/>
            <w:gridSpan w:val="2"/>
            <w:tcBorders>
              <w:top w:val="single" w:sz="4" w:space="0" w:color="808080" w:themeColor="background1" w:themeShade="80"/>
              <w:bottom w:val="single" w:sz="4" w:space="0" w:color="808080" w:themeColor="background1" w:themeShade="80"/>
            </w:tcBorders>
            <w:shd w:val="clear" w:color="auto" w:fill="auto"/>
          </w:tcPr>
          <w:p w14:paraId="558A9FD0" w14:textId="5E8B0F4B" w:rsidR="00FB7294" w:rsidRPr="0081513F" w:rsidRDefault="00DF2D7E" w:rsidP="00FB7294">
            <w:pPr>
              <w:pStyle w:val="Table11"/>
              <w:spacing w:before="80" w:after="60"/>
              <w:rPr>
                <w:rFonts w:eastAsia="MS Mincho" w:cs="Courier New"/>
              </w:rPr>
            </w:pPr>
            <w:r>
              <w:rPr>
                <w:rFonts w:eastAsia="MS Mincho" w:cs="Courier New"/>
              </w:rPr>
              <w:fldChar w:fldCharType="begin">
                <w:ffData>
                  <w:name w:val="PB_6_c_VCM"/>
                  <w:enabled/>
                  <w:calcOnExit w:val="0"/>
                  <w:textInput/>
                </w:ffData>
              </w:fldChar>
            </w:r>
            <w:bookmarkStart w:id="2944" w:name="PB_6_c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944"/>
          </w:p>
        </w:tc>
        <w:tc>
          <w:tcPr>
            <w:tcW w:w="3688" w:type="dxa"/>
            <w:gridSpan w:val="2"/>
            <w:tcBorders>
              <w:top w:val="single" w:sz="4" w:space="0" w:color="808080" w:themeColor="background1" w:themeShade="80"/>
              <w:bottom w:val="single" w:sz="4" w:space="0" w:color="808080" w:themeColor="background1" w:themeShade="80"/>
            </w:tcBorders>
          </w:tcPr>
          <w:p w14:paraId="7CA6C7D6" w14:textId="423246B0" w:rsidR="00FB7294" w:rsidRDefault="00FB7294" w:rsidP="00DF38AE">
            <w:pPr>
              <w:pStyle w:val="BodyText3"/>
            </w:pPr>
            <w:r w:rsidRPr="0048284F">
              <w:rPr>
                <w:rFonts w:eastAsia="MS Mincho" w:cs="Courier New"/>
              </w:rPr>
              <w:t xml:space="preserve">Examine </w:t>
            </w:r>
            <w:r>
              <w:rPr>
                <w:rFonts w:eastAsia="MS Mincho" w:cs="Courier New"/>
              </w:rPr>
              <w:t>documentation to verify</w:t>
            </w:r>
            <w:r w:rsidRPr="005414DC">
              <w:t xml:space="preserve"> that secure configuration standards are established for all system components</w:t>
            </w:r>
          </w:p>
          <w:p w14:paraId="0CEA7E17" w14:textId="79A0D6BC" w:rsidR="00FB7294" w:rsidRPr="004F360C" w:rsidRDefault="00FB7294" w:rsidP="00DF38AE">
            <w:pPr>
              <w:pStyle w:val="BodyText3"/>
              <w:rPr>
                <w:rFonts w:eastAsia="MS Mincho" w:cs="Courier New"/>
              </w:rPr>
            </w:pPr>
            <w:r>
              <w:t>Interview the system administrator to verify that a secure configuration standard exists and that there is a documented configuration standard for all system components</w:t>
            </w:r>
            <w:r w:rsidR="00251B78">
              <w:t>.</w:t>
            </w:r>
          </w:p>
        </w:tc>
        <w:tc>
          <w:tcPr>
            <w:tcW w:w="810" w:type="dxa"/>
            <w:gridSpan w:val="2"/>
            <w:tcBorders>
              <w:top w:val="single" w:sz="4" w:space="0" w:color="808080" w:themeColor="background1" w:themeShade="80"/>
              <w:bottom w:val="single" w:sz="4" w:space="0" w:color="808080" w:themeColor="background1" w:themeShade="80"/>
            </w:tcBorders>
            <w:shd w:val="clear" w:color="auto" w:fill="auto"/>
          </w:tcPr>
          <w:p w14:paraId="4221D7E9" w14:textId="470DB5D6" w:rsidR="00FB7294" w:rsidRPr="0081513F" w:rsidRDefault="00DF2D7E" w:rsidP="00EC2C16">
            <w:pPr>
              <w:pStyle w:val="Table11"/>
              <w:spacing w:before="80" w:after="60"/>
              <w:jc w:val="center"/>
              <w:rPr>
                <w:rFonts w:eastAsia="MS Mincho" w:cs="Courier New"/>
              </w:rPr>
            </w:pPr>
            <w:r>
              <w:rPr>
                <w:rFonts w:eastAsia="MS Mincho" w:cs="Courier New"/>
              </w:rPr>
              <w:fldChar w:fldCharType="begin">
                <w:ffData>
                  <w:name w:val="PB_6_c_AR"/>
                  <w:enabled/>
                  <w:calcOnExit w:val="0"/>
                  <w:ddList>
                    <w:listEntry w:val="Select"/>
                    <w:listEntry w:val="Yes"/>
                    <w:listEntry w:val="New"/>
                    <w:listEntry w:val="Open"/>
                    <w:listEntry w:val="Closed"/>
                    <w:listEntry w:val="N/A"/>
                  </w:ddList>
                </w:ffData>
              </w:fldChar>
            </w:r>
            <w:bookmarkStart w:id="2945" w:name="PB_6_c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945"/>
          </w:p>
        </w:tc>
        <w:tc>
          <w:tcPr>
            <w:tcW w:w="3242" w:type="dxa"/>
            <w:gridSpan w:val="2"/>
            <w:tcBorders>
              <w:top w:val="single" w:sz="4" w:space="0" w:color="808080" w:themeColor="background1" w:themeShade="80"/>
              <w:bottom w:val="single" w:sz="4" w:space="0" w:color="808080" w:themeColor="background1" w:themeShade="80"/>
            </w:tcBorders>
            <w:shd w:val="clear" w:color="auto" w:fill="auto"/>
          </w:tcPr>
          <w:p w14:paraId="2764EE52" w14:textId="1D8D5361" w:rsidR="00FB7294" w:rsidRPr="0081513F" w:rsidRDefault="00DF2D7E" w:rsidP="00EC2C16">
            <w:pPr>
              <w:pStyle w:val="Table11"/>
              <w:spacing w:before="80" w:after="60"/>
              <w:rPr>
                <w:rFonts w:eastAsia="MS Mincho" w:cs="Courier New"/>
              </w:rPr>
            </w:pPr>
            <w:r>
              <w:rPr>
                <w:rFonts w:eastAsia="MS Mincho" w:cs="Courier New"/>
              </w:rPr>
              <w:fldChar w:fldCharType="begin">
                <w:ffData>
                  <w:name w:val="PB_6_c_AC"/>
                  <w:enabled/>
                  <w:calcOnExit w:val="0"/>
                  <w:textInput/>
                </w:ffData>
              </w:fldChar>
            </w:r>
            <w:bookmarkStart w:id="2946" w:name="PB_6_c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946"/>
          </w:p>
        </w:tc>
      </w:tr>
      <w:tr w:rsidR="00FB7294" w:rsidRPr="0081513F" w14:paraId="4C93EF3E" w14:textId="77777777" w:rsidTr="00B60A43">
        <w:tblPrEx>
          <w:tblBorders>
            <w:top w:val="none" w:sz="0" w:space="0" w:color="auto"/>
            <w:bottom w:val="none" w:sz="0" w:space="0" w:color="auto"/>
          </w:tblBorders>
          <w:tblLook w:val="04A0" w:firstRow="1" w:lastRow="0" w:firstColumn="1" w:lastColumn="0" w:noHBand="0" w:noVBand="1"/>
        </w:tblPrEx>
        <w:trPr>
          <w:cantSplit/>
          <w:trHeight w:val="881"/>
        </w:trPr>
        <w:tc>
          <w:tcPr>
            <w:tcW w:w="2894" w:type="dxa"/>
            <w:gridSpan w:val="2"/>
            <w:tcBorders>
              <w:top w:val="single" w:sz="4" w:space="0" w:color="808080" w:themeColor="background1" w:themeShade="80"/>
              <w:bottom w:val="single" w:sz="4" w:space="0" w:color="808080" w:themeColor="background1" w:themeShade="80"/>
            </w:tcBorders>
            <w:shd w:val="clear" w:color="auto" w:fill="auto"/>
          </w:tcPr>
          <w:p w14:paraId="31007796" w14:textId="2883249A" w:rsidR="00FB7294" w:rsidRPr="005414DC" w:rsidRDefault="00FB7294" w:rsidP="00E86769">
            <w:pPr>
              <w:pStyle w:val="table111a"/>
              <w:numPr>
                <w:ilvl w:val="0"/>
                <w:numId w:val="121"/>
              </w:numPr>
            </w:pPr>
            <w:r w:rsidRPr="005414DC">
              <w:t>Ensure that the configuration standards include system hardening by removing all unnecessary functionality, such as scripts, drivers, features, subsystems, file systems, and unnecessary web servers.</w:t>
            </w:r>
          </w:p>
        </w:tc>
        <w:tc>
          <w:tcPr>
            <w:tcW w:w="902" w:type="dxa"/>
            <w:tcBorders>
              <w:top w:val="single" w:sz="4" w:space="0" w:color="808080" w:themeColor="background1" w:themeShade="80"/>
              <w:bottom w:val="single" w:sz="4" w:space="0" w:color="808080" w:themeColor="background1" w:themeShade="80"/>
            </w:tcBorders>
            <w:shd w:val="clear" w:color="auto" w:fill="auto"/>
            <w:noWrap/>
          </w:tcPr>
          <w:p w14:paraId="79F8812B" w14:textId="195B9A90" w:rsidR="00FB7294" w:rsidRPr="0081513F" w:rsidRDefault="00B30C33" w:rsidP="00EC2C16">
            <w:pPr>
              <w:pStyle w:val="Table11"/>
              <w:spacing w:before="80" w:after="60"/>
              <w:jc w:val="center"/>
            </w:pPr>
            <w:r>
              <w:fldChar w:fldCharType="begin">
                <w:ffData>
                  <w:name w:val="PB_6_d_VCP"/>
                  <w:enabled/>
                  <w:calcOnExit w:val="0"/>
                  <w:ddList>
                    <w:listEntry w:val="Select"/>
                    <w:listEntry w:val="Yes"/>
                    <w:listEntry w:val="No"/>
                    <w:listEntry w:val="N/A"/>
                  </w:ddList>
                </w:ffData>
              </w:fldChar>
            </w:r>
            <w:bookmarkStart w:id="2947" w:name="PB_6_d_VCP"/>
            <w:r>
              <w:instrText xml:space="preserve"> FORMDROPDOWN </w:instrText>
            </w:r>
            <w:r w:rsidR="00AA1386">
              <w:fldChar w:fldCharType="separate"/>
            </w:r>
            <w:r>
              <w:fldChar w:fldCharType="end"/>
            </w:r>
            <w:bookmarkEnd w:id="2947"/>
          </w:p>
        </w:tc>
        <w:tc>
          <w:tcPr>
            <w:tcW w:w="2969" w:type="dxa"/>
            <w:gridSpan w:val="2"/>
            <w:tcBorders>
              <w:top w:val="single" w:sz="4" w:space="0" w:color="808080" w:themeColor="background1" w:themeShade="80"/>
              <w:bottom w:val="single" w:sz="4" w:space="0" w:color="808080" w:themeColor="background1" w:themeShade="80"/>
            </w:tcBorders>
            <w:shd w:val="clear" w:color="auto" w:fill="auto"/>
          </w:tcPr>
          <w:p w14:paraId="4D8039FE" w14:textId="7AB2E14A" w:rsidR="00FB7294" w:rsidRPr="0081513F" w:rsidRDefault="00B30C33" w:rsidP="00FB7294">
            <w:pPr>
              <w:pStyle w:val="Table11"/>
              <w:spacing w:before="80" w:after="60"/>
              <w:rPr>
                <w:rFonts w:eastAsia="MS Mincho" w:cs="Courier New"/>
              </w:rPr>
            </w:pPr>
            <w:r>
              <w:rPr>
                <w:rFonts w:eastAsia="MS Mincho" w:cs="Courier New"/>
              </w:rPr>
              <w:fldChar w:fldCharType="begin">
                <w:ffData>
                  <w:name w:val="PB_6_d_VCM"/>
                  <w:enabled/>
                  <w:calcOnExit w:val="0"/>
                  <w:textInput/>
                </w:ffData>
              </w:fldChar>
            </w:r>
            <w:bookmarkStart w:id="2948" w:name="PB_6_d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948"/>
          </w:p>
        </w:tc>
        <w:tc>
          <w:tcPr>
            <w:tcW w:w="3688" w:type="dxa"/>
            <w:gridSpan w:val="2"/>
            <w:tcBorders>
              <w:top w:val="single" w:sz="4" w:space="0" w:color="808080" w:themeColor="background1" w:themeShade="80"/>
              <w:bottom w:val="single" w:sz="4" w:space="0" w:color="808080" w:themeColor="background1" w:themeShade="80"/>
            </w:tcBorders>
          </w:tcPr>
          <w:p w14:paraId="22F0CD4D" w14:textId="3B077C86" w:rsidR="00FB7294" w:rsidRDefault="00FB7294" w:rsidP="00DF38AE">
            <w:pPr>
              <w:pStyle w:val="BodyText3"/>
              <w:rPr>
                <w:rFonts w:eastAsia="MS Mincho"/>
              </w:rPr>
            </w:pPr>
            <w:r w:rsidRPr="008B68EF">
              <w:rPr>
                <w:rFonts w:eastAsia="MS Mincho"/>
              </w:rPr>
              <w:t>Examine the organization’s system configuration standards for all types of system components and verify</w:t>
            </w:r>
            <w:r w:rsidR="00374255">
              <w:rPr>
                <w:rFonts w:eastAsia="MS Mincho"/>
              </w:rPr>
              <w:t xml:space="preserve"> </w:t>
            </w:r>
            <w:r>
              <w:rPr>
                <w:rFonts w:eastAsia="MS Mincho"/>
              </w:rPr>
              <w:t>that the s</w:t>
            </w:r>
            <w:r w:rsidRPr="008B68EF">
              <w:rPr>
                <w:rFonts w:eastAsia="MS Mincho"/>
              </w:rPr>
              <w:t xml:space="preserve">tandard </w:t>
            </w:r>
            <w:r>
              <w:rPr>
                <w:rFonts w:eastAsia="MS Mincho"/>
              </w:rPr>
              <w:t>addresses:</w:t>
            </w:r>
          </w:p>
          <w:p w14:paraId="18F62FB6" w14:textId="285BA759" w:rsidR="00FB7294" w:rsidRPr="00B60A43" w:rsidRDefault="00FB7294" w:rsidP="00B60A43">
            <w:pPr>
              <w:pStyle w:val="list1-1bullet"/>
            </w:pPr>
            <w:r>
              <w:t xml:space="preserve">The </w:t>
            </w:r>
            <w:r w:rsidRPr="008B68EF">
              <w:t xml:space="preserve">removing </w:t>
            </w:r>
            <w:r>
              <w:t xml:space="preserve">of </w:t>
            </w:r>
            <w:r w:rsidRPr="008B68EF">
              <w:t>all unnecessary functionality, such as scripts, drivers, features, subsystems, file systems, and unnecessary web servers.</w:t>
            </w:r>
          </w:p>
        </w:tc>
        <w:tc>
          <w:tcPr>
            <w:tcW w:w="810" w:type="dxa"/>
            <w:gridSpan w:val="2"/>
            <w:tcBorders>
              <w:top w:val="single" w:sz="4" w:space="0" w:color="808080" w:themeColor="background1" w:themeShade="80"/>
              <w:bottom w:val="single" w:sz="4" w:space="0" w:color="808080" w:themeColor="background1" w:themeShade="80"/>
            </w:tcBorders>
            <w:shd w:val="clear" w:color="auto" w:fill="auto"/>
          </w:tcPr>
          <w:p w14:paraId="4B3DAA5A" w14:textId="7CA44D9A" w:rsidR="00FB7294" w:rsidRPr="0081513F" w:rsidRDefault="00B30C33" w:rsidP="00EC2C16">
            <w:pPr>
              <w:pStyle w:val="Table11"/>
              <w:spacing w:before="80" w:after="60"/>
              <w:jc w:val="center"/>
              <w:rPr>
                <w:rFonts w:eastAsia="MS Mincho" w:cs="Courier New"/>
              </w:rPr>
            </w:pPr>
            <w:r>
              <w:rPr>
                <w:rFonts w:eastAsia="MS Mincho" w:cs="Courier New"/>
              </w:rPr>
              <w:fldChar w:fldCharType="begin">
                <w:ffData>
                  <w:name w:val="PB_6_d_AR"/>
                  <w:enabled/>
                  <w:calcOnExit w:val="0"/>
                  <w:ddList>
                    <w:listEntry w:val="Select"/>
                    <w:listEntry w:val="Yes"/>
                    <w:listEntry w:val="New"/>
                    <w:listEntry w:val="Open"/>
                    <w:listEntry w:val="Closed"/>
                    <w:listEntry w:val="N/A"/>
                  </w:ddList>
                </w:ffData>
              </w:fldChar>
            </w:r>
            <w:bookmarkStart w:id="2949" w:name="PB_6_d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949"/>
          </w:p>
        </w:tc>
        <w:tc>
          <w:tcPr>
            <w:tcW w:w="3242" w:type="dxa"/>
            <w:gridSpan w:val="2"/>
            <w:tcBorders>
              <w:top w:val="single" w:sz="4" w:space="0" w:color="808080" w:themeColor="background1" w:themeShade="80"/>
              <w:bottom w:val="single" w:sz="4" w:space="0" w:color="808080" w:themeColor="background1" w:themeShade="80"/>
            </w:tcBorders>
            <w:shd w:val="clear" w:color="auto" w:fill="auto"/>
          </w:tcPr>
          <w:p w14:paraId="17BD19D0" w14:textId="4B48C7A2" w:rsidR="00FB7294" w:rsidRPr="0081513F" w:rsidRDefault="00B30C33" w:rsidP="00EC2C16">
            <w:pPr>
              <w:pStyle w:val="Table11"/>
              <w:spacing w:before="80" w:after="60"/>
              <w:rPr>
                <w:rFonts w:eastAsia="MS Mincho" w:cs="Courier New"/>
              </w:rPr>
            </w:pPr>
            <w:r>
              <w:rPr>
                <w:rFonts w:eastAsia="MS Mincho" w:cs="Courier New"/>
              </w:rPr>
              <w:fldChar w:fldCharType="begin">
                <w:ffData>
                  <w:name w:val="PB_6_d_AC"/>
                  <w:enabled/>
                  <w:calcOnExit w:val="0"/>
                  <w:textInput/>
                </w:ffData>
              </w:fldChar>
            </w:r>
            <w:bookmarkStart w:id="2950" w:name="PB_6_d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950"/>
          </w:p>
        </w:tc>
      </w:tr>
      <w:tr w:rsidR="00FB7294" w:rsidRPr="0081513F" w14:paraId="5115684E" w14:textId="77777777" w:rsidTr="00251B78">
        <w:tblPrEx>
          <w:tblBorders>
            <w:top w:val="none" w:sz="0" w:space="0" w:color="auto"/>
            <w:bottom w:val="none" w:sz="0" w:space="0" w:color="auto"/>
          </w:tblBorders>
          <w:tblLook w:val="04A0" w:firstRow="1" w:lastRow="0" w:firstColumn="1" w:lastColumn="0" w:noHBand="0" w:noVBand="1"/>
        </w:tblPrEx>
        <w:trPr>
          <w:cantSplit/>
          <w:trHeight w:val="881"/>
        </w:trPr>
        <w:tc>
          <w:tcPr>
            <w:tcW w:w="2894" w:type="dxa"/>
            <w:gridSpan w:val="2"/>
            <w:tcBorders>
              <w:top w:val="single" w:sz="4" w:space="0" w:color="808080" w:themeColor="background1" w:themeShade="80"/>
              <w:bottom w:val="single" w:sz="4" w:space="0" w:color="808080" w:themeColor="background1" w:themeShade="80"/>
            </w:tcBorders>
            <w:shd w:val="clear" w:color="auto" w:fill="auto"/>
          </w:tcPr>
          <w:p w14:paraId="588FF37C" w14:textId="17AA6C7D" w:rsidR="00FB7294" w:rsidRPr="005414DC" w:rsidRDefault="00FB7294" w:rsidP="00E86769">
            <w:pPr>
              <w:pStyle w:val="table111a"/>
              <w:numPr>
                <w:ilvl w:val="0"/>
                <w:numId w:val="121"/>
              </w:numPr>
            </w:pPr>
            <w:r w:rsidRPr="005414DC">
              <w:t>Ensure that the configuration of all system components associated with data transmission, storage, and personalization are validated against the authorized configuration monthly.</w:t>
            </w:r>
          </w:p>
        </w:tc>
        <w:tc>
          <w:tcPr>
            <w:tcW w:w="902" w:type="dxa"/>
            <w:tcBorders>
              <w:top w:val="single" w:sz="4" w:space="0" w:color="808080" w:themeColor="background1" w:themeShade="80"/>
              <w:bottom w:val="single" w:sz="4" w:space="0" w:color="808080" w:themeColor="background1" w:themeShade="80"/>
            </w:tcBorders>
            <w:shd w:val="clear" w:color="auto" w:fill="auto"/>
            <w:noWrap/>
          </w:tcPr>
          <w:p w14:paraId="257CCCE4" w14:textId="70976A2F" w:rsidR="00FB7294" w:rsidRPr="0081513F" w:rsidRDefault="00B30C33" w:rsidP="00EC2C16">
            <w:pPr>
              <w:pStyle w:val="Table11"/>
              <w:spacing w:before="80" w:after="60"/>
              <w:jc w:val="center"/>
            </w:pPr>
            <w:r>
              <w:fldChar w:fldCharType="begin">
                <w:ffData>
                  <w:name w:val="PB_6_e_VCP"/>
                  <w:enabled/>
                  <w:calcOnExit w:val="0"/>
                  <w:ddList>
                    <w:listEntry w:val="Select"/>
                    <w:listEntry w:val="Yes"/>
                    <w:listEntry w:val="No"/>
                    <w:listEntry w:val="N/A"/>
                  </w:ddList>
                </w:ffData>
              </w:fldChar>
            </w:r>
            <w:bookmarkStart w:id="2951" w:name="PB_6_e_VCP"/>
            <w:r>
              <w:instrText xml:space="preserve"> FORMDROPDOWN </w:instrText>
            </w:r>
            <w:r w:rsidR="00AA1386">
              <w:fldChar w:fldCharType="separate"/>
            </w:r>
            <w:r>
              <w:fldChar w:fldCharType="end"/>
            </w:r>
            <w:bookmarkEnd w:id="2951"/>
          </w:p>
        </w:tc>
        <w:tc>
          <w:tcPr>
            <w:tcW w:w="2969" w:type="dxa"/>
            <w:gridSpan w:val="2"/>
            <w:tcBorders>
              <w:top w:val="single" w:sz="4" w:space="0" w:color="808080" w:themeColor="background1" w:themeShade="80"/>
              <w:bottom w:val="single" w:sz="4" w:space="0" w:color="808080" w:themeColor="background1" w:themeShade="80"/>
            </w:tcBorders>
            <w:shd w:val="clear" w:color="auto" w:fill="auto"/>
          </w:tcPr>
          <w:p w14:paraId="3FCD0F6F" w14:textId="4B844AB0" w:rsidR="00FB7294" w:rsidRPr="0081513F" w:rsidRDefault="00B30C33" w:rsidP="00FB7294">
            <w:pPr>
              <w:pStyle w:val="Table11"/>
              <w:spacing w:before="80" w:after="60"/>
              <w:rPr>
                <w:rFonts w:eastAsia="MS Mincho" w:cs="Courier New"/>
              </w:rPr>
            </w:pPr>
            <w:r>
              <w:rPr>
                <w:rFonts w:eastAsia="MS Mincho" w:cs="Courier New"/>
              </w:rPr>
              <w:fldChar w:fldCharType="begin">
                <w:ffData>
                  <w:name w:val="PB_6_e_VCM"/>
                  <w:enabled/>
                  <w:calcOnExit w:val="0"/>
                  <w:textInput/>
                </w:ffData>
              </w:fldChar>
            </w:r>
            <w:bookmarkStart w:id="2952" w:name="PB_6_e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952"/>
          </w:p>
        </w:tc>
        <w:tc>
          <w:tcPr>
            <w:tcW w:w="3688" w:type="dxa"/>
            <w:gridSpan w:val="2"/>
            <w:tcBorders>
              <w:top w:val="single" w:sz="4" w:space="0" w:color="808080" w:themeColor="background1" w:themeShade="80"/>
              <w:bottom w:val="single" w:sz="4" w:space="0" w:color="808080" w:themeColor="background1" w:themeShade="80"/>
            </w:tcBorders>
          </w:tcPr>
          <w:p w14:paraId="2AE32743" w14:textId="58581385" w:rsidR="00FB7294" w:rsidRDefault="00FB7294" w:rsidP="00DF38AE">
            <w:pPr>
              <w:pStyle w:val="BodyText3"/>
            </w:pPr>
            <w:r w:rsidRPr="0048284F">
              <w:rPr>
                <w:rFonts w:eastAsia="MS Mincho" w:cs="Courier New"/>
              </w:rPr>
              <w:t xml:space="preserve">Examine </w:t>
            </w:r>
            <w:r>
              <w:rPr>
                <w:rFonts w:eastAsia="MS Mincho" w:cs="Courier New"/>
              </w:rPr>
              <w:t>documentation to verify</w:t>
            </w:r>
            <w:r w:rsidRPr="005414DC">
              <w:t xml:space="preserve"> that </w:t>
            </w:r>
            <w:r>
              <w:t xml:space="preserve">there is a process in place to validate security configurations monthly for all system </w:t>
            </w:r>
            <w:r w:rsidRPr="005414DC">
              <w:t>components</w:t>
            </w:r>
            <w:r>
              <w:t xml:space="preserve"> </w:t>
            </w:r>
            <w:r w:rsidRPr="00EB5D83">
              <w:t>associated with data transmission, storage, and personalization</w:t>
            </w:r>
            <w:r>
              <w:t xml:space="preserve"> against the authorized configuration.</w:t>
            </w:r>
          </w:p>
          <w:p w14:paraId="546E9FF0" w14:textId="3DA0C8F0" w:rsidR="00FB7294" w:rsidRPr="004F360C" w:rsidRDefault="00FB7294" w:rsidP="00DF38AE">
            <w:pPr>
              <w:pStyle w:val="BodyText3"/>
              <w:rPr>
                <w:rFonts w:eastAsia="MS Mincho" w:cs="Courier New"/>
              </w:rPr>
            </w:pPr>
            <w:r w:rsidRPr="00C96BC8">
              <w:rPr>
                <w:rFonts w:eastAsia="MS Mincho" w:cs="Courier New"/>
              </w:rPr>
              <w:t xml:space="preserve">Examine a sample of system components, </w:t>
            </w:r>
            <w:r w:rsidRPr="00EB5D83">
              <w:t>associated with data transmission, storage, and personalization</w:t>
            </w:r>
            <w:r w:rsidRPr="00C96BC8">
              <w:rPr>
                <w:rFonts w:eastAsia="MS Mincho" w:cs="Courier New"/>
              </w:rPr>
              <w:t xml:space="preserve"> </w:t>
            </w:r>
            <w:r>
              <w:rPr>
                <w:rFonts w:eastAsia="MS Mincho" w:cs="Courier New"/>
              </w:rPr>
              <w:t>and</w:t>
            </w:r>
            <w:r w:rsidR="00374255">
              <w:rPr>
                <w:rFonts w:eastAsia="MS Mincho" w:cs="Courier New"/>
              </w:rPr>
              <w:t xml:space="preserve"> </w:t>
            </w:r>
            <w:r w:rsidRPr="00C96BC8">
              <w:rPr>
                <w:rFonts w:eastAsia="MS Mincho" w:cs="Courier New"/>
              </w:rPr>
              <w:t>verify that</w:t>
            </w:r>
            <w:r>
              <w:rPr>
                <w:rFonts w:eastAsia="MS Mincho" w:cs="Courier New"/>
              </w:rPr>
              <w:t xml:space="preserve"> the security configuration file has been validated within the past month against the authorized configuration.</w:t>
            </w:r>
          </w:p>
        </w:tc>
        <w:tc>
          <w:tcPr>
            <w:tcW w:w="810" w:type="dxa"/>
            <w:gridSpan w:val="2"/>
            <w:tcBorders>
              <w:top w:val="single" w:sz="4" w:space="0" w:color="808080" w:themeColor="background1" w:themeShade="80"/>
              <w:bottom w:val="single" w:sz="4" w:space="0" w:color="808080" w:themeColor="background1" w:themeShade="80"/>
            </w:tcBorders>
            <w:shd w:val="clear" w:color="auto" w:fill="auto"/>
          </w:tcPr>
          <w:p w14:paraId="38D5EF8A" w14:textId="30AA1407" w:rsidR="00FB7294" w:rsidRPr="0081513F" w:rsidRDefault="00B30C33" w:rsidP="00EC2C16">
            <w:pPr>
              <w:pStyle w:val="Table11"/>
              <w:spacing w:before="80" w:after="60"/>
              <w:jc w:val="center"/>
              <w:rPr>
                <w:rFonts w:eastAsia="MS Mincho" w:cs="Courier New"/>
              </w:rPr>
            </w:pPr>
            <w:r>
              <w:rPr>
                <w:rFonts w:eastAsia="MS Mincho" w:cs="Courier New"/>
              </w:rPr>
              <w:fldChar w:fldCharType="begin">
                <w:ffData>
                  <w:name w:val="PB_6_e_AR"/>
                  <w:enabled/>
                  <w:calcOnExit w:val="0"/>
                  <w:ddList>
                    <w:listEntry w:val="Select"/>
                    <w:listEntry w:val="Yes"/>
                    <w:listEntry w:val="New"/>
                    <w:listEntry w:val="Open"/>
                    <w:listEntry w:val="Closed"/>
                    <w:listEntry w:val="N/A"/>
                  </w:ddList>
                </w:ffData>
              </w:fldChar>
            </w:r>
            <w:bookmarkStart w:id="2953" w:name="PB_6_e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953"/>
          </w:p>
        </w:tc>
        <w:tc>
          <w:tcPr>
            <w:tcW w:w="3242" w:type="dxa"/>
            <w:gridSpan w:val="2"/>
            <w:tcBorders>
              <w:top w:val="single" w:sz="4" w:space="0" w:color="808080" w:themeColor="background1" w:themeShade="80"/>
              <w:bottom w:val="single" w:sz="4" w:space="0" w:color="808080" w:themeColor="background1" w:themeShade="80"/>
            </w:tcBorders>
            <w:shd w:val="clear" w:color="auto" w:fill="auto"/>
          </w:tcPr>
          <w:p w14:paraId="02534F4A" w14:textId="75216151" w:rsidR="00FB7294" w:rsidRPr="0081513F" w:rsidRDefault="00B30C33" w:rsidP="00EC2C16">
            <w:pPr>
              <w:pStyle w:val="Table11"/>
              <w:spacing w:before="80" w:after="60"/>
              <w:rPr>
                <w:rFonts w:eastAsia="MS Mincho" w:cs="Courier New"/>
              </w:rPr>
            </w:pPr>
            <w:r>
              <w:rPr>
                <w:rFonts w:eastAsia="MS Mincho" w:cs="Courier New"/>
              </w:rPr>
              <w:fldChar w:fldCharType="begin">
                <w:ffData>
                  <w:name w:val="PB_6_e_AC"/>
                  <w:enabled/>
                  <w:calcOnExit w:val="0"/>
                  <w:textInput/>
                </w:ffData>
              </w:fldChar>
            </w:r>
            <w:bookmarkStart w:id="2954" w:name="PB_6_e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954"/>
          </w:p>
        </w:tc>
      </w:tr>
      <w:tr w:rsidR="00FB7294" w:rsidRPr="0081513F" w14:paraId="56AE611C" w14:textId="77777777" w:rsidTr="00251B78">
        <w:tblPrEx>
          <w:tblBorders>
            <w:top w:val="none" w:sz="0" w:space="0" w:color="auto"/>
            <w:bottom w:val="none" w:sz="0" w:space="0" w:color="auto"/>
          </w:tblBorders>
          <w:tblLook w:val="04A0" w:firstRow="1" w:lastRow="0" w:firstColumn="1" w:lastColumn="0" w:noHBand="0" w:noVBand="1"/>
        </w:tblPrEx>
        <w:trPr>
          <w:cantSplit/>
          <w:trHeight w:val="881"/>
        </w:trPr>
        <w:tc>
          <w:tcPr>
            <w:tcW w:w="2894" w:type="dxa"/>
            <w:gridSpan w:val="2"/>
            <w:tcBorders>
              <w:top w:val="single" w:sz="4" w:space="0" w:color="808080" w:themeColor="background1" w:themeShade="80"/>
              <w:bottom w:val="single" w:sz="4" w:space="0" w:color="808080" w:themeColor="background1" w:themeShade="80"/>
            </w:tcBorders>
            <w:shd w:val="clear" w:color="auto" w:fill="auto"/>
          </w:tcPr>
          <w:p w14:paraId="3D4F4870" w14:textId="40BF5E0C" w:rsidR="00FB7294" w:rsidRPr="005414DC" w:rsidRDefault="00FB7294" w:rsidP="00E86769">
            <w:pPr>
              <w:pStyle w:val="table111a"/>
              <w:numPr>
                <w:ilvl w:val="0"/>
                <w:numId w:val="121"/>
              </w:numPr>
            </w:pPr>
            <w:r w:rsidRPr="005414DC">
              <w:t>Evaluate and install the latest security-relevant patches for all system components within 30 days of their release (if they pass validation tests).</w:t>
            </w:r>
          </w:p>
        </w:tc>
        <w:tc>
          <w:tcPr>
            <w:tcW w:w="902" w:type="dxa"/>
            <w:tcBorders>
              <w:top w:val="single" w:sz="4" w:space="0" w:color="808080" w:themeColor="background1" w:themeShade="80"/>
              <w:bottom w:val="single" w:sz="4" w:space="0" w:color="808080" w:themeColor="background1" w:themeShade="80"/>
            </w:tcBorders>
            <w:shd w:val="clear" w:color="auto" w:fill="auto"/>
            <w:noWrap/>
          </w:tcPr>
          <w:p w14:paraId="259AC1D6" w14:textId="2F5ADD24" w:rsidR="00FB7294" w:rsidRPr="0081513F" w:rsidRDefault="00B30C33" w:rsidP="00EC2C16">
            <w:pPr>
              <w:pStyle w:val="Table11"/>
              <w:spacing w:before="80" w:after="60"/>
              <w:jc w:val="center"/>
            </w:pPr>
            <w:r>
              <w:fldChar w:fldCharType="begin">
                <w:ffData>
                  <w:name w:val="PB_6_f_VCP"/>
                  <w:enabled/>
                  <w:calcOnExit w:val="0"/>
                  <w:ddList>
                    <w:listEntry w:val="Select"/>
                    <w:listEntry w:val="Yes"/>
                    <w:listEntry w:val="No"/>
                    <w:listEntry w:val="N/A"/>
                  </w:ddList>
                </w:ffData>
              </w:fldChar>
            </w:r>
            <w:bookmarkStart w:id="2955" w:name="PB_6_f_VCP"/>
            <w:r>
              <w:instrText xml:space="preserve"> FORMDROPDOWN </w:instrText>
            </w:r>
            <w:r w:rsidR="00AA1386">
              <w:fldChar w:fldCharType="separate"/>
            </w:r>
            <w:r>
              <w:fldChar w:fldCharType="end"/>
            </w:r>
            <w:bookmarkEnd w:id="2955"/>
          </w:p>
        </w:tc>
        <w:tc>
          <w:tcPr>
            <w:tcW w:w="2969" w:type="dxa"/>
            <w:gridSpan w:val="2"/>
            <w:tcBorders>
              <w:top w:val="single" w:sz="4" w:space="0" w:color="808080" w:themeColor="background1" w:themeShade="80"/>
              <w:bottom w:val="single" w:sz="4" w:space="0" w:color="808080" w:themeColor="background1" w:themeShade="80"/>
            </w:tcBorders>
            <w:shd w:val="clear" w:color="auto" w:fill="auto"/>
          </w:tcPr>
          <w:p w14:paraId="3D0AFDB8" w14:textId="28C97822" w:rsidR="00FB7294" w:rsidRPr="0081513F" w:rsidRDefault="00B30C33" w:rsidP="00FB7294">
            <w:pPr>
              <w:pStyle w:val="Table11"/>
              <w:spacing w:before="80" w:after="60"/>
              <w:rPr>
                <w:rFonts w:eastAsia="MS Mincho" w:cs="Courier New"/>
              </w:rPr>
            </w:pPr>
            <w:r>
              <w:rPr>
                <w:rFonts w:eastAsia="MS Mincho" w:cs="Courier New"/>
              </w:rPr>
              <w:fldChar w:fldCharType="begin">
                <w:ffData>
                  <w:name w:val="PB_6_f_VCM"/>
                  <w:enabled/>
                  <w:calcOnExit w:val="0"/>
                  <w:textInput/>
                </w:ffData>
              </w:fldChar>
            </w:r>
            <w:bookmarkStart w:id="2956" w:name="PB_6_f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956"/>
          </w:p>
        </w:tc>
        <w:tc>
          <w:tcPr>
            <w:tcW w:w="3688" w:type="dxa"/>
            <w:gridSpan w:val="2"/>
            <w:tcBorders>
              <w:top w:val="single" w:sz="4" w:space="0" w:color="808080" w:themeColor="background1" w:themeShade="80"/>
              <w:bottom w:val="single" w:sz="4" w:space="0" w:color="808080" w:themeColor="background1" w:themeShade="80"/>
            </w:tcBorders>
          </w:tcPr>
          <w:p w14:paraId="50BA70E2" w14:textId="77777777" w:rsidR="00FB7294" w:rsidRPr="002D2DB7" w:rsidRDefault="00FB7294" w:rsidP="00DF38AE">
            <w:pPr>
              <w:pStyle w:val="BodyText3"/>
              <w:rPr>
                <w:rFonts w:eastAsia="MS Mincho"/>
              </w:rPr>
            </w:pPr>
            <w:r w:rsidRPr="002D2DB7">
              <w:rPr>
                <w:rFonts w:eastAsia="MS Mincho"/>
              </w:rPr>
              <w:t>Examine documentation related to patch management to verify processes are defined for:</w:t>
            </w:r>
          </w:p>
          <w:p w14:paraId="02A74BBE" w14:textId="42E289C6" w:rsidR="00FB7294" w:rsidRDefault="00FB7294" w:rsidP="00B60A43">
            <w:pPr>
              <w:pStyle w:val="list1-1bullet"/>
            </w:pPr>
            <w:r>
              <w:t>Evaluating</w:t>
            </w:r>
            <w:r w:rsidRPr="002D2DB7">
              <w:t xml:space="preserve"> and install</w:t>
            </w:r>
            <w:r>
              <w:t>ing</w:t>
            </w:r>
            <w:r w:rsidRPr="002D2DB7">
              <w:t xml:space="preserve"> the latest security-relevant patches for all system components within 30 days of their release (if they pass validation tests).</w:t>
            </w:r>
          </w:p>
          <w:p w14:paraId="671169D9" w14:textId="77777777" w:rsidR="00FB7294" w:rsidRDefault="00FB7294" w:rsidP="00DF38AE">
            <w:pPr>
              <w:pStyle w:val="BodyText3"/>
              <w:rPr>
                <w:rFonts w:eastAsia="MS Mincho"/>
              </w:rPr>
            </w:pPr>
            <w:r>
              <w:rPr>
                <w:rFonts w:eastAsia="MS Mincho"/>
              </w:rPr>
              <w:t>Examine a sample of recently implemented security relevant patches to verify they were:</w:t>
            </w:r>
          </w:p>
          <w:p w14:paraId="2216A206" w14:textId="77777777" w:rsidR="00FB7294" w:rsidRDefault="00FB7294" w:rsidP="00B60A43">
            <w:pPr>
              <w:pStyle w:val="list1-1bullet"/>
            </w:pPr>
            <w:r>
              <w:t xml:space="preserve">Tested, </w:t>
            </w:r>
          </w:p>
          <w:p w14:paraId="29BB52EA" w14:textId="77777777" w:rsidR="00FB7294" w:rsidRDefault="00FB7294" w:rsidP="00B60A43">
            <w:pPr>
              <w:pStyle w:val="list1-1bullet"/>
            </w:pPr>
            <w:r>
              <w:t xml:space="preserve">Approved for install, and </w:t>
            </w:r>
          </w:p>
          <w:p w14:paraId="556BFB6B" w14:textId="1268B60C" w:rsidR="00FB7294" w:rsidRPr="00FB7294" w:rsidRDefault="00FB7294" w:rsidP="00B60A43">
            <w:pPr>
              <w:pStyle w:val="list1-1bullet"/>
            </w:pPr>
            <w:r w:rsidRPr="00FB7294">
              <w:t>Applied within a 30-day cycle of their release</w:t>
            </w:r>
          </w:p>
        </w:tc>
        <w:tc>
          <w:tcPr>
            <w:tcW w:w="810" w:type="dxa"/>
            <w:gridSpan w:val="2"/>
            <w:tcBorders>
              <w:top w:val="single" w:sz="4" w:space="0" w:color="808080" w:themeColor="background1" w:themeShade="80"/>
              <w:bottom w:val="single" w:sz="4" w:space="0" w:color="808080" w:themeColor="background1" w:themeShade="80"/>
            </w:tcBorders>
            <w:shd w:val="clear" w:color="auto" w:fill="auto"/>
          </w:tcPr>
          <w:p w14:paraId="69B4408D" w14:textId="497CF6F6" w:rsidR="00FB7294" w:rsidRPr="0081513F" w:rsidRDefault="00B30C33" w:rsidP="00EC2C16">
            <w:pPr>
              <w:pStyle w:val="Table11"/>
              <w:spacing w:before="80" w:after="60"/>
              <w:jc w:val="center"/>
              <w:rPr>
                <w:rFonts w:eastAsia="MS Mincho" w:cs="Courier New"/>
              </w:rPr>
            </w:pPr>
            <w:r>
              <w:rPr>
                <w:rFonts w:eastAsia="MS Mincho" w:cs="Courier New"/>
              </w:rPr>
              <w:fldChar w:fldCharType="begin">
                <w:ffData>
                  <w:name w:val="PB_6_f_AR"/>
                  <w:enabled/>
                  <w:calcOnExit w:val="0"/>
                  <w:ddList>
                    <w:listEntry w:val="Select"/>
                    <w:listEntry w:val="Yes"/>
                    <w:listEntry w:val="New"/>
                    <w:listEntry w:val="Open"/>
                    <w:listEntry w:val="Closed"/>
                    <w:listEntry w:val="N/A"/>
                  </w:ddList>
                </w:ffData>
              </w:fldChar>
            </w:r>
            <w:bookmarkStart w:id="2957" w:name="PB_6_f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957"/>
          </w:p>
        </w:tc>
        <w:tc>
          <w:tcPr>
            <w:tcW w:w="3242" w:type="dxa"/>
            <w:gridSpan w:val="2"/>
            <w:tcBorders>
              <w:top w:val="single" w:sz="4" w:space="0" w:color="808080" w:themeColor="background1" w:themeShade="80"/>
              <w:bottom w:val="single" w:sz="4" w:space="0" w:color="808080" w:themeColor="background1" w:themeShade="80"/>
            </w:tcBorders>
            <w:shd w:val="clear" w:color="auto" w:fill="auto"/>
          </w:tcPr>
          <w:p w14:paraId="431D50B7" w14:textId="619DA166" w:rsidR="00FB7294" w:rsidRPr="0081513F" w:rsidRDefault="00B30C33" w:rsidP="00EC2C16">
            <w:pPr>
              <w:pStyle w:val="Table11"/>
              <w:spacing w:before="80" w:after="60"/>
              <w:rPr>
                <w:rFonts w:eastAsia="MS Mincho" w:cs="Courier New"/>
              </w:rPr>
            </w:pPr>
            <w:r>
              <w:rPr>
                <w:rFonts w:eastAsia="MS Mincho" w:cs="Courier New"/>
              </w:rPr>
              <w:fldChar w:fldCharType="begin">
                <w:ffData>
                  <w:name w:val="PB_6_f_AC"/>
                  <w:enabled/>
                  <w:calcOnExit w:val="0"/>
                  <w:textInput/>
                </w:ffData>
              </w:fldChar>
            </w:r>
            <w:bookmarkStart w:id="2958" w:name="PB_6_f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958"/>
          </w:p>
        </w:tc>
      </w:tr>
      <w:tr w:rsidR="00FB7294" w:rsidRPr="0081513F" w14:paraId="388E7CB3" w14:textId="77777777" w:rsidTr="00251B78">
        <w:tblPrEx>
          <w:tblBorders>
            <w:top w:val="none" w:sz="0" w:space="0" w:color="auto"/>
            <w:bottom w:val="none" w:sz="0" w:space="0" w:color="auto"/>
          </w:tblBorders>
          <w:tblLook w:val="04A0" w:firstRow="1" w:lastRow="0" w:firstColumn="1" w:lastColumn="0" w:noHBand="0" w:noVBand="1"/>
        </w:tblPrEx>
        <w:trPr>
          <w:cantSplit/>
          <w:trHeight w:val="755"/>
        </w:trPr>
        <w:tc>
          <w:tcPr>
            <w:tcW w:w="2894" w:type="dxa"/>
            <w:gridSpan w:val="2"/>
            <w:tcBorders>
              <w:top w:val="single" w:sz="4" w:space="0" w:color="808080" w:themeColor="background1" w:themeShade="80"/>
              <w:bottom w:val="single" w:sz="4" w:space="0" w:color="808080" w:themeColor="background1" w:themeShade="80"/>
            </w:tcBorders>
            <w:shd w:val="clear" w:color="auto" w:fill="auto"/>
          </w:tcPr>
          <w:p w14:paraId="7AD046D6" w14:textId="5E6230A6" w:rsidR="00FB7294" w:rsidRPr="005414DC" w:rsidRDefault="00FB7294" w:rsidP="00E86769">
            <w:pPr>
              <w:pStyle w:val="table111a"/>
              <w:numPr>
                <w:ilvl w:val="0"/>
                <w:numId w:val="121"/>
              </w:numPr>
            </w:pPr>
            <w:r w:rsidRPr="005414DC">
              <w:t>Verify the integrity and quality of the patches before application, including source authenticity.</w:t>
            </w:r>
          </w:p>
        </w:tc>
        <w:tc>
          <w:tcPr>
            <w:tcW w:w="902" w:type="dxa"/>
            <w:tcBorders>
              <w:top w:val="single" w:sz="4" w:space="0" w:color="808080" w:themeColor="background1" w:themeShade="80"/>
              <w:bottom w:val="single" w:sz="4" w:space="0" w:color="808080" w:themeColor="background1" w:themeShade="80"/>
            </w:tcBorders>
            <w:shd w:val="clear" w:color="auto" w:fill="auto"/>
            <w:noWrap/>
          </w:tcPr>
          <w:p w14:paraId="233A6D84" w14:textId="5BFDE471" w:rsidR="00FB7294" w:rsidRPr="0081513F" w:rsidRDefault="00B30C33" w:rsidP="00EC2C16">
            <w:pPr>
              <w:pStyle w:val="Table11"/>
              <w:spacing w:before="80" w:after="60"/>
              <w:jc w:val="center"/>
            </w:pPr>
            <w:r>
              <w:fldChar w:fldCharType="begin">
                <w:ffData>
                  <w:name w:val="PB_6_g_VCP"/>
                  <w:enabled/>
                  <w:calcOnExit w:val="0"/>
                  <w:ddList>
                    <w:listEntry w:val="Select"/>
                    <w:listEntry w:val="Yes"/>
                    <w:listEntry w:val="No"/>
                    <w:listEntry w:val="N/A"/>
                  </w:ddList>
                </w:ffData>
              </w:fldChar>
            </w:r>
            <w:bookmarkStart w:id="2959" w:name="PB_6_g_VCP"/>
            <w:r>
              <w:instrText xml:space="preserve"> FORMDROPDOWN </w:instrText>
            </w:r>
            <w:r w:rsidR="00AA1386">
              <w:fldChar w:fldCharType="separate"/>
            </w:r>
            <w:r>
              <w:fldChar w:fldCharType="end"/>
            </w:r>
            <w:bookmarkEnd w:id="2959"/>
          </w:p>
        </w:tc>
        <w:tc>
          <w:tcPr>
            <w:tcW w:w="2969" w:type="dxa"/>
            <w:gridSpan w:val="2"/>
            <w:tcBorders>
              <w:top w:val="single" w:sz="4" w:space="0" w:color="808080" w:themeColor="background1" w:themeShade="80"/>
              <w:bottom w:val="single" w:sz="4" w:space="0" w:color="808080" w:themeColor="background1" w:themeShade="80"/>
            </w:tcBorders>
            <w:shd w:val="clear" w:color="auto" w:fill="auto"/>
          </w:tcPr>
          <w:p w14:paraId="1388187A" w14:textId="49949201" w:rsidR="00FB7294" w:rsidRPr="0081513F" w:rsidRDefault="00B30C33" w:rsidP="00FB7294">
            <w:pPr>
              <w:pStyle w:val="Table11"/>
              <w:spacing w:before="80" w:after="60"/>
              <w:rPr>
                <w:rFonts w:eastAsia="MS Mincho" w:cs="Courier New"/>
              </w:rPr>
            </w:pPr>
            <w:r>
              <w:rPr>
                <w:rFonts w:eastAsia="MS Mincho" w:cs="Courier New"/>
              </w:rPr>
              <w:fldChar w:fldCharType="begin">
                <w:ffData>
                  <w:name w:val="PB_6_g_VCM"/>
                  <w:enabled/>
                  <w:calcOnExit w:val="0"/>
                  <w:textInput/>
                </w:ffData>
              </w:fldChar>
            </w:r>
            <w:bookmarkStart w:id="2960" w:name="PB_6_g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960"/>
          </w:p>
        </w:tc>
        <w:tc>
          <w:tcPr>
            <w:tcW w:w="3688" w:type="dxa"/>
            <w:gridSpan w:val="2"/>
            <w:tcBorders>
              <w:top w:val="single" w:sz="4" w:space="0" w:color="808080" w:themeColor="background1" w:themeShade="80"/>
              <w:bottom w:val="single" w:sz="4" w:space="0" w:color="808080" w:themeColor="background1" w:themeShade="80"/>
            </w:tcBorders>
          </w:tcPr>
          <w:p w14:paraId="246C0C84" w14:textId="77777777" w:rsidR="00FB7294" w:rsidRPr="002D2DB7" w:rsidRDefault="00FB7294" w:rsidP="00DF38AE">
            <w:pPr>
              <w:pStyle w:val="BodyText3"/>
              <w:rPr>
                <w:rFonts w:eastAsia="MS Mincho"/>
              </w:rPr>
            </w:pPr>
            <w:r w:rsidRPr="002D2DB7">
              <w:rPr>
                <w:rFonts w:eastAsia="MS Mincho"/>
              </w:rPr>
              <w:t>Examine documentation related to patch management to verify processes are defined for:</w:t>
            </w:r>
          </w:p>
          <w:p w14:paraId="4BEA9491" w14:textId="07CC42FB" w:rsidR="00FB7294" w:rsidRPr="004F360C" w:rsidRDefault="00FB7294" w:rsidP="00B60A43">
            <w:pPr>
              <w:pStyle w:val="list1-1bullet"/>
            </w:pPr>
            <w:r w:rsidRPr="00D56C7F">
              <w:t>Verify</w:t>
            </w:r>
            <w:r>
              <w:t>ing</w:t>
            </w:r>
            <w:r w:rsidRPr="00D56C7F">
              <w:t xml:space="preserve"> the integrity and quality of the patches before application, including source authenticity</w:t>
            </w:r>
          </w:p>
        </w:tc>
        <w:tc>
          <w:tcPr>
            <w:tcW w:w="810" w:type="dxa"/>
            <w:gridSpan w:val="2"/>
            <w:tcBorders>
              <w:top w:val="single" w:sz="4" w:space="0" w:color="808080" w:themeColor="background1" w:themeShade="80"/>
              <w:bottom w:val="single" w:sz="4" w:space="0" w:color="808080" w:themeColor="background1" w:themeShade="80"/>
            </w:tcBorders>
            <w:shd w:val="clear" w:color="auto" w:fill="auto"/>
          </w:tcPr>
          <w:p w14:paraId="671FCAA6" w14:textId="2AC3CCD3" w:rsidR="00FB7294" w:rsidRPr="0081513F" w:rsidRDefault="00B30C33" w:rsidP="00EC2C16">
            <w:pPr>
              <w:pStyle w:val="Table11"/>
              <w:spacing w:before="80" w:after="60"/>
              <w:jc w:val="center"/>
              <w:rPr>
                <w:rFonts w:eastAsia="MS Mincho" w:cs="Courier New"/>
              </w:rPr>
            </w:pPr>
            <w:r>
              <w:rPr>
                <w:rFonts w:eastAsia="MS Mincho" w:cs="Courier New"/>
              </w:rPr>
              <w:fldChar w:fldCharType="begin">
                <w:ffData>
                  <w:name w:val="PB_6_g_AR"/>
                  <w:enabled/>
                  <w:calcOnExit w:val="0"/>
                  <w:ddList>
                    <w:listEntry w:val="Select"/>
                    <w:listEntry w:val="Yes"/>
                    <w:listEntry w:val="New"/>
                    <w:listEntry w:val="Open"/>
                    <w:listEntry w:val="Closed"/>
                    <w:listEntry w:val="N/A"/>
                  </w:ddList>
                </w:ffData>
              </w:fldChar>
            </w:r>
            <w:bookmarkStart w:id="2961" w:name="PB_6_g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961"/>
          </w:p>
        </w:tc>
        <w:tc>
          <w:tcPr>
            <w:tcW w:w="3242" w:type="dxa"/>
            <w:gridSpan w:val="2"/>
            <w:tcBorders>
              <w:top w:val="single" w:sz="4" w:space="0" w:color="808080" w:themeColor="background1" w:themeShade="80"/>
              <w:bottom w:val="single" w:sz="4" w:space="0" w:color="808080" w:themeColor="background1" w:themeShade="80"/>
            </w:tcBorders>
            <w:shd w:val="clear" w:color="auto" w:fill="auto"/>
          </w:tcPr>
          <w:p w14:paraId="49AE2356" w14:textId="3FBFC441" w:rsidR="00FB7294" w:rsidRPr="0081513F" w:rsidRDefault="00B30C33" w:rsidP="00EC2C16">
            <w:pPr>
              <w:pStyle w:val="Table11"/>
              <w:spacing w:before="80" w:after="60"/>
              <w:rPr>
                <w:rFonts w:eastAsia="MS Mincho" w:cs="Courier New"/>
              </w:rPr>
            </w:pPr>
            <w:r>
              <w:rPr>
                <w:rFonts w:eastAsia="MS Mincho" w:cs="Courier New"/>
              </w:rPr>
              <w:fldChar w:fldCharType="begin">
                <w:ffData>
                  <w:name w:val="PB_6_g_AC"/>
                  <w:enabled/>
                  <w:calcOnExit w:val="0"/>
                  <w:textInput/>
                </w:ffData>
              </w:fldChar>
            </w:r>
            <w:bookmarkStart w:id="2962" w:name="PB_6_g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962"/>
          </w:p>
        </w:tc>
      </w:tr>
      <w:tr w:rsidR="00FB7294" w:rsidRPr="0081513F" w14:paraId="338F29F3" w14:textId="77777777" w:rsidTr="00B60A43">
        <w:tblPrEx>
          <w:tblBorders>
            <w:top w:val="none" w:sz="0" w:space="0" w:color="auto"/>
            <w:bottom w:val="none" w:sz="0" w:space="0" w:color="auto"/>
          </w:tblBorders>
          <w:tblLook w:val="04A0" w:firstRow="1" w:lastRow="0" w:firstColumn="1" w:lastColumn="0" w:noHBand="0" w:noVBand="1"/>
        </w:tblPrEx>
        <w:trPr>
          <w:cantSplit/>
          <w:trHeight w:val="593"/>
        </w:trPr>
        <w:tc>
          <w:tcPr>
            <w:tcW w:w="2894" w:type="dxa"/>
            <w:gridSpan w:val="2"/>
            <w:tcBorders>
              <w:top w:val="single" w:sz="4" w:space="0" w:color="808080" w:themeColor="background1" w:themeShade="80"/>
              <w:bottom w:val="single" w:sz="4" w:space="0" w:color="808080" w:themeColor="background1" w:themeShade="80"/>
            </w:tcBorders>
            <w:shd w:val="clear" w:color="auto" w:fill="auto"/>
          </w:tcPr>
          <w:p w14:paraId="4D52AC6E" w14:textId="28B6EBB6" w:rsidR="00FB7294" w:rsidRPr="005414DC" w:rsidRDefault="00FB7294" w:rsidP="00E86769">
            <w:pPr>
              <w:pStyle w:val="table111a"/>
              <w:numPr>
                <w:ilvl w:val="0"/>
                <w:numId w:val="121"/>
              </w:numPr>
            </w:pPr>
            <w:r w:rsidRPr="005414DC">
              <w:t>Make a backup of the system being changed before applying any patches.</w:t>
            </w:r>
          </w:p>
        </w:tc>
        <w:tc>
          <w:tcPr>
            <w:tcW w:w="902" w:type="dxa"/>
            <w:tcBorders>
              <w:top w:val="single" w:sz="4" w:space="0" w:color="808080" w:themeColor="background1" w:themeShade="80"/>
              <w:bottom w:val="single" w:sz="4" w:space="0" w:color="808080" w:themeColor="background1" w:themeShade="80"/>
            </w:tcBorders>
            <w:shd w:val="clear" w:color="auto" w:fill="auto"/>
            <w:noWrap/>
          </w:tcPr>
          <w:p w14:paraId="77ADC3C9" w14:textId="696E7771" w:rsidR="00FB7294" w:rsidRPr="0081513F" w:rsidRDefault="00B30C33" w:rsidP="00EC2C16">
            <w:pPr>
              <w:pStyle w:val="Table11"/>
              <w:spacing w:before="80" w:after="60"/>
              <w:jc w:val="center"/>
            </w:pPr>
            <w:r>
              <w:fldChar w:fldCharType="begin">
                <w:ffData>
                  <w:name w:val="PB_6_h_VCP"/>
                  <w:enabled/>
                  <w:calcOnExit w:val="0"/>
                  <w:ddList>
                    <w:listEntry w:val="Select"/>
                    <w:listEntry w:val="Yes"/>
                    <w:listEntry w:val="No"/>
                    <w:listEntry w:val="N/A"/>
                  </w:ddList>
                </w:ffData>
              </w:fldChar>
            </w:r>
            <w:bookmarkStart w:id="2963" w:name="PB_6_h_VCP"/>
            <w:r>
              <w:instrText xml:space="preserve"> FORMDROPDOWN </w:instrText>
            </w:r>
            <w:r w:rsidR="00AA1386">
              <w:fldChar w:fldCharType="separate"/>
            </w:r>
            <w:r>
              <w:fldChar w:fldCharType="end"/>
            </w:r>
            <w:bookmarkEnd w:id="2963"/>
          </w:p>
        </w:tc>
        <w:tc>
          <w:tcPr>
            <w:tcW w:w="2969" w:type="dxa"/>
            <w:gridSpan w:val="2"/>
            <w:tcBorders>
              <w:top w:val="single" w:sz="4" w:space="0" w:color="808080" w:themeColor="background1" w:themeShade="80"/>
              <w:bottom w:val="single" w:sz="4" w:space="0" w:color="808080" w:themeColor="background1" w:themeShade="80"/>
            </w:tcBorders>
            <w:shd w:val="clear" w:color="auto" w:fill="auto"/>
          </w:tcPr>
          <w:p w14:paraId="603CEF54" w14:textId="285E45B2" w:rsidR="00FB7294" w:rsidRPr="0081513F" w:rsidRDefault="00B30C33" w:rsidP="00FB7294">
            <w:pPr>
              <w:pStyle w:val="Table11"/>
              <w:spacing w:before="80" w:after="60"/>
              <w:rPr>
                <w:rFonts w:eastAsia="MS Mincho" w:cs="Courier New"/>
              </w:rPr>
            </w:pPr>
            <w:r>
              <w:rPr>
                <w:rFonts w:eastAsia="MS Mincho" w:cs="Courier New"/>
              </w:rPr>
              <w:fldChar w:fldCharType="begin">
                <w:ffData>
                  <w:name w:val="PB_6_h_VCM"/>
                  <w:enabled/>
                  <w:calcOnExit w:val="0"/>
                  <w:textInput/>
                </w:ffData>
              </w:fldChar>
            </w:r>
            <w:bookmarkStart w:id="2964" w:name="PB_6_h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964"/>
          </w:p>
        </w:tc>
        <w:tc>
          <w:tcPr>
            <w:tcW w:w="3688" w:type="dxa"/>
            <w:gridSpan w:val="2"/>
            <w:tcBorders>
              <w:top w:val="single" w:sz="4" w:space="0" w:color="808080" w:themeColor="background1" w:themeShade="80"/>
              <w:bottom w:val="single" w:sz="4" w:space="0" w:color="808080" w:themeColor="background1" w:themeShade="80"/>
            </w:tcBorders>
          </w:tcPr>
          <w:p w14:paraId="4FA48B6B" w14:textId="391B22B1" w:rsidR="00FB7294" w:rsidRPr="004F360C" w:rsidRDefault="00FB7294" w:rsidP="00DF38AE">
            <w:pPr>
              <w:pStyle w:val="BodyText3"/>
              <w:rPr>
                <w:rFonts w:eastAsia="MS Mincho"/>
              </w:rPr>
            </w:pPr>
            <w:r>
              <w:rPr>
                <w:rFonts w:eastAsia="MS Mincho"/>
              </w:rPr>
              <w:t>Examine a sample of recently implemented security relevant patches to verify they were applied after first having the relevant system backed-up prior to the patch being applied</w:t>
            </w:r>
          </w:p>
        </w:tc>
        <w:tc>
          <w:tcPr>
            <w:tcW w:w="810" w:type="dxa"/>
            <w:gridSpan w:val="2"/>
            <w:tcBorders>
              <w:top w:val="single" w:sz="4" w:space="0" w:color="808080" w:themeColor="background1" w:themeShade="80"/>
              <w:bottom w:val="single" w:sz="4" w:space="0" w:color="808080" w:themeColor="background1" w:themeShade="80"/>
            </w:tcBorders>
            <w:shd w:val="clear" w:color="auto" w:fill="auto"/>
          </w:tcPr>
          <w:p w14:paraId="1CB6465B" w14:textId="04F59211" w:rsidR="00FB7294" w:rsidRPr="0081513F" w:rsidRDefault="00B30C33" w:rsidP="00EC2C16">
            <w:pPr>
              <w:pStyle w:val="Table11"/>
              <w:spacing w:before="80" w:after="60"/>
              <w:jc w:val="center"/>
              <w:rPr>
                <w:rFonts w:eastAsia="MS Mincho" w:cs="Courier New"/>
              </w:rPr>
            </w:pPr>
            <w:r>
              <w:rPr>
                <w:rFonts w:eastAsia="MS Mincho" w:cs="Courier New"/>
              </w:rPr>
              <w:fldChar w:fldCharType="begin">
                <w:ffData>
                  <w:name w:val="PB_6_h_AR"/>
                  <w:enabled/>
                  <w:calcOnExit w:val="0"/>
                  <w:ddList>
                    <w:listEntry w:val="Select"/>
                    <w:listEntry w:val="Yes"/>
                    <w:listEntry w:val="New"/>
                    <w:listEntry w:val="Open"/>
                    <w:listEntry w:val="Closed"/>
                    <w:listEntry w:val="N/A"/>
                  </w:ddList>
                </w:ffData>
              </w:fldChar>
            </w:r>
            <w:bookmarkStart w:id="2965" w:name="PB_6_h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965"/>
          </w:p>
        </w:tc>
        <w:tc>
          <w:tcPr>
            <w:tcW w:w="3242" w:type="dxa"/>
            <w:gridSpan w:val="2"/>
            <w:tcBorders>
              <w:top w:val="single" w:sz="4" w:space="0" w:color="808080" w:themeColor="background1" w:themeShade="80"/>
              <w:bottom w:val="single" w:sz="4" w:space="0" w:color="808080" w:themeColor="background1" w:themeShade="80"/>
            </w:tcBorders>
            <w:shd w:val="clear" w:color="auto" w:fill="auto"/>
          </w:tcPr>
          <w:p w14:paraId="17B5C68F" w14:textId="1A721744" w:rsidR="00FB7294" w:rsidRPr="0081513F" w:rsidRDefault="00B30C33" w:rsidP="00EC2C16">
            <w:pPr>
              <w:pStyle w:val="Table11"/>
              <w:spacing w:before="80" w:after="60"/>
              <w:rPr>
                <w:rFonts w:eastAsia="MS Mincho" w:cs="Courier New"/>
              </w:rPr>
            </w:pPr>
            <w:r>
              <w:rPr>
                <w:rFonts w:eastAsia="MS Mincho" w:cs="Courier New"/>
              </w:rPr>
              <w:fldChar w:fldCharType="begin">
                <w:ffData>
                  <w:name w:val="PB_6_h_AC"/>
                  <w:enabled/>
                  <w:calcOnExit w:val="0"/>
                  <w:textInput/>
                </w:ffData>
              </w:fldChar>
            </w:r>
            <w:bookmarkStart w:id="2966" w:name="PB_6_h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966"/>
          </w:p>
        </w:tc>
      </w:tr>
      <w:tr w:rsidR="00FB7294" w:rsidRPr="0081513F" w14:paraId="03A9B071" w14:textId="77777777" w:rsidTr="00B60A43">
        <w:tblPrEx>
          <w:tblBorders>
            <w:top w:val="none" w:sz="0" w:space="0" w:color="auto"/>
            <w:bottom w:val="none" w:sz="0" w:space="0" w:color="auto"/>
          </w:tblBorders>
          <w:tblLook w:val="04A0" w:firstRow="1" w:lastRow="0" w:firstColumn="1" w:lastColumn="0" w:noHBand="0" w:noVBand="1"/>
        </w:tblPrEx>
        <w:trPr>
          <w:cantSplit/>
          <w:trHeight w:val="881"/>
        </w:trPr>
        <w:tc>
          <w:tcPr>
            <w:tcW w:w="2894" w:type="dxa"/>
            <w:gridSpan w:val="2"/>
            <w:tcBorders>
              <w:top w:val="single" w:sz="4" w:space="0" w:color="808080" w:themeColor="background1" w:themeShade="80"/>
              <w:bottom w:val="single" w:sz="4" w:space="0" w:color="808080" w:themeColor="background1" w:themeShade="80"/>
            </w:tcBorders>
            <w:shd w:val="clear" w:color="auto" w:fill="auto"/>
          </w:tcPr>
          <w:p w14:paraId="16492C7E" w14:textId="230DE035" w:rsidR="00FB7294" w:rsidRPr="005414DC" w:rsidRDefault="00FB7294" w:rsidP="00E86769">
            <w:pPr>
              <w:pStyle w:val="table111a"/>
              <w:numPr>
                <w:ilvl w:val="0"/>
                <w:numId w:val="121"/>
              </w:numPr>
            </w:pPr>
            <w:r w:rsidRPr="005414DC">
              <w:t xml:space="preserve">Implement critical patches to all Internet-facing system components within </w:t>
            </w:r>
            <w:r w:rsidR="00FA22AF">
              <w:t>seven</w:t>
            </w:r>
            <w:r w:rsidR="00FA22AF" w:rsidRPr="005414DC">
              <w:t xml:space="preserve"> </w:t>
            </w:r>
            <w:r w:rsidRPr="005414DC">
              <w:t xml:space="preserve">business days of release. When this is not possible the CISO, security manager, and IT director must clearly record that they understand that a critical patch is required and authorize its implementation within a maximum of 30 business days. </w:t>
            </w:r>
          </w:p>
        </w:tc>
        <w:tc>
          <w:tcPr>
            <w:tcW w:w="902" w:type="dxa"/>
            <w:tcBorders>
              <w:top w:val="single" w:sz="4" w:space="0" w:color="808080" w:themeColor="background1" w:themeShade="80"/>
              <w:bottom w:val="single" w:sz="4" w:space="0" w:color="808080" w:themeColor="background1" w:themeShade="80"/>
            </w:tcBorders>
            <w:shd w:val="clear" w:color="auto" w:fill="auto"/>
            <w:noWrap/>
          </w:tcPr>
          <w:p w14:paraId="103C8FC1" w14:textId="5086F5A7" w:rsidR="00FB7294" w:rsidRPr="0081513F" w:rsidRDefault="00B30C33" w:rsidP="00EC2C16">
            <w:pPr>
              <w:pStyle w:val="Table11"/>
              <w:spacing w:before="80" w:after="60"/>
              <w:jc w:val="center"/>
            </w:pPr>
            <w:r>
              <w:fldChar w:fldCharType="begin">
                <w:ffData>
                  <w:name w:val="PB_6_i_VCP"/>
                  <w:enabled/>
                  <w:calcOnExit w:val="0"/>
                  <w:ddList>
                    <w:listEntry w:val="Select"/>
                    <w:listEntry w:val="Yes"/>
                    <w:listEntry w:val="No"/>
                    <w:listEntry w:val="N/A"/>
                  </w:ddList>
                </w:ffData>
              </w:fldChar>
            </w:r>
            <w:bookmarkStart w:id="2967" w:name="PB_6_i_VCP"/>
            <w:r>
              <w:instrText xml:space="preserve"> FORMDROPDOWN </w:instrText>
            </w:r>
            <w:r w:rsidR="00AA1386">
              <w:fldChar w:fldCharType="separate"/>
            </w:r>
            <w:r>
              <w:fldChar w:fldCharType="end"/>
            </w:r>
            <w:bookmarkEnd w:id="2967"/>
          </w:p>
        </w:tc>
        <w:tc>
          <w:tcPr>
            <w:tcW w:w="2969" w:type="dxa"/>
            <w:gridSpan w:val="2"/>
            <w:tcBorders>
              <w:top w:val="single" w:sz="4" w:space="0" w:color="808080" w:themeColor="background1" w:themeShade="80"/>
              <w:bottom w:val="single" w:sz="4" w:space="0" w:color="808080" w:themeColor="background1" w:themeShade="80"/>
            </w:tcBorders>
            <w:shd w:val="clear" w:color="auto" w:fill="auto"/>
          </w:tcPr>
          <w:p w14:paraId="7E639881" w14:textId="7FFF570D" w:rsidR="00FB7294" w:rsidRPr="0081513F" w:rsidRDefault="00B30C33" w:rsidP="00FB7294">
            <w:pPr>
              <w:pStyle w:val="Table11"/>
              <w:spacing w:before="80" w:after="60"/>
              <w:rPr>
                <w:rFonts w:eastAsia="MS Mincho" w:cs="Courier New"/>
              </w:rPr>
            </w:pPr>
            <w:r>
              <w:rPr>
                <w:rFonts w:eastAsia="MS Mincho" w:cs="Courier New"/>
              </w:rPr>
              <w:fldChar w:fldCharType="begin">
                <w:ffData>
                  <w:name w:val="PB_6_i_VCM"/>
                  <w:enabled/>
                  <w:calcOnExit w:val="0"/>
                  <w:textInput/>
                </w:ffData>
              </w:fldChar>
            </w:r>
            <w:bookmarkStart w:id="2968" w:name="PB_6_i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968"/>
          </w:p>
        </w:tc>
        <w:tc>
          <w:tcPr>
            <w:tcW w:w="3688" w:type="dxa"/>
            <w:gridSpan w:val="2"/>
            <w:tcBorders>
              <w:top w:val="single" w:sz="4" w:space="0" w:color="808080" w:themeColor="background1" w:themeShade="80"/>
              <w:bottom w:val="single" w:sz="4" w:space="0" w:color="808080" w:themeColor="background1" w:themeShade="80"/>
            </w:tcBorders>
          </w:tcPr>
          <w:p w14:paraId="4DD3DEE0" w14:textId="77777777" w:rsidR="00FB7294" w:rsidRPr="002D2DB7" w:rsidRDefault="00FB7294" w:rsidP="00DF38AE">
            <w:pPr>
              <w:pStyle w:val="BodyText3"/>
              <w:rPr>
                <w:rFonts w:eastAsia="MS Mincho"/>
              </w:rPr>
            </w:pPr>
            <w:r w:rsidRPr="002D2DB7">
              <w:rPr>
                <w:rFonts w:eastAsia="MS Mincho"/>
              </w:rPr>
              <w:t>Examine documentation related to patch management to verify processes are defined for:</w:t>
            </w:r>
          </w:p>
          <w:p w14:paraId="541A0FCA" w14:textId="665F040E" w:rsidR="00FB7294" w:rsidRPr="00FB6A0B" w:rsidRDefault="00FB7294" w:rsidP="00B60A43">
            <w:pPr>
              <w:pStyle w:val="list1-1bullet"/>
              <w:rPr>
                <w:rFonts w:eastAsia="MS Mincho" w:cs="Courier New"/>
              </w:rPr>
            </w:pPr>
            <w:r w:rsidRPr="005414DC">
              <w:t>Implement</w:t>
            </w:r>
            <w:r>
              <w:t>ing</w:t>
            </w:r>
            <w:r w:rsidRPr="005414DC">
              <w:t xml:space="preserve"> critical patches to all Internet-facing system components within </w:t>
            </w:r>
            <w:r w:rsidR="00FA22AF">
              <w:t>seven</w:t>
            </w:r>
            <w:r w:rsidR="00FA22AF" w:rsidRPr="005414DC">
              <w:t xml:space="preserve"> </w:t>
            </w:r>
            <w:r w:rsidRPr="005414DC">
              <w:t xml:space="preserve">business days of release. </w:t>
            </w:r>
          </w:p>
          <w:p w14:paraId="06DC9F1D" w14:textId="77777777" w:rsidR="00FB7294" w:rsidRPr="00FB6A0B" w:rsidRDefault="00FB7294" w:rsidP="00B60A43">
            <w:pPr>
              <w:pStyle w:val="list1-1bullet"/>
              <w:rPr>
                <w:rFonts w:eastAsia="MS Mincho" w:cs="Courier New"/>
              </w:rPr>
            </w:pPr>
            <w:r>
              <w:t>Documenting exceptions for w</w:t>
            </w:r>
            <w:r w:rsidRPr="005414DC">
              <w:t>hen this is not possible</w:t>
            </w:r>
          </w:p>
          <w:p w14:paraId="5DCD95D2" w14:textId="662B6CC4" w:rsidR="00FB7294" w:rsidRPr="00FB7294" w:rsidRDefault="00FA22AF" w:rsidP="00B60A43">
            <w:pPr>
              <w:pStyle w:val="list1-1bullet"/>
              <w:rPr>
                <w:rFonts w:eastAsia="MS Mincho" w:cs="Courier New"/>
              </w:rPr>
            </w:pPr>
            <w:r>
              <w:t xml:space="preserve">The exceptions </w:t>
            </w:r>
            <w:r w:rsidR="00FB7294">
              <w:t>process</w:t>
            </w:r>
            <w:r>
              <w:t>, which</w:t>
            </w:r>
            <w:r w:rsidR="00FB7294">
              <w:t xml:space="preserve"> includes </w:t>
            </w:r>
            <w:r w:rsidR="00FB7294" w:rsidRPr="005414DC">
              <w:t xml:space="preserve">the CISO, security manager, and IT director </w:t>
            </w:r>
            <w:r w:rsidR="00FB7294">
              <w:t xml:space="preserve">documenting </w:t>
            </w:r>
            <w:r w:rsidR="00FB7294" w:rsidRPr="005414DC">
              <w:t>that they understand that a critical patch is required and authorize its implementation within a maximum of 30 business days</w:t>
            </w:r>
          </w:p>
          <w:p w14:paraId="750B2B5F" w14:textId="2AF899AF" w:rsidR="00FB7294" w:rsidRPr="004F360C" w:rsidRDefault="00FB7294" w:rsidP="00FA22AF">
            <w:pPr>
              <w:pStyle w:val="BodyText3"/>
              <w:rPr>
                <w:rFonts w:eastAsia="MS Mincho" w:cs="Courier New"/>
              </w:rPr>
            </w:pPr>
            <w:r>
              <w:t xml:space="preserve">Examine a sample of recent critical patches to verify that they were either applied within </w:t>
            </w:r>
            <w:r w:rsidR="00FA22AF">
              <w:t xml:space="preserve">seven </w:t>
            </w:r>
            <w:r>
              <w:t xml:space="preserve">business days or the CISO, security manager, and IT director documented </w:t>
            </w:r>
            <w:r w:rsidRPr="005414DC">
              <w:t xml:space="preserve">that they understand that a critical patch </w:t>
            </w:r>
            <w:r>
              <w:t>wa</w:t>
            </w:r>
            <w:r w:rsidRPr="005414DC">
              <w:t>s required and au</w:t>
            </w:r>
            <w:r>
              <w:t>thorized</w:t>
            </w:r>
            <w:r w:rsidRPr="005414DC">
              <w:t xml:space="preserve"> its implementation within a maximum of 30 business days</w:t>
            </w:r>
            <w:r w:rsidR="00FA22AF">
              <w:t>.</w:t>
            </w:r>
            <w:r w:rsidRPr="004F360C">
              <w:rPr>
                <w:rFonts w:eastAsia="MS Mincho" w:cs="Courier New"/>
              </w:rPr>
              <w:t xml:space="preserve"> </w:t>
            </w:r>
          </w:p>
        </w:tc>
        <w:tc>
          <w:tcPr>
            <w:tcW w:w="810" w:type="dxa"/>
            <w:gridSpan w:val="2"/>
            <w:tcBorders>
              <w:top w:val="single" w:sz="4" w:space="0" w:color="808080" w:themeColor="background1" w:themeShade="80"/>
              <w:bottom w:val="single" w:sz="4" w:space="0" w:color="808080" w:themeColor="background1" w:themeShade="80"/>
            </w:tcBorders>
            <w:shd w:val="clear" w:color="auto" w:fill="auto"/>
          </w:tcPr>
          <w:p w14:paraId="4DDE924F" w14:textId="40083DBE" w:rsidR="00FB7294" w:rsidRPr="0081513F" w:rsidRDefault="00B30C33" w:rsidP="00EC2C16">
            <w:pPr>
              <w:pStyle w:val="Table11"/>
              <w:spacing w:before="80" w:after="60"/>
              <w:jc w:val="center"/>
              <w:rPr>
                <w:rFonts w:eastAsia="MS Mincho" w:cs="Courier New"/>
              </w:rPr>
            </w:pPr>
            <w:r>
              <w:rPr>
                <w:rFonts w:eastAsia="MS Mincho" w:cs="Courier New"/>
              </w:rPr>
              <w:fldChar w:fldCharType="begin">
                <w:ffData>
                  <w:name w:val="PB_6_i_AR"/>
                  <w:enabled/>
                  <w:calcOnExit w:val="0"/>
                  <w:ddList>
                    <w:listEntry w:val="Select"/>
                    <w:listEntry w:val="Yes"/>
                    <w:listEntry w:val="New"/>
                    <w:listEntry w:val="Open"/>
                    <w:listEntry w:val="Closed"/>
                    <w:listEntry w:val="N/A"/>
                  </w:ddList>
                </w:ffData>
              </w:fldChar>
            </w:r>
            <w:bookmarkStart w:id="2969" w:name="PB_6_i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969"/>
          </w:p>
        </w:tc>
        <w:tc>
          <w:tcPr>
            <w:tcW w:w="3242" w:type="dxa"/>
            <w:gridSpan w:val="2"/>
            <w:tcBorders>
              <w:top w:val="single" w:sz="4" w:space="0" w:color="808080" w:themeColor="background1" w:themeShade="80"/>
              <w:bottom w:val="single" w:sz="4" w:space="0" w:color="808080" w:themeColor="background1" w:themeShade="80"/>
            </w:tcBorders>
            <w:shd w:val="clear" w:color="auto" w:fill="auto"/>
          </w:tcPr>
          <w:p w14:paraId="6E9FCDDE" w14:textId="13910B3A" w:rsidR="00FB7294" w:rsidRPr="0081513F" w:rsidRDefault="00B30C33" w:rsidP="00EC2C16">
            <w:pPr>
              <w:pStyle w:val="Table11"/>
              <w:spacing w:before="80" w:after="60"/>
              <w:rPr>
                <w:rFonts w:eastAsia="MS Mincho" w:cs="Courier New"/>
              </w:rPr>
            </w:pPr>
            <w:r>
              <w:rPr>
                <w:rFonts w:eastAsia="MS Mincho" w:cs="Courier New"/>
              </w:rPr>
              <w:fldChar w:fldCharType="begin">
                <w:ffData>
                  <w:name w:val="PB_6_j_AC"/>
                  <w:enabled/>
                  <w:calcOnExit w:val="0"/>
                  <w:textInput/>
                </w:ffData>
              </w:fldChar>
            </w:r>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p>
        </w:tc>
      </w:tr>
      <w:tr w:rsidR="00FB7294" w:rsidRPr="0081513F" w14:paraId="3C6756E3" w14:textId="77777777" w:rsidTr="00B60A43">
        <w:tblPrEx>
          <w:tblBorders>
            <w:top w:val="none" w:sz="0" w:space="0" w:color="auto"/>
            <w:bottom w:val="none" w:sz="0" w:space="0" w:color="auto"/>
          </w:tblBorders>
          <w:tblLook w:val="04A0" w:firstRow="1" w:lastRow="0" w:firstColumn="1" w:lastColumn="0" w:noHBand="0" w:noVBand="1"/>
        </w:tblPrEx>
        <w:trPr>
          <w:cantSplit/>
          <w:trHeight w:val="881"/>
        </w:trPr>
        <w:tc>
          <w:tcPr>
            <w:tcW w:w="2894" w:type="dxa"/>
            <w:gridSpan w:val="2"/>
            <w:tcBorders>
              <w:top w:val="single" w:sz="4" w:space="0" w:color="808080" w:themeColor="background1" w:themeShade="80"/>
            </w:tcBorders>
            <w:shd w:val="clear" w:color="auto" w:fill="auto"/>
          </w:tcPr>
          <w:p w14:paraId="1FE29D05" w14:textId="4CE28201" w:rsidR="00FB7294" w:rsidRPr="005414DC" w:rsidRDefault="00FB7294" w:rsidP="00E86769">
            <w:pPr>
              <w:pStyle w:val="table111a"/>
              <w:numPr>
                <w:ilvl w:val="0"/>
                <w:numId w:val="121"/>
              </w:numPr>
            </w:pPr>
            <w:r w:rsidRPr="005414DC">
              <w:t>Ensure that emergency hardware and software implementations comply with the procedures and validation requirements established for emergency implementations.</w:t>
            </w:r>
          </w:p>
        </w:tc>
        <w:tc>
          <w:tcPr>
            <w:tcW w:w="902" w:type="dxa"/>
            <w:tcBorders>
              <w:top w:val="single" w:sz="4" w:space="0" w:color="808080" w:themeColor="background1" w:themeShade="80"/>
            </w:tcBorders>
            <w:shd w:val="clear" w:color="auto" w:fill="auto"/>
            <w:noWrap/>
          </w:tcPr>
          <w:p w14:paraId="53AE849C" w14:textId="793CA632" w:rsidR="00FB7294" w:rsidRPr="0081513F" w:rsidRDefault="00FB7294" w:rsidP="00EC2C16">
            <w:pPr>
              <w:pStyle w:val="Table11"/>
              <w:spacing w:before="80" w:after="60"/>
              <w:jc w:val="center"/>
            </w:pPr>
            <w:r w:rsidRPr="004F360C">
              <w:fldChar w:fldCharType="begin">
                <w:ffData>
                  <w:name w:val="PA_1_VCP"/>
                  <w:enabled/>
                  <w:calcOnExit w:val="0"/>
                  <w:ddList>
                    <w:listEntry w:val="Select"/>
                    <w:listEntry w:val="Yes"/>
                    <w:listEntry w:val="No"/>
                    <w:listEntry w:val="N/A"/>
                  </w:ddList>
                </w:ffData>
              </w:fldChar>
            </w:r>
            <w:r w:rsidRPr="004F360C">
              <w:instrText xml:space="preserve"> FORMDROPDOWN </w:instrText>
            </w:r>
            <w:r w:rsidR="00AA1386">
              <w:fldChar w:fldCharType="separate"/>
            </w:r>
            <w:r w:rsidRPr="004F360C">
              <w:fldChar w:fldCharType="end"/>
            </w:r>
          </w:p>
        </w:tc>
        <w:tc>
          <w:tcPr>
            <w:tcW w:w="2969" w:type="dxa"/>
            <w:gridSpan w:val="2"/>
            <w:tcBorders>
              <w:top w:val="single" w:sz="4" w:space="0" w:color="808080" w:themeColor="background1" w:themeShade="80"/>
            </w:tcBorders>
            <w:shd w:val="clear" w:color="auto" w:fill="auto"/>
          </w:tcPr>
          <w:p w14:paraId="69222C90" w14:textId="3E6869C5" w:rsidR="00FB7294" w:rsidRPr="0081513F" w:rsidRDefault="00B30C33" w:rsidP="00FB7294">
            <w:pPr>
              <w:pStyle w:val="Table11"/>
              <w:spacing w:before="80" w:after="60"/>
              <w:rPr>
                <w:rFonts w:eastAsia="MS Mincho" w:cs="Courier New"/>
              </w:rPr>
            </w:pPr>
            <w:r>
              <w:rPr>
                <w:rFonts w:eastAsia="MS Mincho" w:cs="Courier New"/>
              </w:rPr>
              <w:fldChar w:fldCharType="begin">
                <w:ffData>
                  <w:name w:val="PB_6_j_VCM"/>
                  <w:enabled/>
                  <w:calcOnExit w:val="0"/>
                  <w:textInput/>
                </w:ffData>
              </w:fldChar>
            </w:r>
            <w:bookmarkStart w:id="2970" w:name="PB_6_j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970"/>
          </w:p>
        </w:tc>
        <w:tc>
          <w:tcPr>
            <w:tcW w:w="3688" w:type="dxa"/>
            <w:gridSpan w:val="2"/>
            <w:tcBorders>
              <w:top w:val="single" w:sz="4" w:space="0" w:color="808080" w:themeColor="background1" w:themeShade="80"/>
            </w:tcBorders>
          </w:tcPr>
          <w:p w14:paraId="336423AF" w14:textId="1E2C996E" w:rsidR="00FB7294" w:rsidRDefault="00FB7294" w:rsidP="00DF38AE">
            <w:pPr>
              <w:pStyle w:val="BodyText3"/>
            </w:pPr>
            <w:r>
              <w:rPr>
                <w:rFonts w:eastAsia="MS Mincho" w:cs="Courier New"/>
              </w:rPr>
              <w:t xml:space="preserve">Examine documentation to verify </w:t>
            </w:r>
            <w:r w:rsidRPr="005414DC">
              <w:t xml:space="preserve">procedures and validation requirements </w:t>
            </w:r>
            <w:r w:rsidR="00FA22AF">
              <w:t xml:space="preserve">are </w:t>
            </w:r>
            <w:r w:rsidRPr="005414DC">
              <w:t>established for emergency</w:t>
            </w:r>
            <w:r>
              <w:t xml:space="preserve"> hardware and software </w:t>
            </w:r>
            <w:r w:rsidRPr="005414DC">
              <w:t>implementations</w:t>
            </w:r>
            <w:r>
              <w:t>.</w:t>
            </w:r>
          </w:p>
          <w:p w14:paraId="38958BEF" w14:textId="114E4FF9" w:rsidR="00FB7294" w:rsidRPr="004F360C" w:rsidRDefault="00FB7294" w:rsidP="00FA22AF">
            <w:pPr>
              <w:pStyle w:val="BodyText3"/>
              <w:rPr>
                <w:rFonts w:eastAsia="MS Mincho" w:cs="Courier New"/>
              </w:rPr>
            </w:pPr>
            <w:r>
              <w:t xml:space="preserve">Examine a sample of recent emergency installs and validate that the existing </w:t>
            </w:r>
            <w:r w:rsidR="00FA22AF">
              <w:rPr>
                <w:rFonts w:eastAsia="MS Mincho" w:cs="Courier New"/>
              </w:rPr>
              <w:t>c</w:t>
            </w:r>
            <w:r w:rsidR="00D027BA">
              <w:rPr>
                <w:rFonts w:eastAsia="MS Mincho" w:cs="Courier New"/>
              </w:rPr>
              <w:t>hange-</w:t>
            </w:r>
            <w:r w:rsidR="00FA22AF">
              <w:rPr>
                <w:rFonts w:eastAsia="MS Mincho" w:cs="Courier New"/>
              </w:rPr>
              <w:t xml:space="preserve">management </w:t>
            </w:r>
            <w:r>
              <w:rPr>
                <w:rFonts w:eastAsia="MS Mincho" w:cs="Courier New"/>
              </w:rPr>
              <w:t>audit trail</w:t>
            </w:r>
            <w:r w:rsidR="00374255">
              <w:rPr>
                <w:rFonts w:eastAsia="MS Mincho" w:cs="Courier New"/>
              </w:rPr>
              <w:t xml:space="preserve"> </w:t>
            </w:r>
            <w:r>
              <w:rPr>
                <w:rFonts w:eastAsia="MS Mincho" w:cs="Courier New"/>
              </w:rPr>
              <w:t>demonstrates compliance</w:t>
            </w:r>
            <w:r w:rsidR="00374255">
              <w:rPr>
                <w:rFonts w:eastAsia="MS Mincho" w:cs="Courier New"/>
              </w:rPr>
              <w:t xml:space="preserve"> </w:t>
            </w:r>
            <w:r w:rsidRPr="005414DC">
              <w:t>with the procedures and validation requirements established for emergency implementations</w:t>
            </w:r>
            <w:r w:rsidR="00FA22AF">
              <w:t>.</w:t>
            </w:r>
          </w:p>
        </w:tc>
        <w:tc>
          <w:tcPr>
            <w:tcW w:w="810" w:type="dxa"/>
            <w:gridSpan w:val="2"/>
            <w:tcBorders>
              <w:top w:val="single" w:sz="4" w:space="0" w:color="808080" w:themeColor="background1" w:themeShade="80"/>
            </w:tcBorders>
            <w:shd w:val="clear" w:color="auto" w:fill="auto"/>
          </w:tcPr>
          <w:p w14:paraId="5F146C9F" w14:textId="4D72C3A3" w:rsidR="00FB7294" w:rsidRPr="0081513F" w:rsidRDefault="00B30C33" w:rsidP="00EC2C16">
            <w:pPr>
              <w:pStyle w:val="Table11"/>
              <w:spacing w:before="80" w:after="60"/>
              <w:jc w:val="center"/>
              <w:rPr>
                <w:rFonts w:eastAsia="MS Mincho" w:cs="Courier New"/>
              </w:rPr>
            </w:pPr>
            <w:r>
              <w:rPr>
                <w:rFonts w:eastAsia="MS Mincho" w:cs="Courier New"/>
              </w:rPr>
              <w:fldChar w:fldCharType="begin">
                <w:ffData>
                  <w:name w:val="PB_6_j_AR"/>
                  <w:enabled/>
                  <w:calcOnExit w:val="0"/>
                  <w:ddList>
                    <w:listEntry w:val="Select"/>
                    <w:listEntry w:val="Yes"/>
                    <w:listEntry w:val="New"/>
                    <w:listEntry w:val="Open"/>
                    <w:listEntry w:val="Closed"/>
                    <w:listEntry w:val="N/A"/>
                  </w:ddList>
                </w:ffData>
              </w:fldChar>
            </w:r>
            <w:bookmarkStart w:id="2971" w:name="PB_6_j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971"/>
          </w:p>
        </w:tc>
        <w:tc>
          <w:tcPr>
            <w:tcW w:w="3242" w:type="dxa"/>
            <w:gridSpan w:val="2"/>
            <w:tcBorders>
              <w:top w:val="single" w:sz="4" w:space="0" w:color="808080" w:themeColor="background1" w:themeShade="80"/>
            </w:tcBorders>
            <w:shd w:val="clear" w:color="auto" w:fill="auto"/>
          </w:tcPr>
          <w:p w14:paraId="2D980793" w14:textId="2D03DF05" w:rsidR="00FB7294" w:rsidRPr="0081513F" w:rsidRDefault="00B30C33" w:rsidP="00EC2C16">
            <w:pPr>
              <w:pStyle w:val="Table11"/>
              <w:spacing w:before="80" w:after="60"/>
              <w:rPr>
                <w:rFonts w:eastAsia="MS Mincho" w:cs="Courier New"/>
              </w:rPr>
            </w:pPr>
            <w:r>
              <w:rPr>
                <w:rFonts w:eastAsia="MS Mincho" w:cs="Courier New"/>
              </w:rPr>
              <w:fldChar w:fldCharType="begin">
                <w:ffData>
                  <w:name w:val="PB_6_j_AC"/>
                  <w:enabled/>
                  <w:calcOnExit w:val="0"/>
                  <w:textInput/>
                </w:ffData>
              </w:fldChar>
            </w:r>
            <w:bookmarkStart w:id="2972" w:name="PB_6_j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972"/>
          </w:p>
        </w:tc>
      </w:tr>
      <w:tr w:rsidR="00FB7294" w:rsidRPr="0081513F" w14:paraId="05236AE5" w14:textId="77777777" w:rsidTr="006D1DFB">
        <w:tblPrEx>
          <w:tblBorders>
            <w:top w:val="none" w:sz="0" w:space="0" w:color="auto"/>
            <w:bottom w:val="none" w:sz="0" w:space="0" w:color="auto"/>
          </w:tblBorders>
          <w:tblLook w:val="04A0" w:firstRow="1" w:lastRow="0" w:firstColumn="1" w:lastColumn="0" w:noHBand="0" w:noVBand="1"/>
        </w:tblPrEx>
        <w:trPr>
          <w:cantSplit/>
          <w:trHeight w:val="881"/>
        </w:trPr>
        <w:tc>
          <w:tcPr>
            <w:tcW w:w="2894" w:type="dxa"/>
            <w:gridSpan w:val="2"/>
            <w:shd w:val="clear" w:color="auto" w:fill="auto"/>
          </w:tcPr>
          <w:p w14:paraId="37FB0E48" w14:textId="3D6E8A0E" w:rsidR="00FB7294" w:rsidRPr="005414DC" w:rsidRDefault="00FB7294" w:rsidP="00E86769">
            <w:pPr>
              <w:pStyle w:val="table111a"/>
              <w:numPr>
                <w:ilvl w:val="0"/>
                <w:numId w:val="121"/>
              </w:numPr>
            </w:pPr>
            <w:r w:rsidRPr="005414DC">
              <w:t>Ensure that emergency hardware and software implementations follow the configuration and patch management requirements in this section.</w:t>
            </w:r>
          </w:p>
        </w:tc>
        <w:tc>
          <w:tcPr>
            <w:tcW w:w="902" w:type="dxa"/>
            <w:shd w:val="clear" w:color="auto" w:fill="auto"/>
            <w:noWrap/>
          </w:tcPr>
          <w:p w14:paraId="355FAD69" w14:textId="05F3B3BC" w:rsidR="00FB7294" w:rsidRPr="0081513F" w:rsidRDefault="00B30C33" w:rsidP="00EC2C16">
            <w:pPr>
              <w:pStyle w:val="Table11"/>
              <w:spacing w:before="80" w:after="60"/>
              <w:jc w:val="center"/>
            </w:pPr>
            <w:r>
              <w:fldChar w:fldCharType="begin">
                <w:ffData>
                  <w:name w:val="PB_6_k_VCP"/>
                  <w:enabled/>
                  <w:calcOnExit w:val="0"/>
                  <w:ddList>
                    <w:listEntry w:val="Select"/>
                    <w:listEntry w:val="Yes"/>
                    <w:listEntry w:val="No"/>
                    <w:listEntry w:val="N/A"/>
                  </w:ddList>
                </w:ffData>
              </w:fldChar>
            </w:r>
            <w:bookmarkStart w:id="2973" w:name="PB_6_k_VCP"/>
            <w:r>
              <w:instrText xml:space="preserve"> FORMDROPDOWN </w:instrText>
            </w:r>
            <w:r w:rsidR="00AA1386">
              <w:fldChar w:fldCharType="separate"/>
            </w:r>
            <w:r>
              <w:fldChar w:fldCharType="end"/>
            </w:r>
            <w:bookmarkEnd w:id="2973"/>
          </w:p>
        </w:tc>
        <w:tc>
          <w:tcPr>
            <w:tcW w:w="2969" w:type="dxa"/>
            <w:gridSpan w:val="2"/>
            <w:shd w:val="clear" w:color="auto" w:fill="auto"/>
          </w:tcPr>
          <w:p w14:paraId="328C5309" w14:textId="05C4E9E0" w:rsidR="00FB7294" w:rsidRPr="0081513F" w:rsidRDefault="00B30C33" w:rsidP="00FB7294">
            <w:pPr>
              <w:pStyle w:val="Table11"/>
              <w:spacing w:before="80" w:after="60"/>
              <w:rPr>
                <w:rFonts w:eastAsia="MS Mincho" w:cs="Courier New"/>
              </w:rPr>
            </w:pPr>
            <w:r>
              <w:rPr>
                <w:rFonts w:eastAsia="MS Mincho" w:cs="Courier New"/>
              </w:rPr>
              <w:fldChar w:fldCharType="begin">
                <w:ffData>
                  <w:name w:val="PB_6_k_VCM"/>
                  <w:enabled/>
                  <w:calcOnExit w:val="0"/>
                  <w:textInput/>
                </w:ffData>
              </w:fldChar>
            </w:r>
            <w:bookmarkStart w:id="2974" w:name="PB_6_k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974"/>
          </w:p>
        </w:tc>
        <w:tc>
          <w:tcPr>
            <w:tcW w:w="3688" w:type="dxa"/>
            <w:gridSpan w:val="2"/>
          </w:tcPr>
          <w:p w14:paraId="3FA60A18" w14:textId="045EAD1F" w:rsidR="00FB7294" w:rsidRPr="004F360C" w:rsidRDefault="00FB7294" w:rsidP="00DF38AE">
            <w:pPr>
              <w:pStyle w:val="BodyText3"/>
              <w:rPr>
                <w:rFonts w:eastAsia="MS Mincho" w:cs="Courier New"/>
              </w:rPr>
            </w:pPr>
            <w:r>
              <w:t xml:space="preserve">Examine a sample of recent emergency </w:t>
            </w:r>
            <w:r w:rsidRPr="005414DC">
              <w:t xml:space="preserve">hardware and software implementations </w:t>
            </w:r>
            <w:r>
              <w:t xml:space="preserve">to verify that they </w:t>
            </w:r>
            <w:r w:rsidRPr="005414DC">
              <w:t>follow the configuration and patch management requirements in this section</w:t>
            </w:r>
            <w:r>
              <w:t xml:space="preserve"> (</w:t>
            </w:r>
            <w:r w:rsidRPr="00436C86">
              <w:t>B.6</w:t>
            </w:r>
            <w:r w:rsidR="00FA22AF">
              <w:t>,</w:t>
            </w:r>
            <w:r w:rsidRPr="00436C86">
              <w:t xml:space="preserve"> </w:t>
            </w:r>
            <w:r w:rsidR="00FA22AF">
              <w:t>“</w:t>
            </w:r>
            <w:r w:rsidRPr="00436C86">
              <w:t>Configuration and Patch Management</w:t>
            </w:r>
            <w:r w:rsidR="00FA22AF">
              <w:t>”</w:t>
            </w:r>
            <w:r>
              <w:t>)</w:t>
            </w:r>
            <w:r w:rsidR="00FA22AF">
              <w:t>.</w:t>
            </w:r>
          </w:p>
        </w:tc>
        <w:tc>
          <w:tcPr>
            <w:tcW w:w="810" w:type="dxa"/>
            <w:gridSpan w:val="2"/>
            <w:shd w:val="clear" w:color="auto" w:fill="auto"/>
          </w:tcPr>
          <w:p w14:paraId="4C5A5B75" w14:textId="313F8D36" w:rsidR="00FB7294" w:rsidRPr="0081513F" w:rsidRDefault="00B30C33" w:rsidP="00EC2C16">
            <w:pPr>
              <w:pStyle w:val="Table11"/>
              <w:spacing w:before="80" w:after="60"/>
              <w:jc w:val="center"/>
              <w:rPr>
                <w:rFonts w:eastAsia="MS Mincho" w:cs="Courier New"/>
              </w:rPr>
            </w:pPr>
            <w:r>
              <w:rPr>
                <w:rFonts w:eastAsia="MS Mincho" w:cs="Courier New"/>
              </w:rPr>
              <w:fldChar w:fldCharType="begin">
                <w:ffData>
                  <w:name w:val="PB_6_k_AR"/>
                  <w:enabled/>
                  <w:calcOnExit w:val="0"/>
                  <w:ddList>
                    <w:listEntry w:val="Select"/>
                    <w:listEntry w:val="Yes"/>
                    <w:listEntry w:val="New"/>
                    <w:listEntry w:val="Open"/>
                    <w:listEntry w:val="Closed"/>
                    <w:listEntry w:val="N/A"/>
                  </w:ddList>
                </w:ffData>
              </w:fldChar>
            </w:r>
            <w:bookmarkStart w:id="2975" w:name="PB_6_k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975"/>
          </w:p>
        </w:tc>
        <w:tc>
          <w:tcPr>
            <w:tcW w:w="3242" w:type="dxa"/>
            <w:gridSpan w:val="2"/>
            <w:shd w:val="clear" w:color="auto" w:fill="auto"/>
          </w:tcPr>
          <w:p w14:paraId="41737384" w14:textId="16FF0A04" w:rsidR="00FB7294" w:rsidRPr="0081513F" w:rsidRDefault="00B30C33" w:rsidP="00EC2C16">
            <w:pPr>
              <w:pStyle w:val="Table11"/>
              <w:spacing w:before="80" w:after="60"/>
              <w:rPr>
                <w:rFonts w:eastAsia="MS Mincho" w:cs="Courier New"/>
              </w:rPr>
            </w:pPr>
            <w:r>
              <w:rPr>
                <w:rFonts w:eastAsia="MS Mincho" w:cs="Courier New"/>
              </w:rPr>
              <w:fldChar w:fldCharType="begin">
                <w:ffData>
                  <w:name w:val="PB_6_k_AC"/>
                  <w:enabled/>
                  <w:calcOnExit w:val="0"/>
                  <w:textInput/>
                </w:ffData>
              </w:fldChar>
            </w:r>
            <w:bookmarkStart w:id="2976" w:name="PB_6_k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976"/>
          </w:p>
        </w:tc>
      </w:tr>
      <w:tr w:rsidR="00F95A00" w:rsidRPr="00E43091" w14:paraId="73C7A7E4" w14:textId="77777777" w:rsidTr="006D1D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cantSplit/>
          <w:trHeight w:val="20"/>
        </w:trPr>
        <w:tc>
          <w:tcPr>
            <w:tcW w:w="14490" w:type="dxa"/>
            <w:gridSpan w:val="10"/>
            <w:tcBorders>
              <w:top w:val="single" w:sz="4" w:space="0" w:color="999999"/>
              <w:left w:val="nil"/>
              <w:bottom w:val="single" w:sz="4" w:space="0" w:color="999999"/>
              <w:right w:val="nil"/>
            </w:tcBorders>
            <w:shd w:val="clear" w:color="auto" w:fill="E2E7E6"/>
          </w:tcPr>
          <w:p w14:paraId="2F3F8387" w14:textId="77777777" w:rsidR="00F95A00" w:rsidRDefault="00F95A00" w:rsidP="00FB7294">
            <w:pPr>
              <w:pStyle w:val="BodyText3"/>
              <w:keepNext/>
              <w:tabs>
                <w:tab w:val="left" w:pos="5688"/>
                <w:tab w:val="left" w:pos="9648"/>
              </w:tabs>
              <w:ind w:left="-14"/>
              <w:rPr>
                <w:rFonts w:cs="Arial"/>
                <w:b/>
                <w:sz w:val="19"/>
                <w:szCs w:val="19"/>
              </w:rPr>
            </w:pPr>
            <w:r>
              <w:rPr>
                <w:rFonts w:cs="Arial"/>
                <w:b/>
                <w:sz w:val="19"/>
                <w:szCs w:val="19"/>
              </w:rPr>
              <w:t xml:space="preserve">B.7 Audit Logs </w:t>
            </w:r>
          </w:p>
          <w:p w14:paraId="41F875B0" w14:textId="0B14925C" w:rsidR="00F95A00" w:rsidRPr="005414DC" w:rsidRDefault="00F95A00" w:rsidP="00EC2C16">
            <w:pPr>
              <w:pStyle w:val="BodyText3"/>
              <w:keepNext/>
              <w:tabs>
                <w:tab w:val="left" w:pos="5688"/>
                <w:tab w:val="left" w:pos="9648"/>
              </w:tabs>
              <w:ind w:left="-14"/>
              <w:rPr>
                <w:rFonts w:cs="Arial"/>
                <w:b/>
                <w:sz w:val="19"/>
                <w:szCs w:val="19"/>
              </w:rPr>
            </w:pPr>
            <w:r w:rsidRPr="002054AA">
              <w:rPr>
                <w:szCs w:val="18"/>
              </w:rPr>
              <w:t>The vendor must:</w:t>
            </w:r>
          </w:p>
        </w:tc>
      </w:tr>
      <w:tr w:rsidR="00FB7294" w:rsidRPr="0081513F" w14:paraId="05112685" w14:textId="77777777" w:rsidTr="006D1DFB">
        <w:tblPrEx>
          <w:tblBorders>
            <w:top w:val="none" w:sz="0" w:space="0" w:color="auto"/>
            <w:bottom w:val="none" w:sz="0" w:space="0" w:color="auto"/>
          </w:tblBorders>
          <w:tblLook w:val="04A0" w:firstRow="1" w:lastRow="0" w:firstColumn="1" w:lastColumn="0" w:noHBand="0" w:noVBand="1"/>
        </w:tblPrEx>
        <w:trPr>
          <w:cantSplit/>
          <w:trHeight w:val="881"/>
        </w:trPr>
        <w:tc>
          <w:tcPr>
            <w:tcW w:w="2894" w:type="dxa"/>
            <w:gridSpan w:val="2"/>
            <w:tcBorders>
              <w:bottom w:val="single" w:sz="4" w:space="0" w:color="808080" w:themeColor="background1" w:themeShade="80"/>
            </w:tcBorders>
            <w:shd w:val="clear" w:color="auto" w:fill="auto"/>
          </w:tcPr>
          <w:p w14:paraId="13BCF431" w14:textId="3F243170" w:rsidR="00FB7294" w:rsidRPr="005414DC" w:rsidRDefault="00FB7294" w:rsidP="00E86769">
            <w:pPr>
              <w:pStyle w:val="table111a"/>
              <w:numPr>
                <w:ilvl w:val="0"/>
                <w:numId w:val="127"/>
              </w:numPr>
            </w:pPr>
            <w:r w:rsidRPr="005414DC">
              <w:t>Ensure that audit logs exist for the CCTV and access</w:t>
            </w:r>
            <w:r w:rsidR="00FA22AF">
              <w:t>-</w:t>
            </w:r>
            <w:r w:rsidRPr="005414DC">
              <w:t>control systems This includes operating system logs, security software logs or product logs and application logs containing security events.</w:t>
            </w:r>
          </w:p>
        </w:tc>
        <w:tc>
          <w:tcPr>
            <w:tcW w:w="902" w:type="dxa"/>
            <w:tcBorders>
              <w:bottom w:val="single" w:sz="4" w:space="0" w:color="808080" w:themeColor="background1" w:themeShade="80"/>
            </w:tcBorders>
            <w:shd w:val="clear" w:color="auto" w:fill="auto"/>
            <w:noWrap/>
          </w:tcPr>
          <w:p w14:paraId="52F0C561" w14:textId="5508ECFD" w:rsidR="00FB7294" w:rsidRPr="0081513F" w:rsidRDefault="007B2DDC" w:rsidP="00EC2C16">
            <w:pPr>
              <w:pStyle w:val="Table11"/>
              <w:spacing w:before="80" w:after="60"/>
              <w:jc w:val="center"/>
            </w:pPr>
            <w:r>
              <w:fldChar w:fldCharType="begin">
                <w:ffData>
                  <w:name w:val="PB_7_a_VCP"/>
                  <w:enabled/>
                  <w:calcOnExit w:val="0"/>
                  <w:ddList>
                    <w:listEntry w:val="Select"/>
                    <w:listEntry w:val="Yes"/>
                    <w:listEntry w:val="No"/>
                    <w:listEntry w:val="N/A"/>
                  </w:ddList>
                </w:ffData>
              </w:fldChar>
            </w:r>
            <w:bookmarkStart w:id="2977" w:name="PB_7_a_VCP"/>
            <w:r>
              <w:instrText xml:space="preserve"> FORMDROPDOWN </w:instrText>
            </w:r>
            <w:r w:rsidR="00AA1386">
              <w:fldChar w:fldCharType="separate"/>
            </w:r>
            <w:r>
              <w:fldChar w:fldCharType="end"/>
            </w:r>
            <w:bookmarkEnd w:id="2977"/>
          </w:p>
        </w:tc>
        <w:tc>
          <w:tcPr>
            <w:tcW w:w="2969" w:type="dxa"/>
            <w:gridSpan w:val="2"/>
            <w:tcBorders>
              <w:bottom w:val="single" w:sz="4" w:space="0" w:color="808080" w:themeColor="background1" w:themeShade="80"/>
            </w:tcBorders>
            <w:shd w:val="clear" w:color="auto" w:fill="auto"/>
          </w:tcPr>
          <w:p w14:paraId="79D1024F" w14:textId="3B493FF4" w:rsidR="00FB7294" w:rsidRPr="0081513F" w:rsidRDefault="007B2DDC" w:rsidP="00FB7294">
            <w:pPr>
              <w:pStyle w:val="Table11"/>
              <w:spacing w:before="80" w:after="60"/>
              <w:rPr>
                <w:rFonts w:eastAsia="MS Mincho" w:cs="Courier New"/>
              </w:rPr>
            </w:pPr>
            <w:r>
              <w:rPr>
                <w:rFonts w:eastAsia="MS Mincho" w:cs="Courier New"/>
              </w:rPr>
              <w:fldChar w:fldCharType="begin">
                <w:ffData>
                  <w:name w:val="PB_7_a_VCM"/>
                  <w:enabled/>
                  <w:calcOnExit w:val="0"/>
                  <w:textInput/>
                </w:ffData>
              </w:fldChar>
            </w:r>
            <w:bookmarkStart w:id="2978" w:name="PB_7_a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978"/>
          </w:p>
        </w:tc>
        <w:tc>
          <w:tcPr>
            <w:tcW w:w="3688" w:type="dxa"/>
            <w:gridSpan w:val="2"/>
            <w:tcBorders>
              <w:bottom w:val="single" w:sz="4" w:space="0" w:color="808080" w:themeColor="background1" w:themeShade="80"/>
            </w:tcBorders>
          </w:tcPr>
          <w:p w14:paraId="14FFC798" w14:textId="6A8971D9" w:rsidR="00FB7294" w:rsidRDefault="00FB7294" w:rsidP="00DF38AE">
            <w:pPr>
              <w:pStyle w:val="BodyText3"/>
            </w:pPr>
            <w:r>
              <w:t>Examine a sample of a</w:t>
            </w:r>
            <w:r w:rsidRPr="005414DC">
              <w:t xml:space="preserve">udit logs </w:t>
            </w:r>
            <w:r>
              <w:t xml:space="preserve">to verify they </w:t>
            </w:r>
            <w:r w:rsidRPr="005414DC">
              <w:t>exist for the CCTV and access</w:t>
            </w:r>
            <w:r w:rsidR="00FA22AF">
              <w:t>-</w:t>
            </w:r>
            <w:r w:rsidRPr="005414DC">
              <w:t xml:space="preserve">control systems </w:t>
            </w:r>
            <w:r>
              <w:t>and they</w:t>
            </w:r>
            <w:r w:rsidR="00374255">
              <w:t xml:space="preserve"> </w:t>
            </w:r>
            <w:r w:rsidRPr="005414DC">
              <w:t>include</w:t>
            </w:r>
            <w:r>
              <w:t>:</w:t>
            </w:r>
            <w:r w:rsidRPr="005414DC">
              <w:t xml:space="preserve"> </w:t>
            </w:r>
          </w:p>
          <w:p w14:paraId="3398C1CD" w14:textId="77777777" w:rsidR="00FB7294" w:rsidRPr="002D3FE4" w:rsidRDefault="00FB7294" w:rsidP="001400B8">
            <w:pPr>
              <w:pStyle w:val="list1-1bullet"/>
              <w:rPr>
                <w:rFonts w:eastAsia="MS Mincho" w:cs="Courier New"/>
              </w:rPr>
            </w:pPr>
            <w:r>
              <w:t>O</w:t>
            </w:r>
            <w:r w:rsidRPr="005414DC">
              <w:t xml:space="preserve">perating system logs, </w:t>
            </w:r>
          </w:p>
          <w:p w14:paraId="064F9611" w14:textId="77777777" w:rsidR="00FB7294" w:rsidRPr="002D3FE4" w:rsidRDefault="00FB7294" w:rsidP="001400B8">
            <w:pPr>
              <w:pStyle w:val="list1-1bullet"/>
              <w:rPr>
                <w:rFonts w:eastAsia="MS Mincho" w:cs="Courier New"/>
              </w:rPr>
            </w:pPr>
            <w:r>
              <w:t>S</w:t>
            </w:r>
            <w:r w:rsidRPr="005414DC">
              <w:t xml:space="preserve">ecurity software logs or </w:t>
            </w:r>
          </w:p>
          <w:p w14:paraId="363CAD51" w14:textId="77777777" w:rsidR="00FB7294" w:rsidRPr="002D3FE4" w:rsidRDefault="00FB7294" w:rsidP="001400B8">
            <w:pPr>
              <w:pStyle w:val="list1-1bullet"/>
              <w:rPr>
                <w:rFonts w:eastAsia="MS Mincho" w:cs="Courier New"/>
              </w:rPr>
            </w:pPr>
            <w:r>
              <w:t>P</w:t>
            </w:r>
            <w:r w:rsidRPr="005414DC">
              <w:t xml:space="preserve">roduct logs and </w:t>
            </w:r>
          </w:p>
          <w:p w14:paraId="0A682DCF" w14:textId="50D1DD88" w:rsidR="00FB7294" w:rsidRPr="004F360C" w:rsidRDefault="00FB7294" w:rsidP="001400B8">
            <w:pPr>
              <w:pStyle w:val="list1-1bullet"/>
              <w:rPr>
                <w:rFonts w:eastAsia="MS Mincho" w:cs="Courier New"/>
              </w:rPr>
            </w:pPr>
            <w:r>
              <w:t>A</w:t>
            </w:r>
            <w:r w:rsidRPr="005414DC">
              <w:t>pplication logs containing security events</w:t>
            </w:r>
          </w:p>
        </w:tc>
        <w:tc>
          <w:tcPr>
            <w:tcW w:w="810" w:type="dxa"/>
            <w:gridSpan w:val="2"/>
            <w:tcBorders>
              <w:bottom w:val="single" w:sz="4" w:space="0" w:color="808080" w:themeColor="background1" w:themeShade="80"/>
            </w:tcBorders>
            <w:shd w:val="clear" w:color="auto" w:fill="auto"/>
          </w:tcPr>
          <w:p w14:paraId="62529C5D" w14:textId="7384BD86" w:rsidR="00FB7294" w:rsidRPr="0081513F" w:rsidRDefault="007B2DDC" w:rsidP="00EC2C16">
            <w:pPr>
              <w:pStyle w:val="Table11"/>
              <w:spacing w:before="80" w:after="60"/>
              <w:jc w:val="center"/>
              <w:rPr>
                <w:rFonts w:eastAsia="MS Mincho" w:cs="Courier New"/>
              </w:rPr>
            </w:pPr>
            <w:r>
              <w:rPr>
                <w:rFonts w:eastAsia="MS Mincho" w:cs="Courier New"/>
              </w:rPr>
              <w:fldChar w:fldCharType="begin">
                <w:ffData>
                  <w:name w:val="PB_7_a_AR"/>
                  <w:enabled/>
                  <w:calcOnExit w:val="0"/>
                  <w:ddList>
                    <w:listEntry w:val="Select"/>
                    <w:listEntry w:val="Yes"/>
                    <w:listEntry w:val="New"/>
                    <w:listEntry w:val="Open"/>
                    <w:listEntry w:val="Closed"/>
                    <w:listEntry w:val="N/A"/>
                  </w:ddList>
                </w:ffData>
              </w:fldChar>
            </w:r>
            <w:bookmarkStart w:id="2979" w:name="PB_7_a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979"/>
          </w:p>
        </w:tc>
        <w:tc>
          <w:tcPr>
            <w:tcW w:w="3242" w:type="dxa"/>
            <w:gridSpan w:val="2"/>
            <w:tcBorders>
              <w:bottom w:val="single" w:sz="4" w:space="0" w:color="808080" w:themeColor="background1" w:themeShade="80"/>
            </w:tcBorders>
            <w:shd w:val="clear" w:color="auto" w:fill="auto"/>
          </w:tcPr>
          <w:p w14:paraId="16458BCE" w14:textId="749A64EB" w:rsidR="00FB7294" w:rsidRPr="0081513F" w:rsidRDefault="004D7389" w:rsidP="00EC2C16">
            <w:pPr>
              <w:pStyle w:val="Table11"/>
              <w:spacing w:before="80" w:after="60"/>
              <w:rPr>
                <w:rFonts w:eastAsia="MS Mincho" w:cs="Courier New"/>
              </w:rPr>
            </w:pPr>
            <w:r>
              <w:rPr>
                <w:rFonts w:eastAsia="MS Mincho" w:cs="Courier New"/>
              </w:rPr>
              <w:fldChar w:fldCharType="begin">
                <w:ffData>
                  <w:name w:val="PB_7_b_AC"/>
                  <w:enabled/>
                  <w:calcOnExit w:val="0"/>
                  <w:textInput/>
                </w:ffData>
              </w:fldChar>
            </w:r>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p>
        </w:tc>
      </w:tr>
      <w:tr w:rsidR="00FB7294" w:rsidRPr="0081513F" w14:paraId="5714E482" w14:textId="77777777" w:rsidTr="006D1DFB">
        <w:tblPrEx>
          <w:tblBorders>
            <w:top w:val="none" w:sz="0" w:space="0" w:color="auto"/>
            <w:bottom w:val="none" w:sz="0" w:space="0" w:color="auto"/>
          </w:tblBorders>
          <w:tblLook w:val="04A0" w:firstRow="1" w:lastRow="0" w:firstColumn="1" w:lastColumn="0" w:noHBand="0" w:noVBand="1"/>
        </w:tblPrEx>
        <w:trPr>
          <w:cantSplit/>
          <w:trHeight w:val="3203"/>
        </w:trPr>
        <w:tc>
          <w:tcPr>
            <w:tcW w:w="2894" w:type="dxa"/>
            <w:gridSpan w:val="2"/>
            <w:tcBorders>
              <w:top w:val="single" w:sz="4" w:space="0" w:color="808080" w:themeColor="background1" w:themeShade="80"/>
            </w:tcBorders>
            <w:shd w:val="clear" w:color="auto" w:fill="auto"/>
          </w:tcPr>
          <w:p w14:paraId="7A2272A7" w14:textId="77777777" w:rsidR="00FB7294" w:rsidRPr="005414DC" w:rsidRDefault="00FB7294" w:rsidP="00E86769">
            <w:pPr>
              <w:pStyle w:val="table111a"/>
              <w:numPr>
                <w:ilvl w:val="0"/>
                <w:numId w:val="63"/>
              </w:numPr>
            </w:pPr>
            <w:r w:rsidRPr="005414DC">
              <w:t>Ensure that audit logs include at least the following components:</w:t>
            </w:r>
          </w:p>
          <w:p w14:paraId="16957286" w14:textId="77777777" w:rsidR="00FB7294" w:rsidRDefault="00FB7294" w:rsidP="001400B8">
            <w:pPr>
              <w:pStyle w:val="list1-1bullet"/>
            </w:pPr>
            <w:r w:rsidRPr="005414DC">
              <w:t>User identification</w:t>
            </w:r>
          </w:p>
          <w:p w14:paraId="7E5729E9" w14:textId="77777777" w:rsidR="00FB7294" w:rsidRPr="00DA2DE9" w:rsidRDefault="00FB7294" w:rsidP="001400B8">
            <w:pPr>
              <w:pStyle w:val="list1-1bullet"/>
            </w:pPr>
            <w:r w:rsidRPr="00DA2DE9">
              <w:t>User identification</w:t>
            </w:r>
          </w:p>
          <w:p w14:paraId="70EFC86D" w14:textId="77777777" w:rsidR="00FB7294" w:rsidRPr="00DA2DE9" w:rsidRDefault="00FB7294" w:rsidP="001400B8">
            <w:pPr>
              <w:pStyle w:val="list1-1bullet"/>
            </w:pPr>
            <w:r w:rsidRPr="00DA2DE9">
              <w:t>Type of event</w:t>
            </w:r>
          </w:p>
          <w:p w14:paraId="39E8F64F" w14:textId="77777777" w:rsidR="00FB7294" w:rsidRPr="00DA2DE9" w:rsidRDefault="00FB7294" w:rsidP="001400B8">
            <w:pPr>
              <w:pStyle w:val="list1-1bullet"/>
            </w:pPr>
            <w:r w:rsidRPr="00DA2DE9">
              <w:t>Valid date and time stamp</w:t>
            </w:r>
          </w:p>
          <w:p w14:paraId="393E0027" w14:textId="77777777" w:rsidR="00FB7294" w:rsidRPr="00DA2DE9" w:rsidRDefault="00FB7294" w:rsidP="001400B8">
            <w:pPr>
              <w:pStyle w:val="list1-1bullet"/>
            </w:pPr>
            <w:r w:rsidRPr="00DA2DE9">
              <w:t>Success or failure indication</w:t>
            </w:r>
          </w:p>
          <w:p w14:paraId="1A98AEA3" w14:textId="77777777" w:rsidR="00FB7294" w:rsidRPr="00DA2DE9" w:rsidRDefault="00FB7294" w:rsidP="001400B8">
            <w:pPr>
              <w:pStyle w:val="list1-1bullet"/>
            </w:pPr>
            <w:r w:rsidRPr="00DA2DE9">
              <w:t>Origination of the event</w:t>
            </w:r>
          </w:p>
          <w:p w14:paraId="6E706E37" w14:textId="77777777" w:rsidR="00FB7294" w:rsidRPr="00DA2DE9" w:rsidRDefault="00FB7294" w:rsidP="001400B8">
            <w:pPr>
              <w:pStyle w:val="list1-1bullet"/>
            </w:pPr>
            <w:r w:rsidRPr="00DA2DE9">
              <w:t>Identity or name of the affected data, system component, or resources</w:t>
            </w:r>
          </w:p>
          <w:p w14:paraId="6A412D5D" w14:textId="77777777" w:rsidR="00FB7294" w:rsidRPr="00DA2DE9" w:rsidRDefault="00FB7294" w:rsidP="001400B8">
            <w:pPr>
              <w:pStyle w:val="list1-1bullet"/>
            </w:pPr>
            <w:r w:rsidRPr="00DA2DE9">
              <w:t>Access to audit logs</w:t>
            </w:r>
          </w:p>
          <w:p w14:paraId="7DFF7722" w14:textId="61762C83" w:rsidR="00FB7294" w:rsidRPr="005414DC" w:rsidRDefault="00FB7294" w:rsidP="001400B8">
            <w:pPr>
              <w:pStyle w:val="list1-1bullet"/>
            </w:pPr>
            <w:r w:rsidRPr="00DA2DE9">
              <w:t>Changes in access privileges</w:t>
            </w:r>
          </w:p>
        </w:tc>
        <w:tc>
          <w:tcPr>
            <w:tcW w:w="902" w:type="dxa"/>
            <w:tcBorders>
              <w:top w:val="single" w:sz="4" w:space="0" w:color="808080" w:themeColor="background1" w:themeShade="80"/>
            </w:tcBorders>
            <w:shd w:val="clear" w:color="auto" w:fill="auto"/>
            <w:noWrap/>
          </w:tcPr>
          <w:p w14:paraId="4C8A43BE" w14:textId="126E3590" w:rsidR="00FB7294" w:rsidRPr="0081513F" w:rsidRDefault="004D7389" w:rsidP="005414DC">
            <w:pPr>
              <w:pStyle w:val="Table11"/>
              <w:spacing w:before="80" w:after="60"/>
              <w:jc w:val="center"/>
            </w:pPr>
            <w:r>
              <w:fldChar w:fldCharType="begin">
                <w:ffData>
                  <w:name w:val="PB_7_b_VCP"/>
                  <w:enabled/>
                  <w:calcOnExit w:val="0"/>
                  <w:ddList>
                    <w:listEntry w:val="Select"/>
                    <w:listEntry w:val="Yes"/>
                    <w:listEntry w:val="No"/>
                    <w:listEntry w:val="N/A"/>
                  </w:ddList>
                </w:ffData>
              </w:fldChar>
            </w:r>
            <w:bookmarkStart w:id="2980" w:name="PB_7_b_VCP"/>
            <w:r>
              <w:instrText xml:space="preserve"> FORMDROPDOWN </w:instrText>
            </w:r>
            <w:r w:rsidR="00AA1386">
              <w:fldChar w:fldCharType="separate"/>
            </w:r>
            <w:r>
              <w:fldChar w:fldCharType="end"/>
            </w:r>
            <w:bookmarkEnd w:id="2980"/>
          </w:p>
        </w:tc>
        <w:tc>
          <w:tcPr>
            <w:tcW w:w="2969" w:type="dxa"/>
            <w:gridSpan w:val="2"/>
            <w:tcBorders>
              <w:top w:val="single" w:sz="4" w:space="0" w:color="808080" w:themeColor="background1" w:themeShade="80"/>
            </w:tcBorders>
            <w:shd w:val="clear" w:color="auto" w:fill="auto"/>
          </w:tcPr>
          <w:p w14:paraId="6F55BB8B" w14:textId="48F4571D" w:rsidR="00FB7294" w:rsidRPr="0081513F" w:rsidRDefault="004D7389" w:rsidP="00FB7294">
            <w:pPr>
              <w:pStyle w:val="Table11"/>
              <w:spacing w:before="80" w:after="60"/>
              <w:rPr>
                <w:rFonts w:eastAsia="MS Mincho" w:cs="Courier New"/>
              </w:rPr>
            </w:pPr>
            <w:r>
              <w:rPr>
                <w:rFonts w:eastAsia="MS Mincho" w:cs="Courier New"/>
              </w:rPr>
              <w:fldChar w:fldCharType="begin">
                <w:ffData>
                  <w:name w:val="PB_7_b_VCM"/>
                  <w:enabled/>
                  <w:calcOnExit w:val="0"/>
                  <w:textInput/>
                </w:ffData>
              </w:fldChar>
            </w:r>
            <w:bookmarkStart w:id="2981" w:name="PB_7_b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981"/>
          </w:p>
        </w:tc>
        <w:tc>
          <w:tcPr>
            <w:tcW w:w="3688" w:type="dxa"/>
            <w:gridSpan w:val="2"/>
            <w:tcBorders>
              <w:top w:val="single" w:sz="4" w:space="0" w:color="808080" w:themeColor="background1" w:themeShade="80"/>
            </w:tcBorders>
          </w:tcPr>
          <w:p w14:paraId="1E2C93D5" w14:textId="35E17BB5" w:rsidR="00FB7294" w:rsidRPr="005414DC" w:rsidRDefault="00FB7294" w:rsidP="00DF38AE">
            <w:pPr>
              <w:pStyle w:val="BodyText3"/>
            </w:pPr>
            <w:r>
              <w:t xml:space="preserve">Examine a sample of </w:t>
            </w:r>
            <w:r w:rsidRPr="005414DC">
              <w:t xml:space="preserve">audit logs </w:t>
            </w:r>
            <w:r>
              <w:t xml:space="preserve">and verify that they include </w:t>
            </w:r>
            <w:r w:rsidRPr="005414DC">
              <w:t>at least the following components:</w:t>
            </w:r>
          </w:p>
          <w:p w14:paraId="2F301BA9" w14:textId="77777777" w:rsidR="00FB7294" w:rsidRDefault="00FB7294" w:rsidP="001400B8">
            <w:pPr>
              <w:pStyle w:val="list1-1bullet"/>
            </w:pPr>
            <w:r w:rsidRPr="005414DC">
              <w:t>User identification</w:t>
            </w:r>
          </w:p>
          <w:p w14:paraId="63A1EE98" w14:textId="77777777" w:rsidR="00FB7294" w:rsidRDefault="00FB7294" w:rsidP="001400B8">
            <w:pPr>
              <w:pStyle w:val="list1-1bullet"/>
            </w:pPr>
            <w:r w:rsidRPr="00DA2DE9">
              <w:t>User identification</w:t>
            </w:r>
          </w:p>
          <w:p w14:paraId="564B3301" w14:textId="77777777" w:rsidR="00FB7294" w:rsidRDefault="00FB7294" w:rsidP="001400B8">
            <w:pPr>
              <w:pStyle w:val="list1-1bullet"/>
            </w:pPr>
            <w:r w:rsidRPr="00DA2DE9">
              <w:t>Type of event</w:t>
            </w:r>
          </w:p>
          <w:p w14:paraId="1DF09BE3" w14:textId="77777777" w:rsidR="00FB7294" w:rsidRDefault="00FB7294" w:rsidP="001400B8">
            <w:pPr>
              <w:pStyle w:val="list1-1bullet"/>
            </w:pPr>
            <w:r w:rsidRPr="00DA2DE9">
              <w:t>Valid date and time stamp</w:t>
            </w:r>
          </w:p>
          <w:p w14:paraId="329903DF" w14:textId="77777777" w:rsidR="00FB7294" w:rsidRDefault="00FB7294" w:rsidP="001400B8">
            <w:pPr>
              <w:pStyle w:val="list1-1bullet"/>
            </w:pPr>
            <w:r w:rsidRPr="00DA2DE9">
              <w:t>Success or failure indication</w:t>
            </w:r>
          </w:p>
          <w:p w14:paraId="33364287" w14:textId="77777777" w:rsidR="00FB7294" w:rsidRDefault="00FB7294" w:rsidP="001400B8">
            <w:pPr>
              <w:pStyle w:val="list1-1bullet"/>
            </w:pPr>
            <w:r w:rsidRPr="00DA2DE9">
              <w:t>Origination of the event</w:t>
            </w:r>
          </w:p>
          <w:p w14:paraId="43A2F794" w14:textId="77777777" w:rsidR="00FB7294" w:rsidRDefault="00FB7294" w:rsidP="001400B8">
            <w:pPr>
              <w:pStyle w:val="list1-1bullet"/>
            </w:pPr>
            <w:r w:rsidRPr="00DA2DE9">
              <w:t>Identity or name of the affected data, system component, or resources</w:t>
            </w:r>
          </w:p>
          <w:p w14:paraId="355C8C26" w14:textId="77777777" w:rsidR="00FB7294" w:rsidRDefault="00FB7294" w:rsidP="001400B8">
            <w:pPr>
              <w:pStyle w:val="list1-1bullet"/>
            </w:pPr>
            <w:r w:rsidRPr="00DA2DE9">
              <w:t>Access to audit logs</w:t>
            </w:r>
          </w:p>
          <w:p w14:paraId="1CF00775" w14:textId="3A796AB7" w:rsidR="00FB7294" w:rsidRPr="00FB7294" w:rsidRDefault="00FB7294" w:rsidP="001400B8">
            <w:pPr>
              <w:pStyle w:val="list1-1bullet"/>
            </w:pPr>
            <w:r w:rsidRPr="00DA2DE9">
              <w:t>Changes in access privileges</w:t>
            </w:r>
          </w:p>
        </w:tc>
        <w:tc>
          <w:tcPr>
            <w:tcW w:w="810" w:type="dxa"/>
            <w:gridSpan w:val="2"/>
            <w:tcBorders>
              <w:top w:val="single" w:sz="4" w:space="0" w:color="808080" w:themeColor="background1" w:themeShade="80"/>
            </w:tcBorders>
            <w:shd w:val="clear" w:color="auto" w:fill="auto"/>
          </w:tcPr>
          <w:p w14:paraId="4708B670" w14:textId="6DEB5DE3" w:rsidR="00FB7294" w:rsidRPr="0081513F" w:rsidRDefault="004D7389" w:rsidP="005414DC">
            <w:pPr>
              <w:pStyle w:val="Table11"/>
              <w:spacing w:before="80" w:after="60"/>
              <w:jc w:val="center"/>
              <w:rPr>
                <w:rFonts w:eastAsia="MS Mincho" w:cs="Courier New"/>
              </w:rPr>
            </w:pPr>
            <w:r>
              <w:rPr>
                <w:rFonts w:eastAsia="MS Mincho" w:cs="Courier New"/>
              </w:rPr>
              <w:fldChar w:fldCharType="begin">
                <w:ffData>
                  <w:name w:val="PB_7_b_AR"/>
                  <w:enabled/>
                  <w:calcOnExit w:val="0"/>
                  <w:ddList>
                    <w:listEntry w:val="Select"/>
                    <w:listEntry w:val="Yes"/>
                    <w:listEntry w:val="New"/>
                    <w:listEntry w:val="Open"/>
                    <w:listEntry w:val="Closed"/>
                    <w:listEntry w:val="N/A"/>
                  </w:ddList>
                </w:ffData>
              </w:fldChar>
            </w:r>
            <w:bookmarkStart w:id="2982" w:name="PB_7_b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982"/>
          </w:p>
        </w:tc>
        <w:tc>
          <w:tcPr>
            <w:tcW w:w="3242" w:type="dxa"/>
            <w:gridSpan w:val="2"/>
            <w:tcBorders>
              <w:top w:val="single" w:sz="4" w:space="0" w:color="808080" w:themeColor="background1" w:themeShade="80"/>
            </w:tcBorders>
            <w:shd w:val="clear" w:color="auto" w:fill="auto"/>
          </w:tcPr>
          <w:p w14:paraId="344BB2BE" w14:textId="14A2B8FD" w:rsidR="00FB7294" w:rsidRPr="0081513F" w:rsidRDefault="004D7389" w:rsidP="00EC2C16">
            <w:pPr>
              <w:pStyle w:val="Table11"/>
              <w:spacing w:before="80" w:after="60"/>
              <w:rPr>
                <w:rFonts w:eastAsia="MS Mincho" w:cs="Courier New"/>
              </w:rPr>
            </w:pPr>
            <w:r>
              <w:rPr>
                <w:rFonts w:eastAsia="MS Mincho" w:cs="Courier New"/>
              </w:rPr>
              <w:fldChar w:fldCharType="begin">
                <w:ffData>
                  <w:name w:val="PB_7_b_AC"/>
                  <w:enabled/>
                  <w:calcOnExit w:val="0"/>
                  <w:textInput/>
                </w:ffData>
              </w:fldChar>
            </w:r>
            <w:bookmarkStart w:id="2983" w:name="PB_7_b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983"/>
          </w:p>
        </w:tc>
      </w:tr>
      <w:tr w:rsidR="00FB7294" w:rsidRPr="0081513F" w14:paraId="1995899D" w14:textId="77777777" w:rsidTr="00D13FEA">
        <w:tblPrEx>
          <w:tblBorders>
            <w:top w:val="none" w:sz="0" w:space="0" w:color="auto"/>
            <w:bottom w:val="none" w:sz="0" w:space="0" w:color="auto"/>
          </w:tblBorders>
          <w:tblLook w:val="04A0" w:firstRow="1" w:lastRow="0" w:firstColumn="1" w:lastColumn="0" w:noHBand="0" w:noVBand="1"/>
        </w:tblPrEx>
        <w:trPr>
          <w:cantSplit/>
          <w:trHeight w:val="881"/>
        </w:trPr>
        <w:tc>
          <w:tcPr>
            <w:tcW w:w="2894" w:type="dxa"/>
            <w:gridSpan w:val="2"/>
            <w:tcBorders>
              <w:bottom w:val="single" w:sz="4" w:space="0" w:color="808080" w:themeColor="background1" w:themeShade="80"/>
            </w:tcBorders>
            <w:shd w:val="clear" w:color="auto" w:fill="auto"/>
          </w:tcPr>
          <w:p w14:paraId="7A73E8C3" w14:textId="4BA338FE" w:rsidR="00FB7294" w:rsidRPr="005414DC" w:rsidRDefault="00FB7294" w:rsidP="00E86769">
            <w:pPr>
              <w:pStyle w:val="table111a"/>
              <w:numPr>
                <w:ilvl w:val="0"/>
                <w:numId w:val="63"/>
              </w:numPr>
            </w:pPr>
            <w:r w:rsidRPr="005414DC">
              <w:t xml:space="preserve">Ensure that procedures are documented and followed for audit log review and reporting of unusual activity. Log reviews may be automated or manual and must occur at least monthly. </w:t>
            </w:r>
          </w:p>
        </w:tc>
        <w:tc>
          <w:tcPr>
            <w:tcW w:w="902" w:type="dxa"/>
            <w:tcBorders>
              <w:bottom w:val="single" w:sz="4" w:space="0" w:color="808080" w:themeColor="background1" w:themeShade="80"/>
            </w:tcBorders>
            <w:shd w:val="clear" w:color="auto" w:fill="auto"/>
            <w:noWrap/>
          </w:tcPr>
          <w:p w14:paraId="4BB56F82" w14:textId="6A678985" w:rsidR="00FB7294" w:rsidRPr="0081513F" w:rsidRDefault="004D7389" w:rsidP="00EC2C16">
            <w:pPr>
              <w:pStyle w:val="Table11"/>
              <w:spacing w:before="80" w:after="60"/>
              <w:jc w:val="center"/>
            </w:pPr>
            <w:r>
              <w:fldChar w:fldCharType="begin">
                <w:ffData>
                  <w:name w:val="PB_7_c_VCP"/>
                  <w:enabled/>
                  <w:calcOnExit w:val="0"/>
                  <w:ddList>
                    <w:listEntry w:val="Select"/>
                    <w:listEntry w:val="Yes"/>
                    <w:listEntry w:val="No"/>
                    <w:listEntry w:val="N/A"/>
                  </w:ddList>
                </w:ffData>
              </w:fldChar>
            </w:r>
            <w:bookmarkStart w:id="2984" w:name="PB_7_c_VCP"/>
            <w:r>
              <w:instrText xml:space="preserve"> FORMDROPDOWN </w:instrText>
            </w:r>
            <w:r w:rsidR="00AA1386">
              <w:fldChar w:fldCharType="separate"/>
            </w:r>
            <w:r>
              <w:fldChar w:fldCharType="end"/>
            </w:r>
            <w:bookmarkEnd w:id="2984"/>
          </w:p>
        </w:tc>
        <w:tc>
          <w:tcPr>
            <w:tcW w:w="2969" w:type="dxa"/>
            <w:gridSpan w:val="2"/>
            <w:tcBorders>
              <w:bottom w:val="single" w:sz="4" w:space="0" w:color="808080" w:themeColor="background1" w:themeShade="80"/>
            </w:tcBorders>
            <w:shd w:val="clear" w:color="auto" w:fill="auto"/>
          </w:tcPr>
          <w:p w14:paraId="0A83B302" w14:textId="1CE00EB8" w:rsidR="00FB7294" w:rsidRPr="0081513F" w:rsidRDefault="004D7389" w:rsidP="00FB7294">
            <w:pPr>
              <w:pStyle w:val="Table11"/>
              <w:spacing w:before="80" w:after="60"/>
              <w:rPr>
                <w:rFonts w:eastAsia="MS Mincho" w:cs="Courier New"/>
              </w:rPr>
            </w:pPr>
            <w:r>
              <w:rPr>
                <w:rFonts w:eastAsia="MS Mincho" w:cs="Courier New"/>
              </w:rPr>
              <w:fldChar w:fldCharType="begin">
                <w:ffData>
                  <w:name w:val="PB_7_c_VCM"/>
                  <w:enabled/>
                  <w:calcOnExit w:val="0"/>
                  <w:textInput/>
                </w:ffData>
              </w:fldChar>
            </w:r>
            <w:bookmarkStart w:id="2985" w:name="PB_7_c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985"/>
          </w:p>
        </w:tc>
        <w:tc>
          <w:tcPr>
            <w:tcW w:w="3688" w:type="dxa"/>
            <w:gridSpan w:val="2"/>
            <w:tcBorders>
              <w:bottom w:val="single" w:sz="4" w:space="0" w:color="808080" w:themeColor="background1" w:themeShade="80"/>
            </w:tcBorders>
          </w:tcPr>
          <w:p w14:paraId="668DA6F4" w14:textId="77777777" w:rsidR="00FB7294" w:rsidRDefault="00FB7294" w:rsidP="00DF38AE">
            <w:pPr>
              <w:pStyle w:val="BodyText3"/>
            </w:pPr>
            <w:r>
              <w:t xml:space="preserve">Examine documentation to validate that </w:t>
            </w:r>
            <w:r w:rsidRPr="005414DC">
              <w:t xml:space="preserve">procedures </w:t>
            </w:r>
            <w:r>
              <w:t xml:space="preserve">exist, they are </w:t>
            </w:r>
            <w:r w:rsidRPr="005414DC">
              <w:t>documented</w:t>
            </w:r>
            <w:r>
              <w:t xml:space="preserve">, </w:t>
            </w:r>
            <w:r w:rsidRPr="005414DC">
              <w:t xml:space="preserve">and </w:t>
            </w:r>
            <w:r>
              <w:t xml:space="preserve">they are </w:t>
            </w:r>
            <w:r w:rsidRPr="005414DC">
              <w:t>followed for</w:t>
            </w:r>
            <w:r>
              <w:t>:</w:t>
            </w:r>
          </w:p>
          <w:p w14:paraId="634ABF72" w14:textId="77777777" w:rsidR="00FB7294" w:rsidRDefault="00FB7294" w:rsidP="00B60A43">
            <w:pPr>
              <w:pStyle w:val="list1-1bullet"/>
            </w:pPr>
            <w:r>
              <w:t>A</w:t>
            </w:r>
            <w:r w:rsidRPr="005414DC">
              <w:t xml:space="preserve">udit log review and </w:t>
            </w:r>
          </w:p>
          <w:p w14:paraId="459F6C54" w14:textId="198F2F5F" w:rsidR="00FB7294" w:rsidRDefault="00FB7294" w:rsidP="00B60A43">
            <w:pPr>
              <w:pStyle w:val="list1-1bullet"/>
            </w:pPr>
            <w:r>
              <w:t>Reporting of unusual activity</w:t>
            </w:r>
            <w:r w:rsidR="00FA22AF">
              <w:t>; and</w:t>
            </w:r>
          </w:p>
          <w:p w14:paraId="4C328E78" w14:textId="70809785" w:rsidR="00FA22AF" w:rsidRPr="00FA22AF" w:rsidRDefault="00FB7294" w:rsidP="00FA22AF">
            <w:pPr>
              <w:pStyle w:val="list1-1bullet"/>
              <w:rPr>
                <w:rFonts w:eastAsia="MS Mincho" w:cs="Courier New"/>
              </w:rPr>
            </w:pPr>
            <w:r w:rsidRPr="005414DC">
              <w:t xml:space="preserve">Log reviews </w:t>
            </w:r>
            <w:r>
              <w:t xml:space="preserve">are either </w:t>
            </w:r>
            <w:r w:rsidRPr="005414DC">
              <w:t>automated or manual</w:t>
            </w:r>
            <w:r w:rsidR="00FA22AF">
              <w:t>;</w:t>
            </w:r>
            <w:r w:rsidR="00FA22AF" w:rsidRPr="005414DC">
              <w:t xml:space="preserve"> </w:t>
            </w:r>
            <w:r w:rsidRPr="005414DC">
              <w:t xml:space="preserve">and </w:t>
            </w:r>
          </w:p>
          <w:p w14:paraId="19AA102F" w14:textId="2ADD10DD" w:rsidR="00FB7294" w:rsidRPr="004F360C" w:rsidRDefault="00FB7294" w:rsidP="00FA22AF">
            <w:pPr>
              <w:pStyle w:val="list1-1bullet"/>
              <w:rPr>
                <w:rFonts w:eastAsia="MS Mincho" w:cs="Courier New"/>
              </w:rPr>
            </w:pPr>
            <w:r>
              <w:t xml:space="preserve">Reviews </w:t>
            </w:r>
            <w:r w:rsidRPr="005414DC">
              <w:t xml:space="preserve">occur </w:t>
            </w:r>
            <w:r>
              <w:t xml:space="preserve">on a frequency that is </w:t>
            </w:r>
            <w:r w:rsidRPr="005414DC">
              <w:t>at least monthly.</w:t>
            </w:r>
          </w:p>
        </w:tc>
        <w:tc>
          <w:tcPr>
            <w:tcW w:w="810" w:type="dxa"/>
            <w:gridSpan w:val="2"/>
            <w:tcBorders>
              <w:bottom w:val="single" w:sz="4" w:space="0" w:color="808080" w:themeColor="background1" w:themeShade="80"/>
            </w:tcBorders>
            <w:shd w:val="clear" w:color="auto" w:fill="auto"/>
          </w:tcPr>
          <w:p w14:paraId="797712F6" w14:textId="0717FDD4" w:rsidR="00FB7294" w:rsidRPr="0081513F" w:rsidRDefault="004D7389" w:rsidP="00EC2C16">
            <w:pPr>
              <w:pStyle w:val="Table11"/>
              <w:spacing w:before="80" w:after="60"/>
              <w:jc w:val="center"/>
              <w:rPr>
                <w:rFonts w:eastAsia="MS Mincho" w:cs="Courier New"/>
              </w:rPr>
            </w:pPr>
            <w:r>
              <w:rPr>
                <w:rFonts w:eastAsia="MS Mincho" w:cs="Courier New"/>
              </w:rPr>
              <w:fldChar w:fldCharType="begin">
                <w:ffData>
                  <w:name w:val="PB_7_c_AR"/>
                  <w:enabled/>
                  <w:calcOnExit w:val="0"/>
                  <w:ddList>
                    <w:listEntry w:val="Select"/>
                    <w:listEntry w:val="Yes"/>
                    <w:listEntry w:val="New"/>
                    <w:listEntry w:val="Open"/>
                    <w:listEntry w:val="Closed"/>
                    <w:listEntry w:val="N/A"/>
                  </w:ddList>
                </w:ffData>
              </w:fldChar>
            </w:r>
            <w:bookmarkStart w:id="2986" w:name="PB_7_c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986"/>
          </w:p>
        </w:tc>
        <w:tc>
          <w:tcPr>
            <w:tcW w:w="3242" w:type="dxa"/>
            <w:gridSpan w:val="2"/>
            <w:tcBorders>
              <w:bottom w:val="single" w:sz="4" w:space="0" w:color="808080" w:themeColor="background1" w:themeShade="80"/>
            </w:tcBorders>
            <w:shd w:val="clear" w:color="auto" w:fill="auto"/>
          </w:tcPr>
          <w:p w14:paraId="681F7342" w14:textId="7B962500" w:rsidR="00FB7294" w:rsidRPr="0081513F" w:rsidRDefault="004D7389" w:rsidP="00EC2C16">
            <w:pPr>
              <w:pStyle w:val="Table11"/>
              <w:spacing w:before="80" w:after="60"/>
              <w:rPr>
                <w:rFonts w:eastAsia="MS Mincho" w:cs="Courier New"/>
              </w:rPr>
            </w:pPr>
            <w:r>
              <w:rPr>
                <w:rFonts w:eastAsia="MS Mincho" w:cs="Courier New"/>
              </w:rPr>
              <w:fldChar w:fldCharType="begin">
                <w:ffData>
                  <w:name w:val="PB_7_c_AC"/>
                  <w:enabled/>
                  <w:calcOnExit w:val="0"/>
                  <w:textInput/>
                </w:ffData>
              </w:fldChar>
            </w:r>
            <w:bookmarkStart w:id="2987" w:name="PB_7_c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987"/>
          </w:p>
        </w:tc>
      </w:tr>
      <w:tr w:rsidR="00FB7294" w:rsidRPr="0081513F" w14:paraId="791BDAB0" w14:textId="77777777" w:rsidTr="00D13FEA">
        <w:tblPrEx>
          <w:tblBorders>
            <w:top w:val="none" w:sz="0" w:space="0" w:color="auto"/>
            <w:bottom w:val="none" w:sz="0" w:space="0" w:color="auto"/>
          </w:tblBorders>
          <w:tblLook w:val="04A0" w:firstRow="1" w:lastRow="0" w:firstColumn="1" w:lastColumn="0" w:noHBand="0" w:noVBand="1"/>
        </w:tblPrEx>
        <w:trPr>
          <w:cantSplit/>
          <w:trHeight w:val="449"/>
        </w:trPr>
        <w:tc>
          <w:tcPr>
            <w:tcW w:w="2894" w:type="dxa"/>
            <w:gridSpan w:val="2"/>
            <w:tcBorders>
              <w:top w:val="single" w:sz="4" w:space="0" w:color="808080" w:themeColor="background1" w:themeShade="80"/>
              <w:bottom w:val="single" w:sz="4" w:space="0" w:color="808080" w:themeColor="background1" w:themeShade="80"/>
            </w:tcBorders>
            <w:shd w:val="clear" w:color="auto" w:fill="auto"/>
          </w:tcPr>
          <w:p w14:paraId="18CD0F53" w14:textId="68A87A78" w:rsidR="00FB7294" w:rsidRPr="005414DC" w:rsidRDefault="00FB7294" w:rsidP="00E86769">
            <w:pPr>
              <w:pStyle w:val="table111a"/>
              <w:numPr>
                <w:ilvl w:val="0"/>
                <w:numId w:val="63"/>
              </w:numPr>
            </w:pPr>
            <w:r w:rsidRPr="005414DC">
              <w:t>Verify at least once a month that all systems are meeting log requirements.</w:t>
            </w:r>
          </w:p>
        </w:tc>
        <w:tc>
          <w:tcPr>
            <w:tcW w:w="902" w:type="dxa"/>
            <w:tcBorders>
              <w:top w:val="single" w:sz="4" w:space="0" w:color="808080" w:themeColor="background1" w:themeShade="80"/>
              <w:bottom w:val="single" w:sz="4" w:space="0" w:color="808080" w:themeColor="background1" w:themeShade="80"/>
            </w:tcBorders>
            <w:shd w:val="clear" w:color="auto" w:fill="auto"/>
            <w:noWrap/>
          </w:tcPr>
          <w:p w14:paraId="0DD19AFA" w14:textId="1C09CF3A" w:rsidR="00FB7294" w:rsidRPr="0081513F" w:rsidRDefault="004B60BF" w:rsidP="00EC2C16">
            <w:pPr>
              <w:pStyle w:val="Table11"/>
              <w:spacing w:before="80" w:after="60"/>
              <w:jc w:val="center"/>
            </w:pPr>
            <w:r>
              <w:fldChar w:fldCharType="begin">
                <w:ffData>
                  <w:name w:val="PB_7_d_VCP"/>
                  <w:enabled/>
                  <w:calcOnExit w:val="0"/>
                  <w:ddList>
                    <w:listEntry w:val="Select"/>
                    <w:listEntry w:val="Yes"/>
                    <w:listEntry w:val="No"/>
                    <w:listEntry w:val="N/A"/>
                  </w:ddList>
                </w:ffData>
              </w:fldChar>
            </w:r>
            <w:bookmarkStart w:id="2988" w:name="PB_7_d_VCP"/>
            <w:r>
              <w:instrText xml:space="preserve"> FORMDROPDOWN </w:instrText>
            </w:r>
            <w:r w:rsidR="00AA1386">
              <w:fldChar w:fldCharType="separate"/>
            </w:r>
            <w:r>
              <w:fldChar w:fldCharType="end"/>
            </w:r>
            <w:bookmarkEnd w:id="2988"/>
          </w:p>
        </w:tc>
        <w:tc>
          <w:tcPr>
            <w:tcW w:w="2969" w:type="dxa"/>
            <w:gridSpan w:val="2"/>
            <w:tcBorders>
              <w:top w:val="single" w:sz="4" w:space="0" w:color="808080" w:themeColor="background1" w:themeShade="80"/>
              <w:bottom w:val="single" w:sz="4" w:space="0" w:color="808080" w:themeColor="background1" w:themeShade="80"/>
            </w:tcBorders>
            <w:shd w:val="clear" w:color="auto" w:fill="auto"/>
          </w:tcPr>
          <w:p w14:paraId="3D3328A9" w14:textId="59B40D0E" w:rsidR="00FB7294" w:rsidRPr="0081513F" w:rsidRDefault="004B60BF" w:rsidP="00FB7294">
            <w:pPr>
              <w:pStyle w:val="Table11"/>
              <w:spacing w:before="80" w:after="60"/>
              <w:rPr>
                <w:rFonts w:eastAsia="MS Mincho" w:cs="Courier New"/>
              </w:rPr>
            </w:pPr>
            <w:r>
              <w:rPr>
                <w:rFonts w:eastAsia="MS Mincho" w:cs="Courier New"/>
              </w:rPr>
              <w:fldChar w:fldCharType="begin">
                <w:ffData>
                  <w:name w:val="PB_7_d_VCM"/>
                  <w:enabled/>
                  <w:calcOnExit w:val="0"/>
                  <w:textInput/>
                </w:ffData>
              </w:fldChar>
            </w:r>
            <w:bookmarkStart w:id="2989" w:name="PB_7_d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989"/>
          </w:p>
        </w:tc>
        <w:tc>
          <w:tcPr>
            <w:tcW w:w="3688" w:type="dxa"/>
            <w:gridSpan w:val="2"/>
            <w:tcBorders>
              <w:top w:val="single" w:sz="4" w:space="0" w:color="808080" w:themeColor="background1" w:themeShade="80"/>
              <w:bottom w:val="single" w:sz="4" w:space="0" w:color="808080" w:themeColor="background1" w:themeShade="80"/>
            </w:tcBorders>
          </w:tcPr>
          <w:p w14:paraId="067EEA61" w14:textId="1041C15B" w:rsidR="00FB7294" w:rsidRPr="00FA22AF" w:rsidRDefault="00FB7294" w:rsidP="00FA22AF">
            <w:pPr>
              <w:pStyle w:val="BodyText3"/>
              <w:rPr>
                <w:rFonts w:eastAsia="MS Mincho"/>
              </w:rPr>
            </w:pPr>
            <w:r w:rsidRPr="00FA22AF">
              <w:rPr>
                <w:rFonts w:eastAsia="MS Mincho"/>
              </w:rPr>
              <w:t>Examine documentation to verify that at least once a month all systems are meeting log requ</w:t>
            </w:r>
            <w:r w:rsidRPr="00D13FEA">
              <w:rPr>
                <w:rFonts w:eastAsia="MS Mincho"/>
              </w:rPr>
              <w:t>irements as defined in this section (</w:t>
            </w:r>
            <w:r w:rsidRPr="00FA22AF">
              <w:t>B.7</w:t>
            </w:r>
            <w:r w:rsidR="00FA22AF">
              <w:t>, “</w:t>
            </w:r>
            <w:r w:rsidRPr="00FA22AF">
              <w:t>Audit Logs</w:t>
            </w:r>
            <w:r w:rsidR="00FA22AF">
              <w:t>”</w:t>
            </w:r>
            <w:r w:rsidRPr="00FA22AF">
              <w:t>)</w:t>
            </w:r>
            <w:r w:rsidR="00FA22AF">
              <w:t>.</w:t>
            </w:r>
          </w:p>
        </w:tc>
        <w:tc>
          <w:tcPr>
            <w:tcW w:w="810" w:type="dxa"/>
            <w:gridSpan w:val="2"/>
            <w:tcBorders>
              <w:top w:val="single" w:sz="4" w:space="0" w:color="808080" w:themeColor="background1" w:themeShade="80"/>
              <w:bottom w:val="single" w:sz="4" w:space="0" w:color="808080" w:themeColor="background1" w:themeShade="80"/>
            </w:tcBorders>
            <w:shd w:val="clear" w:color="auto" w:fill="auto"/>
          </w:tcPr>
          <w:p w14:paraId="6EABABF1" w14:textId="547602CD" w:rsidR="00FB7294" w:rsidRPr="0081513F" w:rsidRDefault="004B60BF" w:rsidP="00EC2C16">
            <w:pPr>
              <w:pStyle w:val="Table11"/>
              <w:spacing w:before="80" w:after="60"/>
              <w:jc w:val="center"/>
              <w:rPr>
                <w:rFonts w:eastAsia="MS Mincho" w:cs="Courier New"/>
              </w:rPr>
            </w:pPr>
            <w:r>
              <w:rPr>
                <w:rFonts w:eastAsia="MS Mincho" w:cs="Courier New"/>
              </w:rPr>
              <w:fldChar w:fldCharType="begin">
                <w:ffData>
                  <w:name w:val="PB_7_d_AR"/>
                  <w:enabled/>
                  <w:calcOnExit w:val="0"/>
                  <w:ddList>
                    <w:listEntry w:val="Select"/>
                    <w:listEntry w:val="Yes"/>
                    <w:listEntry w:val="New"/>
                    <w:listEntry w:val="Open"/>
                    <w:listEntry w:val="Closed"/>
                    <w:listEntry w:val="N/A"/>
                  </w:ddList>
                </w:ffData>
              </w:fldChar>
            </w:r>
            <w:bookmarkStart w:id="2990" w:name="PB_7_d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990"/>
          </w:p>
        </w:tc>
        <w:tc>
          <w:tcPr>
            <w:tcW w:w="3242" w:type="dxa"/>
            <w:gridSpan w:val="2"/>
            <w:tcBorders>
              <w:top w:val="single" w:sz="4" w:space="0" w:color="808080" w:themeColor="background1" w:themeShade="80"/>
              <w:bottom w:val="single" w:sz="4" w:space="0" w:color="808080" w:themeColor="background1" w:themeShade="80"/>
            </w:tcBorders>
            <w:shd w:val="clear" w:color="auto" w:fill="auto"/>
          </w:tcPr>
          <w:p w14:paraId="4AF02081" w14:textId="35DD9C24" w:rsidR="00FB7294" w:rsidRPr="0081513F" w:rsidRDefault="004B60BF" w:rsidP="00EC2C16">
            <w:pPr>
              <w:pStyle w:val="Table11"/>
              <w:spacing w:before="80" w:after="60"/>
              <w:rPr>
                <w:rFonts w:eastAsia="MS Mincho" w:cs="Courier New"/>
              </w:rPr>
            </w:pPr>
            <w:r>
              <w:rPr>
                <w:rFonts w:eastAsia="MS Mincho" w:cs="Courier New"/>
              </w:rPr>
              <w:fldChar w:fldCharType="begin">
                <w:ffData>
                  <w:name w:val="PB_7_d_AC"/>
                  <w:enabled/>
                  <w:calcOnExit w:val="0"/>
                  <w:textInput/>
                </w:ffData>
              </w:fldChar>
            </w:r>
            <w:bookmarkStart w:id="2991" w:name="PB_7_d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991"/>
          </w:p>
        </w:tc>
      </w:tr>
      <w:tr w:rsidR="00FB7294" w:rsidRPr="0081513F" w14:paraId="653A3F46" w14:textId="77777777" w:rsidTr="00D13FEA">
        <w:tblPrEx>
          <w:tblBorders>
            <w:top w:val="none" w:sz="0" w:space="0" w:color="auto"/>
            <w:bottom w:val="none" w:sz="0" w:space="0" w:color="auto"/>
          </w:tblBorders>
          <w:tblLook w:val="04A0" w:firstRow="1" w:lastRow="0" w:firstColumn="1" w:lastColumn="0" w:noHBand="0" w:noVBand="1"/>
        </w:tblPrEx>
        <w:trPr>
          <w:cantSplit/>
          <w:trHeight w:val="881"/>
        </w:trPr>
        <w:tc>
          <w:tcPr>
            <w:tcW w:w="2894" w:type="dxa"/>
            <w:gridSpan w:val="2"/>
            <w:tcBorders>
              <w:top w:val="single" w:sz="4" w:space="0" w:color="808080" w:themeColor="background1" w:themeShade="80"/>
            </w:tcBorders>
            <w:shd w:val="clear" w:color="auto" w:fill="auto"/>
          </w:tcPr>
          <w:p w14:paraId="3CA18C5F" w14:textId="29E7C859" w:rsidR="00FB7294" w:rsidRPr="005414DC" w:rsidRDefault="00FB7294" w:rsidP="00E86769">
            <w:pPr>
              <w:pStyle w:val="table111a"/>
              <w:numPr>
                <w:ilvl w:val="0"/>
                <w:numId w:val="63"/>
              </w:numPr>
            </w:pPr>
            <w:r w:rsidRPr="005414DC">
              <w:t>Ensure that logs are backed up daily, secured, and retained for at least one year. Logs must be accessible for at least three months online and one year offline.</w:t>
            </w:r>
          </w:p>
        </w:tc>
        <w:tc>
          <w:tcPr>
            <w:tcW w:w="902" w:type="dxa"/>
            <w:tcBorders>
              <w:top w:val="single" w:sz="4" w:space="0" w:color="808080" w:themeColor="background1" w:themeShade="80"/>
            </w:tcBorders>
            <w:shd w:val="clear" w:color="auto" w:fill="auto"/>
            <w:noWrap/>
          </w:tcPr>
          <w:p w14:paraId="1C92EADC" w14:textId="627D8AEB" w:rsidR="00FB7294" w:rsidRPr="0081513F" w:rsidRDefault="004B60BF" w:rsidP="00EC2C16">
            <w:pPr>
              <w:pStyle w:val="Table11"/>
              <w:spacing w:before="80" w:after="60"/>
              <w:jc w:val="center"/>
            </w:pPr>
            <w:r>
              <w:fldChar w:fldCharType="begin">
                <w:ffData>
                  <w:name w:val="PB_7_e_VCP"/>
                  <w:enabled/>
                  <w:calcOnExit w:val="0"/>
                  <w:ddList>
                    <w:listEntry w:val="Select"/>
                    <w:listEntry w:val="Yes"/>
                    <w:listEntry w:val="No"/>
                    <w:listEntry w:val="N/A"/>
                  </w:ddList>
                </w:ffData>
              </w:fldChar>
            </w:r>
            <w:bookmarkStart w:id="2992" w:name="PB_7_e_VCP"/>
            <w:r>
              <w:instrText xml:space="preserve"> FORMDROPDOWN </w:instrText>
            </w:r>
            <w:r w:rsidR="00AA1386">
              <w:fldChar w:fldCharType="separate"/>
            </w:r>
            <w:r>
              <w:fldChar w:fldCharType="end"/>
            </w:r>
            <w:bookmarkEnd w:id="2992"/>
          </w:p>
        </w:tc>
        <w:tc>
          <w:tcPr>
            <w:tcW w:w="2969" w:type="dxa"/>
            <w:gridSpan w:val="2"/>
            <w:tcBorders>
              <w:top w:val="single" w:sz="4" w:space="0" w:color="808080" w:themeColor="background1" w:themeShade="80"/>
            </w:tcBorders>
            <w:shd w:val="clear" w:color="auto" w:fill="auto"/>
          </w:tcPr>
          <w:p w14:paraId="4B48C54D" w14:textId="71D6C38A" w:rsidR="00FB7294" w:rsidRPr="0081513F" w:rsidRDefault="004B60BF" w:rsidP="00FB7294">
            <w:pPr>
              <w:pStyle w:val="Table11"/>
              <w:spacing w:before="80" w:after="60"/>
              <w:rPr>
                <w:rFonts w:eastAsia="MS Mincho" w:cs="Courier New"/>
              </w:rPr>
            </w:pPr>
            <w:r>
              <w:rPr>
                <w:rFonts w:eastAsia="MS Mincho" w:cs="Courier New"/>
              </w:rPr>
              <w:fldChar w:fldCharType="begin">
                <w:ffData>
                  <w:name w:val="PB_7_e_VCM"/>
                  <w:enabled/>
                  <w:calcOnExit w:val="0"/>
                  <w:textInput/>
                </w:ffData>
              </w:fldChar>
            </w:r>
            <w:bookmarkStart w:id="2993" w:name="PB_7_e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993"/>
          </w:p>
        </w:tc>
        <w:tc>
          <w:tcPr>
            <w:tcW w:w="3688" w:type="dxa"/>
            <w:gridSpan w:val="2"/>
            <w:tcBorders>
              <w:top w:val="single" w:sz="4" w:space="0" w:color="808080" w:themeColor="background1" w:themeShade="80"/>
            </w:tcBorders>
          </w:tcPr>
          <w:p w14:paraId="14C3612D" w14:textId="77777777" w:rsidR="00FB7294" w:rsidRDefault="00FB7294" w:rsidP="00DF38AE">
            <w:pPr>
              <w:pStyle w:val="BodyText3"/>
            </w:pPr>
            <w:r w:rsidRPr="00CF102B">
              <w:t xml:space="preserve">Examine </w:t>
            </w:r>
            <w:r>
              <w:t xml:space="preserve">documentation to verify that audit logs </w:t>
            </w:r>
            <w:r w:rsidRPr="005414DC">
              <w:t xml:space="preserve">are backed up daily, secured, and retained for at least one year. </w:t>
            </w:r>
            <w:r>
              <w:t>Verify that the l</w:t>
            </w:r>
            <w:r w:rsidRPr="005414DC">
              <w:t xml:space="preserve">ogs </w:t>
            </w:r>
            <w:r>
              <w:t xml:space="preserve">are </w:t>
            </w:r>
            <w:r w:rsidRPr="005414DC">
              <w:t>accessible for at least three months online and one year offline</w:t>
            </w:r>
            <w:r>
              <w:t>.</w:t>
            </w:r>
          </w:p>
          <w:p w14:paraId="2673CAB3" w14:textId="77777777" w:rsidR="00FB7294" w:rsidRDefault="00FB7294" w:rsidP="00DF38AE">
            <w:pPr>
              <w:pStyle w:val="BodyText3"/>
            </w:pPr>
            <w:r>
              <w:t>Examine a sample of logs to verify that they are:</w:t>
            </w:r>
          </w:p>
          <w:p w14:paraId="4333F637" w14:textId="45A3733C" w:rsidR="00FB7294" w:rsidRDefault="00FB7294" w:rsidP="00B60A43">
            <w:pPr>
              <w:pStyle w:val="list1-1bullet"/>
            </w:pPr>
            <w:r>
              <w:t>B</w:t>
            </w:r>
            <w:r w:rsidRPr="00C66083">
              <w:t>acked up daily, secured, and retained for at least one year</w:t>
            </w:r>
          </w:p>
          <w:p w14:paraId="5F461C35" w14:textId="3B7976DE" w:rsidR="00FB7294" w:rsidRPr="004F360C" w:rsidRDefault="00FB7294" w:rsidP="00B60A43">
            <w:pPr>
              <w:pStyle w:val="list1-1bullet"/>
              <w:rPr>
                <w:rFonts w:eastAsia="MS Mincho" w:cs="Courier New"/>
              </w:rPr>
            </w:pPr>
            <w:r>
              <w:t>A</w:t>
            </w:r>
            <w:r w:rsidRPr="00C66083">
              <w:t>ccessible for at least three months online and one year offline</w:t>
            </w:r>
          </w:p>
        </w:tc>
        <w:tc>
          <w:tcPr>
            <w:tcW w:w="810" w:type="dxa"/>
            <w:gridSpan w:val="2"/>
            <w:tcBorders>
              <w:top w:val="single" w:sz="4" w:space="0" w:color="808080" w:themeColor="background1" w:themeShade="80"/>
            </w:tcBorders>
            <w:shd w:val="clear" w:color="auto" w:fill="auto"/>
          </w:tcPr>
          <w:p w14:paraId="41C5EA79" w14:textId="1AC04B0C" w:rsidR="00FB7294" w:rsidRPr="0081513F" w:rsidRDefault="004B60BF" w:rsidP="00EC2C16">
            <w:pPr>
              <w:pStyle w:val="Table11"/>
              <w:spacing w:before="80" w:after="60"/>
              <w:jc w:val="center"/>
              <w:rPr>
                <w:rFonts w:eastAsia="MS Mincho" w:cs="Courier New"/>
              </w:rPr>
            </w:pPr>
            <w:r>
              <w:rPr>
                <w:rFonts w:eastAsia="MS Mincho" w:cs="Courier New"/>
              </w:rPr>
              <w:fldChar w:fldCharType="begin">
                <w:ffData>
                  <w:name w:val="PB_7_e_AR"/>
                  <w:enabled/>
                  <w:calcOnExit w:val="0"/>
                  <w:ddList>
                    <w:listEntry w:val="Select"/>
                    <w:listEntry w:val="Yes"/>
                    <w:listEntry w:val="New"/>
                    <w:listEntry w:val="Open"/>
                    <w:listEntry w:val="Closed"/>
                    <w:listEntry w:val="N/A"/>
                  </w:ddList>
                </w:ffData>
              </w:fldChar>
            </w:r>
            <w:bookmarkStart w:id="2994" w:name="PB_7_e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994"/>
          </w:p>
        </w:tc>
        <w:tc>
          <w:tcPr>
            <w:tcW w:w="3242" w:type="dxa"/>
            <w:gridSpan w:val="2"/>
            <w:tcBorders>
              <w:top w:val="single" w:sz="4" w:space="0" w:color="808080" w:themeColor="background1" w:themeShade="80"/>
            </w:tcBorders>
            <w:shd w:val="clear" w:color="auto" w:fill="auto"/>
          </w:tcPr>
          <w:p w14:paraId="60C0F314" w14:textId="615B9606" w:rsidR="00FB7294" w:rsidRPr="0081513F" w:rsidRDefault="004B60BF" w:rsidP="00EC2C16">
            <w:pPr>
              <w:pStyle w:val="Table11"/>
              <w:spacing w:before="80" w:after="60"/>
              <w:rPr>
                <w:rFonts w:eastAsia="MS Mincho" w:cs="Courier New"/>
              </w:rPr>
            </w:pPr>
            <w:r>
              <w:rPr>
                <w:rFonts w:eastAsia="MS Mincho" w:cs="Courier New"/>
              </w:rPr>
              <w:fldChar w:fldCharType="begin">
                <w:ffData>
                  <w:name w:val="PB_7_e_AC"/>
                  <w:enabled/>
                  <w:calcOnExit w:val="0"/>
                  <w:textInput/>
                </w:ffData>
              </w:fldChar>
            </w:r>
            <w:bookmarkStart w:id="2995" w:name="PB_7_e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995"/>
          </w:p>
        </w:tc>
      </w:tr>
      <w:tr w:rsidR="00FB7294" w:rsidRPr="0081513F" w14:paraId="7C555B22" w14:textId="77777777" w:rsidTr="006D1DFB">
        <w:tblPrEx>
          <w:tblBorders>
            <w:top w:val="none" w:sz="0" w:space="0" w:color="auto"/>
            <w:bottom w:val="none" w:sz="0" w:space="0" w:color="auto"/>
          </w:tblBorders>
          <w:tblLook w:val="04A0" w:firstRow="1" w:lastRow="0" w:firstColumn="1" w:lastColumn="0" w:noHBand="0" w:noVBand="1"/>
        </w:tblPrEx>
        <w:trPr>
          <w:cantSplit/>
          <w:trHeight w:val="593"/>
        </w:trPr>
        <w:tc>
          <w:tcPr>
            <w:tcW w:w="2894" w:type="dxa"/>
            <w:gridSpan w:val="2"/>
            <w:tcBorders>
              <w:bottom w:val="single" w:sz="4" w:space="0" w:color="808080" w:themeColor="background1" w:themeShade="80"/>
            </w:tcBorders>
            <w:shd w:val="clear" w:color="auto" w:fill="auto"/>
          </w:tcPr>
          <w:p w14:paraId="069A47AF" w14:textId="39E31CE9" w:rsidR="00FB7294" w:rsidRPr="005414DC" w:rsidRDefault="00FB7294" w:rsidP="00E86769">
            <w:pPr>
              <w:pStyle w:val="table111a"/>
              <w:numPr>
                <w:ilvl w:val="0"/>
                <w:numId w:val="63"/>
              </w:numPr>
            </w:pPr>
            <w:r w:rsidRPr="005414DC">
              <w:t>Protect and maintain the integrity of the audit logs from any form of modification.</w:t>
            </w:r>
          </w:p>
        </w:tc>
        <w:tc>
          <w:tcPr>
            <w:tcW w:w="902" w:type="dxa"/>
            <w:tcBorders>
              <w:bottom w:val="single" w:sz="4" w:space="0" w:color="808080" w:themeColor="background1" w:themeShade="80"/>
            </w:tcBorders>
            <w:shd w:val="clear" w:color="auto" w:fill="auto"/>
            <w:noWrap/>
          </w:tcPr>
          <w:p w14:paraId="67BCC396" w14:textId="03EFA60E" w:rsidR="00FB7294" w:rsidRPr="0081513F" w:rsidRDefault="004B60BF" w:rsidP="00EC2C16">
            <w:pPr>
              <w:pStyle w:val="Table11"/>
              <w:spacing w:before="80" w:after="60"/>
              <w:jc w:val="center"/>
            </w:pPr>
            <w:r>
              <w:fldChar w:fldCharType="begin">
                <w:ffData>
                  <w:name w:val="PB_7_f_VCP"/>
                  <w:enabled/>
                  <w:calcOnExit w:val="0"/>
                  <w:ddList>
                    <w:listEntry w:val="Select"/>
                    <w:listEntry w:val="Yes"/>
                    <w:listEntry w:val="No"/>
                    <w:listEntry w:val="N/A"/>
                  </w:ddList>
                </w:ffData>
              </w:fldChar>
            </w:r>
            <w:bookmarkStart w:id="2996" w:name="PB_7_f_VCP"/>
            <w:r>
              <w:instrText xml:space="preserve"> FORMDROPDOWN </w:instrText>
            </w:r>
            <w:r w:rsidR="00AA1386">
              <w:fldChar w:fldCharType="separate"/>
            </w:r>
            <w:r>
              <w:fldChar w:fldCharType="end"/>
            </w:r>
            <w:bookmarkEnd w:id="2996"/>
          </w:p>
        </w:tc>
        <w:tc>
          <w:tcPr>
            <w:tcW w:w="2969" w:type="dxa"/>
            <w:gridSpan w:val="2"/>
            <w:tcBorders>
              <w:bottom w:val="single" w:sz="4" w:space="0" w:color="808080" w:themeColor="background1" w:themeShade="80"/>
            </w:tcBorders>
            <w:shd w:val="clear" w:color="auto" w:fill="auto"/>
          </w:tcPr>
          <w:p w14:paraId="4FA8487A" w14:textId="75049706" w:rsidR="00FB7294" w:rsidRPr="0081513F" w:rsidRDefault="004B60BF" w:rsidP="00FB7294">
            <w:pPr>
              <w:pStyle w:val="Table11"/>
              <w:spacing w:before="80" w:after="60"/>
              <w:rPr>
                <w:rFonts w:eastAsia="MS Mincho" w:cs="Courier New"/>
              </w:rPr>
            </w:pPr>
            <w:r>
              <w:rPr>
                <w:rFonts w:eastAsia="MS Mincho" w:cs="Courier New"/>
              </w:rPr>
              <w:fldChar w:fldCharType="begin">
                <w:ffData>
                  <w:name w:val="PB_7_f_VCM"/>
                  <w:enabled/>
                  <w:calcOnExit w:val="0"/>
                  <w:textInput/>
                </w:ffData>
              </w:fldChar>
            </w:r>
            <w:bookmarkStart w:id="2997" w:name="PB_7_f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997"/>
          </w:p>
        </w:tc>
        <w:tc>
          <w:tcPr>
            <w:tcW w:w="3688" w:type="dxa"/>
            <w:gridSpan w:val="2"/>
            <w:tcBorders>
              <w:bottom w:val="single" w:sz="4" w:space="0" w:color="808080" w:themeColor="background1" w:themeShade="80"/>
            </w:tcBorders>
          </w:tcPr>
          <w:p w14:paraId="7C4A2775" w14:textId="2A88A0F6" w:rsidR="00FB7294" w:rsidRPr="004F360C" w:rsidRDefault="00FB7294" w:rsidP="00DF38AE">
            <w:pPr>
              <w:pStyle w:val="BodyText3"/>
              <w:rPr>
                <w:rFonts w:eastAsia="MS Mincho"/>
              </w:rPr>
            </w:pPr>
            <w:r>
              <w:rPr>
                <w:rFonts w:eastAsia="MS Mincho"/>
              </w:rPr>
              <w:t>Examine documentation to verify audit logs</w:t>
            </w:r>
            <w:r w:rsidRPr="000A3526">
              <w:rPr>
                <w:rFonts w:eastAsia="MS Mincho"/>
              </w:rPr>
              <w:t xml:space="preserve"> are protected from unauthorized modifications via access</w:t>
            </w:r>
            <w:r w:rsidR="00020F6D">
              <w:rPr>
                <w:rFonts w:eastAsia="MS Mincho"/>
              </w:rPr>
              <w:t>-</w:t>
            </w:r>
            <w:r w:rsidRPr="000A3526">
              <w:rPr>
                <w:rFonts w:eastAsia="MS Mincho"/>
              </w:rPr>
              <w:t>control mechanisms, physical segregation,</w:t>
            </w:r>
            <w:r w:rsidR="00374255">
              <w:rPr>
                <w:rFonts w:eastAsia="MS Mincho"/>
              </w:rPr>
              <w:t xml:space="preserve"> </w:t>
            </w:r>
            <w:r w:rsidRPr="000A3526">
              <w:rPr>
                <w:rFonts w:eastAsia="MS Mincho"/>
              </w:rPr>
              <w:t>network segregation</w:t>
            </w:r>
            <w:r>
              <w:rPr>
                <w:rFonts w:eastAsia="MS Mincho"/>
              </w:rPr>
              <w:t>, encryption, or hashing</w:t>
            </w:r>
            <w:r w:rsidR="00D13FEA">
              <w:rPr>
                <w:rFonts w:eastAsia="MS Mincho"/>
              </w:rPr>
              <w:t>.</w:t>
            </w:r>
          </w:p>
        </w:tc>
        <w:tc>
          <w:tcPr>
            <w:tcW w:w="810" w:type="dxa"/>
            <w:gridSpan w:val="2"/>
            <w:tcBorders>
              <w:bottom w:val="single" w:sz="4" w:space="0" w:color="808080" w:themeColor="background1" w:themeShade="80"/>
            </w:tcBorders>
            <w:shd w:val="clear" w:color="auto" w:fill="auto"/>
          </w:tcPr>
          <w:p w14:paraId="05F15B3F" w14:textId="01A14B0E" w:rsidR="00FB7294" w:rsidRPr="0081513F" w:rsidRDefault="004B60BF" w:rsidP="00EC2C16">
            <w:pPr>
              <w:pStyle w:val="Table11"/>
              <w:spacing w:before="80" w:after="60"/>
              <w:jc w:val="center"/>
              <w:rPr>
                <w:rFonts w:eastAsia="MS Mincho" w:cs="Courier New"/>
              </w:rPr>
            </w:pPr>
            <w:r>
              <w:rPr>
                <w:rFonts w:eastAsia="MS Mincho" w:cs="Courier New"/>
              </w:rPr>
              <w:fldChar w:fldCharType="begin">
                <w:ffData>
                  <w:name w:val="PB_7_f_AR"/>
                  <w:enabled/>
                  <w:calcOnExit w:val="0"/>
                  <w:ddList>
                    <w:listEntry w:val="Select"/>
                    <w:listEntry w:val="Yes"/>
                    <w:listEntry w:val="New"/>
                    <w:listEntry w:val="Open"/>
                    <w:listEntry w:val="Closed"/>
                    <w:listEntry w:val="N/A"/>
                  </w:ddList>
                </w:ffData>
              </w:fldChar>
            </w:r>
            <w:bookmarkStart w:id="2998" w:name="PB_7_f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2998"/>
          </w:p>
        </w:tc>
        <w:tc>
          <w:tcPr>
            <w:tcW w:w="3242" w:type="dxa"/>
            <w:gridSpan w:val="2"/>
            <w:tcBorders>
              <w:bottom w:val="single" w:sz="4" w:space="0" w:color="808080" w:themeColor="background1" w:themeShade="80"/>
            </w:tcBorders>
            <w:shd w:val="clear" w:color="auto" w:fill="auto"/>
          </w:tcPr>
          <w:p w14:paraId="17463B15" w14:textId="6C86FC97" w:rsidR="00FB7294" w:rsidRPr="0081513F" w:rsidRDefault="004B60BF" w:rsidP="00EC2C16">
            <w:pPr>
              <w:pStyle w:val="Table11"/>
              <w:spacing w:before="80" w:after="60"/>
              <w:rPr>
                <w:rFonts w:eastAsia="MS Mincho" w:cs="Courier New"/>
              </w:rPr>
            </w:pPr>
            <w:r>
              <w:rPr>
                <w:rFonts w:eastAsia="MS Mincho" w:cs="Courier New"/>
              </w:rPr>
              <w:fldChar w:fldCharType="begin">
                <w:ffData>
                  <w:name w:val="PB_7_f_AC"/>
                  <w:enabled/>
                  <w:calcOnExit w:val="0"/>
                  <w:textInput/>
                </w:ffData>
              </w:fldChar>
            </w:r>
            <w:bookmarkStart w:id="2999" w:name="PB_7_f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2999"/>
          </w:p>
        </w:tc>
      </w:tr>
      <w:tr w:rsidR="00FB7294" w:rsidRPr="0081513F" w14:paraId="36A6FA51" w14:textId="77777777" w:rsidTr="006D1DFB">
        <w:tblPrEx>
          <w:tblBorders>
            <w:top w:val="none" w:sz="0" w:space="0" w:color="auto"/>
            <w:bottom w:val="none" w:sz="0" w:space="0" w:color="auto"/>
          </w:tblBorders>
          <w:tblLook w:val="04A0" w:firstRow="1" w:lastRow="0" w:firstColumn="1" w:lastColumn="0" w:noHBand="0" w:noVBand="1"/>
        </w:tblPrEx>
        <w:trPr>
          <w:cantSplit/>
          <w:trHeight w:val="620"/>
        </w:trPr>
        <w:tc>
          <w:tcPr>
            <w:tcW w:w="2894" w:type="dxa"/>
            <w:gridSpan w:val="2"/>
            <w:tcBorders>
              <w:top w:val="single" w:sz="4" w:space="0" w:color="808080" w:themeColor="background1" w:themeShade="80"/>
              <w:bottom w:val="single" w:sz="4" w:space="0" w:color="808080" w:themeColor="background1" w:themeShade="80"/>
            </w:tcBorders>
            <w:shd w:val="clear" w:color="auto" w:fill="auto"/>
          </w:tcPr>
          <w:p w14:paraId="719624A1" w14:textId="18CE7A9A" w:rsidR="00FB7294" w:rsidRPr="005414DC" w:rsidRDefault="00FB7294" w:rsidP="00E86769">
            <w:pPr>
              <w:pStyle w:val="table111a"/>
              <w:numPr>
                <w:ilvl w:val="0"/>
                <w:numId w:val="63"/>
              </w:numPr>
            </w:pPr>
            <w:r w:rsidRPr="005414DC">
              <w:t>Implement a security-incident and event-logging framework for its organization.</w:t>
            </w:r>
          </w:p>
        </w:tc>
        <w:tc>
          <w:tcPr>
            <w:tcW w:w="902" w:type="dxa"/>
            <w:tcBorders>
              <w:top w:val="single" w:sz="4" w:space="0" w:color="808080" w:themeColor="background1" w:themeShade="80"/>
              <w:bottom w:val="single" w:sz="4" w:space="0" w:color="808080" w:themeColor="background1" w:themeShade="80"/>
            </w:tcBorders>
            <w:shd w:val="clear" w:color="auto" w:fill="auto"/>
            <w:noWrap/>
          </w:tcPr>
          <w:p w14:paraId="2808294E" w14:textId="743794B0" w:rsidR="00FB7294" w:rsidRPr="0081513F" w:rsidRDefault="004B60BF" w:rsidP="00EC2C16">
            <w:pPr>
              <w:pStyle w:val="Table11"/>
              <w:spacing w:before="80" w:after="60"/>
              <w:jc w:val="center"/>
            </w:pPr>
            <w:r>
              <w:fldChar w:fldCharType="begin">
                <w:ffData>
                  <w:name w:val="PB_7_g_VCP"/>
                  <w:enabled/>
                  <w:calcOnExit w:val="0"/>
                  <w:ddList>
                    <w:listEntry w:val="Select"/>
                    <w:listEntry w:val="Yes"/>
                    <w:listEntry w:val="No"/>
                    <w:listEntry w:val="N/A"/>
                  </w:ddList>
                </w:ffData>
              </w:fldChar>
            </w:r>
            <w:bookmarkStart w:id="3000" w:name="PB_7_g_VCP"/>
            <w:r>
              <w:instrText xml:space="preserve"> FORMDROPDOWN </w:instrText>
            </w:r>
            <w:r w:rsidR="00AA1386">
              <w:fldChar w:fldCharType="separate"/>
            </w:r>
            <w:r>
              <w:fldChar w:fldCharType="end"/>
            </w:r>
            <w:bookmarkEnd w:id="3000"/>
          </w:p>
        </w:tc>
        <w:tc>
          <w:tcPr>
            <w:tcW w:w="2969" w:type="dxa"/>
            <w:gridSpan w:val="2"/>
            <w:tcBorders>
              <w:top w:val="single" w:sz="4" w:space="0" w:color="808080" w:themeColor="background1" w:themeShade="80"/>
              <w:bottom w:val="single" w:sz="4" w:space="0" w:color="808080" w:themeColor="background1" w:themeShade="80"/>
            </w:tcBorders>
            <w:shd w:val="clear" w:color="auto" w:fill="auto"/>
          </w:tcPr>
          <w:p w14:paraId="5C254FB4" w14:textId="2095A54D" w:rsidR="00FB7294" w:rsidRPr="0081513F" w:rsidRDefault="004B60BF" w:rsidP="00FB7294">
            <w:pPr>
              <w:pStyle w:val="Table11"/>
              <w:spacing w:before="80" w:after="60"/>
              <w:rPr>
                <w:rFonts w:eastAsia="MS Mincho" w:cs="Courier New"/>
              </w:rPr>
            </w:pPr>
            <w:r>
              <w:rPr>
                <w:rFonts w:eastAsia="MS Mincho" w:cs="Courier New"/>
              </w:rPr>
              <w:fldChar w:fldCharType="begin">
                <w:ffData>
                  <w:name w:val="PB_7_g_VCM"/>
                  <w:enabled/>
                  <w:calcOnExit w:val="0"/>
                  <w:textInput/>
                </w:ffData>
              </w:fldChar>
            </w:r>
            <w:bookmarkStart w:id="3001" w:name="PB_7_g_VCM"/>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3001"/>
          </w:p>
        </w:tc>
        <w:tc>
          <w:tcPr>
            <w:tcW w:w="3688" w:type="dxa"/>
            <w:gridSpan w:val="2"/>
            <w:tcBorders>
              <w:top w:val="single" w:sz="4" w:space="0" w:color="808080" w:themeColor="background1" w:themeShade="80"/>
              <w:bottom w:val="single" w:sz="4" w:space="0" w:color="808080" w:themeColor="background1" w:themeShade="80"/>
            </w:tcBorders>
          </w:tcPr>
          <w:p w14:paraId="69C3CBE6" w14:textId="3DB5E33A" w:rsidR="00FB7294" w:rsidRPr="004F360C" w:rsidRDefault="00FB7294" w:rsidP="00DF38AE">
            <w:pPr>
              <w:pStyle w:val="BodyText3"/>
              <w:rPr>
                <w:rFonts w:eastAsia="MS Mincho"/>
              </w:rPr>
            </w:pPr>
            <w:r w:rsidRPr="00CF102B">
              <w:t xml:space="preserve">Examine </w:t>
            </w:r>
            <w:r>
              <w:t>documentation to verify that security-incident and event-logging are implemented within the organization.</w:t>
            </w:r>
          </w:p>
        </w:tc>
        <w:tc>
          <w:tcPr>
            <w:tcW w:w="810" w:type="dxa"/>
            <w:gridSpan w:val="2"/>
            <w:tcBorders>
              <w:top w:val="single" w:sz="4" w:space="0" w:color="808080" w:themeColor="background1" w:themeShade="80"/>
              <w:bottom w:val="single" w:sz="4" w:space="0" w:color="808080" w:themeColor="background1" w:themeShade="80"/>
            </w:tcBorders>
            <w:shd w:val="clear" w:color="auto" w:fill="auto"/>
          </w:tcPr>
          <w:p w14:paraId="1E6F9957" w14:textId="031BAB3A" w:rsidR="00FB7294" w:rsidRPr="0081513F" w:rsidRDefault="004B60BF" w:rsidP="00EC2C16">
            <w:pPr>
              <w:pStyle w:val="Table11"/>
              <w:spacing w:before="80" w:after="60"/>
              <w:jc w:val="center"/>
              <w:rPr>
                <w:rFonts w:eastAsia="MS Mincho" w:cs="Courier New"/>
              </w:rPr>
            </w:pPr>
            <w:r>
              <w:rPr>
                <w:rFonts w:eastAsia="MS Mincho" w:cs="Courier New"/>
              </w:rPr>
              <w:fldChar w:fldCharType="begin">
                <w:ffData>
                  <w:name w:val="PB_7_g_AR"/>
                  <w:enabled/>
                  <w:calcOnExit w:val="0"/>
                  <w:ddList>
                    <w:listEntry w:val="Select"/>
                    <w:listEntry w:val="Yes"/>
                    <w:listEntry w:val="New"/>
                    <w:listEntry w:val="Open"/>
                    <w:listEntry w:val="Closed"/>
                    <w:listEntry w:val="N/A"/>
                  </w:ddList>
                </w:ffData>
              </w:fldChar>
            </w:r>
            <w:bookmarkStart w:id="3002" w:name="PB_7_g_AR"/>
            <w:r>
              <w:rPr>
                <w:rFonts w:eastAsia="MS Mincho" w:cs="Courier New"/>
              </w:rPr>
              <w:instrText xml:space="preserve"> FORMDROPDOWN </w:instrText>
            </w:r>
            <w:r w:rsidR="00AA1386">
              <w:rPr>
                <w:rFonts w:eastAsia="MS Mincho" w:cs="Courier New"/>
              </w:rPr>
            </w:r>
            <w:r w:rsidR="00AA1386">
              <w:rPr>
                <w:rFonts w:eastAsia="MS Mincho" w:cs="Courier New"/>
              </w:rPr>
              <w:fldChar w:fldCharType="separate"/>
            </w:r>
            <w:r>
              <w:rPr>
                <w:rFonts w:eastAsia="MS Mincho" w:cs="Courier New"/>
              </w:rPr>
              <w:fldChar w:fldCharType="end"/>
            </w:r>
            <w:bookmarkEnd w:id="3002"/>
          </w:p>
        </w:tc>
        <w:tc>
          <w:tcPr>
            <w:tcW w:w="3242" w:type="dxa"/>
            <w:gridSpan w:val="2"/>
            <w:tcBorders>
              <w:top w:val="single" w:sz="4" w:space="0" w:color="808080" w:themeColor="background1" w:themeShade="80"/>
              <w:bottom w:val="single" w:sz="4" w:space="0" w:color="808080" w:themeColor="background1" w:themeShade="80"/>
            </w:tcBorders>
            <w:shd w:val="clear" w:color="auto" w:fill="auto"/>
          </w:tcPr>
          <w:p w14:paraId="3A5A5621" w14:textId="3BE72E4C" w:rsidR="00FB7294" w:rsidRPr="0081513F" w:rsidRDefault="004B60BF" w:rsidP="00EC2C16">
            <w:pPr>
              <w:pStyle w:val="Table11"/>
              <w:spacing w:before="80" w:after="60"/>
              <w:rPr>
                <w:rFonts w:eastAsia="MS Mincho" w:cs="Courier New"/>
              </w:rPr>
            </w:pPr>
            <w:r>
              <w:rPr>
                <w:rFonts w:eastAsia="MS Mincho" w:cs="Courier New"/>
              </w:rPr>
              <w:fldChar w:fldCharType="begin">
                <w:ffData>
                  <w:name w:val="PB_7_g_AC"/>
                  <w:enabled/>
                  <w:calcOnExit w:val="0"/>
                  <w:textInput/>
                </w:ffData>
              </w:fldChar>
            </w:r>
            <w:bookmarkStart w:id="3003" w:name="PB_7_g_AC"/>
            <w:r>
              <w:rPr>
                <w:rFonts w:eastAsia="MS Mincho" w:cs="Courier New"/>
              </w:rPr>
              <w:instrText xml:space="preserve"> FORMTEXT </w:instrText>
            </w:r>
            <w:r>
              <w:rPr>
                <w:rFonts w:eastAsia="MS Mincho" w:cs="Courier New"/>
              </w:rPr>
            </w:r>
            <w:r>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rPr>
              <w:fldChar w:fldCharType="end"/>
            </w:r>
            <w:bookmarkEnd w:id="3003"/>
          </w:p>
        </w:tc>
      </w:tr>
    </w:tbl>
    <w:p w14:paraId="5877DF6A" w14:textId="05447B11" w:rsidR="00CA4339" w:rsidRPr="005414DC" w:rsidRDefault="00CA4339" w:rsidP="00B635DB">
      <w:pPr>
        <w:rPr>
          <w:rFonts w:cs="Arial"/>
          <w:sz w:val="18"/>
          <w:szCs w:val="18"/>
        </w:rPr>
      </w:pPr>
    </w:p>
    <w:sectPr w:rsidR="00CA4339" w:rsidRPr="005414DC" w:rsidSect="00D610FD">
      <w:pgSz w:w="15840" w:h="12240" w:orient="landscape" w:code="1"/>
      <w:pgMar w:top="1440" w:right="720" w:bottom="1152"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D0CE4" w14:textId="77777777" w:rsidR="002C24A9" w:rsidRDefault="002C24A9">
      <w:r>
        <w:separator/>
      </w:r>
    </w:p>
  </w:endnote>
  <w:endnote w:type="continuationSeparator" w:id="0">
    <w:p w14:paraId="51AB878A" w14:textId="77777777" w:rsidR="002C24A9" w:rsidRDefault="002C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Italic">
    <w:panose1 w:val="020B0604020202090204"/>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Frutiger 45 Light">
    <w:charset w:val="00"/>
    <w:family w:val="auto"/>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auto"/>
    <w:pitch w:val="variable"/>
    <w:sig w:usb0="E00002FF" w:usb1="5200205F" w:usb2="00A0C000" w:usb3="00000000" w:csb0="0000019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hitney">
    <w:altName w:val="Arial"/>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ED27A" w14:textId="63EA47D3" w:rsidR="00BD0A19" w:rsidRPr="00EE70C8" w:rsidRDefault="00BD0A19" w:rsidP="005D7E3A">
    <w:pPr>
      <w:pStyle w:val="BodyText"/>
      <w:pBdr>
        <w:top w:val="single" w:sz="4" w:space="1" w:color="333333"/>
      </w:pBdr>
      <w:tabs>
        <w:tab w:val="right" w:pos="12960"/>
      </w:tabs>
      <w:spacing w:after="0"/>
      <w:rPr>
        <w:rStyle w:val="PageNumber"/>
        <w:rFonts w:ascii="Arial Narrow" w:hAnsi="Arial Narrow"/>
        <w:bCs/>
        <w:sz w:val="18"/>
      </w:rPr>
    </w:pPr>
    <w:r w:rsidRPr="00EE70C8">
      <w:rPr>
        <w:sz w:val="18"/>
      </w:rPr>
      <w:t xml:space="preserve">PCI </w:t>
    </w:r>
    <w:r>
      <w:rPr>
        <w:sz w:val="18"/>
      </w:rPr>
      <w:t>Template for Report on Compliance</w:t>
    </w:r>
    <w:r w:rsidRPr="0004512E">
      <w:rPr>
        <w:sz w:val="18"/>
      </w:rPr>
      <w:t xml:space="preserve"> </w:t>
    </w:r>
    <w:r>
      <w:rPr>
        <w:sz w:val="18"/>
      </w:rPr>
      <w:t>for use with PCI Card Production and Provisioning Physical Security Requirements, v2.0</w:t>
    </w:r>
    <w:r w:rsidRPr="00EE70C8">
      <w:rPr>
        <w:sz w:val="18"/>
      </w:rPr>
      <w:tab/>
    </w:r>
    <w:r>
      <w:rPr>
        <w:sz w:val="18"/>
      </w:rPr>
      <w:t>December 2017</w:t>
    </w:r>
    <w:r w:rsidRPr="00EE70C8">
      <w:rPr>
        <w:sz w:val="18"/>
      </w:rPr>
      <w:t xml:space="preserve"> </w:t>
    </w:r>
  </w:p>
  <w:p w14:paraId="3FD5FEA2" w14:textId="0866682F" w:rsidR="00BD0A19" w:rsidRPr="002B0E81" w:rsidRDefault="00BD0A19" w:rsidP="002B0E81">
    <w:pPr>
      <w:pStyle w:val="BodyText"/>
      <w:tabs>
        <w:tab w:val="right" w:pos="12960"/>
      </w:tabs>
      <w:spacing w:before="0" w:after="0"/>
      <w:rPr>
        <w:sz w:val="18"/>
      </w:rPr>
    </w:pPr>
    <w:r>
      <w:rPr>
        <w:rStyle w:val="PageNumber"/>
        <w:bCs/>
        <w:sz w:val="18"/>
      </w:rPr>
      <w:t>© 2015-2017</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EE70C8">
      <w:rPr>
        <w:rStyle w:val="PageNumber"/>
        <w:bCs/>
        <w:sz w:val="18"/>
      </w:rPr>
      <w:tab/>
      <w:t xml:space="preserve">Page </w:t>
    </w:r>
    <w:r w:rsidRPr="00081F93">
      <w:rPr>
        <w:rStyle w:val="PageNumber"/>
        <w:rFonts w:cs="Times New Roman"/>
        <w:iCs w:val="0"/>
        <w:sz w:val="18"/>
        <w:szCs w:val="22"/>
      </w:rPr>
      <w:fldChar w:fldCharType="begin"/>
    </w:r>
    <w:r w:rsidRPr="00081F93">
      <w:rPr>
        <w:rStyle w:val="PageNumber"/>
        <w:rFonts w:cs="Times New Roman"/>
        <w:iCs w:val="0"/>
        <w:sz w:val="18"/>
        <w:szCs w:val="22"/>
      </w:rPr>
      <w:instrText xml:space="preserve"> PAGE </w:instrText>
    </w:r>
    <w:r w:rsidRPr="00081F93">
      <w:rPr>
        <w:rStyle w:val="PageNumber"/>
        <w:rFonts w:cs="Times New Roman"/>
        <w:iCs w:val="0"/>
        <w:sz w:val="18"/>
        <w:szCs w:val="22"/>
      </w:rPr>
      <w:fldChar w:fldCharType="separate"/>
    </w:r>
    <w:r w:rsidR="00AA1386">
      <w:rPr>
        <w:rStyle w:val="PageNumber"/>
        <w:rFonts w:cs="Times New Roman"/>
        <w:iCs w:val="0"/>
        <w:noProof/>
        <w:sz w:val="18"/>
        <w:szCs w:val="22"/>
      </w:rPr>
      <w:t>i</w:t>
    </w:r>
    <w:r w:rsidRPr="00081F93">
      <w:rPr>
        <w:rStyle w:val="PageNumber"/>
        <w:rFonts w:cs="Times New Roman"/>
        <w:iCs w:val="0"/>
        <w:sz w:val="18"/>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B9392" w14:textId="77777777" w:rsidR="00BD0A19" w:rsidRPr="00816D81" w:rsidRDefault="00BD0A19" w:rsidP="00A36FB2">
    <w:pPr>
      <w:pStyle w:val="Footer"/>
      <w:tabs>
        <w:tab w:val="clear" w:pos="4320"/>
        <w:tab w:val="clear" w:pos="8640"/>
        <w:tab w:val="center" w:pos="4680"/>
        <w:tab w:val="right" w:pos="9360"/>
      </w:tabs>
      <w:spacing w:line="240" w:lineRule="auto"/>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0707F" w14:textId="2DD24E6F" w:rsidR="00BD0A19" w:rsidRPr="00EE70C8" w:rsidRDefault="00BD0A19" w:rsidP="005D7E3A">
    <w:pPr>
      <w:pStyle w:val="BodyText"/>
      <w:pBdr>
        <w:top w:val="single" w:sz="4" w:space="1" w:color="333333"/>
      </w:pBdr>
      <w:tabs>
        <w:tab w:val="right" w:pos="12960"/>
      </w:tabs>
      <w:spacing w:after="0"/>
      <w:rPr>
        <w:rStyle w:val="PageNumber"/>
        <w:rFonts w:ascii="Arial Narrow" w:hAnsi="Arial Narrow"/>
        <w:bCs/>
        <w:sz w:val="18"/>
      </w:rPr>
    </w:pPr>
    <w:r w:rsidRPr="00EE70C8">
      <w:rPr>
        <w:sz w:val="18"/>
      </w:rPr>
      <w:t xml:space="preserve">PCI </w:t>
    </w:r>
    <w:r>
      <w:rPr>
        <w:sz w:val="18"/>
      </w:rPr>
      <w:t>Template for Report on Compliance</w:t>
    </w:r>
    <w:r w:rsidRPr="0004512E">
      <w:rPr>
        <w:sz w:val="18"/>
      </w:rPr>
      <w:t xml:space="preserve"> </w:t>
    </w:r>
    <w:r>
      <w:rPr>
        <w:sz w:val="18"/>
      </w:rPr>
      <w:t>for use with PCI Card Production and Provisioning Physical Security Requirements, v2.x</w:t>
    </w:r>
    <w:r w:rsidRPr="00EE70C8">
      <w:rPr>
        <w:sz w:val="18"/>
      </w:rPr>
      <w:tab/>
    </w:r>
    <w:r>
      <w:rPr>
        <w:sz w:val="18"/>
      </w:rPr>
      <w:t>December 2017</w:t>
    </w:r>
    <w:r w:rsidRPr="00EE70C8">
      <w:rPr>
        <w:sz w:val="18"/>
      </w:rPr>
      <w:t xml:space="preserve"> </w:t>
    </w:r>
  </w:p>
  <w:p w14:paraId="0C37748C" w14:textId="7C5866B7" w:rsidR="00BD0A19" w:rsidRPr="00DF549A" w:rsidRDefault="00BD0A19" w:rsidP="00DF549A">
    <w:pPr>
      <w:pStyle w:val="BodyText"/>
      <w:tabs>
        <w:tab w:val="right" w:pos="12960"/>
      </w:tabs>
      <w:spacing w:before="0" w:after="0"/>
      <w:rPr>
        <w:sz w:val="18"/>
      </w:rPr>
    </w:pPr>
    <w:r>
      <w:rPr>
        <w:rStyle w:val="PageNumber"/>
        <w:bCs/>
        <w:sz w:val="18"/>
      </w:rPr>
      <w:t>© 2015-2017</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EE70C8">
      <w:rPr>
        <w:rStyle w:val="PageNumber"/>
        <w:bCs/>
        <w:sz w:val="18"/>
      </w:rPr>
      <w:tab/>
      <w:t xml:space="preserve">Page </w:t>
    </w:r>
    <w:r w:rsidRPr="00081F93">
      <w:rPr>
        <w:rStyle w:val="PageNumber"/>
        <w:rFonts w:cs="Times New Roman"/>
        <w:iCs w:val="0"/>
        <w:sz w:val="18"/>
        <w:szCs w:val="22"/>
      </w:rPr>
      <w:fldChar w:fldCharType="begin"/>
    </w:r>
    <w:r w:rsidRPr="00081F93">
      <w:rPr>
        <w:rStyle w:val="PageNumber"/>
        <w:rFonts w:cs="Times New Roman"/>
        <w:iCs w:val="0"/>
        <w:sz w:val="18"/>
        <w:szCs w:val="22"/>
      </w:rPr>
      <w:instrText xml:space="preserve"> PAGE </w:instrText>
    </w:r>
    <w:r w:rsidRPr="00081F93">
      <w:rPr>
        <w:rStyle w:val="PageNumber"/>
        <w:rFonts w:cs="Times New Roman"/>
        <w:iCs w:val="0"/>
        <w:sz w:val="18"/>
        <w:szCs w:val="22"/>
      </w:rPr>
      <w:fldChar w:fldCharType="separate"/>
    </w:r>
    <w:r w:rsidR="00AA1386">
      <w:rPr>
        <w:rStyle w:val="PageNumber"/>
        <w:rFonts w:cs="Times New Roman"/>
        <w:iCs w:val="0"/>
        <w:noProof/>
        <w:sz w:val="18"/>
        <w:szCs w:val="22"/>
      </w:rPr>
      <w:t>ii</w:t>
    </w:r>
    <w:r w:rsidRPr="00081F93">
      <w:rPr>
        <w:rStyle w:val="PageNumber"/>
        <w:rFonts w:cs="Times New Roman"/>
        <w:iCs w:val="0"/>
        <w:sz w:val="18"/>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B6503" w14:textId="40E9F4D7" w:rsidR="00BD0A19" w:rsidRPr="00EE70C8" w:rsidRDefault="00BD0A19" w:rsidP="00A46448">
    <w:pPr>
      <w:pStyle w:val="BodyText"/>
      <w:pBdr>
        <w:top w:val="single" w:sz="4" w:space="1" w:color="333333"/>
      </w:pBdr>
      <w:tabs>
        <w:tab w:val="right" w:pos="12960"/>
      </w:tabs>
      <w:spacing w:after="0"/>
      <w:rPr>
        <w:rStyle w:val="PageNumber"/>
        <w:rFonts w:ascii="Arial Narrow" w:hAnsi="Arial Narrow"/>
        <w:bCs/>
        <w:sz w:val="18"/>
      </w:rPr>
    </w:pPr>
    <w:r w:rsidRPr="00EE70C8">
      <w:rPr>
        <w:sz w:val="18"/>
      </w:rPr>
      <w:t xml:space="preserve">PCI </w:t>
    </w:r>
    <w:r>
      <w:rPr>
        <w:sz w:val="18"/>
      </w:rPr>
      <w:t>Template for Report on Compliance</w:t>
    </w:r>
    <w:r w:rsidRPr="0004512E">
      <w:rPr>
        <w:sz w:val="18"/>
      </w:rPr>
      <w:t xml:space="preserve"> </w:t>
    </w:r>
    <w:r>
      <w:rPr>
        <w:sz w:val="18"/>
      </w:rPr>
      <w:t>for use with PCI Card Production and Provisioning Physical Security Requirements, v2.1</w:t>
    </w:r>
    <w:r w:rsidRPr="00EE70C8">
      <w:rPr>
        <w:sz w:val="18"/>
      </w:rPr>
      <w:tab/>
    </w:r>
    <w:r>
      <w:rPr>
        <w:sz w:val="18"/>
      </w:rPr>
      <w:t>December 2017</w:t>
    </w:r>
    <w:r w:rsidRPr="00EE70C8">
      <w:rPr>
        <w:sz w:val="18"/>
      </w:rPr>
      <w:t xml:space="preserve"> </w:t>
    </w:r>
  </w:p>
  <w:p w14:paraId="468EF038" w14:textId="53C80892" w:rsidR="00BD0A19" w:rsidRPr="00A46448" w:rsidRDefault="00BD0A19" w:rsidP="00A46448">
    <w:pPr>
      <w:pStyle w:val="BodyText"/>
      <w:tabs>
        <w:tab w:val="right" w:pos="12960"/>
      </w:tabs>
      <w:spacing w:before="0" w:after="0"/>
      <w:rPr>
        <w:sz w:val="18"/>
      </w:rPr>
    </w:pPr>
    <w:r>
      <w:rPr>
        <w:rStyle w:val="PageNumber"/>
        <w:bCs/>
        <w:sz w:val="18"/>
      </w:rPr>
      <w:t>© 2015-2017</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EE70C8">
      <w:rPr>
        <w:rStyle w:val="PageNumber"/>
        <w:bCs/>
        <w:sz w:val="18"/>
      </w:rPr>
      <w:tab/>
      <w:t xml:space="preserve">Page </w:t>
    </w:r>
    <w:r w:rsidRPr="00081F93">
      <w:rPr>
        <w:rStyle w:val="PageNumber"/>
        <w:rFonts w:cs="Times New Roman"/>
        <w:iCs w:val="0"/>
        <w:sz w:val="18"/>
        <w:szCs w:val="22"/>
      </w:rPr>
      <w:fldChar w:fldCharType="begin"/>
    </w:r>
    <w:r w:rsidRPr="00081F93">
      <w:rPr>
        <w:rStyle w:val="PageNumber"/>
        <w:rFonts w:cs="Times New Roman"/>
        <w:iCs w:val="0"/>
        <w:sz w:val="18"/>
        <w:szCs w:val="22"/>
      </w:rPr>
      <w:instrText xml:space="preserve"> PAGE </w:instrText>
    </w:r>
    <w:r w:rsidRPr="00081F93">
      <w:rPr>
        <w:rStyle w:val="PageNumber"/>
        <w:rFonts w:cs="Times New Roman"/>
        <w:iCs w:val="0"/>
        <w:sz w:val="18"/>
        <w:szCs w:val="22"/>
      </w:rPr>
      <w:fldChar w:fldCharType="separate"/>
    </w:r>
    <w:r w:rsidR="00AA1386">
      <w:rPr>
        <w:rStyle w:val="PageNumber"/>
        <w:rFonts w:cs="Times New Roman"/>
        <w:iCs w:val="0"/>
        <w:noProof/>
        <w:sz w:val="18"/>
        <w:szCs w:val="22"/>
      </w:rPr>
      <w:t>15</w:t>
    </w:r>
    <w:r w:rsidRPr="00081F93">
      <w:rPr>
        <w:rStyle w:val="PageNumber"/>
        <w:rFonts w:cs="Times New Roman"/>
        <w:iCs w:val="0"/>
        <w:sz w:val="18"/>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16662" w14:textId="48D18AE2" w:rsidR="00BD0A19" w:rsidRPr="00EE70C8" w:rsidRDefault="00BD0A19" w:rsidP="005D7E3A">
    <w:pPr>
      <w:pStyle w:val="BodyText"/>
      <w:pBdr>
        <w:top w:val="single" w:sz="4" w:space="1" w:color="333333"/>
      </w:pBdr>
      <w:tabs>
        <w:tab w:val="right" w:pos="14310"/>
      </w:tabs>
      <w:spacing w:after="0"/>
      <w:rPr>
        <w:rStyle w:val="PageNumber"/>
        <w:rFonts w:ascii="Arial Narrow" w:hAnsi="Arial Narrow"/>
        <w:bCs/>
        <w:sz w:val="18"/>
      </w:rPr>
    </w:pPr>
    <w:r w:rsidRPr="00EE70C8">
      <w:rPr>
        <w:sz w:val="18"/>
      </w:rPr>
      <w:t xml:space="preserve">PCI </w:t>
    </w:r>
    <w:r>
      <w:rPr>
        <w:sz w:val="18"/>
      </w:rPr>
      <w:t>Template for Report on Compliance</w:t>
    </w:r>
    <w:r w:rsidRPr="0004512E">
      <w:rPr>
        <w:sz w:val="18"/>
      </w:rPr>
      <w:t xml:space="preserve"> </w:t>
    </w:r>
    <w:r>
      <w:rPr>
        <w:sz w:val="18"/>
      </w:rPr>
      <w:t>for use with PCI Card Production and Provisioning Physical Security Requirements, v2.1</w:t>
    </w:r>
    <w:r w:rsidRPr="00EE70C8">
      <w:rPr>
        <w:sz w:val="18"/>
      </w:rPr>
      <w:tab/>
    </w:r>
    <w:r>
      <w:rPr>
        <w:sz w:val="18"/>
      </w:rPr>
      <w:t>December 2017</w:t>
    </w:r>
    <w:r w:rsidRPr="00EE70C8">
      <w:rPr>
        <w:sz w:val="18"/>
      </w:rPr>
      <w:t xml:space="preserve"> </w:t>
    </w:r>
  </w:p>
  <w:p w14:paraId="66FD651C" w14:textId="63A589F9" w:rsidR="00BD0A19" w:rsidRPr="00A46448" w:rsidRDefault="00BD0A19" w:rsidP="002054AA">
    <w:pPr>
      <w:pStyle w:val="BodyText"/>
      <w:tabs>
        <w:tab w:val="right" w:pos="14310"/>
      </w:tabs>
      <w:spacing w:before="0" w:after="0"/>
      <w:rPr>
        <w:sz w:val="18"/>
      </w:rPr>
    </w:pPr>
    <w:r>
      <w:rPr>
        <w:rStyle w:val="PageNumber"/>
        <w:bCs/>
        <w:sz w:val="18"/>
      </w:rPr>
      <w:t>© 2015-2017</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EE70C8">
      <w:rPr>
        <w:rStyle w:val="PageNumber"/>
        <w:bCs/>
        <w:sz w:val="18"/>
      </w:rPr>
      <w:tab/>
      <w:t xml:space="preserve">Page </w:t>
    </w:r>
    <w:r w:rsidRPr="00081F93">
      <w:rPr>
        <w:rStyle w:val="PageNumber"/>
        <w:rFonts w:cs="Times New Roman"/>
        <w:iCs w:val="0"/>
        <w:sz w:val="18"/>
        <w:szCs w:val="22"/>
      </w:rPr>
      <w:fldChar w:fldCharType="begin"/>
    </w:r>
    <w:r w:rsidRPr="00081F93">
      <w:rPr>
        <w:rStyle w:val="PageNumber"/>
        <w:rFonts w:cs="Times New Roman"/>
        <w:iCs w:val="0"/>
        <w:sz w:val="18"/>
        <w:szCs w:val="22"/>
      </w:rPr>
      <w:instrText xml:space="preserve"> PAGE </w:instrText>
    </w:r>
    <w:r w:rsidRPr="00081F93">
      <w:rPr>
        <w:rStyle w:val="PageNumber"/>
        <w:rFonts w:cs="Times New Roman"/>
        <w:iCs w:val="0"/>
        <w:sz w:val="18"/>
        <w:szCs w:val="22"/>
      </w:rPr>
      <w:fldChar w:fldCharType="separate"/>
    </w:r>
    <w:r w:rsidR="00AA1386">
      <w:rPr>
        <w:rStyle w:val="PageNumber"/>
        <w:rFonts w:cs="Times New Roman"/>
        <w:iCs w:val="0"/>
        <w:noProof/>
        <w:sz w:val="18"/>
        <w:szCs w:val="22"/>
      </w:rPr>
      <w:t>18</w:t>
    </w:r>
    <w:r w:rsidRPr="00081F93">
      <w:rPr>
        <w:rStyle w:val="PageNumber"/>
        <w:rFonts w:cs="Times New Roman"/>
        <w:iCs w:val="0"/>
        <w:sz w:val="18"/>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5294C" w14:textId="77777777" w:rsidR="00BD0A19" w:rsidRPr="00EE70C8" w:rsidRDefault="00BD0A19" w:rsidP="00A36FB2">
    <w:pPr>
      <w:pStyle w:val="BodyText"/>
      <w:pBdr>
        <w:top w:val="single" w:sz="4" w:space="1" w:color="333333"/>
      </w:pBdr>
      <w:tabs>
        <w:tab w:val="right" w:pos="9360"/>
      </w:tabs>
      <w:rPr>
        <w:rStyle w:val="PageNumber"/>
        <w:rFonts w:ascii="Arial Narrow" w:hAnsi="Arial Narrow"/>
        <w:bCs/>
        <w:sz w:val="18"/>
      </w:rPr>
    </w:pPr>
    <w:r w:rsidRPr="00EE70C8">
      <w:rPr>
        <w:sz w:val="18"/>
      </w:rPr>
      <w:t xml:space="preserve">PCI DSS SAQ D, </w:t>
    </w:r>
    <w:r>
      <w:rPr>
        <w:sz w:val="18"/>
      </w:rPr>
      <w:t>v2.0</w:t>
    </w:r>
    <w:r w:rsidRPr="00EE70C8">
      <w:rPr>
        <w:sz w:val="18"/>
      </w:rPr>
      <w:t xml:space="preserve">, Appendix D: </w:t>
    </w:r>
    <w:r w:rsidRPr="00EE70C8">
      <w:rPr>
        <w:rStyle w:val="PageNumber"/>
        <w:bCs/>
        <w:sz w:val="18"/>
      </w:rPr>
      <w:t>Explanation of Non-Applicability</w:t>
    </w:r>
    <w:r w:rsidRPr="00EE70C8">
      <w:rPr>
        <w:sz w:val="18"/>
      </w:rPr>
      <w:tab/>
    </w:r>
    <w:r>
      <w:rPr>
        <w:sz w:val="18"/>
      </w:rPr>
      <w:t>October</w:t>
    </w:r>
    <w:r w:rsidRPr="00EE70C8">
      <w:rPr>
        <w:sz w:val="18"/>
      </w:rPr>
      <w:t xml:space="preserve"> 20</w:t>
    </w:r>
    <w:r>
      <w:rPr>
        <w:sz w:val="18"/>
      </w:rPr>
      <w:t>10</w:t>
    </w:r>
    <w:r w:rsidRPr="00EE70C8">
      <w:rPr>
        <w:sz w:val="18"/>
      </w:rPr>
      <w:t xml:space="preserve"> </w:t>
    </w:r>
  </w:p>
  <w:p w14:paraId="131E0ED2" w14:textId="77777777" w:rsidR="00BD0A19" w:rsidRPr="00F208A1" w:rsidRDefault="00BD0A19" w:rsidP="00A36FB2">
    <w:pPr>
      <w:pStyle w:val="BodyText"/>
      <w:tabs>
        <w:tab w:val="right" w:pos="9360"/>
      </w:tabs>
    </w:pPr>
    <w:r w:rsidRPr="00EE70C8">
      <w:rPr>
        <w:rStyle w:val="PageNumber"/>
        <w:bCs/>
        <w:sz w:val="18"/>
      </w:rPr>
      <w:t>Copyright</w:t>
    </w:r>
    <w:r>
      <w:rPr>
        <w:rStyle w:val="PageNumber"/>
        <w:bCs/>
        <w:sz w:val="18"/>
      </w:rPr>
      <w:t xml:space="preserve"> </w:t>
    </w:r>
    <w:r w:rsidRPr="00EE70C8">
      <w:rPr>
        <w:rStyle w:val="PageNumber"/>
        <w:bCs/>
        <w:sz w:val="18"/>
      </w:rPr>
      <w:t>20</w:t>
    </w:r>
    <w:r>
      <w:rPr>
        <w:rStyle w:val="PageNumber"/>
        <w:bCs/>
        <w:sz w:val="18"/>
      </w:rPr>
      <w:t>10</w:t>
    </w:r>
    <w:r w:rsidRPr="00EE70C8">
      <w:rPr>
        <w:rStyle w:val="PageNumber"/>
        <w:bCs/>
        <w:sz w:val="18"/>
      </w:rPr>
      <w:t xml:space="preserve"> PCI Security Standards Council LLC</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69</w:t>
    </w:r>
    <w:r w:rsidRPr="00EE70C8">
      <w:rPr>
        <w:rStyle w:val="PageNumber"/>
        <w:rFonts w:ascii="Arial Narrow" w:hAnsi="Arial Narrow"/>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ACF95" w14:textId="77777777" w:rsidR="002C24A9" w:rsidRDefault="002C24A9">
      <w:r>
        <w:separator/>
      </w:r>
    </w:p>
  </w:footnote>
  <w:footnote w:type="continuationSeparator" w:id="0">
    <w:p w14:paraId="4DC37B44" w14:textId="77777777" w:rsidR="002C24A9" w:rsidRDefault="002C2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51E6E" w14:textId="0A1B6E82" w:rsidR="00BD0A19" w:rsidRDefault="00AA1386">
    <w:pPr>
      <w:pStyle w:val="Header"/>
    </w:pPr>
    <w:r>
      <w:rPr>
        <w:noProof/>
      </w:rPr>
      <mc:AlternateContent>
        <mc:Choice Requires="wps">
          <w:drawing>
            <wp:anchor distT="0" distB="0" distL="114300" distR="114300" simplePos="0" relativeHeight="251666944" behindDoc="1" locked="0" layoutInCell="1" allowOverlap="1" wp14:anchorId="30D9BEA7" wp14:editId="538AACFE">
              <wp:simplePos x="0" y="0"/>
              <wp:positionH relativeFrom="margin">
                <wp:align>center</wp:align>
              </wp:positionH>
              <wp:positionV relativeFrom="margin">
                <wp:align>center</wp:align>
              </wp:positionV>
              <wp:extent cx="6478270" cy="2159000"/>
              <wp:effectExtent l="0" t="1838325" r="0" b="1546225"/>
              <wp:wrapNone/>
              <wp:docPr id="13"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8270" cy="21590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6D15B6" w14:textId="77777777" w:rsidR="00AA1386" w:rsidRDefault="00AA1386" w:rsidP="00AA1386">
                          <w:pPr>
                            <w:spacing w:before="0" w:after="0"/>
                            <w:jc w:val="center"/>
                            <w:rPr>
                              <w:sz w:val="24"/>
                            </w:rPr>
                          </w:pPr>
                          <w:r>
                            <w:rPr>
                              <w:rFonts w:cs="Arial"/>
                              <w:color w:val="C0C0C0"/>
                              <w:sz w:val="2"/>
                              <w:szCs w:val="2"/>
                              <w14:textFill>
                                <w14:solidFill>
                                  <w14:srgbClr w14:val="C0C0C0">
                                    <w14:alpha w14:val="2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0D9BEA7" id="_x0000_t202" coordsize="21600,21600" o:spt="202" path="m,l,21600r21600,l21600,xe">
              <v:stroke joinstyle="miter"/>
              <v:path gradientshapeok="t" o:connecttype="rect"/>
            </v:shapetype>
            <v:shape id="WordArt 33" o:spid="_x0000_s1026" type="#_x0000_t202" style="position:absolute;left:0;text-align:left;margin-left:0;margin-top:0;width:510.1pt;height:170pt;rotation:-45;z-index:-2516495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" filled="f" stroked="f">
              <v:stroke joinstyle="round"/>
              <o:lock v:ext="edit" shapetype="t"/>
              <v:textbox style="mso-fit-shape-to-text:t">
                <w:txbxContent>
                  <w:p w14:paraId="3E6D15B6" w14:textId="77777777" w:rsidR="00AA1386" w:rsidRDefault="00AA1386" w:rsidP="00AA1386">
                    <w:pPr>
                      <w:spacing w:before="0" w:after="0"/>
                      <w:jc w:val="center"/>
                      <w:rPr>
                        <w:sz w:val="24"/>
                      </w:rPr>
                    </w:pPr>
                    <w:r>
                      <w:rPr>
                        <w:rFonts w:cs="Arial"/>
                        <w:color w:val="C0C0C0"/>
                        <w:sz w:val="2"/>
                        <w:szCs w:val="2"/>
                        <w14:textFill>
                          <w14:solidFill>
                            <w14:srgbClr w14:val="C0C0C0">
                              <w14:alpha w14:val="25000"/>
                            </w14:srgbClr>
                          </w14:solidFill>
                        </w14:textFill>
                      </w:rPr>
                      <w:t>DRAFT</w:t>
                    </w:r>
                  </w:p>
                </w:txbxContent>
              </v:textbox>
              <w10:wrap anchorx="margin" anchory="margin"/>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3068" w:type="dxa"/>
      <w:tblLook w:val="04A0" w:firstRow="1" w:lastRow="0" w:firstColumn="1" w:lastColumn="0" w:noHBand="0" w:noVBand="1"/>
    </w:tblPr>
    <w:tblGrid>
      <w:gridCol w:w="1922"/>
      <w:gridCol w:w="11146"/>
    </w:tblGrid>
    <w:tr w:rsidR="00BD0A19" w14:paraId="2C4C1E77" w14:textId="77777777" w:rsidTr="0033131E">
      <w:trPr>
        <w:trHeight w:val="364"/>
      </w:trPr>
      <w:tc>
        <w:tcPr>
          <w:tcW w:w="0" w:type="auto"/>
          <w:vMerge w:val="restart"/>
          <w:tcBorders>
            <w:top w:val="nil"/>
            <w:left w:val="nil"/>
            <w:bottom w:val="nil"/>
            <w:right w:val="nil"/>
          </w:tcBorders>
        </w:tcPr>
        <w:p w14:paraId="53BC4A26" w14:textId="76376851" w:rsidR="00BD0A19" w:rsidRDefault="00BD0A19" w:rsidP="003742C4">
          <w:pPr>
            <w:pStyle w:val="Header"/>
            <w:spacing w:before="0"/>
            <w:ind w:left="0" w:right="-14"/>
          </w:pPr>
          <w:r>
            <w:rPr>
              <w:noProof/>
            </w:rPr>
            <w:drawing>
              <wp:inline distT="0" distB="0" distL="0" distR="0" wp14:anchorId="67E10C5C" wp14:editId="3FA4124B">
                <wp:extent cx="1083945" cy="330200"/>
                <wp:effectExtent l="0" t="0" r="8255" b="0"/>
                <wp:docPr id="4" name="Picture 2"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945" cy="330200"/>
                        </a:xfrm>
                        <a:prstGeom prst="rect">
                          <a:avLst/>
                        </a:prstGeom>
                        <a:noFill/>
                        <a:ln>
                          <a:noFill/>
                        </a:ln>
                      </pic:spPr>
                    </pic:pic>
                  </a:graphicData>
                </a:graphic>
              </wp:inline>
            </w:drawing>
          </w:r>
        </w:p>
      </w:tc>
      <w:tc>
        <w:tcPr>
          <w:tcW w:w="11178" w:type="dxa"/>
          <w:tcBorders>
            <w:top w:val="nil"/>
            <w:left w:val="nil"/>
            <w:bottom w:val="single" w:sz="6" w:space="0" w:color="00928F" w:themeColor="accent1"/>
            <w:right w:val="nil"/>
          </w:tcBorders>
        </w:tcPr>
        <w:p w14:paraId="797583BF" w14:textId="77777777" w:rsidR="00BD0A19" w:rsidRPr="003D39F6" w:rsidRDefault="00BD0A19" w:rsidP="0033131E">
          <w:pPr>
            <w:pStyle w:val="Header"/>
            <w:spacing w:before="0" w:after="0"/>
            <w:ind w:left="0" w:right="-14"/>
            <w:rPr>
              <w:sz w:val="24"/>
              <w:szCs w:val="24"/>
            </w:rPr>
          </w:pPr>
        </w:p>
      </w:tc>
    </w:tr>
    <w:tr w:rsidR="00BD0A19" w14:paraId="190ECD27" w14:textId="77777777" w:rsidTr="0033131E">
      <w:trPr>
        <w:trHeight w:val="193"/>
      </w:trPr>
      <w:tc>
        <w:tcPr>
          <w:tcW w:w="0" w:type="auto"/>
          <w:vMerge/>
          <w:tcBorders>
            <w:top w:val="nil"/>
            <w:left w:val="nil"/>
            <w:bottom w:val="nil"/>
            <w:right w:val="nil"/>
          </w:tcBorders>
        </w:tcPr>
        <w:p w14:paraId="7F397A3E" w14:textId="77777777" w:rsidR="00BD0A19" w:rsidRDefault="00BD0A19" w:rsidP="003742C4">
          <w:pPr>
            <w:pStyle w:val="Header"/>
            <w:spacing w:before="0"/>
            <w:ind w:left="0" w:right="-14"/>
            <w:rPr>
              <w:noProof/>
            </w:rPr>
          </w:pPr>
        </w:p>
      </w:tc>
      <w:tc>
        <w:tcPr>
          <w:tcW w:w="11178" w:type="dxa"/>
          <w:tcBorders>
            <w:top w:val="single" w:sz="6" w:space="0" w:color="00928F" w:themeColor="accent1"/>
            <w:left w:val="nil"/>
            <w:bottom w:val="nil"/>
            <w:right w:val="nil"/>
          </w:tcBorders>
        </w:tcPr>
        <w:p w14:paraId="5B139382" w14:textId="77777777" w:rsidR="00BD0A19" w:rsidRPr="003D39F6" w:rsidRDefault="00BD0A19" w:rsidP="003742C4">
          <w:pPr>
            <w:pStyle w:val="Header"/>
            <w:spacing w:before="0" w:after="0" w:line="240" w:lineRule="auto"/>
            <w:ind w:left="0" w:right="-14"/>
            <w:rPr>
              <w:sz w:val="6"/>
              <w:szCs w:val="6"/>
            </w:rPr>
          </w:pPr>
        </w:p>
      </w:tc>
    </w:tr>
  </w:tbl>
  <w:p w14:paraId="4BB6F39C" w14:textId="52EFB608" w:rsidR="00BD0A19" w:rsidRPr="0033131E" w:rsidRDefault="00BD0A19" w:rsidP="0033131E">
    <w:pPr>
      <w:pStyle w:val="Header"/>
      <w:spacing w:before="0" w:after="0"/>
      <w:ind w:left="0"/>
      <w:rPr>
        <w:sz w:val="6"/>
        <w:szCs w:val="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009F8" w14:textId="32CE07EF" w:rsidR="00BD0A19" w:rsidRDefault="00AA1386">
    <w:pPr>
      <w:pStyle w:val="Header"/>
    </w:pPr>
    <w:r>
      <w:rPr>
        <w:noProof/>
      </w:rPr>
      <mc:AlternateContent>
        <mc:Choice Requires="wps">
          <w:drawing>
            <wp:anchor distT="0" distB="0" distL="114300" distR="114300" simplePos="0" relativeHeight="251687424" behindDoc="1" locked="0" layoutInCell="1" allowOverlap="1" wp14:anchorId="5253BBF2" wp14:editId="6274B845">
              <wp:simplePos x="0" y="0"/>
              <wp:positionH relativeFrom="margin">
                <wp:align>center</wp:align>
              </wp:positionH>
              <wp:positionV relativeFrom="margin">
                <wp:align>center</wp:align>
              </wp:positionV>
              <wp:extent cx="6478270" cy="2159000"/>
              <wp:effectExtent l="0" t="1838325" r="0" b="1546225"/>
              <wp:wrapNone/>
              <wp:docPr id="5" name="WordArt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8270" cy="21590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1714B8" w14:textId="77777777" w:rsidR="00AA1386" w:rsidRDefault="00AA1386" w:rsidP="00AA1386">
                          <w:pPr>
                            <w:spacing w:before="0" w:after="0"/>
                            <w:jc w:val="center"/>
                            <w:rPr>
                              <w:sz w:val="24"/>
                            </w:rPr>
                          </w:pPr>
                          <w:r>
                            <w:rPr>
                              <w:rFonts w:cs="Arial"/>
                              <w:color w:val="C0C0C0"/>
                              <w:sz w:val="2"/>
                              <w:szCs w:val="2"/>
                              <w14:textFill>
                                <w14:solidFill>
                                  <w14:srgbClr w14:val="C0C0C0">
                                    <w14:alpha w14:val="2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53BBF2" id="_x0000_t202" coordsize="21600,21600" o:spt="202" path="m,l,21600r21600,l21600,xe">
              <v:stroke joinstyle="miter"/>
              <v:path gradientshapeok="t" o:connecttype="rect"/>
            </v:shapetype>
            <v:shape id="WordArt 43" o:spid="_x0000_s1034" type="#_x0000_t202" style="position:absolute;left:0;text-align:left;margin-left:0;margin-top:0;width:510.1pt;height:170pt;rotation:-45;z-index:-2516290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" filled="f" stroked="f">
              <v:stroke joinstyle="round"/>
              <o:lock v:ext="edit" shapetype="t"/>
              <v:textbox style="mso-fit-shape-to-text:t">
                <w:txbxContent>
                  <w:p w14:paraId="1A1714B8" w14:textId="77777777" w:rsidR="00AA1386" w:rsidRDefault="00AA1386" w:rsidP="00AA1386">
                    <w:pPr>
                      <w:spacing w:before="0" w:after="0"/>
                      <w:jc w:val="center"/>
                      <w:rPr>
                        <w:sz w:val="24"/>
                      </w:rPr>
                    </w:pPr>
                    <w:r>
                      <w:rPr>
                        <w:rFonts w:cs="Arial"/>
                        <w:color w:val="C0C0C0"/>
                        <w:sz w:val="2"/>
                        <w:szCs w:val="2"/>
                        <w14:textFill>
                          <w14:solidFill>
                            <w14:srgbClr w14:val="C0C0C0">
                              <w14:alpha w14:val="25000"/>
                            </w14:srgbClr>
                          </w14:solidFill>
                        </w14:textFill>
                      </w:rPr>
                      <w:t>DRAFT</w:t>
                    </w:r>
                  </w:p>
                </w:txbxContent>
              </v:textbox>
              <w10:wrap anchorx="margin" anchory="margin"/>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8D317" w14:textId="6DE48B04" w:rsidR="00BD0A19" w:rsidRDefault="00BD0A1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62" w:type="dxa"/>
      <w:tblLook w:val="04A0" w:firstRow="1" w:lastRow="0" w:firstColumn="1" w:lastColumn="0" w:noHBand="0" w:noVBand="1"/>
    </w:tblPr>
    <w:tblGrid>
      <w:gridCol w:w="1922"/>
      <w:gridCol w:w="12856"/>
    </w:tblGrid>
    <w:tr w:rsidR="00BD0A19" w14:paraId="4F528178" w14:textId="77777777" w:rsidTr="003D39F6">
      <w:trPr>
        <w:trHeight w:val="364"/>
      </w:trPr>
      <w:tc>
        <w:tcPr>
          <w:tcW w:w="1890" w:type="dxa"/>
          <w:vMerge w:val="restart"/>
          <w:tcBorders>
            <w:top w:val="nil"/>
            <w:left w:val="nil"/>
            <w:bottom w:val="nil"/>
            <w:right w:val="nil"/>
          </w:tcBorders>
        </w:tcPr>
        <w:p w14:paraId="2E9F2D7C" w14:textId="40289A18" w:rsidR="00BD0A19" w:rsidRDefault="00BD0A19" w:rsidP="00A83AC2">
          <w:pPr>
            <w:pStyle w:val="Header"/>
            <w:spacing w:before="0"/>
            <w:ind w:left="0" w:right="-14"/>
          </w:pPr>
          <w:r>
            <w:rPr>
              <w:noProof/>
            </w:rPr>
            <w:drawing>
              <wp:inline distT="0" distB="0" distL="0" distR="0" wp14:anchorId="1B9D36AC" wp14:editId="79472B23">
                <wp:extent cx="1083945" cy="330200"/>
                <wp:effectExtent l="0" t="0" r="8255" b="0"/>
                <wp:docPr id="6" name="Picture 2"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945" cy="330200"/>
                        </a:xfrm>
                        <a:prstGeom prst="rect">
                          <a:avLst/>
                        </a:prstGeom>
                        <a:noFill/>
                        <a:ln>
                          <a:noFill/>
                        </a:ln>
                      </pic:spPr>
                    </pic:pic>
                  </a:graphicData>
                </a:graphic>
              </wp:inline>
            </w:drawing>
          </w:r>
        </w:p>
      </w:tc>
      <w:tc>
        <w:tcPr>
          <w:tcW w:w="12888" w:type="dxa"/>
          <w:tcBorders>
            <w:top w:val="nil"/>
            <w:left w:val="nil"/>
            <w:bottom w:val="single" w:sz="6" w:space="0" w:color="00928F" w:themeColor="accent1"/>
            <w:right w:val="nil"/>
          </w:tcBorders>
        </w:tcPr>
        <w:p w14:paraId="2BA0B528" w14:textId="77777777" w:rsidR="00BD0A19" w:rsidRPr="003D39F6" w:rsidRDefault="00BD0A19" w:rsidP="003D39F6">
          <w:pPr>
            <w:pStyle w:val="Header"/>
            <w:spacing w:before="0" w:after="0"/>
            <w:ind w:left="0" w:right="-14" w:firstLine="720"/>
            <w:rPr>
              <w:sz w:val="24"/>
              <w:szCs w:val="24"/>
            </w:rPr>
          </w:pPr>
        </w:p>
      </w:tc>
    </w:tr>
    <w:tr w:rsidR="00BD0A19" w14:paraId="2BD181C6" w14:textId="77777777" w:rsidTr="003D39F6">
      <w:trPr>
        <w:trHeight w:val="193"/>
      </w:trPr>
      <w:tc>
        <w:tcPr>
          <w:tcW w:w="1890" w:type="dxa"/>
          <w:vMerge/>
          <w:tcBorders>
            <w:top w:val="nil"/>
            <w:left w:val="nil"/>
            <w:bottom w:val="nil"/>
            <w:right w:val="nil"/>
          </w:tcBorders>
        </w:tcPr>
        <w:p w14:paraId="2B3DAC71" w14:textId="77777777" w:rsidR="00BD0A19" w:rsidRDefault="00BD0A19" w:rsidP="00A83AC2">
          <w:pPr>
            <w:pStyle w:val="Header"/>
            <w:spacing w:before="0"/>
            <w:ind w:left="0" w:right="-14"/>
            <w:rPr>
              <w:noProof/>
            </w:rPr>
          </w:pPr>
        </w:p>
      </w:tc>
      <w:tc>
        <w:tcPr>
          <w:tcW w:w="12888" w:type="dxa"/>
          <w:tcBorders>
            <w:top w:val="single" w:sz="6" w:space="0" w:color="00928F" w:themeColor="accent1"/>
            <w:left w:val="nil"/>
            <w:bottom w:val="nil"/>
            <w:right w:val="nil"/>
          </w:tcBorders>
        </w:tcPr>
        <w:p w14:paraId="780D2857" w14:textId="77777777" w:rsidR="00BD0A19" w:rsidRPr="003D39F6" w:rsidRDefault="00BD0A19" w:rsidP="003D39F6">
          <w:pPr>
            <w:pStyle w:val="Header"/>
            <w:spacing w:before="0" w:after="0" w:line="240" w:lineRule="auto"/>
            <w:ind w:left="0" w:right="-14"/>
            <w:rPr>
              <w:sz w:val="6"/>
              <w:szCs w:val="6"/>
            </w:rPr>
          </w:pPr>
        </w:p>
      </w:tc>
    </w:tr>
  </w:tbl>
  <w:p w14:paraId="1F6C5FA0" w14:textId="56EFE805" w:rsidR="00BD0A19" w:rsidRPr="003D39F6" w:rsidRDefault="00BD0A19" w:rsidP="003D39F6">
    <w:pPr>
      <w:pStyle w:val="Header"/>
      <w:spacing w:before="0" w:after="0"/>
      <w:ind w:left="0" w:right="-14"/>
      <w:rPr>
        <w:sz w:val="6"/>
        <w:szCs w:val="6"/>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B10C3" w14:textId="4CA4EB52" w:rsidR="00BD0A19" w:rsidRDefault="00BD0A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B0756" w14:textId="5A59898B" w:rsidR="00BD0A19" w:rsidRDefault="00BD0A19" w:rsidP="00A36FB2">
    <w:pPr>
      <w:pStyle w:val="Header"/>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85A62" w14:textId="7B2230DA" w:rsidR="00BD0A19" w:rsidRDefault="00AA1386" w:rsidP="00A36FB2">
    <w:pPr>
      <w:pStyle w:val="Header"/>
    </w:pPr>
    <w:r>
      <w:rPr>
        <w:noProof/>
      </w:rPr>
      <mc:AlternateContent>
        <mc:Choice Requires="wps">
          <w:drawing>
            <wp:anchor distT="0" distB="0" distL="114300" distR="114300" simplePos="0" relativeHeight="251673088" behindDoc="1" locked="0" layoutInCell="1" allowOverlap="1" wp14:anchorId="319DBB53" wp14:editId="14B4E782">
              <wp:simplePos x="0" y="0"/>
              <wp:positionH relativeFrom="margin">
                <wp:align>center</wp:align>
              </wp:positionH>
              <wp:positionV relativeFrom="margin">
                <wp:align>center</wp:align>
              </wp:positionV>
              <wp:extent cx="6478270" cy="2159000"/>
              <wp:effectExtent l="0" t="1838325" r="0" b="1546225"/>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8270" cy="21590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3AA0C4" w14:textId="77777777" w:rsidR="00AA1386" w:rsidRDefault="00AA1386" w:rsidP="00AA1386">
                          <w:pPr>
                            <w:spacing w:before="0" w:after="0"/>
                            <w:jc w:val="center"/>
                            <w:rPr>
                              <w:sz w:val="24"/>
                            </w:rPr>
                          </w:pPr>
                          <w:r>
                            <w:rPr>
                              <w:rFonts w:cs="Arial"/>
                              <w:color w:val="C0C0C0"/>
                              <w:sz w:val="2"/>
                              <w:szCs w:val="2"/>
                              <w14:textFill>
                                <w14:solidFill>
                                  <w14:srgbClr w14:val="C0C0C0">
                                    <w14:alpha w14:val="2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9DBB53" id="_x0000_t202" coordsize="21600,21600" o:spt="202" path="m,l,21600r21600,l21600,xe">
              <v:stroke joinstyle="miter"/>
              <v:path gradientshapeok="t" o:connecttype="rect"/>
            </v:shapetype>
            <v:shape id="WordArt 36" o:spid="_x0000_s1027" type="#_x0000_t202" style="position:absolute;left:0;text-align:left;margin-left:0;margin-top:0;width:510.1pt;height:170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" filled="f" stroked="f">
              <v:stroke joinstyle="round"/>
              <o:lock v:ext="edit" shapetype="t"/>
              <v:textbox style="mso-fit-shape-to-text:t">
                <w:txbxContent>
                  <w:p w14:paraId="4F3AA0C4" w14:textId="77777777" w:rsidR="00AA1386" w:rsidRDefault="00AA1386" w:rsidP="00AA1386">
                    <w:pPr>
                      <w:spacing w:before="0" w:after="0"/>
                      <w:jc w:val="center"/>
                      <w:rPr>
                        <w:sz w:val="24"/>
                      </w:rPr>
                    </w:pPr>
                    <w:r>
                      <w:rPr>
                        <w:rFonts w:cs="Arial"/>
                        <w:color w:val="C0C0C0"/>
                        <w:sz w:val="2"/>
                        <w:szCs w:val="2"/>
                        <w14:textFill>
                          <w14:solidFill>
                            <w14:srgbClr w14:val="C0C0C0">
                              <w14:alpha w14:val="25000"/>
                            </w14:srgbClr>
                          </w14:solidFill>
                        </w14:textFill>
                      </w:rPr>
                      <w:t>DRAFT</w:t>
                    </w:r>
                  </w:p>
                </w:txbxContent>
              </v:textbox>
              <w10:wrap anchorx="margin" anchory="margin"/>
            </v:shape>
          </w:pict>
        </mc:Fallback>
      </mc:AlternateContent>
    </w:r>
    <w:r w:rsidR="00BD0A19">
      <w:rPr>
        <w:noProof/>
      </w:rPr>
      <mc:AlternateContent>
        <mc:Choice Requires="wps">
          <w:drawing>
            <wp:anchor distT="0" distB="0" distL="114300" distR="114300" simplePos="0" relativeHeight="251657216" behindDoc="1" locked="0" layoutInCell="1" allowOverlap="1" wp14:anchorId="60AD8290" wp14:editId="529921FE">
              <wp:simplePos x="0" y="0"/>
              <wp:positionH relativeFrom="margin">
                <wp:align>center</wp:align>
              </wp:positionH>
              <wp:positionV relativeFrom="margin">
                <wp:align>center</wp:align>
              </wp:positionV>
              <wp:extent cx="4013200" cy="2404745"/>
              <wp:effectExtent l="0" t="990600" r="0" b="1069975"/>
              <wp:wrapNone/>
              <wp:docPr id="2"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013200" cy="24047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54BBE1A4" w14:textId="77777777" w:rsidR="00BD0A19" w:rsidRDefault="00BD0A19" w:rsidP="002317F7">
                          <w:pPr>
                            <w:pStyle w:val="NormalWeb"/>
                            <w:spacing w:before="0" w:beforeAutospacing="0" w:after="0" w:afterAutospacing="0"/>
                            <w:jc w:val="center"/>
                            <w:rPr>
                              <w:sz w:val="24"/>
                            </w:rPr>
                          </w:pPr>
                          <w:r>
                            <w:rPr>
                              <w:rFonts w:cs="Arial"/>
                              <w:color w:val="C0C0C0"/>
                              <w:sz w:val="144"/>
                              <w:szCs w:val="144"/>
                            </w:rPr>
                            <w:t>Examples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0AD8290" id="WordArt 14" o:spid="_x0000_s1028" type="#_x0000_t202" style="position:absolute;left:0;text-align:left;margin-left:0;margin-top:0;width:316pt;height:189.3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" filled="f" stroked="f">
              <o:lock v:ext="edit" shapetype="t"/>
              <v:textbox style="mso-fit-shape-to-text:t">
                <w:txbxContent>
                  <w:p w14:paraId="54BBE1A4" w14:textId="77777777" w:rsidR="00BD0A19" w:rsidRDefault="00BD0A19" w:rsidP="002317F7">
                    <w:pPr>
                      <w:pStyle w:val="NormalWeb"/>
                      <w:spacing w:before="0" w:beforeAutospacing="0" w:after="0" w:afterAutospacing="0"/>
                      <w:jc w:val="center"/>
                      <w:rPr>
                        <w:sz w:val="24"/>
                      </w:rPr>
                    </w:pPr>
                    <w:r>
                      <w:rPr>
                        <w:rFonts w:cs="Arial"/>
                        <w:color w:val="C0C0C0"/>
                        <w:sz w:val="144"/>
                        <w:szCs w:val="144"/>
                      </w:rPr>
                      <w:t>Examples</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3068" w:type="dxa"/>
      <w:tblLook w:val="04A0" w:firstRow="1" w:lastRow="0" w:firstColumn="1" w:lastColumn="0" w:noHBand="0" w:noVBand="1"/>
    </w:tblPr>
    <w:tblGrid>
      <w:gridCol w:w="1922"/>
      <w:gridCol w:w="11146"/>
    </w:tblGrid>
    <w:tr w:rsidR="00BD0A19" w14:paraId="6D98258B" w14:textId="77777777" w:rsidTr="003742C4">
      <w:trPr>
        <w:trHeight w:val="364"/>
      </w:trPr>
      <w:tc>
        <w:tcPr>
          <w:tcW w:w="0" w:type="auto"/>
          <w:vMerge w:val="restart"/>
          <w:tcBorders>
            <w:top w:val="nil"/>
            <w:left w:val="nil"/>
            <w:bottom w:val="nil"/>
            <w:right w:val="nil"/>
          </w:tcBorders>
        </w:tcPr>
        <w:p w14:paraId="299B613C" w14:textId="7DAD5DDF" w:rsidR="00BD0A19" w:rsidRDefault="00BD0A19" w:rsidP="003742C4">
          <w:pPr>
            <w:pStyle w:val="Header"/>
            <w:spacing w:before="0"/>
            <w:ind w:left="0" w:right="-14"/>
          </w:pPr>
          <w:r>
            <w:rPr>
              <w:noProof/>
            </w:rPr>
            <w:drawing>
              <wp:inline distT="0" distB="0" distL="0" distR="0" wp14:anchorId="03D44F0F" wp14:editId="02E9AEEC">
                <wp:extent cx="1083945" cy="330200"/>
                <wp:effectExtent l="0" t="0" r="8255" b="0"/>
                <wp:docPr id="3" name="Picture 2"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945" cy="330200"/>
                        </a:xfrm>
                        <a:prstGeom prst="rect">
                          <a:avLst/>
                        </a:prstGeom>
                        <a:noFill/>
                        <a:ln>
                          <a:noFill/>
                        </a:ln>
                      </pic:spPr>
                    </pic:pic>
                  </a:graphicData>
                </a:graphic>
              </wp:inline>
            </w:drawing>
          </w:r>
        </w:p>
      </w:tc>
      <w:tc>
        <w:tcPr>
          <w:tcW w:w="11178" w:type="dxa"/>
          <w:tcBorders>
            <w:top w:val="nil"/>
            <w:left w:val="nil"/>
            <w:bottom w:val="single" w:sz="6" w:space="0" w:color="00928F" w:themeColor="accent1"/>
            <w:right w:val="nil"/>
          </w:tcBorders>
        </w:tcPr>
        <w:p w14:paraId="48EE008E" w14:textId="77777777" w:rsidR="00BD0A19" w:rsidRPr="003D39F6" w:rsidRDefault="00BD0A19" w:rsidP="003742C4">
          <w:pPr>
            <w:pStyle w:val="Header"/>
            <w:spacing w:before="0" w:after="0"/>
            <w:ind w:left="0" w:right="-14"/>
            <w:rPr>
              <w:sz w:val="24"/>
              <w:szCs w:val="24"/>
            </w:rPr>
          </w:pPr>
        </w:p>
      </w:tc>
    </w:tr>
    <w:tr w:rsidR="00BD0A19" w14:paraId="328225C1" w14:textId="77777777" w:rsidTr="003742C4">
      <w:trPr>
        <w:trHeight w:val="193"/>
      </w:trPr>
      <w:tc>
        <w:tcPr>
          <w:tcW w:w="0" w:type="auto"/>
          <w:vMerge/>
          <w:tcBorders>
            <w:top w:val="nil"/>
            <w:left w:val="nil"/>
            <w:bottom w:val="nil"/>
            <w:right w:val="nil"/>
          </w:tcBorders>
        </w:tcPr>
        <w:p w14:paraId="00E53D29" w14:textId="77777777" w:rsidR="00BD0A19" w:rsidRDefault="00BD0A19" w:rsidP="003742C4">
          <w:pPr>
            <w:pStyle w:val="Header"/>
            <w:spacing w:before="0"/>
            <w:ind w:left="0" w:right="-14"/>
            <w:rPr>
              <w:noProof/>
            </w:rPr>
          </w:pPr>
        </w:p>
      </w:tc>
      <w:tc>
        <w:tcPr>
          <w:tcW w:w="11178" w:type="dxa"/>
          <w:tcBorders>
            <w:top w:val="single" w:sz="6" w:space="0" w:color="00928F" w:themeColor="accent1"/>
            <w:left w:val="nil"/>
            <w:bottom w:val="nil"/>
            <w:right w:val="nil"/>
          </w:tcBorders>
        </w:tcPr>
        <w:p w14:paraId="75680484" w14:textId="77777777" w:rsidR="00BD0A19" w:rsidRPr="003D39F6" w:rsidRDefault="00BD0A19" w:rsidP="003742C4">
          <w:pPr>
            <w:pStyle w:val="Header"/>
            <w:spacing w:before="0" w:after="0" w:line="240" w:lineRule="auto"/>
            <w:ind w:left="0" w:right="-14"/>
            <w:rPr>
              <w:sz w:val="6"/>
              <w:szCs w:val="6"/>
            </w:rPr>
          </w:pPr>
        </w:p>
      </w:tc>
    </w:tr>
  </w:tbl>
  <w:p w14:paraId="45EF2E69" w14:textId="070D221E" w:rsidR="00BD0A19" w:rsidRPr="0033131E" w:rsidRDefault="00BD0A19" w:rsidP="0033131E">
    <w:pPr>
      <w:pStyle w:val="Header"/>
      <w:spacing w:before="0" w:after="0"/>
      <w:ind w:left="0"/>
      <w:rPr>
        <w:sz w:val="6"/>
        <w:szCs w:val="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A9101" w14:textId="46AE7FD3" w:rsidR="00BD0A19" w:rsidRDefault="00AA1386" w:rsidP="00A36FB2">
    <w:pPr>
      <w:pStyle w:val="Header"/>
      <w:tabs>
        <w:tab w:val="clear" w:pos="4320"/>
        <w:tab w:val="clear" w:pos="8640"/>
        <w:tab w:val="center" w:pos="3888"/>
        <w:tab w:val="right" w:pos="9468"/>
      </w:tabs>
      <w:spacing w:before="0" w:after="0"/>
      <w:ind w:left="108"/>
    </w:pPr>
    <w:r>
      <w:rPr>
        <w:noProof/>
      </w:rPr>
      <mc:AlternateContent>
        <mc:Choice Requires="wps">
          <w:drawing>
            <wp:anchor distT="0" distB="0" distL="114300" distR="114300" simplePos="0" relativeHeight="251675136" behindDoc="1" locked="0" layoutInCell="1" allowOverlap="1" wp14:anchorId="34DDD12B" wp14:editId="470284D3">
              <wp:simplePos x="0" y="0"/>
              <wp:positionH relativeFrom="margin">
                <wp:align>center</wp:align>
              </wp:positionH>
              <wp:positionV relativeFrom="margin">
                <wp:align>center</wp:align>
              </wp:positionV>
              <wp:extent cx="6478270" cy="2159000"/>
              <wp:effectExtent l="0" t="1838325" r="0" b="1546225"/>
              <wp:wrapNone/>
              <wp:docPr id="11"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8270" cy="21590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D54D69" w14:textId="77777777" w:rsidR="00AA1386" w:rsidRDefault="00AA1386" w:rsidP="00AA1386">
                          <w:pPr>
                            <w:spacing w:before="0" w:after="0"/>
                            <w:jc w:val="center"/>
                            <w:rPr>
                              <w:sz w:val="24"/>
                            </w:rPr>
                          </w:pPr>
                          <w:r>
                            <w:rPr>
                              <w:rFonts w:cs="Arial"/>
                              <w:color w:val="C0C0C0"/>
                              <w:sz w:val="2"/>
                              <w:szCs w:val="2"/>
                              <w14:textFill>
                                <w14:solidFill>
                                  <w14:srgbClr w14:val="C0C0C0">
                                    <w14:alpha w14:val="2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DDD12B" id="_x0000_t202" coordsize="21600,21600" o:spt="202" path="m,l,21600r21600,l21600,xe">
              <v:stroke joinstyle="miter"/>
              <v:path gradientshapeok="t" o:connecttype="rect"/>
            </v:shapetype>
            <v:shape id="WordArt 37" o:spid="_x0000_s1029" type="#_x0000_t202" style="position:absolute;left:0;text-align:left;margin-left:0;margin-top:0;width:510.1pt;height:170pt;rotation:-45;z-index:-2516413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" filled="f" stroked="f">
              <v:stroke joinstyle="round"/>
              <o:lock v:ext="edit" shapetype="t"/>
              <v:textbox style="mso-fit-shape-to-text:t">
                <w:txbxContent>
                  <w:p w14:paraId="72D54D69" w14:textId="77777777" w:rsidR="00AA1386" w:rsidRDefault="00AA1386" w:rsidP="00AA1386">
                    <w:pPr>
                      <w:spacing w:before="0" w:after="0"/>
                      <w:jc w:val="center"/>
                      <w:rPr>
                        <w:sz w:val="24"/>
                      </w:rPr>
                    </w:pPr>
                    <w:r>
                      <w:rPr>
                        <w:rFonts w:cs="Arial"/>
                        <w:color w:val="C0C0C0"/>
                        <w:sz w:val="2"/>
                        <w:szCs w:val="2"/>
                        <w14:textFill>
                          <w14:solidFill>
                            <w14:srgbClr w14:val="C0C0C0">
                              <w14:alpha w14:val="25000"/>
                            </w14:srgbClr>
                          </w14:solidFill>
                        </w14:textFill>
                      </w:rPr>
                      <w:t>DRAFT</w:t>
                    </w:r>
                  </w:p>
                </w:txbxContent>
              </v:textbox>
              <w10:wrap anchorx="margin" anchory="margin"/>
            </v:shape>
          </w:pict>
        </mc:Fallback>
      </mc:AlternateContent>
    </w:r>
    <w:r w:rsidR="00BD0A19">
      <w:rPr>
        <w:noProof/>
      </w:rPr>
      <mc:AlternateContent>
        <mc:Choice Requires="wps">
          <w:drawing>
            <wp:anchor distT="0" distB="0" distL="114300" distR="114300" simplePos="0" relativeHeight="251659264" behindDoc="1" locked="0" layoutInCell="1" allowOverlap="1" wp14:anchorId="281DE55B" wp14:editId="52724EF5">
              <wp:simplePos x="0" y="0"/>
              <wp:positionH relativeFrom="margin">
                <wp:align>center</wp:align>
              </wp:positionH>
              <wp:positionV relativeFrom="margin">
                <wp:align>center</wp:align>
              </wp:positionV>
              <wp:extent cx="4013200" cy="2404745"/>
              <wp:effectExtent l="0" t="990600" r="0" b="1069975"/>
              <wp:wrapNone/>
              <wp:docPr id="1"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013200" cy="24047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2C594146" w14:textId="77777777" w:rsidR="00BD0A19" w:rsidRDefault="00BD0A19" w:rsidP="002317F7">
                          <w:pPr>
                            <w:pStyle w:val="NormalWeb"/>
                            <w:spacing w:before="0" w:beforeAutospacing="0" w:after="0" w:afterAutospacing="0"/>
                            <w:jc w:val="center"/>
                            <w:rPr>
                              <w:sz w:val="24"/>
                            </w:rPr>
                          </w:pPr>
                          <w:r>
                            <w:rPr>
                              <w:rFonts w:cs="Arial"/>
                              <w:color w:val="C0C0C0"/>
                              <w:sz w:val="144"/>
                              <w:szCs w:val="144"/>
                            </w:rPr>
                            <w:t>Examples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81DE55B" id="WordArt 15" o:spid="_x0000_s1030" type="#_x0000_t202" style="position:absolute;left:0;text-align:left;margin-left:0;margin-top:0;width:316pt;height:189.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" filled="f" stroked="f">
              <o:lock v:ext="edit" shapetype="t"/>
              <v:textbox style="mso-fit-shape-to-text:t">
                <w:txbxContent>
                  <w:p w14:paraId="2C594146" w14:textId="77777777" w:rsidR="00BD0A19" w:rsidRDefault="00BD0A19" w:rsidP="002317F7">
                    <w:pPr>
                      <w:pStyle w:val="NormalWeb"/>
                      <w:spacing w:before="0" w:beforeAutospacing="0" w:after="0" w:afterAutospacing="0"/>
                      <w:jc w:val="center"/>
                      <w:rPr>
                        <w:sz w:val="24"/>
                      </w:rPr>
                    </w:pPr>
                    <w:r>
                      <w:rPr>
                        <w:rFonts w:cs="Arial"/>
                        <w:color w:val="C0C0C0"/>
                        <w:sz w:val="144"/>
                        <w:szCs w:val="144"/>
                      </w:rPr>
                      <w:t>Examples</w:t>
                    </w:r>
                  </w:p>
                </w:txbxContent>
              </v:textbox>
              <w10:wrap anchorx="margin" anchory="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B3F38" w14:textId="453C057C" w:rsidR="00BD0A19" w:rsidRDefault="00AA1386">
    <w:pPr>
      <w:pStyle w:val="Header"/>
    </w:pPr>
    <w:r>
      <w:rPr>
        <w:noProof/>
      </w:rPr>
      <mc:AlternateContent>
        <mc:Choice Requires="wps">
          <w:drawing>
            <wp:anchor distT="0" distB="0" distL="114300" distR="114300" simplePos="0" relativeHeight="251679232" behindDoc="1" locked="0" layoutInCell="1" allowOverlap="1" wp14:anchorId="4F6AD955" wp14:editId="20F07EC5">
              <wp:simplePos x="0" y="0"/>
              <wp:positionH relativeFrom="margin">
                <wp:align>center</wp:align>
              </wp:positionH>
              <wp:positionV relativeFrom="margin">
                <wp:align>center</wp:align>
              </wp:positionV>
              <wp:extent cx="6478270" cy="2159000"/>
              <wp:effectExtent l="0" t="1838325" r="0" b="1546225"/>
              <wp:wrapNone/>
              <wp:docPr id="10" name="WordArt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8270" cy="21590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56D5BB" w14:textId="77777777" w:rsidR="00AA1386" w:rsidRDefault="00AA1386" w:rsidP="00AA1386">
                          <w:pPr>
                            <w:spacing w:before="0" w:after="0"/>
                            <w:jc w:val="center"/>
                            <w:rPr>
                              <w:sz w:val="24"/>
                            </w:rPr>
                          </w:pPr>
                          <w:r>
                            <w:rPr>
                              <w:rFonts w:cs="Arial"/>
                              <w:color w:val="C0C0C0"/>
                              <w:sz w:val="2"/>
                              <w:szCs w:val="2"/>
                              <w14:textFill>
                                <w14:solidFill>
                                  <w14:srgbClr w14:val="C0C0C0">
                                    <w14:alpha w14:val="2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6AD955" id="_x0000_t202" coordsize="21600,21600" o:spt="202" path="m,l,21600r21600,l21600,xe">
              <v:stroke joinstyle="miter"/>
              <v:path gradientshapeok="t" o:connecttype="rect"/>
            </v:shapetype>
            <v:shape id="WordArt 39" o:spid="_x0000_s1031" type="#_x0000_t202" style="position:absolute;left:0;text-align:left;margin-left:0;margin-top:0;width:510.1pt;height:170pt;rotation:-45;z-index:-2516372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" filled="f" stroked="f">
              <v:stroke joinstyle="round"/>
              <o:lock v:ext="edit" shapetype="t"/>
              <v:textbox style="mso-fit-shape-to-text:t">
                <w:txbxContent>
                  <w:p w14:paraId="0656D5BB" w14:textId="77777777" w:rsidR="00AA1386" w:rsidRDefault="00AA1386" w:rsidP="00AA1386">
                    <w:pPr>
                      <w:spacing w:before="0" w:after="0"/>
                      <w:jc w:val="center"/>
                      <w:rPr>
                        <w:sz w:val="24"/>
                      </w:rPr>
                    </w:pPr>
                    <w:r>
                      <w:rPr>
                        <w:rFonts w:cs="Arial"/>
                        <w:color w:val="C0C0C0"/>
                        <w:sz w:val="2"/>
                        <w:szCs w:val="2"/>
                        <w14:textFill>
                          <w14:solidFill>
                            <w14:srgbClr w14:val="C0C0C0">
                              <w14:alpha w14:val="25000"/>
                            </w14:srgbClr>
                          </w14:solidFill>
                        </w14:textFill>
                      </w:rPr>
                      <w:t>DRAFT</w:t>
                    </w:r>
                  </w:p>
                </w:txbxContent>
              </v:textbox>
              <w10:wrap anchorx="margin" anchory="margin"/>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3068" w:type="dxa"/>
      <w:tblLook w:val="04A0" w:firstRow="1" w:lastRow="0" w:firstColumn="1" w:lastColumn="0" w:noHBand="0" w:noVBand="1"/>
    </w:tblPr>
    <w:tblGrid>
      <w:gridCol w:w="1922"/>
      <w:gridCol w:w="11146"/>
    </w:tblGrid>
    <w:tr w:rsidR="00BD0A19" w14:paraId="56391A37" w14:textId="77777777" w:rsidTr="003742C4">
      <w:trPr>
        <w:trHeight w:val="364"/>
      </w:trPr>
      <w:tc>
        <w:tcPr>
          <w:tcW w:w="0" w:type="auto"/>
          <w:vMerge w:val="restart"/>
          <w:tcBorders>
            <w:top w:val="nil"/>
            <w:left w:val="nil"/>
            <w:bottom w:val="nil"/>
            <w:right w:val="nil"/>
          </w:tcBorders>
        </w:tcPr>
        <w:p w14:paraId="6461A99B" w14:textId="322F85C2" w:rsidR="00BD0A19" w:rsidRDefault="00BD0A19" w:rsidP="003742C4">
          <w:pPr>
            <w:pStyle w:val="Header"/>
            <w:spacing w:before="0"/>
            <w:ind w:left="0" w:right="-14"/>
          </w:pPr>
          <w:r>
            <w:rPr>
              <w:noProof/>
            </w:rPr>
            <w:drawing>
              <wp:inline distT="0" distB="0" distL="0" distR="0" wp14:anchorId="4297611A" wp14:editId="4474E79B">
                <wp:extent cx="1083945" cy="330200"/>
                <wp:effectExtent l="0" t="0" r="8255" b="0"/>
                <wp:docPr id="19" name="Picture 2"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945" cy="330200"/>
                        </a:xfrm>
                        <a:prstGeom prst="rect">
                          <a:avLst/>
                        </a:prstGeom>
                        <a:noFill/>
                        <a:ln>
                          <a:noFill/>
                        </a:ln>
                      </pic:spPr>
                    </pic:pic>
                  </a:graphicData>
                </a:graphic>
              </wp:inline>
            </w:drawing>
          </w:r>
        </w:p>
      </w:tc>
      <w:tc>
        <w:tcPr>
          <w:tcW w:w="11178" w:type="dxa"/>
          <w:tcBorders>
            <w:top w:val="nil"/>
            <w:left w:val="nil"/>
            <w:bottom w:val="single" w:sz="6" w:space="0" w:color="00928F" w:themeColor="accent1"/>
            <w:right w:val="nil"/>
          </w:tcBorders>
        </w:tcPr>
        <w:p w14:paraId="11B48AAF" w14:textId="77777777" w:rsidR="00BD0A19" w:rsidRPr="003D39F6" w:rsidRDefault="00BD0A19" w:rsidP="003742C4">
          <w:pPr>
            <w:pStyle w:val="Header"/>
            <w:spacing w:before="0" w:after="0"/>
            <w:ind w:left="0" w:right="-14"/>
            <w:rPr>
              <w:sz w:val="24"/>
              <w:szCs w:val="24"/>
            </w:rPr>
          </w:pPr>
        </w:p>
      </w:tc>
    </w:tr>
    <w:tr w:rsidR="00BD0A19" w14:paraId="082E5D12" w14:textId="77777777" w:rsidTr="003742C4">
      <w:trPr>
        <w:trHeight w:val="193"/>
      </w:trPr>
      <w:tc>
        <w:tcPr>
          <w:tcW w:w="0" w:type="auto"/>
          <w:vMerge/>
          <w:tcBorders>
            <w:top w:val="nil"/>
            <w:left w:val="nil"/>
            <w:bottom w:val="nil"/>
            <w:right w:val="nil"/>
          </w:tcBorders>
        </w:tcPr>
        <w:p w14:paraId="67AF841F" w14:textId="77777777" w:rsidR="00BD0A19" w:rsidRDefault="00BD0A19" w:rsidP="003742C4">
          <w:pPr>
            <w:pStyle w:val="Header"/>
            <w:spacing w:before="0"/>
            <w:ind w:left="0" w:right="-14"/>
            <w:rPr>
              <w:noProof/>
            </w:rPr>
          </w:pPr>
        </w:p>
      </w:tc>
      <w:tc>
        <w:tcPr>
          <w:tcW w:w="11178" w:type="dxa"/>
          <w:tcBorders>
            <w:top w:val="single" w:sz="6" w:space="0" w:color="00928F" w:themeColor="accent1"/>
            <w:left w:val="nil"/>
            <w:bottom w:val="nil"/>
            <w:right w:val="nil"/>
          </w:tcBorders>
        </w:tcPr>
        <w:p w14:paraId="536C98CA" w14:textId="77777777" w:rsidR="00BD0A19" w:rsidRPr="003D39F6" w:rsidRDefault="00BD0A19" w:rsidP="003742C4">
          <w:pPr>
            <w:pStyle w:val="Header"/>
            <w:spacing w:before="0" w:after="0" w:line="240" w:lineRule="auto"/>
            <w:ind w:left="0" w:right="-14"/>
            <w:rPr>
              <w:sz w:val="6"/>
              <w:szCs w:val="6"/>
            </w:rPr>
          </w:pPr>
        </w:p>
      </w:tc>
    </w:tr>
  </w:tbl>
  <w:p w14:paraId="1ABEF3A1" w14:textId="189B6577" w:rsidR="00BD0A19" w:rsidRPr="0033131E" w:rsidRDefault="00BD0A19" w:rsidP="0033131E">
    <w:pPr>
      <w:pStyle w:val="Header"/>
      <w:spacing w:before="0" w:after="0"/>
      <w:ind w:left="0"/>
      <w:rPr>
        <w:sz w:val="6"/>
        <w:szCs w:val="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FBD63" w14:textId="6DD400DB" w:rsidR="00BD0A19" w:rsidRDefault="00AA1386">
    <w:pPr>
      <w:pStyle w:val="Header"/>
    </w:pPr>
    <w:r>
      <w:rPr>
        <w:noProof/>
      </w:rPr>
      <mc:AlternateContent>
        <mc:Choice Requires="wps">
          <w:drawing>
            <wp:anchor distT="0" distB="0" distL="114300" distR="114300" simplePos="0" relativeHeight="251681280" behindDoc="1" locked="0" layoutInCell="1" allowOverlap="1" wp14:anchorId="5B7E5431" wp14:editId="0E51A92E">
              <wp:simplePos x="0" y="0"/>
              <wp:positionH relativeFrom="margin">
                <wp:align>center</wp:align>
              </wp:positionH>
              <wp:positionV relativeFrom="margin">
                <wp:align>center</wp:align>
              </wp:positionV>
              <wp:extent cx="6478270" cy="2159000"/>
              <wp:effectExtent l="0" t="1838325" r="0" b="1546225"/>
              <wp:wrapNone/>
              <wp:docPr id="9" name="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8270" cy="21590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036F75" w14:textId="77777777" w:rsidR="00AA1386" w:rsidRDefault="00AA1386" w:rsidP="00AA1386">
                          <w:pPr>
                            <w:spacing w:before="0" w:after="0"/>
                            <w:jc w:val="center"/>
                            <w:rPr>
                              <w:sz w:val="24"/>
                            </w:rPr>
                          </w:pPr>
                          <w:r>
                            <w:rPr>
                              <w:rFonts w:cs="Arial"/>
                              <w:color w:val="C0C0C0"/>
                              <w:sz w:val="2"/>
                              <w:szCs w:val="2"/>
                              <w14:textFill>
                                <w14:solidFill>
                                  <w14:srgbClr w14:val="C0C0C0">
                                    <w14:alpha w14:val="2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7E5431" id="_x0000_t202" coordsize="21600,21600" o:spt="202" path="m,l,21600r21600,l21600,xe">
              <v:stroke joinstyle="miter"/>
              <v:path gradientshapeok="t" o:connecttype="rect"/>
            </v:shapetype>
            <v:shape id="WordArt 40" o:spid="_x0000_s1032" type="#_x0000_t202" style="position:absolute;left:0;text-align:left;margin-left:0;margin-top:0;width:510.1pt;height:170pt;rotation:-45;z-index:-2516352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" filled="f" stroked="f">
              <v:stroke joinstyle="round"/>
              <o:lock v:ext="edit" shapetype="t"/>
              <v:textbox style="mso-fit-shape-to-text:t">
                <w:txbxContent>
                  <w:p w14:paraId="6E036F75" w14:textId="77777777" w:rsidR="00AA1386" w:rsidRDefault="00AA1386" w:rsidP="00AA1386">
                    <w:pPr>
                      <w:spacing w:before="0" w:after="0"/>
                      <w:jc w:val="center"/>
                      <w:rPr>
                        <w:sz w:val="24"/>
                      </w:rPr>
                    </w:pPr>
                    <w:r>
                      <w:rPr>
                        <w:rFonts w:cs="Arial"/>
                        <w:color w:val="C0C0C0"/>
                        <w:sz w:val="2"/>
                        <w:szCs w:val="2"/>
                        <w14:textFill>
                          <w14:solidFill>
                            <w14:srgbClr w14:val="C0C0C0">
                              <w14:alpha w14:val="25000"/>
                            </w14:srgbClr>
                          </w14:solidFill>
                        </w14:textFill>
                      </w:rPr>
                      <w:t>DRAFT</w:t>
                    </w:r>
                  </w:p>
                </w:txbxContent>
              </v:textbox>
              <w10:wrap anchorx="margin" anchory="margin"/>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8FE67" w14:textId="2963C5DF" w:rsidR="00BD0A19" w:rsidRDefault="00AA1386">
    <w:pPr>
      <w:pStyle w:val="Header"/>
    </w:pPr>
    <w:r>
      <w:rPr>
        <w:noProof/>
      </w:rPr>
      <mc:AlternateContent>
        <mc:Choice Requires="wps">
          <w:drawing>
            <wp:anchor distT="0" distB="0" distL="114300" distR="114300" simplePos="0" relativeHeight="251685376" behindDoc="1" locked="0" layoutInCell="1" allowOverlap="1" wp14:anchorId="6863AD5F" wp14:editId="1B5BBCB9">
              <wp:simplePos x="0" y="0"/>
              <wp:positionH relativeFrom="margin">
                <wp:align>center</wp:align>
              </wp:positionH>
              <wp:positionV relativeFrom="margin">
                <wp:align>center</wp:align>
              </wp:positionV>
              <wp:extent cx="6478270" cy="2159000"/>
              <wp:effectExtent l="0" t="1838325" r="0" b="1546225"/>
              <wp:wrapNone/>
              <wp:docPr id="7" name="WordArt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8270" cy="21590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F3FC4E" w14:textId="77777777" w:rsidR="00AA1386" w:rsidRDefault="00AA1386" w:rsidP="00AA1386">
                          <w:pPr>
                            <w:spacing w:before="0" w:after="0"/>
                            <w:jc w:val="center"/>
                            <w:rPr>
                              <w:sz w:val="24"/>
                            </w:rPr>
                          </w:pPr>
                          <w:r>
                            <w:rPr>
                              <w:rFonts w:cs="Arial"/>
                              <w:color w:val="C0C0C0"/>
                              <w:sz w:val="2"/>
                              <w:szCs w:val="2"/>
                              <w14:textFill>
                                <w14:solidFill>
                                  <w14:srgbClr w14:val="C0C0C0">
                                    <w14:alpha w14:val="2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863AD5F" id="_x0000_t202" coordsize="21600,21600" o:spt="202" path="m,l,21600r21600,l21600,xe">
              <v:stroke joinstyle="miter"/>
              <v:path gradientshapeok="t" o:connecttype="rect"/>
            </v:shapetype>
            <v:shape id="WordArt 42" o:spid="_x0000_s1033" type="#_x0000_t202" style="position:absolute;left:0;text-align:left;margin-left:0;margin-top:0;width:510.1pt;height:170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" filled="f" stroked="f">
              <v:stroke joinstyle="round"/>
              <o:lock v:ext="edit" shapetype="t"/>
              <v:textbox style="mso-fit-shape-to-text:t">
                <w:txbxContent>
                  <w:p w14:paraId="7AF3FC4E" w14:textId="77777777" w:rsidR="00AA1386" w:rsidRDefault="00AA1386" w:rsidP="00AA1386">
                    <w:pPr>
                      <w:spacing w:before="0" w:after="0"/>
                      <w:jc w:val="center"/>
                      <w:rPr>
                        <w:sz w:val="24"/>
                      </w:rPr>
                    </w:pPr>
                    <w:r>
                      <w:rPr>
                        <w:rFonts w:cs="Arial"/>
                        <w:color w:val="C0C0C0"/>
                        <w:sz w:val="2"/>
                        <w:szCs w:val="2"/>
                        <w14:textFill>
                          <w14:solidFill>
                            <w14:srgbClr w14:val="C0C0C0">
                              <w14:alpha w14:val="2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2"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3"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5DA26FFA"/>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37710A"/>
    <w:multiLevelType w:val="hybridMultilevel"/>
    <w:tmpl w:val="6600A84E"/>
    <w:lvl w:ilvl="0" w:tplc="A7C6F1CA">
      <w:start w:val="1"/>
      <w:numFmt w:val="lowerLetter"/>
      <w:lvlText w:val="%1)"/>
      <w:lvlJc w:val="left"/>
      <w:pPr>
        <w:tabs>
          <w:tab w:val="num" w:pos="230"/>
        </w:tabs>
        <w:ind w:left="0" w:firstLine="0"/>
      </w:pPr>
      <w:rPr>
        <w:rFonts w:ascii="Arial" w:hAnsi="Arial" w:hint="default"/>
        <w:sz w:val="18"/>
        <w:szCs w:val="18"/>
      </w:rPr>
    </w:lvl>
    <w:lvl w:ilvl="1" w:tplc="04090019">
      <w:start w:val="1"/>
      <w:numFmt w:val="lowerLetter"/>
      <w:lvlText w:val="%2."/>
      <w:lvlJc w:val="left"/>
      <w:pPr>
        <w:ind w:left="1310" w:hanging="360"/>
      </w:pPr>
    </w:lvl>
    <w:lvl w:ilvl="2" w:tplc="0409001B">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9" w15:restartNumberingAfterBreak="0">
    <w:nsid w:val="01CE64C2"/>
    <w:multiLevelType w:val="hybridMultilevel"/>
    <w:tmpl w:val="2E2A7112"/>
    <w:lvl w:ilvl="0" w:tplc="06149C62">
      <w:start w:val="1"/>
      <w:numFmt w:val="bullet"/>
      <w:pStyle w:val="tabletextbullet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29A7C54"/>
    <w:multiLevelType w:val="hybridMultilevel"/>
    <w:tmpl w:val="01928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44C0707"/>
    <w:multiLevelType w:val="hybridMultilevel"/>
    <w:tmpl w:val="AC3613D0"/>
    <w:lvl w:ilvl="0" w:tplc="5108293E">
      <w:start w:val="1"/>
      <w:numFmt w:val="decimal"/>
      <w:pStyle w:val="question"/>
      <w:lvlText w:val="Q %1"/>
      <w:lvlJc w:val="left"/>
      <w:pPr>
        <w:tabs>
          <w:tab w:val="num" w:pos="4698"/>
        </w:tabs>
        <w:ind w:left="4698" w:hanging="648"/>
      </w:pPr>
      <w:rPr>
        <w:i w:val="0"/>
      </w:rPr>
    </w:lvl>
    <w:lvl w:ilvl="1" w:tplc="FA8060DA">
      <w:start w:val="1"/>
      <w:numFmt w:val="decimal"/>
      <w:pStyle w:val="question"/>
      <w:lvlText w:val="Q%2"/>
      <w:lvlJc w:val="left"/>
      <w:pPr>
        <w:tabs>
          <w:tab w:val="num" w:pos="1584"/>
        </w:tabs>
        <w:ind w:left="1584" w:hanging="504"/>
      </w:pPr>
      <w:rPr>
        <w:rFonts w:ascii="Arial" w:hAnsi="Arial" w:cs="Times New Roman" w:hint="default"/>
        <w:b/>
        <w:i w:val="0"/>
        <w:sz w:val="20"/>
      </w:rPr>
    </w:lvl>
    <w:lvl w:ilvl="2" w:tplc="C7B08370">
      <w:start w:val="2"/>
      <w:numFmt w:val="decimal"/>
      <w:lvlText w:val="%3)"/>
      <w:lvlJc w:val="left"/>
      <w:pPr>
        <w:tabs>
          <w:tab w:val="num" w:pos="360"/>
        </w:tabs>
        <w:ind w:left="1080" w:hanging="288"/>
      </w:pPr>
      <w:rPr>
        <w:b/>
        <w:i/>
        <w:sz w:val="20"/>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CD3F9B"/>
    <w:multiLevelType w:val="hybridMultilevel"/>
    <w:tmpl w:val="A134BFBC"/>
    <w:lvl w:ilvl="0" w:tplc="04090005">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F72F91"/>
    <w:multiLevelType w:val="hybridMultilevel"/>
    <w:tmpl w:val="107477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4E22E5"/>
    <w:multiLevelType w:val="hybridMultilevel"/>
    <w:tmpl w:val="E2D24944"/>
    <w:lvl w:ilvl="0" w:tplc="2954CBFA">
      <w:start w:val="1"/>
      <w:numFmt w:val="bullet"/>
      <w:pStyle w:val="table1111bullet"/>
      <w:lvlText w:val=""/>
      <w:lvlJc w:val="left"/>
      <w:pPr>
        <w:ind w:left="648" w:hanging="216"/>
      </w:pPr>
      <w:rPr>
        <w:rFonts w:ascii="Symbol" w:hAnsi="Symbol" w:hint="default"/>
        <w:color w:val="auto"/>
        <w:sz w:val="20"/>
      </w:rPr>
    </w:lvl>
    <w:lvl w:ilvl="1" w:tplc="F9BC2600">
      <w:start w:val="1"/>
      <w:numFmt w:val="bullet"/>
      <w:lvlText w:val="o"/>
      <w:lvlJc w:val="left"/>
      <w:pPr>
        <w:ind w:left="1710" w:hanging="360"/>
      </w:pPr>
      <w:rPr>
        <w:rFonts w:ascii="Courier New" w:hAnsi="Courier New" w:hint="default"/>
      </w:rPr>
    </w:lvl>
    <w:lvl w:ilvl="2" w:tplc="088052BA">
      <w:start w:val="1"/>
      <w:numFmt w:val="bullet"/>
      <w:lvlText w:val="-"/>
      <w:lvlJc w:val="left"/>
      <w:pPr>
        <w:tabs>
          <w:tab w:val="num" w:pos="2070"/>
        </w:tabs>
        <w:ind w:left="2430" w:hanging="360"/>
      </w:pPr>
      <w:rPr>
        <w:rFonts w:ascii="Courier New" w:hAnsi="Courier New"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11B7420C"/>
    <w:multiLevelType w:val="hybridMultilevel"/>
    <w:tmpl w:val="846820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666796"/>
    <w:multiLevelType w:val="hybridMultilevel"/>
    <w:tmpl w:val="4928F3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8"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677159C"/>
    <w:multiLevelType w:val="hybridMultilevel"/>
    <w:tmpl w:val="650E64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2"/>
      <w:lvlText w:val="o"/>
      <w:lvlJc w:val="left"/>
      <w:pPr>
        <w:ind w:left="1440" w:hanging="360"/>
      </w:pPr>
      <w:rPr>
        <w:rFonts w:ascii="Courier New" w:hAnsi="Courier New" w:hint="default"/>
      </w:rPr>
    </w:lvl>
    <w:lvl w:ilvl="2" w:tplc="04090005" w:tentative="1">
      <w:start w:val="1"/>
      <w:numFmt w:val="bullet"/>
      <w:pStyle w:val="PROv-L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C75BB8"/>
    <w:multiLevelType w:val="hybridMultilevel"/>
    <w:tmpl w:val="CBBA5688"/>
    <w:styleLink w:val="Style22"/>
    <w:lvl w:ilvl="0" w:tplc="1960DB4C">
      <w:start w:val="1"/>
      <w:numFmt w:val="bullet"/>
      <w:pStyle w:val="table111bullet"/>
      <w:lvlText w:val=""/>
      <w:lvlJc w:val="left"/>
      <w:pPr>
        <w:tabs>
          <w:tab w:val="num" w:pos="216"/>
        </w:tabs>
        <w:ind w:left="216" w:hanging="216"/>
      </w:pPr>
      <w:rPr>
        <w:rFonts w:ascii="Symbol" w:hAnsi="Symbol" w:hint="default"/>
        <w:color w:val="auto"/>
        <w:sz w:val="18"/>
      </w:rPr>
    </w:lvl>
    <w:lvl w:ilvl="1" w:tplc="04090019" w:tentative="1">
      <w:start w:val="1"/>
      <w:numFmt w:val="bullet"/>
      <w:lvlText w:val="o"/>
      <w:lvlJc w:val="left"/>
      <w:pPr>
        <w:ind w:left="1495" w:hanging="360"/>
      </w:pPr>
      <w:rPr>
        <w:rFonts w:ascii="Courier New" w:hAnsi="Courier New" w:hint="default"/>
      </w:rPr>
    </w:lvl>
    <w:lvl w:ilvl="2" w:tplc="0409001B" w:tentative="1">
      <w:start w:val="1"/>
      <w:numFmt w:val="bullet"/>
      <w:lvlText w:val=""/>
      <w:lvlJc w:val="left"/>
      <w:pPr>
        <w:ind w:left="2215" w:hanging="360"/>
      </w:pPr>
      <w:rPr>
        <w:rFonts w:ascii="Wingdings" w:hAnsi="Wingdings" w:hint="default"/>
      </w:rPr>
    </w:lvl>
    <w:lvl w:ilvl="3" w:tplc="0409000F" w:tentative="1">
      <w:start w:val="1"/>
      <w:numFmt w:val="bullet"/>
      <w:lvlText w:val=""/>
      <w:lvlJc w:val="left"/>
      <w:pPr>
        <w:ind w:left="2935" w:hanging="360"/>
      </w:pPr>
      <w:rPr>
        <w:rFonts w:ascii="Symbol" w:hAnsi="Symbol" w:hint="default"/>
      </w:rPr>
    </w:lvl>
    <w:lvl w:ilvl="4" w:tplc="04090019" w:tentative="1">
      <w:start w:val="1"/>
      <w:numFmt w:val="bullet"/>
      <w:lvlText w:val="o"/>
      <w:lvlJc w:val="left"/>
      <w:pPr>
        <w:ind w:left="3655" w:hanging="360"/>
      </w:pPr>
      <w:rPr>
        <w:rFonts w:ascii="Courier New" w:hAnsi="Courier New" w:hint="default"/>
      </w:rPr>
    </w:lvl>
    <w:lvl w:ilvl="5" w:tplc="0409001B" w:tentative="1">
      <w:start w:val="1"/>
      <w:numFmt w:val="bullet"/>
      <w:lvlText w:val=""/>
      <w:lvlJc w:val="left"/>
      <w:pPr>
        <w:ind w:left="4375" w:hanging="360"/>
      </w:pPr>
      <w:rPr>
        <w:rFonts w:ascii="Wingdings" w:hAnsi="Wingdings" w:hint="default"/>
      </w:rPr>
    </w:lvl>
    <w:lvl w:ilvl="6" w:tplc="0409000F" w:tentative="1">
      <w:start w:val="1"/>
      <w:numFmt w:val="bullet"/>
      <w:lvlText w:val=""/>
      <w:lvlJc w:val="left"/>
      <w:pPr>
        <w:ind w:left="5095" w:hanging="360"/>
      </w:pPr>
      <w:rPr>
        <w:rFonts w:ascii="Symbol" w:hAnsi="Symbol" w:hint="default"/>
      </w:rPr>
    </w:lvl>
    <w:lvl w:ilvl="7" w:tplc="04090019" w:tentative="1">
      <w:start w:val="1"/>
      <w:numFmt w:val="bullet"/>
      <w:lvlText w:val="o"/>
      <w:lvlJc w:val="left"/>
      <w:pPr>
        <w:ind w:left="5815" w:hanging="360"/>
      </w:pPr>
      <w:rPr>
        <w:rFonts w:ascii="Courier New" w:hAnsi="Courier New" w:hint="default"/>
      </w:rPr>
    </w:lvl>
    <w:lvl w:ilvl="8" w:tplc="0409001B" w:tentative="1">
      <w:start w:val="1"/>
      <w:numFmt w:val="bullet"/>
      <w:lvlText w:val=""/>
      <w:lvlJc w:val="left"/>
      <w:pPr>
        <w:ind w:left="6535" w:hanging="360"/>
      </w:pPr>
      <w:rPr>
        <w:rFonts w:ascii="Wingdings" w:hAnsi="Wingdings" w:hint="default"/>
      </w:rPr>
    </w:lvl>
  </w:abstractNum>
  <w:abstractNum w:abstractNumId="22" w15:restartNumberingAfterBreak="0">
    <w:nsid w:val="17F9639B"/>
    <w:multiLevelType w:val="hybridMultilevel"/>
    <w:tmpl w:val="21B47128"/>
    <w:lvl w:ilvl="0" w:tplc="F15E3816">
      <w:start w:val="1"/>
      <w:numFmt w:val="bullet"/>
      <w:pStyle w:val="list1-1bullet2"/>
      <w:lvlText w:val=""/>
      <w:lvlJc w:val="left"/>
      <w:pPr>
        <w:ind w:left="612"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8731F5C"/>
    <w:multiLevelType w:val="multilevel"/>
    <w:tmpl w:val="0409001F"/>
    <w:styleLink w:val="Style2"/>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96E346D"/>
    <w:multiLevelType w:val="hybridMultilevel"/>
    <w:tmpl w:val="D144DA20"/>
    <w:lvl w:ilvl="0" w:tplc="FFFFFFFF">
      <w:start w:val="1"/>
      <w:numFmt w:val="lowerLetter"/>
      <w:pStyle w:val="Normallevel3bullet"/>
      <w:lvlText w:val="%1)"/>
      <w:lvlJc w:val="left"/>
      <w:pPr>
        <w:ind w:left="1368" w:hanging="360"/>
      </w:pPr>
      <w:rPr>
        <w:rFonts w:hint="default"/>
        <w:color w:val="auto"/>
        <w:sz w:val="20"/>
      </w:rPr>
    </w:lvl>
    <w:lvl w:ilvl="1" w:tplc="F9BC2600">
      <w:start w:val="1"/>
      <w:numFmt w:val="bullet"/>
      <w:pStyle w:val="Normallevel3bullet2"/>
      <w:lvlText w:val="o"/>
      <w:lvlJc w:val="left"/>
      <w:pPr>
        <w:ind w:left="2448" w:hanging="360"/>
      </w:pPr>
      <w:rPr>
        <w:rFonts w:ascii="Courier New" w:hAnsi="Courier New" w:hint="default"/>
      </w:rPr>
    </w:lvl>
    <w:lvl w:ilvl="2" w:tplc="04090005">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5" w15:restartNumberingAfterBreak="0">
    <w:nsid w:val="1AC113FD"/>
    <w:multiLevelType w:val="hybridMultilevel"/>
    <w:tmpl w:val="043E3918"/>
    <w:lvl w:ilvl="0" w:tplc="476A1C26">
      <w:start w:val="1"/>
      <w:numFmt w:val="lowerLetter"/>
      <w:pStyle w:val="list1-1number"/>
      <w:lvlText w:val="%1)"/>
      <w:lvlJc w:val="left"/>
      <w:pPr>
        <w:ind w:left="144" w:firstLine="0"/>
      </w:pPr>
      <w:rPr>
        <w:rFonts w:ascii="Arial" w:hAnsi="Arial" w:hint="default"/>
        <w:b w:val="0"/>
        <w:i w:val="0"/>
        <w:sz w:val="20"/>
      </w:rPr>
    </w:lvl>
    <w:lvl w:ilvl="1" w:tplc="6A34DF12">
      <w:start w:val="1"/>
      <w:numFmt w:val="lowerRoman"/>
      <w:lvlText w:val="%2."/>
      <w:lvlJc w:val="right"/>
      <w:pPr>
        <w:tabs>
          <w:tab w:val="num" w:pos="1656"/>
        </w:tabs>
        <w:ind w:left="1656" w:hanging="216"/>
      </w:pPr>
      <w:rPr>
        <w:rFonts w:cs="Times New Roman" w:hint="default"/>
      </w:rPr>
    </w:lvl>
    <w:lvl w:ilvl="2" w:tplc="0409001B" w:tentative="1">
      <w:start w:val="1"/>
      <w:numFmt w:val="lowerRoman"/>
      <w:lvlText w:val="%3."/>
      <w:lvlJc w:val="right"/>
      <w:pPr>
        <w:ind w:left="2693" w:hanging="180"/>
      </w:pPr>
      <w:rPr>
        <w:rFonts w:cs="Times New Roman"/>
      </w:rPr>
    </w:lvl>
    <w:lvl w:ilvl="3" w:tplc="0409000F" w:tentative="1">
      <w:start w:val="1"/>
      <w:numFmt w:val="decimal"/>
      <w:lvlText w:val="%4."/>
      <w:lvlJc w:val="left"/>
      <w:pPr>
        <w:ind w:left="3413" w:hanging="360"/>
      </w:pPr>
      <w:rPr>
        <w:rFonts w:cs="Times New Roman"/>
      </w:rPr>
    </w:lvl>
    <w:lvl w:ilvl="4" w:tplc="04090019" w:tentative="1">
      <w:start w:val="1"/>
      <w:numFmt w:val="lowerLetter"/>
      <w:lvlText w:val="%5."/>
      <w:lvlJc w:val="left"/>
      <w:pPr>
        <w:ind w:left="4133" w:hanging="360"/>
      </w:pPr>
      <w:rPr>
        <w:rFonts w:cs="Times New Roman"/>
      </w:rPr>
    </w:lvl>
    <w:lvl w:ilvl="5" w:tplc="0409001B" w:tentative="1">
      <w:start w:val="1"/>
      <w:numFmt w:val="lowerRoman"/>
      <w:lvlText w:val="%6."/>
      <w:lvlJc w:val="right"/>
      <w:pPr>
        <w:ind w:left="4853" w:hanging="180"/>
      </w:pPr>
      <w:rPr>
        <w:rFonts w:cs="Times New Roman"/>
      </w:rPr>
    </w:lvl>
    <w:lvl w:ilvl="6" w:tplc="0409000F" w:tentative="1">
      <w:start w:val="1"/>
      <w:numFmt w:val="decimal"/>
      <w:lvlText w:val="%7."/>
      <w:lvlJc w:val="left"/>
      <w:pPr>
        <w:ind w:left="5573" w:hanging="360"/>
      </w:pPr>
      <w:rPr>
        <w:rFonts w:cs="Times New Roman"/>
      </w:rPr>
    </w:lvl>
    <w:lvl w:ilvl="7" w:tplc="04090019" w:tentative="1">
      <w:start w:val="1"/>
      <w:numFmt w:val="lowerLetter"/>
      <w:lvlText w:val="%8."/>
      <w:lvlJc w:val="left"/>
      <w:pPr>
        <w:ind w:left="6293" w:hanging="360"/>
      </w:pPr>
      <w:rPr>
        <w:rFonts w:cs="Times New Roman"/>
      </w:rPr>
    </w:lvl>
    <w:lvl w:ilvl="8" w:tplc="0409001B" w:tentative="1">
      <w:start w:val="1"/>
      <w:numFmt w:val="lowerRoman"/>
      <w:lvlText w:val="%9."/>
      <w:lvlJc w:val="right"/>
      <w:pPr>
        <w:ind w:left="7013" w:hanging="180"/>
      </w:pPr>
      <w:rPr>
        <w:rFonts w:cs="Times New Roman"/>
      </w:rPr>
    </w:lvl>
  </w:abstractNum>
  <w:abstractNum w:abstractNumId="26" w15:restartNumberingAfterBreak="0">
    <w:nsid w:val="1E903B0C"/>
    <w:multiLevelType w:val="hybridMultilevel"/>
    <w:tmpl w:val="3F5E4780"/>
    <w:lvl w:ilvl="0" w:tplc="0FBC179C">
      <w:start w:val="1"/>
      <w:numFmt w:val="bullet"/>
      <w:pStyle w:val="Normallevel2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7" w15:restartNumberingAfterBreak="0">
    <w:nsid w:val="23787D44"/>
    <w:multiLevelType w:val="hybridMultilevel"/>
    <w:tmpl w:val="1108B84E"/>
    <w:lvl w:ilvl="0" w:tplc="A7C6F1CA">
      <w:start w:val="1"/>
      <w:numFmt w:val="lowerLetter"/>
      <w:lvlText w:val="%1)"/>
      <w:lvlJc w:val="left"/>
      <w:pPr>
        <w:tabs>
          <w:tab w:val="num" w:pos="230"/>
        </w:tabs>
        <w:ind w:left="0" w:firstLine="0"/>
      </w:pPr>
      <w:rPr>
        <w:rFonts w:ascii="Arial" w:hAnsi="Arial" w:hint="default"/>
        <w:sz w:val="18"/>
        <w:szCs w:val="18"/>
      </w:rPr>
    </w:lvl>
    <w:lvl w:ilvl="1" w:tplc="04090019">
      <w:start w:val="1"/>
      <w:numFmt w:val="lowerLetter"/>
      <w:lvlText w:val="%2."/>
      <w:lvlJc w:val="left"/>
      <w:pPr>
        <w:ind w:left="1310" w:hanging="360"/>
      </w:pPr>
    </w:lvl>
    <w:lvl w:ilvl="2" w:tplc="0409001B">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28" w15:restartNumberingAfterBreak="0">
    <w:nsid w:val="23DF575B"/>
    <w:multiLevelType w:val="hybridMultilevel"/>
    <w:tmpl w:val="28828F08"/>
    <w:styleLink w:val="Style121"/>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29" w15:restartNumberingAfterBreak="0">
    <w:nsid w:val="29450097"/>
    <w:multiLevelType w:val="hybridMultilevel"/>
    <w:tmpl w:val="795C3A50"/>
    <w:lvl w:ilvl="0" w:tplc="8E1C73B2">
      <w:numFmt w:val="bullet"/>
      <w:pStyle w:val="list1-1bullet"/>
      <w:lvlText w:val="•"/>
      <w:lvlJc w:val="left"/>
      <w:pPr>
        <w:ind w:left="288" w:hanging="288"/>
      </w:pPr>
      <w:rPr>
        <w:rFonts w:ascii="Arial" w:eastAsia="MS Mincho" w:hAnsi="Arial"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A4057C"/>
    <w:multiLevelType w:val="hybridMultilevel"/>
    <w:tmpl w:val="1F3A7F90"/>
    <w:lvl w:ilvl="0" w:tplc="84C4D858">
      <w:start w:val="1"/>
      <w:numFmt w:val="bullet"/>
      <w:pStyle w:val="table11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32" w15:restartNumberingAfterBreak="0">
    <w:nsid w:val="33E34E24"/>
    <w:multiLevelType w:val="hybridMultilevel"/>
    <w:tmpl w:val="E844365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56F273B"/>
    <w:multiLevelType w:val="hybridMultilevel"/>
    <w:tmpl w:val="69765736"/>
    <w:lvl w:ilvl="0" w:tplc="5CF69FDA">
      <w:start w:val="1"/>
      <w:numFmt w:val="decimal"/>
      <w:pStyle w:val="NumberList"/>
      <w:lvlText w:val="%1."/>
      <w:lvlJc w:val="right"/>
      <w:pPr>
        <w:tabs>
          <w:tab w:val="num" w:pos="1440"/>
        </w:tabs>
        <w:ind w:left="1440" w:hanging="288"/>
      </w:pPr>
      <w:rPr>
        <w:rFonts w:cs="Times New Roman" w:hint="eastAsia"/>
        <w:spacing w:val="0"/>
      </w:rPr>
    </w:lvl>
    <w:lvl w:ilvl="1" w:tplc="04090003">
      <w:start w:val="1"/>
      <w:numFmt w:val="lowerLetter"/>
      <w:lvlText w:val="%2."/>
      <w:lvlJc w:val="left"/>
      <w:pPr>
        <w:tabs>
          <w:tab w:val="num" w:pos="-360"/>
        </w:tabs>
        <w:ind w:left="-360" w:hanging="360"/>
      </w:pPr>
      <w:rPr>
        <w:rFonts w:cs="Times New Roman"/>
        <w:spacing w:val="0"/>
      </w:rPr>
    </w:lvl>
    <w:lvl w:ilvl="2" w:tplc="04090005">
      <w:start w:val="1"/>
      <w:numFmt w:val="lowerRoman"/>
      <w:lvlText w:val="%3."/>
      <w:lvlJc w:val="right"/>
      <w:pPr>
        <w:tabs>
          <w:tab w:val="num" w:pos="360"/>
        </w:tabs>
        <w:ind w:left="360" w:hanging="180"/>
      </w:pPr>
      <w:rPr>
        <w:rFonts w:cs="Times New Roman"/>
        <w:spacing w:val="0"/>
      </w:rPr>
    </w:lvl>
    <w:lvl w:ilvl="3" w:tplc="04090001">
      <w:start w:val="1"/>
      <w:numFmt w:val="decimal"/>
      <w:lvlText w:val="%4."/>
      <w:lvlJc w:val="left"/>
      <w:pPr>
        <w:tabs>
          <w:tab w:val="num" w:pos="1080"/>
        </w:tabs>
        <w:ind w:left="1080" w:hanging="360"/>
      </w:pPr>
      <w:rPr>
        <w:rFonts w:cs="Times New Roman"/>
        <w:spacing w:val="0"/>
      </w:rPr>
    </w:lvl>
    <w:lvl w:ilvl="4" w:tplc="04090003">
      <w:start w:val="1"/>
      <w:numFmt w:val="lowerLetter"/>
      <w:lvlText w:val="%5."/>
      <w:lvlJc w:val="left"/>
      <w:pPr>
        <w:tabs>
          <w:tab w:val="num" w:pos="1800"/>
        </w:tabs>
        <w:ind w:left="1800" w:hanging="360"/>
      </w:pPr>
      <w:rPr>
        <w:rFonts w:cs="Times New Roman"/>
        <w:spacing w:val="0"/>
      </w:rPr>
    </w:lvl>
    <w:lvl w:ilvl="5" w:tplc="04090005">
      <w:start w:val="1"/>
      <w:numFmt w:val="lowerRoman"/>
      <w:lvlText w:val="%6."/>
      <w:lvlJc w:val="right"/>
      <w:pPr>
        <w:tabs>
          <w:tab w:val="num" w:pos="2520"/>
        </w:tabs>
        <w:ind w:left="2520" w:hanging="180"/>
      </w:pPr>
      <w:rPr>
        <w:rFonts w:cs="Times New Roman"/>
        <w:spacing w:val="0"/>
      </w:rPr>
    </w:lvl>
    <w:lvl w:ilvl="6" w:tplc="04090001">
      <w:start w:val="1"/>
      <w:numFmt w:val="decimal"/>
      <w:lvlText w:val="%7."/>
      <w:lvlJc w:val="left"/>
      <w:pPr>
        <w:tabs>
          <w:tab w:val="num" w:pos="3240"/>
        </w:tabs>
        <w:ind w:left="3240" w:hanging="360"/>
      </w:pPr>
      <w:rPr>
        <w:rFonts w:cs="Times New Roman"/>
        <w:spacing w:val="0"/>
      </w:rPr>
    </w:lvl>
    <w:lvl w:ilvl="7" w:tplc="04090003">
      <w:start w:val="1"/>
      <w:numFmt w:val="lowerLetter"/>
      <w:lvlText w:val="%8."/>
      <w:lvlJc w:val="left"/>
      <w:pPr>
        <w:tabs>
          <w:tab w:val="num" w:pos="3960"/>
        </w:tabs>
        <w:ind w:left="3960" w:hanging="360"/>
      </w:pPr>
      <w:rPr>
        <w:rFonts w:cs="Times New Roman"/>
        <w:spacing w:val="0"/>
      </w:rPr>
    </w:lvl>
    <w:lvl w:ilvl="8" w:tplc="04090005">
      <w:start w:val="1"/>
      <w:numFmt w:val="lowerRoman"/>
      <w:lvlText w:val="%9."/>
      <w:lvlJc w:val="right"/>
      <w:pPr>
        <w:tabs>
          <w:tab w:val="num" w:pos="4680"/>
        </w:tabs>
        <w:ind w:left="4680" w:hanging="180"/>
      </w:pPr>
      <w:rPr>
        <w:rFonts w:cs="Times New Roman"/>
        <w:spacing w:val="0"/>
      </w:rPr>
    </w:lvl>
  </w:abstractNum>
  <w:abstractNum w:abstractNumId="35" w15:restartNumberingAfterBreak="0">
    <w:nsid w:val="393615E3"/>
    <w:multiLevelType w:val="hybridMultilevel"/>
    <w:tmpl w:val="B0400964"/>
    <w:lvl w:ilvl="0" w:tplc="BD4C89F4">
      <w:start w:val="1"/>
      <w:numFmt w:val="bullet"/>
      <w:pStyle w:val="list1-111bullet"/>
      <w:lvlText w:val=""/>
      <w:lvlJc w:val="left"/>
      <w:pPr>
        <w:ind w:left="698" w:hanging="360"/>
      </w:pPr>
      <w:rPr>
        <w:rFonts w:ascii="Symbol" w:hAnsi="Symbol" w:hint="default"/>
      </w:rPr>
    </w:lvl>
    <w:lvl w:ilvl="1" w:tplc="04090003">
      <w:start w:val="1"/>
      <w:numFmt w:val="bullet"/>
      <w:lvlText w:val="o"/>
      <w:lvlJc w:val="left"/>
      <w:pPr>
        <w:ind w:left="1418" w:hanging="360"/>
      </w:pPr>
      <w:rPr>
        <w:rFonts w:ascii="Courier New" w:hAnsi="Courier New" w:cs="Arial" w:hint="default"/>
      </w:rPr>
    </w:lvl>
    <w:lvl w:ilvl="2" w:tplc="04090005">
      <w:start w:val="1"/>
      <w:numFmt w:val="bullet"/>
      <w:lvlText w:val=""/>
      <w:lvlJc w:val="left"/>
      <w:pPr>
        <w:ind w:left="2138" w:hanging="360"/>
      </w:pPr>
      <w:rPr>
        <w:rFonts w:ascii="Wingdings" w:hAnsi="Wingdings" w:hint="default"/>
      </w:rPr>
    </w:lvl>
    <w:lvl w:ilvl="3" w:tplc="04090001">
      <w:start w:val="1"/>
      <w:numFmt w:val="bullet"/>
      <w:lvlText w:val=""/>
      <w:lvlJc w:val="left"/>
      <w:pPr>
        <w:ind w:left="2858" w:hanging="360"/>
      </w:pPr>
      <w:rPr>
        <w:rFonts w:ascii="Symbol" w:hAnsi="Symbol" w:hint="default"/>
      </w:rPr>
    </w:lvl>
    <w:lvl w:ilvl="4" w:tplc="04090003">
      <w:start w:val="1"/>
      <w:numFmt w:val="bullet"/>
      <w:lvlText w:val="o"/>
      <w:lvlJc w:val="left"/>
      <w:pPr>
        <w:ind w:left="3578" w:hanging="360"/>
      </w:pPr>
      <w:rPr>
        <w:rFonts w:ascii="Courier New" w:hAnsi="Courier New" w:cs="Arial" w:hint="default"/>
      </w:rPr>
    </w:lvl>
    <w:lvl w:ilvl="5" w:tplc="04090005">
      <w:start w:val="1"/>
      <w:numFmt w:val="bullet"/>
      <w:lvlText w:val=""/>
      <w:lvlJc w:val="left"/>
      <w:pPr>
        <w:ind w:left="4298" w:hanging="360"/>
      </w:pPr>
      <w:rPr>
        <w:rFonts w:ascii="Wingdings" w:hAnsi="Wingdings" w:hint="default"/>
      </w:rPr>
    </w:lvl>
    <w:lvl w:ilvl="6" w:tplc="04090001">
      <w:start w:val="1"/>
      <w:numFmt w:val="bullet"/>
      <w:lvlText w:val=""/>
      <w:lvlJc w:val="left"/>
      <w:pPr>
        <w:ind w:left="5018" w:hanging="360"/>
      </w:pPr>
      <w:rPr>
        <w:rFonts w:ascii="Symbol" w:hAnsi="Symbol" w:hint="default"/>
      </w:rPr>
    </w:lvl>
    <w:lvl w:ilvl="7" w:tplc="04090003">
      <w:start w:val="1"/>
      <w:numFmt w:val="bullet"/>
      <w:lvlText w:val="o"/>
      <w:lvlJc w:val="left"/>
      <w:pPr>
        <w:ind w:left="5738" w:hanging="360"/>
      </w:pPr>
      <w:rPr>
        <w:rFonts w:ascii="Courier New" w:hAnsi="Courier New" w:cs="Arial" w:hint="default"/>
      </w:rPr>
    </w:lvl>
    <w:lvl w:ilvl="8" w:tplc="04090005">
      <w:start w:val="1"/>
      <w:numFmt w:val="bullet"/>
      <w:lvlText w:val=""/>
      <w:lvlJc w:val="left"/>
      <w:pPr>
        <w:ind w:left="6458" w:hanging="360"/>
      </w:pPr>
      <w:rPr>
        <w:rFonts w:ascii="Wingdings" w:hAnsi="Wingdings" w:hint="default"/>
      </w:rPr>
    </w:lvl>
  </w:abstractNum>
  <w:abstractNum w:abstractNumId="36" w15:restartNumberingAfterBreak="0">
    <w:nsid w:val="39F64BDD"/>
    <w:multiLevelType w:val="hybridMultilevel"/>
    <w:tmpl w:val="600415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A0A5573"/>
    <w:multiLevelType w:val="hybridMultilevel"/>
    <w:tmpl w:val="5BF8D562"/>
    <w:lvl w:ilvl="0" w:tplc="B59CC8DC">
      <w:start w:val="1"/>
      <w:numFmt w:val="bullet"/>
      <w:pStyle w:val="list1-1111bullet"/>
      <w:lvlText w:val=""/>
      <w:lvlJc w:val="left"/>
      <w:pPr>
        <w:ind w:left="754" w:hanging="360"/>
      </w:pPr>
      <w:rPr>
        <w:rFonts w:ascii="Symbol" w:hAnsi="Symbol" w:hint="default"/>
      </w:rPr>
    </w:lvl>
    <w:lvl w:ilvl="1" w:tplc="04090003">
      <w:start w:val="1"/>
      <w:numFmt w:val="bullet"/>
      <w:lvlText w:val="o"/>
      <w:lvlJc w:val="left"/>
      <w:pPr>
        <w:ind w:left="1474" w:hanging="360"/>
      </w:pPr>
      <w:rPr>
        <w:rFonts w:ascii="Courier New" w:hAnsi="Courier New" w:cs="Arial"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start w:val="1"/>
      <w:numFmt w:val="bullet"/>
      <w:lvlText w:val="o"/>
      <w:lvlJc w:val="left"/>
      <w:pPr>
        <w:ind w:left="3634" w:hanging="360"/>
      </w:pPr>
      <w:rPr>
        <w:rFonts w:ascii="Courier New" w:hAnsi="Courier New" w:cs="Arial" w:hint="default"/>
      </w:rPr>
    </w:lvl>
    <w:lvl w:ilvl="5" w:tplc="04090005">
      <w:start w:val="1"/>
      <w:numFmt w:val="bullet"/>
      <w:lvlText w:val=""/>
      <w:lvlJc w:val="left"/>
      <w:pPr>
        <w:ind w:left="4354" w:hanging="360"/>
      </w:pPr>
      <w:rPr>
        <w:rFonts w:ascii="Wingdings" w:hAnsi="Wingdings" w:hint="default"/>
      </w:rPr>
    </w:lvl>
    <w:lvl w:ilvl="6" w:tplc="04090001">
      <w:start w:val="1"/>
      <w:numFmt w:val="bullet"/>
      <w:lvlText w:val=""/>
      <w:lvlJc w:val="left"/>
      <w:pPr>
        <w:ind w:left="5074" w:hanging="360"/>
      </w:pPr>
      <w:rPr>
        <w:rFonts w:ascii="Symbol" w:hAnsi="Symbol" w:hint="default"/>
      </w:rPr>
    </w:lvl>
    <w:lvl w:ilvl="7" w:tplc="04090003">
      <w:start w:val="1"/>
      <w:numFmt w:val="bullet"/>
      <w:lvlText w:val="o"/>
      <w:lvlJc w:val="left"/>
      <w:pPr>
        <w:ind w:left="5794" w:hanging="360"/>
      </w:pPr>
      <w:rPr>
        <w:rFonts w:ascii="Courier New" w:hAnsi="Courier New" w:cs="Arial" w:hint="default"/>
      </w:rPr>
    </w:lvl>
    <w:lvl w:ilvl="8" w:tplc="04090005">
      <w:start w:val="1"/>
      <w:numFmt w:val="bullet"/>
      <w:lvlText w:val=""/>
      <w:lvlJc w:val="left"/>
      <w:pPr>
        <w:ind w:left="6514" w:hanging="360"/>
      </w:pPr>
      <w:rPr>
        <w:rFonts w:ascii="Wingdings" w:hAnsi="Wingdings" w:hint="default"/>
      </w:rPr>
    </w:lvl>
  </w:abstractNum>
  <w:abstractNum w:abstractNumId="38" w15:restartNumberingAfterBreak="0">
    <w:nsid w:val="3A657C53"/>
    <w:multiLevelType w:val="hybridMultilevel"/>
    <w:tmpl w:val="FC6C5E12"/>
    <w:lvl w:ilvl="0" w:tplc="A7C6F1CA">
      <w:start w:val="1"/>
      <w:numFmt w:val="lowerLetter"/>
      <w:lvlText w:val="%1)"/>
      <w:lvlJc w:val="left"/>
      <w:pPr>
        <w:tabs>
          <w:tab w:val="num" w:pos="230"/>
        </w:tabs>
        <w:ind w:left="0" w:firstLine="0"/>
      </w:pPr>
      <w:rPr>
        <w:rFonts w:ascii="Arial" w:hAnsi="Arial" w:hint="default"/>
        <w:sz w:val="18"/>
        <w:szCs w:val="18"/>
      </w:rPr>
    </w:lvl>
    <w:lvl w:ilvl="1" w:tplc="04090019">
      <w:start w:val="1"/>
      <w:numFmt w:val="lowerLetter"/>
      <w:lvlText w:val="%2."/>
      <w:lvlJc w:val="left"/>
      <w:pPr>
        <w:ind w:left="1310" w:hanging="360"/>
      </w:pPr>
    </w:lvl>
    <w:lvl w:ilvl="2" w:tplc="0409001B">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39" w15:restartNumberingAfterBreak="0">
    <w:nsid w:val="482152CE"/>
    <w:multiLevelType w:val="hybridMultilevel"/>
    <w:tmpl w:val="7814FF20"/>
    <w:styleLink w:val="Style12"/>
    <w:lvl w:ilvl="0" w:tplc="353CCB3C">
      <w:start w:val="1"/>
      <w:numFmt w:val="bullet"/>
      <w:lvlText w:val=""/>
      <w:lvlJc w:val="left"/>
      <w:pPr>
        <w:tabs>
          <w:tab w:val="num" w:pos="360"/>
        </w:tabs>
        <w:ind w:left="360" w:hanging="360"/>
      </w:pPr>
      <w:rPr>
        <w:rFonts w:ascii="Symbol" w:hAnsi="Symbol" w:hint="default"/>
        <w:color w:val="00000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580AD0"/>
    <w:multiLevelType w:val="hybridMultilevel"/>
    <w:tmpl w:val="49B05BB0"/>
    <w:lvl w:ilvl="0" w:tplc="04090015">
      <w:start w:val="1"/>
      <w:numFmt w:val="bullet"/>
      <w:pStyle w:val="answer"/>
      <w:lvlText w:val="A"/>
      <w:lvlJc w:val="left"/>
      <w:pPr>
        <w:tabs>
          <w:tab w:val="num" w:pos="792"/>
        </w:tabs>
        <w:ind w:left="792" w:hanging="360"/>
      </w:pPr>
      <w:rPr>
        <w:rFonts w:ascii="Arial" w:hAnsi="Arial" w:hint="default"/>
        <w:b/>
        <w:i/>
        <w:sz w:val="2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A2770F0"/>
    <w:multiLevelType w:val="hybridMultilevel"/>
    <w:tmpl w:val="D668CB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A83A8F"/>
    <w:multiLevelType w:val="hybridMultilevel"/>
    <w:tmpl w:val="7FE27C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44" w15:restartNumberingAfterBreak="0">
    <w:nsid w:val="4C3710C3"/>
    <w:multiLevelType w:val="hybridMultilevel"/>
    <w:tmpl w:val="9A3A4F7E"/>
    <w:lvl w:ilvl="0" w:tplc="A7C6F1CA">
      <w:start w:val="1"/>
      <w:numFmt w:val="lowerLetter"/>
      <w:lvlText w:val="%1)"/>
      <w:lvlJc w:val="left"/>
      <w:pPr>
        <w:tabs>
          <w:tab w:val="num" w:pos="230"/>
        </w:tabs>
        <w:ind w:left="0" w:firstLine="0"/>
      </w:pPr>
      <w:rPr>
        <w:rFonts w:ascii="Arial" w:hAnsi="Arial" w:hint="default"/>
        <w:sz w:val="18"/>
        <w:szCs w:val="18"/>
      </w:rPr>
    </w:lvl>
    <w:lvl w:ilvl="1" w:tplc="04090019">
      <w:start w:val="1"/>
      <w:numFmt w:val="lowerLetter"/>
      <w:lvlText w:val="%2."/>
      <w:lvlJc w:val="left"/>
      <w:pPr>
        <w:ind w:left="1310" w:hanging="360"/>
      </w:pPr>
    </w:lvl>
    <w:lvl w:ilvl="2" w:tplc="0409001B">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45" w15:restartNumberingAfterBreak="0">
    <w:nsid w:val="4E87608F"/>
    <w:multiLevelType w:val="hybridMultilevel"/>
    <w:tmpl w:val="A3D00004"/>
    <w:lvl w:ilvl="0" w:tplc="10090001">
      <w:start w:val="1"/>
      <w:numFmt w:val="bullet"/>
      <w:lvlText w:val=""/>
      <w:lvlJc w:val="left"/>
      <w:pPr>
        <w:ind w:left="1321" w:hanging="360"/>
      </w:pPr>
      <w:rPr>
        <w:rFonts w:ascii="Symbol" w:hAnsi="Symbol" w:hint="default"/>
      </w:rPr>
    </w:lvl>
    <w:lvl w:ilvl="1" w:tplc="06CAC0BE">
      <w:start w:val="1"/>
      <w:numFmt w:val="bullet"/>
      <w:pStyle w:val="list1-11bullet2"/>
      <w:lvlText w:val="o"/>
      <w:lvlJc w:val="left"/>
      <w:pPr>
        <w:ind w:left="2041" w:hanging="360"/>
      </w:pPr>
      <w:rPr>
        <w:rFonts w:ascii="Courier New" w:hAnsi="Courier New" w:cs="Arial" w:hint="default"/>
      </w:rPr>
    </w:lvl>
    <w:lvl w:ilvl="2" w:tplc="10090005">
      <w:start w:val="1"/>
      <w:numFmt w:val="bullet"/>
      <w:lvlText w:val=""/>
      <w:lvlJc w:val="left"/>
      <w:pPr>
        <w:ind w:left="2761" w:hanging="360"/>
      </w:pPr>
      <w:rPr>
        <w:rFonts w:ascii="Wingdings" w:hAnsi="Wingdings" w:hint="default"/>
      </w:rPr>
    </w:lvl>
    <w:lvl w:ilvl="3" w:tplc="10090001">
      <w:start w:val="1"/>
      <w:numFmt w:val="bullet"/>
      <w:lvlText w:val=""/>
      <w:lvlJc w:val="left"/>
      <w:pPr>
        <w:ind w:left="3481" w:hanging="360"/>
      </w:pPr>
      <w:rPr>
        <w:rFonts w:ascii="Symbol" w:hAnsi="Symbol" w:hint="default"/>
      </w:rPr>
    </w:lvl>
    <w:lvl w:ilvl="4" w:tplc="10090003">
      <w:start w:val="1"/>
      <w:numFmt w:val="bullet"/>
      <w:lvlText w:val="o"/>
      <w:lvlJc w:val="left"/>
      <w:pPr>
        <w:ind w:left="4201" w:hanging="360"/>
      </w:pPr>
      <w:rPr>
        <w:rFonts w:ascii="Courier New" w:hAnsi="Courier New" w:cs="Arial" w:hint="default"/>
      </w:rPr>
    </w:lvl>
    <w:lvl w:ilvl="5" w:tplc="10090005">
      <w:start w:val="1"/>
      <w:numFmt w:val="bullet"/>
      <w:lvlText w:val=""/>
      <w:lvlJc w:val="left"/>
      <w:pPr>
        <w:ind w:left="4921" w:hanging="360"/>
      </w:pPr>
      <w:rPr>
        <w:rFonts w:ascii="Wingdings" w:hAnsi="Wingdings" w:hint="default"/>
      </w:rPr>
    </w:lvl>
    <w:lvl w:ilvl="6" w:tplc="10090001">
      <w:start w:val="1"/>
      <w:numFmt w:val="bullet"/>
      <w:lvlText w:val=""/>
      <w:lvlJc w:val="left"/>
      <w:pPr>
        <w:ind w:left="5641" w:hanging="360"/>
      </w:pPr>
      <w:rPr>
        <w:rFonts w:ascii="Symbol" w:hAnsi="Symbol" w:hint="default"/>
      </w:rPr>
    </w:lvl>
    <w:lvl w:ilvl="7" w:tplc="10090003">
      <w:start w:val="1"/>
      <w:numFmt w:val="bullet"/>
      <w:lvlText w:val="o"/>
      <w:lvlJc w:val="left"/>
      <w:pPr>
        <w:ind w:left="6361" w:hanging="360"/>
      </w:pPr>
      <w:rPr>
        <w:rFonts w:ascii="Courier New" w:hAnsi="Courier New" w:cs="Arial" w:hint="default"/>
      </w:rPr>
    </w:lvl>
    <w:lvl w:ilvl="8" w:tplc="10090005">
      <w:start w:val="1"/>
      <w:numFmt w:val="bullet"/>
      <w:lvlText w:val=""/>
      <w:lvlJc w:val="left"/>
      <w:pPr>
        <w:ind w:left="7081" w:hanging="360"/>
      </w:pPr>
      <w:rPr>
        <w:rFonts w:ascii="Wingdings" w:hAnsi="Wingdings" w:hint="default"/>
      </w:rPr>
    </w:lvl>
  </w:abstractNum>
  <w:abstractNum w:abstractNumId="46" w15:restartNumberingAfterBreak="0">
    <w:nsid w:val="4E88754D"/>
    <w:multiLevelType w:val="hybridMultilevel"/>
    <w:tmpl w:val="5AE80C44"/>
    <w:lvl w:ilvl="0" w:tplc="A7C6F1CA">
      <w:start w:val="1"/>
      <w:numFmt w:val="lowerLetter"/>
      <w:lvlText w:val="%1)"/>
      <w:lvlJc w:val="left"/>
      <w:pPr>
        <w:tabs>
          <w:tab w:val="num" w:pos="230"/>
        </w:tabs>
        <w:ind w:left="0" w:firstLine="0"/>
      </w:pPr>
      <w:rPr>
        <w:rFonts w:ascii="Arial" w:hAnsi="Arial" w:hint="default"/>
        <w:sz w:val="18"/>
        <w:szCs w:val="18"/>
      </w:rPr>
    </w:lvl>
    <w:lvl w:ilvl="1" w:tplc="04090019">
      <w:start w:val="1"/>
      <w:numFmt w:val="lowerLetter"/>
      <w:lvlText w:val="%2."/>
      <w:lvlJc w:val="left"/>
      <w:pPr>
        <w:ind w:left="1310" w:hanging="360"/>
      </w:pPr>
    </w:lvl>
    <w:lvl w:ilvl="2" w:tplc="0409001B">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47" w15:restartNumberingAfterBreak="0">
    <w:nsid w:val="50F2104F"/>
    <w:multiLevelType w:val="hybridMultilevel"/>
    <w:tmpl w:val="6ECAD92E"/>
    <w:lvl w:ilvl="0" w:tplc="678843C6">
      <w:start w:val="1"/>
      <w:numFmt w:val="bullet"/>
      <w:pStyle w:val="TableTextBullet"/>
      <w:lvlText w:val=""/>
      <w:lvlJc w:val="left"/>
      <w:pPr>
        <w:tabs>
          <w:tab w:val="num" w:pos="288"/>
        </w:tabs>
        <w:ind w:left="288" w:hanging="288"/>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14215B0"/>
    <w:multiLevelType w:val="hybridMultilevel"/>
    <w:tmpl w:val="91BC4C82"/>
    <w:lvl w:ilvl="0" w:tplc="A7C6F1CA">
      <w:start w:val="1"/>
      <w:numFmt w:val="lowerLetter"/>
      <w:lvlText w:val="%1)"/>
      <w:lvlJc w:val="left"/>
      <w:pPr>
        <w:tabs>
          <w:tab w:val="num" w:pos="230"/>
        </w:tabs>
        <w:ind w:left="0" w:firstLine="0"/>
      </w:pPr>
      <w:rPr>
        <w:rFonts w:ascii="Arial" w:hAnsi="Arial" w:hint="default"/>
        <w:sz w:val="18"/>
        <w:szCs w:val="18"/>
      </w:rPr>
    </w:lvl>
    <w:lvl w:ilvl="1" w:tplc="04090019">
      <w:start w:val="1"/>
      <w:numFmt w:val="lowerLetter"/>
      <w:lvlText w:val="%2."/>
      <w:lvlJc w:val="left"/>
      <w:pPr>
        <w:ind w:left="1310" w:hanging="360"/>
      </w:pPr>
    </w:lvl>
    <w:lvl w:ilvl="2" w:tplc="0409001B">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49" w15:restartNumberingAfterBreak="0">
    <w:nsid w:val="515F645C"/>
    <w:multiLevelType w:val="hybridMultilevel"/>
    <w:tmpl w:val="5FD2854A"/>
    <w:lvl w:ilvl="0" w:tplc="FFD409DA">
      <w:start w:val="1"/>
      <w:numFmt w:val="lowerRoman"/>
      <w:pStyle w:val="table111ai"/>
      <w:lvlText w:val="%1."/>
      <w:lvlJc w:val="right"/>
      <w:pPr>
        <w:ind w:left="490" w:hanging="58"/>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99B4F59"/>
    <w:multiLevelType w:val="hybridMultilevel"/>
    <w:tmpl w:val="F1B44C76"/>
    <w:lvl w:ilvl="0" w:tplc="755251FC">
      <w:start w:val="1"/>
      <w:numFmt w:val="bullet"/>
      <w:pStyle w:val="ThirdLevelTex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C6849A6"/>
    <w:multiLevelType w:val="hybridMultilevel"/>
    <w:tmpl w:val="17EE785A"/>
    <w:lvl w:ilvl="0" w:tplc="A7C6F1CA">
      <w:start w:val="1"/>
      <w:numFmt w:val="lowerLetter"/>
      <w:lvlText w:val="%1)"/>
      <w:lvlJc w:val="left"/>
      <w:pPr>
        <w:tabs>
          <w:tab w:val="num" w:pos="230"/>
        </w:tabs>
        <w:ind w:left="0" w:firstLine="0"/>
      </w:pPr>
      <w:rPr>
        <w:rFonts w:ascii="Arial" w:hAnsi="Arial" w:hint="default"/>
        <w:sz w:val="18"/>
        <w:szCs w:val="18"/>
      </w:rPr>
    </w:lvl>
    <w:lvl w:ilvl="1" w:tplc="04090019">
      <w:start w:val="1"/>
      <w:numFmt w:val="lowerLetter"/>
      <w:lvlText w:val="%2."/>
      <w:lvlJc w:val="left"/>
      <w:pPr>
        <w:ind w:left="1310" w:hanging="360"/>
      </w:pPr>
    </w:lvl>
    <w:lvl w:ilvl="2" w:tplc="0409001B">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52" w15:restartNumberingAfterBreak="0">
    <w:nsid w:val="5D0603A4"/>
    <w:multiLevelType w:val="hybridMultilevel"/>
    <w:tmpl w:val="08B43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E275143"/>
    <w:multiLevelType w:val="hybridMultilevel"/>
    <w:tmpl w:val="7A1E7742"/>
    <w:lvl w:ilvl="0" w:tplc="A7C6F1CA">
      <w:start w:val="1"/>
      <w:numFmt w:val="lowerLetter"/>
      <w:lvlText w:val="%1)"/>
      <w:lvlJc w:val="left"/>
      <w:pPr>
        <w:tabs>
          <w:tab w:val="num" w:pos="230"/>
        </w:tabs>
        <w:ind w:left="0" w:firstLine="0"/>
      </w:pPr>
      <w:rPr>
        <w:rFonts w:ascii="Arial" w:hAnsi="Arial" w:hint="default"/>
        <w:sz w:val="18"/>
        <w:szCs w:val="18"/>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4" w15:restartNumberingAfterBreak="0">
    <w:nsid w:val="634476C1"/>
    <w:multiLevelType w:val="hybridMultilevel"/>
    <w:tmpl w:val="F1A4AC98"/>
    <w:lvl w:ilvl="0" w:tplc="A7C6F1CA">
      <w:start w:val="1"/>
      <w:numFmt w:val="lowerLetter"/>
      <w:lvlText w:val="%1)"/>
      <w:lvlJc w:val="left"/>
      <w:pPr>
        <w:tabs>
          <w:tab w:val="num" w:pos="230"/>
        </w:tabs>
        <w:ind w:left="0" w:firstLine="0"/>
      </w:pPr>
      <w:rPr>
        <w:rFonts w:ascii="Arial" w:hAnsi="Arial" w:hint="default"/>
        <w:sz w:val="18"/>
        <w:szCs w:val="18"/>
      </w:rPr>
    </w:lvl>
    <w:lvl w:ilvl="1" w:tplc="04090019">
      <w:start w:val="1"/>
      <w:numFmt w:val="lowerLetter"/>
      <w:lvlText w:val="%2."/>
      <w:lvlJc w:val="left"/>
      <w:pPr>
        <w:ind w:left="1310" w:hanging="360"/>
      </w:pPr>
    </w:lvl>
    <w:lvl w:ilvl="2" w:tplc="0409001B">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55" w15:restartNumberingAfterBreak="0">
    <w:nsid w:val="63FA2E84"/>
    <w:multiLevelType w:val="hybridMultilevel"/>
    <w:tmpl w:val="5FA00DCE"/>
    <w:lvl w:ilvl="0" w:tplc="A7C6F1CA">
      <w:start w:val="1"/>
      <w:numFmt w:val="lowerLetter"/>
      <w:lvlText w:val="%1)"/>
      <w:lvlJc w:val="left"/>
      <w:pPr>
        <w:tabs>
          <w:tab w:val="num" w:pos="230"/>
        </w:tabs>
        <w:ind w:left="0" w:firstLine="0"/>
      </w:pPr>
      <w:rPr>
        <w:rFonts w:ascii="Arial" w:hAnsi="Arial" w:hint="default"/>
        <w:sz w:val="18"/>
        <w:szCs w:val="18"/>
      </w:rPr>
    </w:lvl>
    <w:lvl w:ilvl="1" w:tplc="04090019">
      <w:start w:val="1"/>
      <w:numFmt w:val="lowerLetter"/>
      <w:lvlText w:val="%2."/>
      <w:lvlJc w:val="left"/>
      <w:pPr>
        <w:ind w:left="1310" w:hanging="360"/>
      </w:pPr>
    </w:lvl>
    <w:lvl w:ilvl="2" w:tplc="0409001B">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56" w15:restartNumberingAfterBreak="0">
    <w:nsid w:val="655714BF"/>
    <w:multiLevelType w:val="hybridMultilevel"/>
    <w:tmpl w:val="D4344E22"/>
    <w:lvl w:ilvl="0" w:tplc="A7C6F1CA">
      <w:start w:val="1"/>
      <w:numFmt w:val="lowerLetter"/>
      <w:lvlText w:val="%1)"/>
      <w:lvlJc w:val="left"/>
      <w:pPr>
        <w:tabs>
          <w:tab w:val="num" w:pos="230"/>
        </w:tabs>
        <w:ind w:left="0" w:firstLine="0"/>
      </w:pPr>
      <w:rPr>
        <w:rFonts w:ascii="Arial" w:hAnsi="Arial" w:hint="default"/>
        <w:sz w:val="18"/>
        <w:szCs w:val="18"/>
      </w:rPr>
    </w:lvl>
    <w:lvl w:ilvl="1" w:tplc="04090019">
      <w:start w:val="1"/>
      <w:numFmt w:val="lowerLetter"/>
      <w:lvlText w:val="%2."/>
      <w:lvlJc w:val="left"/>
      <w:pPr>
        <w:ind w:left="1310" w:hanging="360"/>
      </w:pPr>
    </w:lvl>
    <w:lvl w:ilvl="2" w:tplc="0409001B">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57"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58" w15:restartNumberingAfterBreak="0">
    <w:nsid w:val="671F4E73"/>
    <w:multiLevelType w:val="hybridMultilevel"/>
    <w:tmpl w:val="C0981B5C"/>
    <w:lvl w:ilvl="0" w:tplc="B2A2615E">
      <w:start w:val="1"/>
      <w:numFmt w:val="bullet"/>
      <w:pStyle w:val="table111bullet2"/>
      <w:lvlText w:val="-"/>
      <w:lvlJc w:val="left"/>
      <w:pPr>
        <w:ind w:left="840" w:hanging="360"/>
      </w:pPr>
      <w:rPr>
        <w:rFonts w:ascii="Courier New" w:hAnsi="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9" w15:restartNumberingAfterBreak="0">
    <w:nsid w:val="69D72D90"/>
    <w:multiLevelType w:val="hybridMultilevel"/>
    <w:tmpl w:val="74CA0B44"/>
    <w:lvl w:ilvl="0" w:tplc="A7C6F1CA">
      <w:start w:val="1"/>
      <w:numFmt w:val="lowerLetter"/>
      <w:lvlText w:val="%1)"/>
      <w:lvlJc w:val="left"/>
      <w:pPr>
        <w:tabs>
          <w:tab w:val="num" w:pos="230"/>
        </w:tabs>
        <w:ind w:left="0" w:firstLine="0"/>
      </w:pPr>
      <w:rPr>
        <w:rFonts w:ascii="Arial" w:hAnsi="Arial" w:hint="default"/>
        <w:sz w:val="18"/>
        <w:szCs w:val="18"/>
      </w:rPr>
    </w:lvl>
    <w:lvl w:ilvl="1" w:tplc="04090019">
      <w:start w:val="1"/>
      <w:numFmt w:val="lowerLetter"/>
      <w:lvlText w:val="%2."/>
      <w:lvlJc w:val="left"/>
      <w:pPr>
        <w:ind w:left="1310" w:hanging="360"/>
      </w:pPr>
    </w:lvl>
    <w:lvl w:ilvl="2" w:tplc="0409001B">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60"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61" w15:restartNumberingAfterBreak="0">
    <w:nsid w:val="716F10C0"/>
    <w:multiLevelType w:val="hybridMultilevel"/>
    <w:tmpl w:val="D59073B4"/>
    <w:lvl w:ilvl="0" w:tplc="10090001">
      <w:start w:val="1"/>
      <w:numFmt w:val="bullet"/>
      <w:pStyle w:val="prov1-1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Arial Italic"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Arial Italic"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Arial Italic" w:hint="default"/>
      </w:rPr>
    </w:lvl>
    <w:lvl w:ilvl="8" w:tplc="04090005">
      <w:start w:val="1"/>
      <w:numFmt w:val="bullet"/>
      <w:lvlText w:val=""/>
      <w:lvlJc w:val="left"/>
      <w:pPr>
        <w:ind w:left="8280" w:hanging="360"/>
      </w:pPr>
      <w:rPr>
        <w:rFonts w:ascii="Wingdings" w:hAnsi="Wingdings" w:hint="default"/>
      </w:rPr>
    </w:lvl>
  </w:abstractNum>
  <w:abstractNum w:abstractNumId="62" w15:restartNumberingAfterBreak="0">
    <w:nsid w:val="717F7007"/>
    <w:multiLevelType w:val="hybridMultilevel"/>
    <w:tmpl w:val="07A6D002"/>
    <w:lvl w:ilvl="0" w:tplc="61C2BFA6">
      <w:start w:val="1"/>
      <w:numFmt w:val="lowerLetter"/>
      <w:pStyle w:val="tabletextnumb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1C14CD6"/>
    <w:multiLevelType w:val="hybridMultilevel"/>
    <w:tmpl w:val="F73691D2"/>
    <w:lvl w:ilvl="0" w:tplc="8DB6144C">
      <w:start w:val="1"/>
      <w:numFmt w:val="bullet"/>
      <w:pStyle w:val="prov1-111bullet"/>
      <w:lvlText w:val=""/>
      <w:lvlJc w:val="left"/>
      <w:pPr>
        <w:ind w:left="1887" w:hanging="360"/>
      </w:pPr>
      <w:rPr>
        <w:rFonts w:ascii="Symbol" w:hAnsi="Symbol" w:hint="default"/>
      </w:rPr>
    </w:lvl>
    <w:lvl w:ilvl="1" w:tplc="10090003">
      <w:start w:val="1"/>
      <w:numFmt w:val="bullet"/>
      <w:lvlText w:val="o"/>
      <w:lvlJc w:val="left"/>
      <w:pPr>
        <w:ind w:left="2607" w:hanging="360"/>
      </w:pPr>
      <w:rPr>
        <w:rFonts w:ascii="Courier New" w:hAnsi="Courier New" w:cs="Arial" w:hint="default"/>
      </w:rPr>
    </w:lvl>
    <w:lvl w:ilvl="2" w:tplc="10090005">
      <w:start w:val="1"/>
      <w:numFmt w:val="bullet"/>
      <w:lvlText w:val=""/>
      <w:lvlJc w:val="left"/>
      <w:pPr>
        <w:ind w:left="3327" w:hanging="360"/>
      </w:pPr>
      <w:rPr>
        <w:rFonts w:ascii="Wingdings" w:hAnsi="Wingdings" w:hint="default"/>
      </w:rPr>
    </w:lvl>
    <w:lvl w:ilvl="3" w:tplc="10090001">
      <w:start w:val="1"/>
      <w:numFmt w:val="bullet"/>
      <w:lvlText w:val=""/>
      <w:lvlJc w:val="left"/>
      <w:pPr>
        <w:ind w:left="4047" w:hanging="360"/>
      </w:pPr>
      <w:rPr>
        <w:rFonts w:ascii="Symbol" w:hAnsi="Symbol" w:hint="default"/>
      </w:rPr>
    </w:lvl>
    <w:lvl w:ilvl="4" w:tplc="10090003">
      <w:start w:val="1"/>
      <w:numFmt w:val="bullet"/>
      <w:lvlText w:val="o"/>
      <w:lvlJc w:val="left"/>
      <w:pPr>
        <w:ind w:left="4767" w:hanging="360"/>
      </w:pPr>
      <w:rPr>
        <w:rFonts w:ascii="Courier New" w:hAnsi="Courier New" w:cs="Arial" w:hint="default"/>
      </w:rPr>
    </w:lvl>
    <w:lvl w:ilvl="5" w:tplc="10090005">
      <w:start w:val="1"/>
      <w:numFmt w:val="bullet"/>
      <w:lvlText w:val=""/>
      <w:lvlJc w:val="left"/>
      <w:pPr>
        <w:ind w:left="5487" w:hanging="360"/>
      </w:pPr>
      <w:rPr>
        <w:rFonts w:ascii="Wingdings" w:hAnsi="Wingdings" w:hint="default"/>
      </w:rPr>
    </w:lvl>
    <w:lvl w:ilvl="6" w:tplc="10090001">
      <w:start w:val="1"/>
      <w:numFmt w:val="bullet"/>
      <w:lvlText w:val=""/>
      <w:lvlJc w:val="left"/>
      <w:pPr>
        <w:ind w:left="6207" w:hanging="360"/>
      </w:pPr>
      <w:rPr>
        <w:rFonts w:ascii="Symbol" w:hAnsi="Symbol" w:hint="default"/>
      </w:rPr>
    </w:lvl>
    <w:lvl w:ilvl="7" w:tplc="10090003">
      <w:start w:val="1"/>
      <w:numFmt w:val="bullet"/>
      <w:lvlText w:val="o"/>
      <w:lvlJc w:val="left"/>
      <w:pPr>
        <w:ind w:left="6927" w:hanging="360"/>
      </w:pPr>
      <w:rPr>
        <w:rFonts w:ascii="Courier New" w:hAnsi="Courier New" w:cs="Arial" w:hint="default"/>
      </w:rPr>
    </w:lvl>
    <w:lvl w:ilvl="8" w:tplc="10090005">
      <w:start w:val="1"/>
      <w:numFmt w:val="bullet"/>
      <w:lvlText w:val=""/>
      <w:lvlJc w:val="left"/>
      <w:pPr>
        <w:ind w:left="7647" w:hanging="360"/>
      </w:pPr>
      <w:rPr>
        <w:rFonts w:ascii="Wingdings" w:hAnsi="Wingdings" w:hint="default"/>
      </w:rPr>
    </w:lvl>
  </w:abstractNum>
  <w:abstractNum w:abstractNumId="64" w15:restartNumberingAfterBreak="0">
    <w:nsid w:val="74F34C65"/>
    <w:multiLevelType w:val="hybridMultilevel"/>
    <w:tmpl w:val="89446866"/>
    <w:lvl w:ilvl="0" w:tplc="B16C0AC2">
      <w:start w:val="1"/>
      <w:numFmt w:val="bullet"/>
      <w:pStyle w:val="table11bullet2"/>
      <w:lvlText w:val="-"/>
      <w:lvlJc w:val="left"/>
      <w:pPr>
        <w:ind w:left="576" w:hanging="288"/>
      </w:pPr>
      <w:rPr>
        <w:rFonts w:ascii="Courier New" w:hAnsi="Courier New" w:hint="default"/>
        <w:sz w:val="18"/>
        <w:szCs w:val="18"/>
      </w:rPr>
    </w:lvl>
    <w:lvl w:ilvl="1" w:tplc="04090003" w:tentative="1">
      <w:start w:val="1"/>
      <w:numFmt w:val="bullet"/>
      <w:lvlText w:val="o"/>
      <w:lvlJc w:val="left"/>
      <w:pPr>
        <w:ind w:left="2028" w:hanging="360"/>
      </w:pPr>
      <w:rPr>
        <w:rFonts w:ascii="Courier New" w:hAnsi="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65" w15:restartNumberingAfterBreak="0">
    <w:nsid w:val="7A254138"/>
    <w:multiLevelType w:val="hybridMultilevel"/>
    <w:tmpl w:val="98CC2FF8"/>
    <w:lvl w:ilvl="0" w:tplc="FDBA6842">
      <w:start w:val="1"/>
      <w:numFmt w:val="bullet"/>
      <w:pStyle w:val="list1-11number"/>
      <w:lvlText w:val="o"/>
      <w:lvlJc w:val="left"/>
      <w:pPr>
        <w:ind w:left="270" w:hanging="360"/>
      </w:pPr>
      <w:rPr>
        <w:rFonts w:ascii="Courier New" w:hAnsi="Courier New" w:hint="default"/>
        <w:sz w:val="16"/>
      </w:rPr>
    </w:lvl>
    <w:lvl w:ilvl="1" w:tplc="04090003" w:tentative="1">
      <w:start w:val="1"/>
      <w:numFmt w:val="bullet"/>
      <w:lvlText w:val="o"/>
      <w:lvlJc w:val="left"/>
      <w:pPr>
        <w:ind w:left="-450" w:hanging="360"/>
      </w:pPr>
      <w:rPr>
        <w:rFonts w:ascii="Courier New" w:hAnsi="Courier New" w:hint="default"/>
      </w:rPr>
    </w:lvl>
    <w:lvl w:ilvl="2" w:tplc="04090005" w:tentative="1">
      <w:start w:val="1"/>
      <w:numFmt w:val="bullet"/>
      <w:lvlText w:val=""/>
      <w:lvlJc w:val="left"/>
      <w:pPr>
        <w:ind w:left="270" w:hanging="360"/>
      </w:pPr>
      <w:rPr>
        <w:rFonts w:ascii="Wingdings" w:hAnsi="Wingdings" w:hint="default"/>
      </w:rPr>
    </w:lvl>
    <w:lvl w:ilvl="3" w:tplc="04090001" w:tentative="1">
      <w:start w:val="1"/>
      <w:numFmt w:val="bullet"/>
      <w:lvlText w:val=""/>
      <w:lvlJc w:val="left"/>
      <w:pPr>
        <w:ind w:left="990" w:hanging="360"/>
      </w:pPr>
      <w:rPr>
        <w:rFonts w:ascii="Symbol" w:hAnsi="Symbol" w:hint="default"/>
      </w:rPr>
    </w:lvl>
    <w:lvl w:ilvl="4" w:tplc="04090003" w:tentative="1">
      <w:start w:val="1"/>
      <w:numFmt w:val="bullet"/>
      <w:lvlText w:val="o"/>
      <w:lvlJc w:val="left"/>
      <w:pPr>
        <w:ind w:left="1710" w:hanging="360"/>
      </w:pPr>
      <w:rPr>
        <w:rFonts w:ascii="Courier New" w:hAnsi="Courier New" w:hint="default"/>
      </w:rPr>
    </w:lvl>
    <w:lvl w:ilvl="5" w:tplc="04090005" w:tentative="1">
      <w:start w:val="1"/>
      <w:numFmt w:val="bullet"/>
      <w:lvlText w:val=""/>
      <w:lvlJc w:val="left"/>
      <w:pPr>
        <w:ind w:left="2430" w:hanging="360"/>
      </w:pPr>
      <w:rPr>
        <w:rFonts w:ascii="Wingdings" w:hAnsi="Wingdings" w:hint="default"/>
      </w:rPr>
    </w:lvl>
    <w:lvl w:ilvl="6" w:tplc="04090001" w:tentative="1">
      <w:start w:val="1"/>
      <w:numFmt w:val="bullet"/>
      <w:lvlText w:val=""/>
      <w:lvlJc w:val="left"/>
      <w:pPr>
        <w:ind w:left="3150" w:hanging="360"/>
      </w:pPr>
      <w:rPr>
        <w:rFonts w:ascii="Symbol" w:hAnsi="Symbol" w:hint="default"/>
      </w:rPr>
    </w:lvl>
    <w:lvl w:ilvl="7" w:tplc="04090003" w:tentative="1">
      <w:start w:val="1"/>
      <w:numFmt w:val="bullet"/>
      <w:lvlText w:val="o"/>
      <w:lvlJc w:val="left"/>
      <w:pPr>
        <w:ind w:left="3870" w:hanging="360"/>
      </w:pPr>
      <w:rPr>
        <w:rFonts w:ascii="Courier New" w:hAnsi="Courier New" w:hint="default"/>
      </w:rPr>
    </w:lvl>
    <w:lvl w:ilvl="8" w:tplc="04090005" w:tentative="1">
      <w:start w:val="1"/>
      <w:numFmt w:val="bullet"/>
      <w:lvlText w:val=""/>
      <w:lvlJc w:val="left"/>
      <w:pPr>
        <w:ind w:left="4590" w:hanging="360"/>
      </w:pPr>
      <w:rPr>
        <w:rFonts w:ascii="Wingdings" w:hAnsi="Wingdings" w:hint="default"/>
      </w:rPr>
    </w:lvl>
  </w:abstractNum>
  <w:abstractNum w:abstractNumId="66" w15:restartNumberingAfterBreak="0">
    <w:nsid w:val="7BD26AFF"/>
    <w:multiLevelType w:val="hybridMultilevel"/>
    <w:tmpl w:val="EB06DDCC"/>
    <w:lvl w:ilvl="0" w:tplc="5652084E">
      <w:start w:val="1"/>
      <w:numFmt w:val="lowerLetter"/>
      <w:pStyle w:val="Level3numberin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7DC6731A"/>
    <w:multiLevelType w:val="hybridMultilevel"/>
    <w:tmpl w:val="A32AF68C"/>
    <w:lvl w:ilvl="0" w:tplc="A7C6F1CA">
      <w:start w:val="1"/>
      <w:numFmt w:val="lowerLetter"/>
      <w:lvlText w:val="%1)"/>
      <w:lvlJc w:val="left"/>
      <w:pPr>
        <w:tabs>
          <w:tab w:val="num" w:pos="230"/>
        </w:tabs>
        <w:ind w:left="0" w:firstLine="0"/>
      </w:pPr>
      <w:rPr>
        <w:rFonts w:ascii="Arial" w:hAnsi="Arial" w:hint="default"/>
        <w:sz w:val="18"/>
        <w:szCs w:val="18"/>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60"/>
  </w:num>
  <w:num w:numId="10">
    <w:abstractNumId w:val="28"/>
  </w:num>
  <w:num w:numId="11">
    <w:abstractNumId w:val="17"/>
  </w:num>
  <w:num w:numId="12">
    <w:abstractNumId w:val="43"/>
  </w:num>
  <w:num w:numId="13">
    <w:abstractNumId w:val="47"/>
  </w:num>
  <w:num w:numId="14">
    <w:abstractNumId w:val="31"/>
  </w:num>
  <w:num w:numId="15">
    <w:abstractNumId w:val="57"/>
  </w:num>
  <w:num w:numId="16">
    <w:abstractNumId w:val="33"/>
  </w:num>
  <w:num w:numId="17">
    <w:abstractNumId w:val="67"/>
  </w:num>
  <w:num w:numId="18">
    <w:abstractNumId w:val="18"/>
  </w:num>
  <w:num w:numId="19">
    <w:abstractNumId w:val="21"/>
  </w:num>
  <w:num w:numId="20">
    <w:abstractNumId w:val="62"/>
  </w:num>
  <w:num w:numId="21">
    <w:abstractNumId w:val="64"/>
  </w:num>
  <w:num w:numId="22">
    <w:abstractNumId w:val="12"/>
  </w:num>
  <w:num w:numId="23">
    <w:abstractNumId w:val="20"/>
  </w:num>
  <w:num w:numId="24">
    <w:abstractNumId w:val="23"/>
  </w:num>
  <w:num w:numId="25">
    <w:abstractNumId w:val="50"/>
  </w:num>
  <w:num w:numId="26">
    <w:abstractNumId w:val="58"/>
  </w:num>
  <w:num w:numId="27">
    <w:abstractNumId w:val="61"/>
  </w:num>
  <w:num w:numId="28">
    <w:abstractNumId w:val="39"/>
  </w:num>
  <w:num w:numId="29">
    <w:abstractNumId w:val="11"/>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30">
    <w:abstractNumId w:val="35"/>
  </w:num>
  <w:num w:numId="31">
    <w:abstractNumId w:val="45"/>
  </w:num>
  <w:num w:numId="32">
    <w:abstractNumId w:val="37"/>
  </w:num>
  <w:num w:numId="33">
    <w:abstractNumId w:val="63"/>
  </w:num>
  <w:num w:numId="34">
    <w:abstractNumId w:val="9"/>
  </w:num>
  <w:num w:numId="35">
    <w:abstractNumId w:val="30"/>
  </w:num>
  <w:num w:numId="36">
    <w:abstractNumId w:val="16"/>
  </w:num>
  <w:num w:numId="37">
    <w:abstractNumId w:val="36"/>
  </w:num>
  <w:num w:numId="38">
    <w:abstractNumId w:val="40"/>
  </w:num>
  <w:num w:numId="39">
    <w:abstractNumId w:val="26"/>
  </w:num>
  <w:num w:numId="40">
    <w:abstractNumId w:val="10"/>
  </w:num>
  <w:num w:numId="41">
    <w:abstractNumId w:val="24"/>
  </w:num>
  <w:num w:numId="42">
    <w:abstractNumId w:val="66"/>
  </w:num>
  <w:num w:numId="43">
    <w:abstractNumId w:val="15"/>
  </w:num>
  <w:num w:numId="44">
    <w:abstractNumId w:val="41"/>
  </w:num>
  <w:num w:numId="45">
    <w:abstractNumId w:val="25"/>
    <w:lvlOverride w:ilvl="0">
      <w:startOverride w:val="1"/>
    </w:lvlOverride>
  </w:num>
  <w:num w:numId="46">
    <w:abstractNumId w:val="34"/>
  </w:num>
  <w:num w:numId="47">
    <w:abstractNumId w:val="49"/>
  </w:num>
  <w:num w:numId="48">
    <w:abstractNumId w:val="8"/>
    <w:lvlOverride w:ilvl="0">
      <w:startOverride w:val="1"/>
    </w:lvlOverride>
  </w:num>
  <w:num w:numId="49">
    <w:abstractNumId w:val="8"/>
    <w:lvlOverride w:ilvl="0">
      <w:startOverride w:val="1"/>
    </w:lvlOverride>
  </w:num>
  <w:num w:numId="50">
    <w:abstractNumId w:val="8"/>
    <w:lvlOverride w:ilvl="0">
      <w:startOverride w:val="1"/>
    </w:lvlOverride>
  </w:num>
  <w:num w:numId="51">
    <w:abstractNumId w:val="8"/>
    <w:lvlOverride w:ilvl="0">
      <w:startOverride w:val="1"/>
    </w:lvlOverride>
  </w:num>
  <w:num w:numId="52">
    <w:abstractNumId w:val="8"/>
    <w:lvlOverride w:ilvl="0">
      <w:startOverride w:val="1"/>
    </w:lvlOverride>
  </w:num>
  <w:num w:numId="53">
    <w:abstractNumId w:val="8"/>
    <w:lvlOverride w:ilvl="0">
      <w:startOverride w:val="1"/>
    </w:lvlOverride>
  </w:num>
  <w:num w:numId="54">
    <w:abstractNumId w:val="8"/>
    <w:lvlOverride w:ilvl="0">
      <w:startOverride w:val="1"/>
    </w:lvlOverride>
  </w:num>
  <w:num w:numId="55">
    <w:abstractNumId w:val="8"/>
    <w:lvlOverride w:ilvl="0">
      <w:startOverride w:val="1"/>
    </w:lvlOverride>
  </w:num>
  <w:num w:numId="56">
    <w:abstractNumId w:val="8"/>
    <w:lvlOverride w:ilvl="0">
      <w:startOverride w:val="1"/>
    </w:lvlOverride>
  </w:num>
  <w:num w:numId="57">
    <w:abstractNumId w:val="8"/>
    <w:lvlOverride w:ilvl="0">
      <w:startOverride w:val="1"/>
    </w:lvlOverride>
  </w:num>
  <w:num w:numId="58">
    <w:abstractNumId w:val="8"/>
    <w:lvlOverride w:ilvl="0">
      <w:startOverride w:val="1"/>
    </w:lvlOverride>
  </w:num>
  <w:num w:numId="59">
    <w:abstractNumId w:val="8"/>
    <w:lvlOverride w:ilvl="0">
      <w:startOverride w:val="1"/>
    </w:lvlOverride>
  </w:num>
  <w:num w:numId="60">
    <w:abstractNumId w:val="8"/>
    <w:lvlOverride w:ilvl="0">
      <w:startOverride w:val="1"/>
    </w:lvlOverride>
  </w:num>
  <w:num w:numId="61">
    <w:abstractNumId w:val="8"/>
    <w:lvlOverride w:ilvl="0">
      <w:startOverride w:val="1"/>
    </w:lvlOverride>
  </w:num>
  <w:num w:numId="62">
    <w:abstractNumId w:val="8"/>
    <w:lvlOverride w:ilvl="0">
      <w:startOverride w:val="1"/>
    </w:lvlOverride>
  </w:num>
  <w:num w:numId="63">
    <w:abstractNumId w:val="8"/>
    <w:lvlOverride w:ilvl="0">
      <w:startOverride w:val="1"/>
    </w:lvlOverride>
  </w:num>
  <w:num w:numId="64">
    <w:abstractNumId w:val="8"/>
    <w:lvlOverride w:ilvl="0">
      <w:startOverride w:val="1"/>
    </w:lvlOverride>
  </w:num>
  <w:num w:numId="65">
    <w:abstractNumId w:val="8"/>
    <w:lvlOverride w:ilvl="0">
      <w:startOverride w:val="1"/>
    </w:lvlOverride>
  </w:num>
  <w:num w:numId="66">
    <w:abstractNumId w:val="14"/>
  </w:num>
  <w:num w:numId="67">
    <w:abstractNumId w:val="65"/>
  </w:num>
  <w:num w:numId="68">
    <w:abstractNumId w:val="8"/>
    <w:lvlOverride w:ilvl="0">
      <w:startOverride w:val="1"/>
    </w:lvlOverride>
  </w:num>
  <w:num w:numId="69">
    <w:abstractNumId w:val="8"/>
    <w:lvlOverride w:ilvl="0">
      <w:startOverride w:val="1"/>
    </w:lvlOverride>
  </w:num>
  <w:num w:numId="70">
    <w:abstractNumId w:val="8"/>
    <w:lvlOverride w:ilvl="0">
      <w:startOverride w:val="1"/>
    </w:lvlOverride>
  </w:num>
  <w:num w:numId="71">
    <w:abstractNumId w:val="49"/>
    <w:lvlOverride w:ilvl="0">
      <w:startOverride w:val="1"/>
    </w:lvlOverride>
  </w:num>
  <w:num w:numId="72">
    <w:abstractNumId w:val="8"/>
    <w:lvlOverride w:ilvl="0">
      <w:startOverride w:val="1"/>
    </w:lvlOverride>
  </w:num>
  <w:num w:numId="73">
    <w:abstractNumId w:val="8"/>
    <w:lvlOverride w:ilvl="0">
      <w:startOverride w:val="1"/>
    </w:lvlOverride>
  </w:num>
  <w:num w:numId="74">
    <w:abstractNumId w:val="8"/>
    <w:lvlOverride w:ilvl="0">
      <w:startOverride w:val="1"/>
    </w:lvlOverride>
  </w:num>
  <w:num w:numId="75">
    <w:abstractNumId w:val="8"/>
    <w:lvlOverride w:ilvl="0">
      <w:startOverride w:val="1"/>
    </w:lvlOverride>
  </w:num>
  <w:num w:numId="76">
    <w:abstractNumId w:val="8"/>
    <w:lvlOverride w:ilvl="0">
      <w:startOverride w:val="1"/>
    </w:lvlOverride>
  </w:num>
  <w:num w:numId="77">
    <w:abstractNumId w:val="8"/>
    <w:lvlOverride w:ilvl="0">
      <w:startOverride w:val="1"/>
    </w:lvlOverride>
  </w:num>
  <w:num w:numId="78">
    <w:abstractNumId w:val="8"/>
    <w:lvlOverride w:ilvl="0">
      <w:startOverride w:val="1"/>
    </w:lvlOverride>
  </w:num>
  <w:num w:numId="79">
    <w:abstractNumId w:val="8"/>
    <w:lvlOverride w:ilvl="0">
      <w:startOverride w:val="1"/>
    </w:lvlOverride>
  </w:num>
  <w:num w:numId="80">
    <w:abstractNumId w:val="8"/>
    <w:lvlOverride w:ilvl="0">
      <w:startOverride w:val="1"/>
    </w:lvlOverride>
  </w:num>
  <w:num w:numId="81">
    <w:abstractNumId w:val="8"/>
    <w:lvlOverride w:ilvl="0">
      <w:startOverride w:val="1"/>
    </w:lvlOverride>
  </w:num>
  <w:num w:numId="82">
    <w:abstractNumId w:val="8"/>
  </w:num>
  <w:num w:numId="83">
    <w:abstractNumId w:val="8"/>
    <w:lvlOverride w:ilvl="0">
      <w:startOverride w:val="1"/>
    </w:lvlOverride>
  </w:num>
  <w:num w:numId="84">
    <w:abstractNumId w:val="8"/>
    <w:lvlOverride w:ilvl="0">
      <w:startOverride w:val="1"/>
    </w:lvlOverride>
  </w:num>
  <w:num w:numId="85">
    <w:abstractNumId w:val="8"/>
    <w:lvlOverride w:ilvl="0">
      <w:startOverride w:val="1"/>
    </w:lvlOverride>
  </w:num>
  <w:num w:numId="86">
    <w:abstractNumId w:val="8"/>
    <w:lvlOverride w:ilvl="0">
      <w:startOverride w:val="1"/>
    </w:lvlOverride>
  </w:num>
  <w:num w:numId="87">
    <w:abstractNumId w:val="8"/>
    <w:lvlOverride w:ilvl="0">
      <w:startOverride w:val="1"/>
    </w:lvlOverride>
  </w:num>
  <w:num w:numId="88">
    <w:abstractNumId w:val="8"/>
    <w:lvlOverride w:ilvl="0">
      <w:startOverride w:val="1"/>
    </w:lvlOverride>
  </w:num>
  <w:num w:numId="89">
    <w:abstractNumId w:val="8"/>
    <w:lvlOverride w:ilvl="0">
      <w:startOverride w:val="1"/>
    </w:lvlOverride>
  </w:num>
  <w:num w:numId="90">
    <w:abstractNumId w:val="8"/>
    <w:lvlOverride w:ilvl="0">
      <w:startOverride w:val="1"/>
    </w:lvlOverride>
  </w:num>
  <w:num w:numId="91">
    <w:abstractNumId w:val="8"/>
    <w:lvlOverride w:ilvl="0">
      <w:startOverride w:val="1"/>
    </w:lvlOverride>
  </w:num>
  <w:num w:numId="92">
    <w:abstractNumId w:val="8"/>
    <w:lvlOverride w:ilvl="0">
      <w:startOverride w:val="1"/>
    </w:lvlOverride>
  </w:num>
  <w:num w:numId="93">
    <w:abstractNumId w:val="8"/>
    <w:lvlOverride w:ilvl="0">
      <w:startOverride w:val="1"/>
    </w:lvlOverride>
  </w:num>
  <w:num w:numId="94">
    <w:abstractNumId w:val="8"/>
    <w:lvlOverride w:ilvl="0">
      <w:startOverride w:val="1"/>
    </w:lvlOverride>
  </w:num>
  <w:num w:numId="95">
    <w:abstractNumId w:val="8"/>
    <w:lvlOverride w:ilvl="0">
      <w:startOverride w:val="1"/>
    </w:lvlOverride>
  </w:num>
  <w:num w:numId="96">
    <w:abstractNumId w:val="8"/>
    <w:lvlOverride w:ilvl="0">
      <w:startOverride w:val="1"/>
    </w:lvlOverride>
  </w:num>
  <w:num w:numId="97">
    <w:abstractNumId w:val="8"/>
    <w:lvlOverride w:ilvl="0">
      <w:startOverride w:val="1"/>
    </w:lvlOverride>
  </w:num>
  <w:num w:numId="98">
    <w:abstractNumId w:val="8"/>
    <w:lvlOverride w:ilvl="0">
      <w:startOverride w:val="1"/>
    </w:lvlOverride>
  </w:num>
  <w:num w:numId="99">
    <w:abstractNumId w:val="8"/>
    <w:lvlOverride w:ilvl="0">
      <w:startOverride w:val="1"/>
    </w:lvlOverride>
  </w:num>
  <w:num w:numId="100">
    <w:abstractNumId w:val="8"/>
    <w:lvlOverride w:ilvl="0">
      <w:startOverride w:val="1"/>
    </w:lvlOverride>
  </w:num>
  <w:num w:numId="101">
    <w:abstractNumId w:val="8"/>
  </w:num>
  <w:num w:numId="102">
    <w:abstractNumId w:val="8"/>
    <w:lvlOverride w:ilvl="0">
      <w:startOverride w:val="1"/>
    </w:lvlOverride>
  </w:num>
  <w:num w:numId="103">
    <w:abstractNumId w:val="8"/>
  </w:num>
  <w:num w:numId="104">
    <w:abstractNumId w:val="8"/>
    <w:lvlOverride w:ilvl="0">
      <w:startOverride w:val="1"/>
    </w:lvlOverride>
  </w:num>
  <w:num w:numId="105">
    <w:abstractNumId w:val="8"/>
    <w:lvlOverride w:ilvl="0">
      <w:startOverride w:val="1"/>
    </w:lvlOverride>
  </w:num>
  <w:num w:numId="106">
    <w:abstractNumId w:val="8"/>
    <w:lvlOverride w:ilvl="0">
      <w:startOverride w:val="1"/>
    </w:lvlOverride>
  </w:num>
  <w:num w:numId="107">
    <w:abstractNumId w:val="8"/>
    <w:lvlOverride w:ilvl="0">
      <w:startOverride w:val="1"/>
    </w:lvlOverride>
  </w:num>
  <w:num w:numId="108">
    <w:abstractNumId w:val="8"/>
    <w:lvlOverride w:ilvl="0">
      <w:startOverride w:val="1"/>
    </w:lvlOverride>
  </w:num>
  <w:num w:numId="109">
    <w:abstractNumId w:val="8"/>
    <w:lvlOverride w:ilvl="0">
      <w:startOverride w:val="1"/>
    </w:lvlOverride>
  </w:num>
  <w:num w:numId="110">
    <w:abstractNumId w:val="8"/>
    <w:lvlOverride w:ilvl="0">
      <w:startOverride w:val="1"/>
    </w:lvlOverride>
  </w:num>
  <w:num w:numId="111">
    <w:abstractNumId w:val="8"/>
    <w:lvlOverride w:ilvl="0">
      <w:startOverride w:val="1"/>
    </w:lvlOverride>
  </w:num>
  <w:num w:numId="112">
    <w:abstractNumId w:val="8"/>
    <w:lvlOverride w:ilvl="0">
      <w:startOverride w:val="1"/>
    </w:lvlOverride>
  </w:num>
  <w:num w:numId="113">
    <w:abstractNumId w:val="49"/>
    <w:lvlOverride w:ilvl="0">
      <w:startOverride w:val="1"/>
    </w:lvlOverride>
  </w:num>
  <w:num w:numId="114">
    <w:abstractNumId w:val="19"/>
  </w:num>
  <w:num w:numId="115">
    <w:abstractNumId w:val="52"/>
  </w:num>
  <w:num w:numId="116">
    <w:abstractNumId w:val="13"/>
  </w:num>
  <w:num w:numId="117">
    <w:abstractNumId w:val="42"/>
  </w:num>
  <w:num w:numId="118">
    <w:abstractNumId w:val="8"/>
  </w:num>
  <w:num w:numId="119">
    <w:abstractNumId w:val="8"/>
  </w:num>
  <w:num w:numId="120">
    <w:abstractNumId w:val="8"/>
    <w:lvlOverride w:ilvl="0">
      <w:startOverride w:val="1"/>
    </w:lvlOverride>
  </w:num>
  <w:num w:numId="121">
    <w:abstractNumId w:val="8"/>
    <w:lvlOverride w:ilvl="0">
      <w:startOverride w:val="1"/>
    </w:lvlOverride>
  </w:num>
  <w:num w:numId="122">
    <w:abstractNumId w:val="8"/>
    <w:lvlOverride w:ilvl="0">
      <w:startOverride w:val="1"/>
    </w:lvlOverride>
  </w:num>
  <w:num w:numId="123">
    <w:abstractNumId w:val="8"/>
    <w:lvlOverride w:ilvl="0">
      <w:startOverride w:val="1"/>
    </w:lvlOverride>
  </w:num>
  <w:num w:numId="124">
    <w:abstractNumId w:val="8"/>
    <w:lvlOverride w:ilvl="0">
      <w:startOverride w:val="1"/>
    </w:lvlOverride>
  </w:num>
  <w:num w:numId="125">
    <w:abstractNumId w:val="8"/>
    <w:lvlOverride w:ilvl="0">
      <w:startOverride w:val="1"/>
    </w:lvlOverride>
  </w:num>
  <w:num w:numId="126">
    <w:abstractNumId w:val="8"/>
    <w:lvlOverride w:ilvl="0">
      <w:startOverride w:val="1"/>
    </w:lvlOverride>
  </w:num>
  <w:num w:numId="127">
    <w:abstractNumId w:val="8"/>
    <w:lvlOverride w:ilvl="0">
      <w:startOverride w:val="1"/>
    </w:lvlOverride>
  </w:num>
  <w:num w:numId="128">
    <w:abstractNumId w:val="8"/>
    <w:lvlOverride w:ilvl="0">
      <w:startOverride w:val="1"/>
    </w:lvlOverride>
  </w:num>
  <w:num w:numId="129">
    <w:abstractNumId w:val="8"/>
    <w:lvlOverride w:ilvl="0">
      <w:startOverride w:val="1"/>
    </w:lvlOverride>
  </w:num>
  <w:num w:numId="130">
    <w:abstractNumId w:val="8"/>
    <w:lvlOverride w:ilvl="0">
      <w:startOverride w:val="1"/>
    </w:lvlOverride>
  </w:num>
  <w:num w:numId="131">
    <w:abstractNumId w:val="8"/>
    <w:lvlOverride w:ilvl="0">
      <w:startOverride w:val="1"/>
    </w:lvlOverride>
  </w:num>
  <w:num w:numId="132">
    <w:abstractNumId w:val="8"/>
    <w:lvlOverride w:ilvl="0">
      <w:startOverride w:val="1"/>
    </w:lvlOverride>
  </w:num>
  <w:num w:numId="133">
    <w:abstractNumId w:val="8"/>
    <w:lvlOverride w:ilvl="0">
      <w:startOverride w:val="1"/>
    </w:lvlOverride>
  </w:num>
  <w:num w:numId="134">
    <w:abstractNumId w:val="8"/>
  </w:num>
  <w:num w:numId="135">
    <w:abstractNumId w:val="8"/>
    <w:lvlOverride w:ilvl="0">
      <w:startOverride w:val="1"/>
    </w:lvlOverride>
  </w:num>
  <w:num w:numId="136">
    <w:abstractNumId w:val="8"/>
    <w:lvlOverride w:ilvl="0">
      <w:startOverride w:val="1"/>
    </w:lvlOverride>
  </w:num>
  <w:num w:numId="137">
    <w:abstractNumId w:val="8"/>
    <w:lvlOverride w:ilvl="0">
      <w:startOverride w:val="1"/>
    </w:lvlOverride>
  </w:num>
  <w:num w:numId="138">
    <w:abstractNumId w:val="8"/>
    <w:lvlOverride w:ilvl="0">
      <w:startOverride w:val="1"/>
    </w:lvlOverride>
  </w:num>
  <w:num w:numId="139">
    <w:abstractNumId w:val="29"/>
  </w:num>
  <w:num w:numId="140">
    <w:abstractNumId w:val="8"/>
    <w:lvlOverride w:ilvl="0">
      <w:startOverride w:val="1"/>
    </w:lvlOverride>
  </w:num>
  <w:num w:numId="141">
    <w:abstractNumId w:val="8"/>
  </w:num>
  <w:num w:numId="142">
    <w:abstractNumId w:val="32"/>
  </w:num>
  <w:num w:numId="143">
    <w:abstractNumId w:val="22"/>
  </w:num>
  <w:num w:numId="144">
    <w:abstractNumId w:val="8"/>
    <w:lvlOverride w:ilvl="0">
      <w:startOverride w:val="1"/>
    </w:lvlOverride>
  </w:num>
  <w:num w:numId="145">
    <w:abstractNumId w:val="8"/>
    <w:lvlOverride w:ilvl="0">
      <w:startOverride w:val="1"/>
    </w:lvlOverride>
  </w:num>
  <w:num w:numId="146">
    <w:abstractNumId w:val="68"/>
  </w:num>
  <w:num w:numId="147">
    <w:abstractNumId w:val="8"/>
    <w:lvlOverride w:ilvl="0">
      <w:startOverride w:val="1"/>
    </w:lvlOverride>
  </w:num>
  <w:num w:numId="148">
    <w:abstractNumId w:val="8"/>
  </w:num>
  <w:num w:numId="149">
    <w:abstractNumId w:val="8"/>
    <w:lvlOverride w:ilvl="0">
      <w:startOverride w:val="1"/>
    </w:lvlOverride>
  </w:num>
  <w:num w:numId="150">
    <w:abstractNumId w:val="8"/>
  </w:num>
  <w:num w:numId="151">
    <w:abstractNumId w:val="8"/>
    <w:lvlOverride w:ilvl="0">
      <w:startOverride w:val="1"/>
    </w:lvlOverride>
  </w:num>
  <w:num w:numId="152">
    <w:abstractNumId w:val="8"/>
  </w:num>
  <w:num w:numId="153">
    <w:abstractNumId w:val="8"/>
    <w:lvlOverride w:ilvl="0">
      <w:startOverride w:val="1"/>
    </w:lvlOverride>
  </w:num>
  <w:num w:numId="154">
    <w:abstractNumId w:val="8"/>
    <w:lvlOverride w:ilvl="0">
      <w:startOverride w:val="1"/>
    </w:lvlOverride>
  </w:num>
  <w:num w:numId="155">
    <w:abstractNumId w:val="8"/>
  </w:num>
  <w:num w:numId="156">
    <w:abstractNumId w:val="8"/>
    <w:lvlOverride w:ilvl="0">
      <w:startOverride w:val="1"/>
    </w:lvlOverride>
  </w:num>
  <w:num w:numId="157">
    <w:abstractNumId w:val="8"/>
  </w:num>
  <w:num w:numId="158">
    <w:abstractNumId w:val="8"/>
    <w:lvlOverride w:ilvl="0">
      <w:startOverride w:val="1"/>
    </w:lvlOverride>
  </w:num>
  <w:num w:numId="159">
    <w:abstractNumId w:val="8"/>
  </w:num>
  <w:num w:numId="160">
    <w:abstractNumId w:val="8"/>
  </w:num>
  <w:num w:numId="161">
    <w:abstractNumId w:val="8"/>
  </w:num>
  <w:num w:numId="162">
    <w:abstractNumId w:val="8"/>
    <w:lvlOverride w:ilvl="0">
      <w:startOverride w:val="1"/>
    </w:lvlOverride>
  </w:num>
  <w:num w:numId="163">
    <w:abstractNumId w:val="8"/>
  </w:num>
  <w:num w:numId="164">
    <w:abstractNumId w:val="8"/>
    <w:lvlOverride w:ilvl="0">
      <w:startOverride w:val="1"/>
    </w:lvlOverride>
  </w:num>
  <w:num w:numId="165">
    <w:abstractNumId w:val="8"/>
    <w:lvlOverride w:ilvl="0">
      <w:startOverride w:val="1"/>
    </w:lvlOverride>
  </w:num>
  <w:num w:numId="166">
    <w:abstractNumId w:val="8"/>
    <w:lvlOverride w:ilvl="0">
      <w:startOverride w:val="1"/>
    </w:lvlOverride>
  </w:num>
  <w:num w:numId="167">
    <w:abstractNumId w:val="8"/>
    <w:lvlOverride w:ilvl="0">
      <w:startOverride w:val="1"/>
    </w:lvlOverride>
  </w:num>
  <w:num w:numId="168">
    <w:abstractNumId w:val="8"/>
    <w:lvlOverride w:ilvl="0">
      <w:startOverride w:val="1"/>
    </w:lvlOverride>
  </w:num>
  <w:num w:numId="169">
    <w:abstractNumId w:val="8"/>
    <w:lvlOverride w:ilvl="0">
      <w:startOverride w:val="1"/>
    </w:lvlOverride>
  </w:num>
  <w:num w:numId="170">
    <w:abstractNumId w:val="8"/>
    <w:lvlOverride w:ilvl="0">
      <w:startOverride w:val="1"/>
    </w:lvlOverride>
  </w:num>
  <w:num w:numId="171">
    <w:abstractNumId w:val="8"/>
    <w:lvlOverride w:ilvl="0">
      <w:startOverride w:val="1"/>
    </w:lvlOverride>
  </w:num>
  <w:num w:numId="172">
    <w:abstractNumId w:val="8"/>
    <w:lvlOverride w:ilvl="0">
      <w:startOverride w:val="1"/>
    </w:lvlOverride>
  </w:num>
  <w:num w:numId="173">
    <w:abstractNumId w:val="8"/>
    <w:lvlOverride w:ilvl="0">
      <w:startOverride w:val="1"/>
    </w:lvlOverride>
  </w:num>
  <w:num w:numId="174">
    <w:abstractNumId w:val="8"/>
    <w:lvlOverride w:ilvl="0">
      <w:startOverride w:val="1"/>
    </w:lvlOverride>
  </w:num>
  <w:num w:numId="175">
    <w:abstractNumId w:val="8"/>
    <w:lvlOverride w:ilvl="0">
      <w:startOverride w:val="1"/>
    </w:lvlOverride>
  </w:num>
  <w:num w:numId="176">
    <w:abstractNumId w:val="8"/>
    <w:lvlOverride w:ilvl="0">
      <w:startOverride w:val="1"/>
    </w:lvlOverride>
  </w:num>
  <w:num w:numId="177">
    <w:abstractNumId w:val="8"/>
  </w:num>
  <w:num w:numId="178">
    <w:abstractNumId w:val="8"/>
    <w:lvlOverride w:ilvl="0">
      <w:startOverride w:val="1"/>
    </w:lvlOverride>
  </w:num>
  <w:num w:numId="179">
    <w:abstractNumId w:val="8"/>
    <w:lvlOverride w:ilvl="0">
      <w:startOverride w:val="1"/>
    </w:lvlOverride>
  </w:num>
  <w:num w:numId="180">
    <w:abstractNumId w:val="8"/>
    <w:lvlOverride w:ilvl="0">
      <w:startOverride w:val="1"/>
    </w:lvlOverride>
  </w:num>
  <w:num w:numId="181">
    <w:abstractNumId w:val="55"/>
  </w:num>
  <w:num w:numId="182">
    <w:abstractNumId w:val="46"/>
  </w:num>
  <w:num w:numId="183">
    <w:abstractNumId w:val="53"/>
  </w:num>
  <w:num w:numId="184">
    <w:abstractNumId w:val="48"/>
  </w:num>
  <w:num w:numId="185">
    <w:abstractNumId w:val="56"/>
  </w:num>
  <w:num w:numId="186">
    <w:abstractNumId w:val="54"/>
  </w:num>
  <w:num w:numId="187">
    <w:abstractNumId w:val="51"/>
  </w:num>
  <w:num w:numId="188">
    <w:abstractNumId w:val="38"/>
  </w:num>
  <w:num w:numId="189">
    <w:abstractNumId w:val="44"/>
  </w:num>
  <w:num w:numId="190">
    <w:abstractNumId w:val="27"/>
  </w:num>
  <w:num w:numId="191">
    <w:abstractNumId w:val="59"/>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ocumentProtection w:edit="forms" w:formatting="1" w:enforcement="1" w:cryptProviderType="rsaAES" w:cryptAlgorithmClass="hash" w:cryptAlgorithmType="typeAny" w:cryptAlgorithmSid="14" w:cryptSpinCount="100000" w:hash="M6jN15NIK9fMvvMKkE3n6ywMZqPBOtKP96QPirRposTpj3z4CnUCckcDUJdJDTZpmxAIKNKJNqaqw+WTvgKxDw==" w:salt="1sBVlq2xPBfJ5XczHXiOkw=="/>
  <w:defaultTabStop w:val="720"/>
  <w:noPunctuationKerning/>
  <w:characterSpacingControl w:val="doNotCompress"/>
  <w:hdrShapeDefaults>
    <o:shapedefaults v:ext="edit" spidmax="2092"/>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09"/>
    <w:rsid w:val="000008AE"/>
    <w:rsid w:val="000050A4"/>
    <w:rsid w:val="0001136C"/>
    <w:rsid w:val="00011392"/>
    <w:rsid w:val="00011642"/>
    <w:rsid w:val="00012919"/>
    <w:rsid w:val="0001321B"/>
    <w:rsid w:val="00014A13"/>
    <w:rsid w:val="00015CE2"/>
    <w:rsid w:val="00015F5E"/>
    <w:rsid w:val="0002036E"/>
    <w:rsid w:val="00020E90"/>
    <w:rsid w:val="00020F6D"/>
    <w:rsid w:val="00021CAD"/>
    <w:rsid w:val="00021E97"/>
    <w:rsid w:val="00023482"/>
    <w:rsid w:val="00024BCE"/>
    <w:rsid w:val="000267BA"/>
    <w:rsid w:val="00026BBB"/>
    <w:rsid w:val="00032841"/>
    <w:rsid w:val="000339F9"/>
    <w:rsid w:val="00033A7A"/>
    <w:rsid w:val="00033F84"/>
    <w:rsid w:val="0003416E"/>
    <w:rsid w:val="00035A16"/>
    <w:rsid w:val="0004196D"/>
    <w:rsid w:val="000438F6"/>
    <w:rsid w:val="00044009"/>
    <w:rsid w:val="000443D3"/>
    <w:rsid w:val="00044CF6"/>
    <w:rsid w:val="0004512E"/>
    <w:rsid w:val="000451EC"/>
    <w:rsid w:val="00045EF4"/>
    <w:rsid w:val="00051446"/>
    <w:rsid w:val="00051D66"/>
    <w:rsid w:val="00051F78"/>
    <w:rsid w:val="0005474E"/>
    <w:rsid w:val="000550F1"/>
    <w:rsid w:val="00056854"/>
    <w:rsid w:val="00060A19"/>
    <w:rsid w:val="00061509"/>
    <w:rsid w:val="00061FF0"/>
    <w:rsid w:val="000624FA"/>
    <w:rsid w:val="000650FD"/>
    <w:rsid w:val="0006632C"/>
    <w:rsid w:val="00066787"/>
    <w:rsid w:val="00070ED9"/>
    <w:rsid w:val="0007364A"/>
    <w:rsid w:val="0007545A"/>
    <w:rsid w:val="00075B64"/>
    <w:rsid w:val="0007625A"/>
    <w:rsid w:val="0007678E"/>
    <w:rsid w:val="000768F7"/>
    <w:rsid w:val="00077D29"/>
    <w:rsid w:val="00082D31"/>
    <w:rsid w:val="000831DD"/>
    <w:rsid w:val="0008410D"/>
    <w:rsid w:val="00086A97"/>
    <w:rsid w:val="0009123F"/>
    <w:rsid w:val="000914BA"/>
    <w:rsid w:val="00092748"/>
    <w:rsid w:val="000945A4"/>
    <w:rsid w:val="000949A7"/>
    <w:rsid w:val="00094D47"/>
    <w:rsid w:val="0009559F"/>
    <w:rsid w:val="00095C2F"/>
    <w:rsid w:val="00095EB7"/>
    <w:rsid w:val="00096FF9"/>
    <w:rsid w:val="000975ED"/>
    <w:rsid w:val="000A03BA"/>
    <w:rsid w:val="000A2DCD"/>
    <w:rsid w:val="000A2FA2"/>
    <w:rsid w:val="000A411C"/>
    <w:rsid w:val="000A4793"/>
    <w:rsid w:val="000A59E3"/>
    <w:rsid w:val="000A64EA"/>
    <w:rsid w:val="000B08F8"/>
    <w:rsid w:val="000B0C90"/>
    <w:rsid w:val="000B22D0"/>
    <w:rsid w:val="000B464B"/>
    <w:rsid w:val="000B4DE3"/>
    <w:rsid w:val="000B580A"/>
    <w:rsid w:val="000B667A"/>
    <w:rsid w:val="000B68B5"/>
    <w:rsid w:val="000B7857"/>
    <w:rsid w:val="000C474B"/>
    <w:rsid w:val="000C6A85"/>
    <w:rsid w:val="000D114A"/>
    <w:rsid w:val="000D11C3"/>
    <w:rsid w:val="000D1739"/>
    <w:rsid w:val="000D2275"/>
    <w:rsid w:val="000D343B"/>
    <w:rsid w:val="000D537A"/>
    <w:rsid w:val="000D5607"/>
    <w:rsid w:val="000E0D75"/>
    <w:rsid w:val="000E1509"/>
    <w:rsid w:val="000E1C09"/>
    <w:rsid w:val="000E2046"/>
    <w:rsid w:val="000E2817"/>
    <w:rsid w:val="000E2F11"/>
    <w:rsid w:val="000E3613"/>
    <w:rsid w:val="000E45FE"/>
    <w:rsid w:val="000E5A8F"/>
    <w:rsid w:val="000E5C34"/>
    <w:rsid w:val="000E6134"/>
    <w:rsid w:val="000E6846"/>
    <w:rsid w:val="000F0542"/>
    <w:rsid w:val="000F2F29"/>
    <w:rsid w:val="000F30ED"/>
    <w:rsid w:val="000F4735"/>
    <w:rsid w:val="000F4C97"/>
    <w:rsid w:val="000F4CD1"/>
    <w:rsid w:val="000F7E4E"/>
    <w:rsid w:val="0010030E"/>
    <w:rsid w:val="00103BE4"/>
    <w:rsid w:val="0010441F"/>
    <w:rsid w:val="0010581C"/>
    <w:rsid w:val="00105CC4"/>
    <w:rsid w:val="0010667A"/>
    <w:rsid w:val="00106A87"/>
    <w:rsid w:val="001106A6"/>
    <w:rsid w:val="00110D6F"/>
    <w:rsid w:val="00112469"/>
    <w:rsid w:val="00116934"/>
    <w:rsid w:val="001202BF"/>
    <w:rsid w:val="00123842"/>
    <w:rsid w:val="001245FD"/>
    <w:rsid w:val="00125DF7"/>
    <w:rsid w:val="0012750A"/>
    <w:rsid w:val="00131214"/>
    <w:rsid w:val="001339BB"/>
    <w:rsid w:val="001354F4"/>
    <w:rsid w:val="0013550D"/>
    <w:rsid w:val="00135A95"/>
    <w:rsid w:val="0013674F"/>
    <w:rsid w:val="00137DAF"/>
    <w:rsid w:val="0014003F"/>
    <w:rsid w:val="001400B8"/>
    <w:rsid w:val="00140692"/>
    <w:rsid w:val="00141951"/>
    <w:rsid w:val="00141A2D"/>
    <w:rsid w:val="00141C1D"/>
    <w:rsid w:val="0014260F"/>
    <w:rsid w:val="001429CE"/>
    <w:rsid w:val="00142D13"/>
    <w:rsid w:val="00142D60"/>
    <w:rsid w:val="00144983"/>
    <w:rsid w:val="00147F1F"/>
    <w:rsid w:val="001507BE"/>
    <w:rsid w:val="00152F13"/>
    <w:rsid w:val="00152F7E"/>
    <w:rsid w:val="0015304D"/>
    <w:rsid w:val="001530E6"/>
    <w:rsid w:val="00153621"/>
    <w:rsid w:val="001548E8"/>
    <w:rsid w:val="001551E7"/>
    <w:rsid w:val="00155CAF"/>
    <w:rsid w:val="00156095"/>
    <w:rsid w:val="001569DF"/>
    <w:rsid w:val="001578A8"/>
    <w:rsid w:val="0016164E"/>
    <w:rsid w:val="00163100"/>
    <w:rsid w:val="00163B17"/>
    <w:rsid w:val="00163B65"/>
    <w:rsid w:val="0016501A"/>
    <w:rsid w:val="001654BC"/>
    <w:rsid w:val="00165897"/>
    <w:rsid w:val="0016596D"/>
    <w:rsid w:val="00173FF7"/>
    <w:rsid w:val="001750D9"/>
    <w:rsid w:val="00175141"/>
    <w:rsid w:val="001769A4"/>
    <w:rsid w:val="00180185"/>
    <w:rsid w:val="00180970"/>
    <w:rsid w:val="00180C3B"/>
    <w:rsid w:val="0018106C"/>
    <w:rsid w:val="00183171"/>
    <w:rsid w:val="00183920"/>
    <w:rsid w:val="001907FD"/>
    <w:rsid w:val="00190925"/>
    <w:rsid w:val="00192D69"/>
    <w:rsid w:val="00193624"/>
    <w:rsid w:val="001936AC"/>
    <w:rsid w:val="001945C1"/>
    <w:rsid w:val="001955B0"/>
    <w:rsid w:val="001958FF"/>
    <w:rsid w:val="001962DA"/>
    <w:rsid w:val="001963E4"/>
    <w:rsid w:val="00196826"/>
    <w:rsid w:val="001A3A5A"/>
    <w:rsid w:val="001A4852"/>
    <w:rsid w:val="001A57AF"/>
    <w:rsid w:val="001A5875"/>
    <w:rsid w:val="001B0A98"/>
    <w:rsid w:val="001B143C"/>
    <w:rsid w:val="001B2E62"/>
    <w:rsid w:val="001B466E"/>
    <w:rsid w:val="001B5138"/>
    <w:rsid w:val="001C0EC3"/>
    <w:rsid w:val="001C1097"/>
    <w:rsid w:val="001C3FC2"/>
    <w:rsid w:val="001C46EC"/>
    <w:rsid w:val="001C6772"/>
    <w:rsid w:val="001C7A79"/>
    <w:rsid w:val="001D009C"/>
    <w:rsid w:val="001D24E5"/>
    <w:rsid w:val="001D346D"/>
    <w:rsid w:val="001D3B51"/>
    <w:rsid w:val="001D6E45"/>
    <w:rsid w:val="001D754B"/>
    <w:rsid w:val="001D7605"/>
    <w:rsid w:val="001D7AF2"/>
    <w:rsid w:val="001D7CFD"/>
    <w:rsid w:val="001D7FE3"/>
    <w:rsid w:val="001E0CB5"/>
    <w:rsid w:val="001E1216"/>
    <w:rsid w:val="001E1369"/>
    <w:rsid w:val="001E1F05"/>
    <w:rsid w:val="001E2578"/>
    <w:rsid w:val="001E4CEB"/>
    <w:rsid w:val="001E5087"/>
    <w:rsid w:val="001E5853"/>
    <w:rsid w:val="001E7849"/>
    <w:rsid w:val="001F0006"/>
    <w:rsid w:val="001F0070"/>
    <w:rsid w:val="001F205A"/>
    <w:rsid w:val="001F35EE"/>
    <w:rsid w:val="001F4825"/>
    <w:rsid w:val="001F5087"/>
    <w:rsid w:val="001F63C3"/>
    <w:rsid w:val="001F7CBF"/>
    <w:rsid w:val="00201115"/>
    <w:rsid w:val="002040AE"/>
    <w:rsid w:val="002054AA"/>
    <w:rsid w:val="002054DD"/>
    <w:rsid w:val="00206D09"/>
    <w:rsid w:val="00207440"/>
    <w:rsid w:val="002123E9"/>
    <w:rsid w:val="00212F12"/>
    <w:rsid w:val="00213B37"/>
    <w:rsid w:val="00214521"/>
    <w:rsid w:val="00214D73"/>
    <w:rsid w:val="002162E6"/>
    <w:rsid w:val="00216B43"/>
    <w:rsid w:val="00217828"/>
    <w:rsid w:val="002209C6"/>
    <w:rsid w:val="00221142"/>
    <w:rsid w:val="002212F2"/>
    <w:rsid w:val="0022178D"/>
    <w:rsid w:val="00221BE8"/>
    <w:rsid w:val="00223413"/>
    <w:rsid w:val="00223C78"/>
    <w:rsid w:val="00224520"/>
    <w:rsid w:val="00225409"/>
    <w:rsid w:val="00225B53"/>
    <w:rsid w:val="0022693F"/>
    <w:rsid w:val="00226C78"/>
    <w:rsid w:val="0022775A"/>
    <w:rsid w:val="00227ED9"/>
    <w:rsid w:val="0023047D"/>
    <w:rsid w:val="00230551"/>
    <w:rsid w:val="00230B4A"/>
    <w:rsid w:val="002317F7"/>
    <w:rsid w:val="00232804"/>
    <w:rsid w:val="002331EF"/>
    <w:rsid w:val="00234C63"/>
    <w:rsid w:val="00237508"/>
    <w:rsid w:val="002406C6"/>
    <w:rsid w:val="002407AA"/>
    <w:rsid w:val="00240BA7"/>
    <w:rsid w:val="0024353C"/>
    <w:rsid w:val="002440D3"/>
    <w:rsid w:val="002456BF"/>
    <w:rsid w:val="00245BD6"/>
    <w:rsid w:val="00251295"/>
    <w:rsid w:val="00251467"/>
    <w:rsid w:val="00251586"/>
    <w:rsid w:val="00251B78"/>
    <w:rsid w:val="00251CDD"/>
    <w:rsid w:val="00253749"/>
    <w:rsid w:val="00253ECC"/>
    <w:rsid w:val="002549DA"/>
    <w:rsid w:val="002551FE"/>
    <w:rsid w:val="00255411"/>
    <w:rsid w:val="00256307"/>
    <w:rsid w:val="00257B26"/>
    <w:rsid w:val="00260727"/>
    <w:rsid w:val="00261529"/>
    <w:rsid w:val="0026194F"/>
    <w:rsid w:val="00261B03"/>
    <w:rsid w:val="00261E6A"/>
    <w:rsid w:val="00263201"/>
    <w:rsid w:val="002648C8"/>
    <w:rsid w:val="002656C7"/>
    <w:rsid w:val="00265DC9"/>
    <w:rsid w:val="00266430"/>
    <w:rsid w:val="002670B2"/>
    <w:rsid w:val="00267DE6"/>
    <w:rsid w:val="002708E7"/>
    <w:rsid w:val="00270A4F"/>
    <w:rsid w:val="0027121B"/>
    <w:rsid w:val="00272E10"/>
    <w:rsid w:val="00273E20"/>
    <w:rsid w:val="00275A01"/>
    <w:rsid w:val="00276321"/>
    <w:rsid w:val="002768F8"/>
    <w:rsid w:val="00276A67"/>
    <w:rsid w:val="00277B13"/>
    <w:rsid w:val="00281645"/>
    <w:rsid w:val="00282E8A"/>
    <w:rsid w:val="00285123"/>
    <w:rsid w:val="00286AE1"/>
    <w:rsid w:val="00290436"/>
    <w:rsid w:val="00292D4D"/>
    <w:rsid w:val="00293F25"/>
    <w:rsid w:val="00295BA7"/>
    <w:rsid w:val="00295EAE"/>
    <w:rsid w:val="00296EB4"/>
    <w:rsid w:val="0029788A"/>
    <w:rsid w:val="002978DA"/>
    <w:rsid w:val="00297B43"/>
    <w:rsid w:val="00297CA9"/>
    <w:rsid w:val="002A086C"/>
    <w:rsid w:val="002A0D0C"/>
    <w:rsid w:val="002A215C"/>
    <w:rsid w:val="002A2464"/>
    <w:rsid w:val="002A24B8"/>
    <w:rsid w:val="002A2CB4"/>
    <w:rsid w:val="002A4540"/>
    <w:rsid w:val="002A48DF"/>
    <w:rsid w:val="002A582D"/>
    <w:rsid w:val="002A5D21"/>
    <w:rsid w:val="002A670F"/>
    <w:rsid w:val="002A6B6B"/>
    <w:rsid w:val="002A76E3"/>
    <w:rsid w:val="002B0E81"/>
    <w:rsid w:val="002B1765"/>
    <w:rsid w:val="002B17F0"/>
    <w:rsid w:val="002B1C62"/>
    <w:rsid w:val="002B1C95"/>
    <w:rsid w:val="002B1D4E"/>
    <w:rsid w:val="002B2784"/>
    <w:rsid w:val="002B4D92"/>
    <w:rsid w:val="002B50E2"/>
    <w:rsid w:val="002B56C9"/>
    <w:rsid w:val="002B5D43"/>
    <w:rsid w:val="002B6CB5"/>
    <w:rsid w:val="002B725C"/>
    <w:rsid w:val="002C14DA"/>
    <w:rsid w:val="002C1828"/>
    <w:rsid w:val="002C2083"/>
    <w:rsid w:val="002C24A9"/>
    <w:rsid w:val="002C347A"/>
    <w:rsid w:val="002C4F30"/>
    <w:rsid w:val="002C5935"/>
    <w:rsid w:val="002D352A"/>
    <w:rsid w:val="002D4640"/>
    <w:rsid w:val="002D47F7"/>
    <w:rsid w:val="002D6443"/>
    <w:rsid w:val="002D704B"/>
    <w:rsid w:val="002E07E3"/>
    <w:rsid w:val="002E0CB6"/>
    <w:rsid w:val="002E3E8A"/>
    <w:rsid w:val="002E5235"/>
    <w:rsid w:val="002E7AC6"/>
    <w:rsid w:val="002E7BC3"/>
    <w:rsid w:val="002F0CCE"/>
    <w:rsid w:val="002F0FE1"/>
    <w:rsid w:val="002F29F9"/>
    <w:rsid w:val="002F51F9"/>
    <w:rsid w:val="002F5230"/>
    <w:rsid w:val="002F718E"/>
    <w:rsid w:val="00300311"/>
    <w:rsid w:val="0030116D"/>
    <w:rsid w:val="00301826"/>
    <w:rsid w:val="003023EE"/>
    <w:rsid w:val="00302DE1"/>
    <w:rsid w:val="00302F16"/>
    <w:rsid w:val="0030386E"/>
    <w:rsid w:val="00304796"/>
    <w:rsid w:val="00304F86"/>
    <w:rsid w:val="0030582D"/>
    <w:rsid w:val="00305F81"/>
    <w:rsid w:val="00307516"/>
    <w:rsid w:val="003076F0"/>
    <w:rsid w:val="00310C20"/>
    <w:rsid w:val="00311C0E"/>
    <w:rsid w:val="00313106"/>
    <w:rsid w:val="00313C27"/>
    <w:rsid w:val="003140C7"/>
    <w:rsid w:val="003155AB"/>
    <w:rsid w:val="00320F8A"/>
    <w:rsid w:val="00321F9B"/>
    <w:rsid w:val="0032225E"/>
    <w:rsid w:val="00324AFB"/>
    <w:rsid w:val="00325C1F"/>
    <w:rsid w:val="00326216"/>
    <w:rsid w:val="00326A68"/>
    <w:rsid w:val="00330689"/>
    <w:rsid w:val="00330B56"/>
    <w:rsid w:val="0033131E"/>
    <w:rsid w:val="00331DB1"/>
    <w:rsid w:val="00334123"/>
    <w:rsid w:val="00334463"/>
    <w:rsid w:val="00334983"/>
    <w:rsid w:val="00335167"/>
    <w:rsid w:val="00335964"/>
    <w:rsid w:val="00335BFD"/>
    <w:rsid w:val="003367B0"/>
    <w:rsid w:val="00340A2D"/>
    <w:rsid w:val="00340C0C"/>
    <w:rsid w:val="00346010"/>
    <w:rsid w:val="0035214F"/>
    <w:rsid w:val="00353030"/>
    <w:rsid w:val="0035423E"/>
    <w:rsid w:val="003552A2"/>
    <w:rsid w:val="0035530C"/>
    <w:rsid w:val="0035721C"/>
    <w:rsid w:val="0035723E"/>
    <w:rsid w:val="0035732A"/>
    <w:rsid w:val="003576F7"/>
    <w:rsid w:val="0036036F"/>
    <w:rsid w:val="00362802"/>
    <w:rsid w:val="00362A99"/>
    <w:rsid w:val="00362E7C"/>
    <w:rsid w:val="0036373E"/>
    <w:rsid w:val="00364298"/>
    <w:rsid w:val="00365908"/>
    <w:rsid w:val="0036765C"/>
    <w:rsid w:val="003676A3"/>
    <w:rsid w:val="003677AE"/>
    <w:rsid w:val="003678B9"/>
    <w:rsid w:val="00367CF7"/>
    <w:rsid w:val="00367E43"/>
    <w:rsid w:val="0037023E"/>
    <w:rsid w:val="00371D90"/>
    <w:rsid w:val="00374255"/>
    <w:rsid w:val="003742C4"/>
    <w:rsid w:val="00374B1C"/>
    <w:rsid w:val="00374B33"/>
    <w:rsid w:val="003811DD"/>
    <w:rsid w:val="00381DED"/>
    <w:rsid w:val="00382559"/>
    <w:rsid w:val="003826DC"/>
    <w:rsid w:val="00383606"/>
    <w:rsid w:val="00384B66"/>
    <w:rsid w:val="00386725"/>
    <w:rsid w:val="0038684C"/>
    <w:rsid w:val="00392366"/>
    <w:rsid w:val="003928F0"/>
    <w:rsid w:val="00392CEE"/>
    <w:rsid w:val="00393634"/>
    <w:rsid w:val="00393DF1"/>
    <w:rsid w:val="003948C6"/>
    <w:rsid w:val="003971DF"/>
    <w:rsid w:val="0039759D"/>
    <w:rsid w:val="003A1167"/>
    <w:rsid w:val="003A18D7"/>
    <w:rsid w:val="003A28A1"/>
    <w:rsid w:val="003A317F"/>
    <w:rsid w:val="003A4B50"/>
    <w:rsid w:val="003A604A"/>
    <w:rsid w:val="003A67BA"/>
    <w:rsid w:val="003A6B05"/>
    <w:rsid w:val="003A6B3B"/>
    <w:rsid w:val="003B0A34"/>
    <w:rsid w:val="003B0E98"/>
    <w:rsid w:val="003B28EF"/>
    <w:rsid w:val="003B3709"/>
    <w:rsid w:val="003B4188"/>
    <w:rsid w:val="003B58F6"/>
    <w:rsid w:val="003C17D0"/>
    <w:rsid w:val="003C2977"/>
    <w:rsid w:val="003C2CB4"/>
    <w:rsid w:val="003C42DD"/>
    <w:rsid w:val="003C4B81"/>
    <w:rsid w:val="003C4E30"/>
    <w:rsid w:val="003C5AEC"/>
    <w:rsid w:val="003C67DD"/>
    <w:rsid w:val="003D14C5"/>
    <w:rsid w:val="003D2657"/>
    <w:rsid w:val="003D3212"/>
    <w:rsid w:val="003D39F6"/>
    <w:rsid w:val="003D3A61"/>
    <w:rsid w:val="003D4754"/>
    <w:rsid w:val="003D6926"/>
    <w:rsid w:val="003D7002"/>
    <w:rsid w:val="003D7007"/>
    <w:rsid w:val="003D7684"/>
    <w:rsid w:val="003E154E"/>
    <w:rsid w:val="003E2033"/>
    <w:rsid w:val="003E355E"/>
    <w:rsid w:val="003E39F3"/>
    <w:rsid w:val="003E4118"/>
    <w:rsid w:val="003E589A"/>
    <w:rsid w:val="003E5936"/>
    <w:rsid w:val="003F0D23"/>
    <w:rsid w:val="003F12F3"/>
    <w:rsid w:val="003F5331"/>
    <w:rsid w:val="003F7B26"/>
    <w:rsid w:val="004010BE"/>
    <w:rsid w:val="00401731"/>
    <w:rsid w:val="00403C1A"/>
    <w:rsid w:val="00404F37"/>
    <w:rsid w:val="00405FA9"/>
    <w:rsid w:val="00405FDA"/>
    <w:rsid w:val="00410B54"/>
    <w:rsid w:val="00411D99"/>
    <w:rsid w:val="0041207B"/>
    <w:rsid w:val="00412678"/>
    <w:rsid w:val="00413112"/>
    <w:rsid w:val="004138AE"/>
    <w:rsid w:val="00414AC8"/>
    <w:rsid w:val="00415CBB"/>
    <w:rsid w:val="0041626D"/>
    <w:rsid w:val="004165BD"/>
    <w:rsid w:val="00416DEE"/>
    <w:rsid w:val="00420674"/>
    <w:rsid w:val="00420D46"/>
    <w:rsid w:val="004228AF"/>
    <w:rsid w:val="004270BA"/>
    <w:rsid w:val="00427C0E"/>
    <w:rsid w:val="00430024"/>
    <w:rsid w:val="00430AC7"/>
    <w:rsid w:val="0043278C"/>
    <w:rsid w:val="00433846"/>
    <w:rsid w:val="00434E95"/>
    <w:rsid w:val="004419F1"/>
    <w:rsid w:val="00442204"/>
    <w:rsid w:val="00442277"/>
    <w:rsid w:val="00442447"/>
    <w:rsid w:val="00442B19"/>
    <w:rsid w:val="00442C3A"/>
    <w:rsid w:val="0044384C"/>
    <w:rsid w:val="00445885"/>
    <w:rsid w:val="0044682E"/>
    <w:rsid w:val="004507A6"/>
    <w:rsid w:val="00451E15"/>
    <w:rsid w:val="00451F09"/>
    <w:rsid w:val="00452729"/>
    <w:rsid w:val="00454F74"/>
    <w:rsid w:val="00456E31"/>
    <w:rsid w:val="00457377"/>
    <w:rsid w:val="00457547"/>
    <w:rsid w:val="0046045C"/>
    <w:rsid w:val="00460765"/>
    <w:rsid w:val="00463B2F"/>
    <w:rsid w:val="00465CCA"/>
    <w:rsid w:val="004664E1"/>
    <w:rsid w:val="00471860"/>
    <w:rsid w:val="004718D3"/>
    <w:rsid w:val="00476CF4"/>
    <w:rsid w:val="00476E38"/>
    <w:rsid w:val="0047788B"/>
    <w:rsid w:val="00480860"/>
    <w:rsid w:val="00482E80"/>
    <w:rsid w:val="004831E1"/>
    <w:rsid w:val="00484296"/>
    <w:rsid w:val="00484597"/>
    <w:rsid w:val="00484ECB"/>
    <w:rsid w:val="00485292"/>
    <w:rsid w:val="004857E0"/>
    <w:rsid w:val="004860FE"/>
    <w:rsid w:val="00486F83"/>
    <w:rsid w:val="004873A2"/>
    <w:rsid w:val="00487F9C"/>
    <w:rsid w:val="004919C8"/>
    <w:rsid w:val="004932E7"/>
    <w:rsid w:val="00494BEA"/>
    <w:rsid w:val="00495D8D"/>
    <w:rsid w:val="0049609D"/>
    <w:rsid w:val="004972EF"/>
    <w:rsid w:val="004977F9"/>
    <w:rsid w:val="0049786E"/>
    <w:rsid w:val="00497D7C"/>
    <w:rsid w:val="004A08E5"/>
    <w:rsid w:val="004A12A9"/>
    <w:rsid w:val="004A1E1A"/>
    <w:rsid w:val="004A2838"/>
    <w:rsid w:val="004A752A"/>
    <w:rsid w:val="004B0094"/>
    <w:rsid w:val="004B21C4"/>
    <w:rsid w:val="004B2DDD"/>
    <w:rsid w:val="004B4D2E"/>
    <w:rsid w:val="004B56AB"/>
    <w:rsid w:val="004B60BF"/>
    <w:rsid w:val="004B6153"/>
    <w:rsid w:val="004B7526"/>
    <w:rsid w:val="004B7636"/>
    <w:rsid w:val="004C0B64"/>
    <w:rsid w:val="004C11F6"/>
    <w:rsid w:val="004C1CDA"/>
    <w:rsid w:val="004C2BD1"/>
    <w:rsid w:val="004C2BE9"/>
    <w:rsid w:val="004C2F05"/>
    <w:rsid w:val="004C45E6"/>
    <w:rsid w:val="004C4C2F"/>
    <w:rsid w:val="004C54E9"/>
    <w:rsid w:val="004C7A1F"/>
    <w:rsid w:val="004D1D58"/>
    <w:rsid w:val="004D3C42"/>
    <w:rsid w:val="004D50DA"/>
    <w:rsid w:val="004D5ABF"/>
    <w:rsid w:val="004D7389"/>
    <w:rsid w:val="004E41DE"/>
    <w:rsid w:val="004E4414"/>
    <w:rsid w:val="004E4B68"/>
    <w:rsid w:val="004E4DE2"/>
    <w:rsid w:val="004E661C"/>
    <w:rsid w:val="004F005A"/>
    <w:rsid w:val="004F1412"/>
    <w:rsid w:val="004F3062"/>
    <w:rsid w:val="004F3F47"/>
    <w:rsid w:val="005007C8"/>
    <w:rsid w:val="00501C00"/>
    <w:rsid w:val="00505291"/>
    <w:rsid w:val="00505B9F"/>
    <w:rsid w:val="00506EB8"/>
    <w:rsid w:val="005104D5"/>
    <w:rsid w:val="00511AF5"/>
    <w:rsid w:val="00512131"/>
    <w:rsid w:val="00512678"/>
    <w:rsid w:val="005129AC"/>
    <w:rsid w:val="0051371B"/>
    <w:rsid w:val="0051386D"/>
    <w:rsid w:val="005140C7"/>
    <w:rsid w:val="005149C4"/>
    <w:rsid w:val="00515614"/>
    <w:rsid w:val="00515F9D"/>
    <w:rsid w:val="005174D9"/>
    <w:rsid w:val="00517B56"/>
    <w:rsid w:val="00517F3E"/>
    <w:rsid w:val="0052110C"/>
    <w:rsid w:val="00521298"/>
    <w:rsid w:val="00526DF9"/>
    <w:rsid w:val="00527283"/>
    <w:rsid w:val="0053084E"/>
    <w:rsid w:val="00530D30"/>
    <w:rsid w:val="00531306"/>
    <w:rsid w:val="0053149C"/>
    <w:rsid w:val="00531618"/>
    <w:rsid w:val="00533682"/>
    <w:rsid w:val="00534476"/>
    <w:rsid w:val="0053594D"/>
    <w:rsid w:val="0053606F"/>
    <w:rsid w:val="005407F3"/>
    <w:rsid w:val="005414DC"/>
    <w:rsid w:val="00541681"/>
    <w:rsid w:val="00545A52"/>
    <w:rsid w:val="00545D2D"/>
    <w:rsid w:val="00546209"/>
    <w:rsid w:val="00550EFC"/>
    <w:rsid w:val="0055116D"/>
    <w:rsid w:val="00551EC7"/>
    <w:rsid w:val="0055287B"/>
    <w:rsid w:val="00553085"/>
    <w:rsid w:val="005551C8"/>
    <w:rsid w:val="00556448"/>
    <w:rsid w:val="005577CB"/>
    <w:rsid w:val="005604F5"/>
    <w:rsid w:val="00560C30"/>
    <w:rsid w:val="00562AA1"/>
    <w:rsid w:val="00562E88"/>
    <w:rsid w:val="00563FEB"/>
    <w:rsid w:val="005646CE"/>
    <w:rsid w:val="00565344"/>
    <w:rsid w:val="00566928"/>
    <w:rsid w:val="00573D7B"/>
    <w:rsid w:val="00573FEE"/>
    <w:rsid w:val="00574582"/>
    <w:rsid w:val="00574F96"/>
    <w:rsid w:val="0057557D"/>
    <w:rsid w:val="00575770"/>
    <w:rsid w:val="005760FB"/>
    <w:rsid w:val="00576E4D"/>
    <w:rsid w:val="005805AC"/>
    <w:rsid w:val="005809AB"/>
    <w:rsid w:val="005809BE"/>
    <w:rsid w:val="00580C5E"/>
    <w:rsid w:val="0058190C"/>
    <w:rsid w:val="00584F5A"/>
    <w:rsid w:val="00584FDD"/>
    <w:rsid w:val="00585AC5"/>
    <w:rsid w:val="00585E5B"/>
    <w:rsid w:val="0058633A"/>
    <w:rsid w:val="00590B63"/>
    <w:rsid w:val="005938D6"/>
    <w:rsid w:val="00595CC2"/>
    <w:rsid w:val="00596C68"/>
    <w:rsid w:val="005A04BB"/>
    <w:rsid w:val="005A0CE6"/>
    <w:rsid w:val="005A38CE"/>
    <w:rsid w:val="005A4657"/>
    <w:rsid w:val="005A64DA"/>
    <w:rsid w:val="005A7CE6"/>
    <w:rsid w:val="005B0CA1"/>
    <w:rsid w:val="005B1155"/>
    <w:rsid w:val="005B2CF9"/>
    <w:rsid w:val="005B41ED"/>
    <w:rsid w:val="005B4CB2"/>
    <w:rsid w:val="005C2405"/>
    <w:rsid w:val="005C2517"/>
    <w:rsid w:val="005C3179"/>
    <w:rsid w:val="005C31EE"/>
    <w:rsid w:val="005C3782"/>
    <w:rsid w:val="005C3EA0"/>
    <w:rsid w:val="005C779D"/>
    <w:rsid w:val="005C7FAF"/>
    <w:rsid w:val="005D10C2"/>
    <w:rsid w:val="005D10DB"/>
    <w:rsid w:val="005D127C"/>
    <w:rsid w:val="005D1D1D"/>
    <w:rsid w:val="005D266F"/>
    <w:rsid w:val="005D3317"/>
    <w:rsid w:val="005D4D3F"/>
    <w:rsid w:val="005D5D91"/>
    <w:rsid w:val="005D6148"/>
    <w:rsid w:val="005D640D"/>
    <w:rsid w:val="005D6F2A"/>
    <w:rsid w:val="005D71A6"/>
    <w:rsid w:val="005D75AD"/>
    <w:rsid w:val="005D7E3A"/>
    <w:rsid w:val="005E0437"/>
    <w:rsid w:val="005E2BDD"/>
    <w:rsid w:val="005E349C"/>
    <w:rsid w:val="005E5EE6"/>
    <w:rsid w:val="005E6741"/>
    <w:rsid w:val="005E68D9"/>
    <w:rsid w:val="005E6D65"/>
    <w:rsid w:val="005F0145"/>
    <w:rsid w:val="005F1933"/>
    <w:rsid w:val="005F1C7E"/>
    <w:rsid w:val="005F537B"/>
    <w:rsid w:val="005F5913"/>
    <w:rsid w:val="005F7917"/>
    <w:rsid w:val="005F7CCC"/>
    <w:rsid w:val="00601555"/>
    <w:rsid w:val="00601DFD"/>
    <w:rsid w:val="00603B2C"/>
    <w:rsid w:val="00603F92"/>
    <w:rsid w:val="0060743A"/>
    <w:rsid w:val="0060746B"/>
    <w:rsid w:val="006117F5"/>
    <w:rsid w:val="006124BD"/>
    <w:rsid w:val="00617318"/>
    <w:rsid w:val="00617C3A"/>
    <w:rsid w:val="00617C9A"/>
    <w:rsid w:val="00620374"/>
    <w:rsid w:val="00621CF1"/>
    <w:rsid w:val="00625878"/>
    <w:rsid w:val="00630CC3"/>
    <w:rsid w:val="00631352"/>
    <w:rsid w:val="00631A7E"/>
    <w:rsid w:val="0063503B"/>
    <w:rsid w:val="00635366"/>
    <w:rsid w:val="00636C7D"/>
    <w:rsid w:val="006403AD"/>
    <w:rsid w:val="00641896"/>
    <w:rsid w:val="0064385D"/>
    <w:rsid w:val="00644719"/>
    <w:rsid w:val="00645322"/>
    <w:rsid w:val="00646062"/>
    <w:rsid w:val="00646212"/>
    <w:rsid w:val="00654669"/>
    <w:rsid w:val="00654927"/>
    <w:rsid w:val="0065606F"/>
    <w:rsid w:val="0065714B"/>
    <w:rsid w:val="0065752E"/>
    <w:rsid w:val="006611C1"/>
    <w:rsid w:val="0066137E"/>
    <w:rsid w:val="00665883"/>
    <w:rsid w:val="00665CEF"/>
    <w:rsid w:val="006663AB"/>
    <w:rsid w:val="00667BCF"/>
    <w:rsid w:val="00667EDD"/>
    <w:rsid w:val="0067009A"/>
    <w:rsid w:val="0067077E"/>
    <w:rsid w:val="00671BED"/>
    <w:rsid w:val="00676316"/>
    <w:rsid w:val="0067663C"/>
    <w:rsid w:val="00676D0A"/>
    <w:rsid w:val="006803B5"/>
    <w:rsid w:val="00680783"/>
    <w:rsid w:val="00681340"/>
    <w:rsid w:val="00681D23"/>
    <w:rsid w:val="00681D3F"/>
    <w:rsid w:val="00682214"/>
    <w:rsid w:val="00682AB8"/>
    <w:rsid w:val="00683647"/>
    <w:rsid w:val="00683B5A"/>
    <w:rsid w:val="00683CBF"/>
    <w:rsid w:val="006845BD"/>
    <w:rsid w:val="00684BD5"/>
    <w:rsid w:val="0068580C"/>
    <w:rsid w:val="00685CA6"/>
    <w:rsid w:val="00687B97"/>
    <w:rsid w:val="006907EB"/>
    <w:rsid w:val="00690B27"/>
    <w:rsid w:val="00690D94"/>
    <w:rsid w:val="00694080"/>
    <w:rsid w:val="00694656"/>
    <w:rsid w:val="00695388"/>
    <w:rsid w:val="006A2798"/>
    <w:rsid w:val="006A43CC"/>
    <w:rsid w:val="006A5978"/>
    <w:rsid w:val="006B53D6"/>
    <w:rsid w:val="006B7038"/>
    <w:rsid w:val="006B75EF"/>
    <w:rsid w:val="006C0210"/>
    <w:rsid w:val="006C09B5"/>
    <w:rsid w:val="006C26FF"/>
    <w:rsid w:val="006C2987"/>
    <w:rsid w:val="006C406A"/>
    <w:rsid w:val="006C6003"/>
    <w:rsid w:val="006C6C33"/>
    <w:rsid w:val="006C7DC4"/>
    <w:rsid w:val="006C7DED"/>
    <w:rsid w:val="006D0E8E"/>
    <w:rsid w:val="006D1D0F"/>
    <w:rsid w:val="006D1DFB"/>
    <w:rsid w:val="006D2A4E"/>
    <w:rsid w:val="006D4C35"/>
    <w:rsid w:val="006D63AE"/>
    <w:rsid w:val="006E4E6A"/>
    <w:rsid w:val="006E6666"/>
    <w:rsid w:val="006E6B7E"/>
    <w:rsid w:val="006E7B96"/>
    <w:rsid w:val="006E7CD9"/>
    <w:rsid w:val="006E7FF1"/>
    <w:rsid w:val="006F20EC"/>
    <w:rsid w:val="006F3276"/>
    <w:rsid w:val="006F3ACD"/>
    <w:rsid w:val="006F7999"/>
    <w:rsid w:val="0070061A"/>
    <w:rsid w:val="0070065C"/>
    <w:rsid w:val="00701D8C"/>
    <w:rsid w:val="00702C06"/>
    <w:rsid w:val="00703403"/>
    <w:rsid w:val="0070561E"/>
    <w:rsid w:val="00706714"/>
    <w:rsid w:val="00707636"/>
    <w:rsid w:val="007100F3"/>
    <w:rsid w:val="00710B73"/>
    <w:rsid w:val="007113D0"/>
    <w:rsid w:val="00711ADA"/>
    <w:rsid w:val="00711B28"/>
    <w:rsid w:val="0071297A"/>
    <w:rsid w:val="0071362F"/>
    <w:rsid w:val="0071562D"/>
    <w:rsid w:val="0071620E"/>
    <w:rsid w:val="00716A47"/>
    <w:rsid w:val="00717608"/>
    <w:rsid w:val="00717BF4"/>
    <w:rsid w:val="0072075A"/>
    <w:rsid w:val="007211C5"/>
    <w:rsid w:val="00723420"/>
    <w:rsid w:val="007242C7"/>
    <w:rsid w:val="00724CD8"/>
    <w:rsid w:val="00724FE4"/>
    <w:rsid w:val="00725685"/>
    <w:rsid w:val="00727188"/>
    <w:rsid w:val="0073146B"/>
    <w:rsid w:val="00731897"/>
    <w:rsid w:val="00731D55"/>
    <w:rsid w:val="00731F7E"/>
    <w:rsid w:val="00732A5C"/>
    <w:rsid w:val="0073447B"/>
    <w:rsid w:val="00735E01"/>
    <w:rsid w:val="007368C2"/>
    <w:rsid w:val="00736949"/>
    <w:rsid w:val="00741B82"/>
    <w:rsid w:val="0074203F"/>
    <w:rsid w:val="00743D91"/>
    <w:rsid w:val="00744F0B"/>
    <w:rsid w:val="00745474"/>
    <w:rsid w:val="00745605"/>
    <w:rsid w:val="007460DD"/>
    <w:rsid w:val="00746BAD"/>
    <w:rsid w:val="00746F0A"/>
    <w:rsid w:val="00752CEC"/>
    <w:rsid w:val="007544E3"/>
    <w:rsid w:val="007555C9"/>
    <w:rsid w:val="00757229"/>
    <w:rsid w:val="007603ED"/>
    <w:rsid w:val="00761D38"/>
    <w:rsid w:val="00761E82"/>
    <w:rsid w:val="00764E50"/>
    <w:rsid w:val="00765827"/>
    <w:rsid w:val="00772BD2"/>
    <w:rsid w:val="00772D89"/>
    <w:rsid w:val="0077334D"/>
    <w:rsid w:val="007735B0"/>
    <w:rsid w:val="00774C88"/>
    <w:rsid w:val="007774AE"/>
    <w:rsid w:val="00780846"/>
    <w:rsid w:val="00783506"/>
    <w:rsid w:val="00785191"/>
    <w:rsid w:val="00786607"/>
    <w:rsid w:val="00787A7C"/>
    <w:rsid w:val="0079028F"/>
    <w:rsid w:val="0079057A"/>
    <w:rsid w:val="0079096C"/>
    <w:rsid w:val="00793B6C"/>
    <w:rsid w:val="007960F0"/>
    <w:rsid w:val="00797A29"/>
    <w:rsid w:val="007A10E1"/>
    <w:rsid w:val="007A11DC"/>
    <w:rsid w:val="007A3CC6"/>
    <w:rsid w:val="007A5519"/>
    <w:rsid w:val="007A5704"/>
    <w:rsid w:val="007A6CBF"/>
    <w:rsid w:val="007A70C0"/>
    <w:rsid w:val="007B0631"/>
    <w:rsid w:val="007B0DDC"/>
    <w:rsid w:val="007B1817"/>
    <w:rsid w:val="007B1B47"/>
    <w:rsid w:val="007B1CAC"/>
    <w:rsid w:val="007B1DE3"/>
    <w:rsid w:val="007B2DDC"/>
    <w:rsid w:val="007B4205"/>
    <w:rsid w:val="007B5701"/>
    <w:rsid w:val="007B6D46"/>
    <w:rsid w:val="007C12DC"/>
    <w:rsid w:val="007C17DD"/>
    <w:rsid w:val="007C30F9"/>
    <w:rsid w:val="007C453A"/>
    <w:rsid w:val="007C5D23"/>
    <w:rsid w:val="007C6DFC"/>
    <w:rsid w:val="007C7B50"/>
    <w:rsid w:val="007D2D7C"/>
    <w:rsid w:val="007D331E"/>
    <w:rsid w:val="007D46E5"/>
    <w:rsid w:val="007D49D3"/>
    <w:rsid w:val="007D4FD2"/>
    <w:rsid w:val="007D66CE"/>
    <w:rsid w:val="007E0658"/>
    <w:rsid w:val="007E3096"/>
    <w:rsid w:val="007E3196"/>
    <w:rsid w:val="007E3875"/>
    <w:rsid w:val="007E4763"/>
    <w:rsid w:val="007E6BB9"/>
    <w:rsid w:val="007E7D04"/>
    <w:rsid w:val="007F0211"/>
    <w:rsid w:val="007F0251"/>
    <w:rsid w:val="007F2218"/>
    <w:rsid w:val="007F4361"/>
    <w:rsid w:val="007F527A"/>
    <w:rsid w:val="007F5DE8"/>
    <w:rsid w:val="007F7753"/>
    <w:rsid w:val="007F7B08"/>
    <w:rsid w:val="0080456C"/>
    <w:rsid w:val="008053EF"/>
    <w:rsid w:val="008055CE"/>
    <w:rsid w:val="00810C29"/>
    <w:rsid w:val="00811E18"/>
    <w:rsid w:val="008127F6"/>
    <w:rsid w:val="00812B2A"/>
    <w:rsid w:val="00813812"/>
    <w:rsid w:val="008138BB"/>
    <w:rsid w:val="0081513A"/>
    <w:rsid w:val="0081513F"/>
    <w:rsid w:val="00815F3C"/>
    <w:rsid w:val="0081615F"/>
    <w:rsid w:val="0081675C"/>
    <w:rsid w:val="00817140"/>
    <w:rsid w:val="00817A5A"/>
    <w:rsid w:val="00821CCC"/>
    <w:rsid w:val="00822DB1"/>
    <w:rsid w:val="00823C5B"/>
    <w:rsid w:val="008243FE"/>
    <w:rsid w:val="00824508"/>
    <w:rsid w:val="00824E4A"/>
    <w:rsid w:val="008250EF"/>
    <w:rsid w:val="00825BEC"/>
    <w:rsid w:val="00826A9D"/>
    <w:rsid w:val="008270E1"/>
    <w:rsid w:val="00830012"/>
    <w:rsid w:val="00830D14"/>
    <w:rsid w:val="00830DDC"/>
    <w:rsid w:val="0083218B"/>
    <w:rsid w:val="008327A0"/>
    <w:rsid w:val="00835E5A"/>
    <w:rsid w:val="0083653C"/>
    <w:rsid w:val="00836CA9"/>
    <w:rsid w:val="00837137"/>
    <w:rsid w:val="00837AA7"/>
    <w:rsid w:val="008422B5"/>
    <w:rsid w:val="008436A2"/>
    <w:rsid w:val="0084601E"/>
    <w:rsid w:val="00847B61"/>
    <w:rsid w:val="00852640"/>
    <w:rsid w:val="008543F3"/>
    <w:rsid w:val="00854A09"/>
    <w:rsid w:val="00855593"/>
    <w:rsid w:val="00857323"/>
    <w:rsid w:val="008576CA"/>
    <w:rsid w:val="00857E33"/>
    <w:rsid w:val="00860843"/>
    <w:rsid w:val="00860956"/>
    <w:rsid w:val="00860B74"/>
    <w:rsid w:val="00862932"/>
    <w:rsid w:val="0086398D"/>
    <w:rsid w:val="00863E7D"/>
    <w:rsid w:val="008642BF"/>
    <w:rsid w:val="00864599"/>
    <w:rsid w:val="00864F7F"/>
    <w:rsid w:val="00865D8F"/>
    <w:rsid w:val="00871B84"/>
    <w:rsid w:val="00872FF0"/>
    <w:rsid w:val="0088248E"/>
    <w:rsid w:val="00886916"/>
    <w:rsid w:val="00892E76"/>
    <w:rsid w:val="008935A2"/>
    <w:rsid w:val="00893A93"/>
    <w:rsid w:val="00893ACE"/>
    <w:rsid w:val="0089544E"/>
    <w:rsid w:val="00895473"/>
    <w:rsid w:val="008957CD"/>
    <w:rsid w:val="008963C3"/>
    <w:rsid w:val="00897284"/>
    <w:rsid w:val="008A017A"/>
    <w:rsid w:val="008A0938"/>
    <w:rsid w:val="008A13EE"/>
    <w:rsid w:val="008A1C95"/>
    <w:rsid w:val="008A3207"/>
    <w:rsid w:val="008A5CAE"/>
    <w:rsid w:val="008A6D77"/>
    <w:rsid w:val="008B0107"/>
    <w:rsid w:val="008B08A3"/>
    <w:rsid w:val="008B1D2E"/>
    <w:rsid w:val="008B21C1"/>
    <w:rsid w:val="008B2E79"/>
    <w:rsid w:val="008B3330"/>
    <w:rsid w:val="008B6183"/>
    <w:rsid w:val="008C0E06"/>
    <w:rsid w:val="008C457D"/>
    <w:rsid w:val="008D0D5F"/>
    <w:rsid w:val="008D1D3A"/>
    <w:rsid w:val="008D255A"/>
    <w:rsid w:val="008D26FC"/>
    <w:rsid w:val="008D67A5"/>
    <w:rsid w:val="008D69C6"/>
    <w:rsid w:val="008D7150"/>
    <w:rsid w:val="008D7486"/>
    <w:rsid w:val="008D78A4"/>
    <w:rsid w:val="008D7C45"/>
    <w:rsid w:val="008E1377"/>
    <w:rsid w:val="008E413B"/>
    <w:rsid w:val="008E4F93"/>
    <w:rsid w:val="008E5CD0"/>
    <w:rsid w:val="008E76D6"/>
    <w:rsid w:val="008F09E2"/>
    <w:rsid w:val="008F0DBE"/>
    <w:rsid w:val="008F268C"/>
    <w:rsid w:val="008F285B"/>
    <w:rsid w:val="008F2E13"/>
    <w:rsid w:val="008F4465"/>
    <w:rsid w:val="008F5A3A"/>
    <w:rsid w:val="008F60BA"/>
    <w:rsid w:val="008F645B"/>
    <w:rsid w:val="008F705B"/>
    <w:rsid w:val="008F7D14"/>
    <w:rsid w:val="00900031"/>
    <w:rsid w:val="00900D61"/>
    <w:rsid w:val="00901D62"/>
    <w:rsid w:val="00904408"/>
    <w:rsid w:val="0090572D"/>
    <w:rsid w:val="00906209"/>
    <w:rsid w:val="00906644"/>
    <w:rsid w:val="00907690"/>
    <w:rsid w:val="009100F9"/>
    <w:rsid w:val="0091191F"/>
    <w:rsid w:val="00911FBF"/>
    <w:rsid w:val="009139EA"/>
    <w:rsid w:val="00915094"/>
    <w:rsid w:val="009177E1"/>
    <w:rsid w:val="00920C42"/>
    <w:rsid w:val="00920F65"/>
    <w:rsid w:val="009225CF"/>
    <w:rsid w:val="009227AB"/>
    <w:rsid w:val="00922BB8"/>
    <w:rsid w:val="00923047"/>
    <w:rsid w:val="00923952"/>
    <w:rsid w:val="00923D49"/>
    <w:rsid w:val="00924589"/>
    <w:rsid w:val="00930D70"/>
    <w:rsid w:val="00932395"/>
    <w:rsid w:val="00933783"/>
    <w:rsid w:val="00933D41"/>
    <w:rsid w:val="009352D8"/>
    <w:rsid w:val="0093543F"/>
    <w:rsid w:val="00937140"/>
    <w:rsid w:val="00940AFE"/>
    <w:rsid w:val="00941BA8"/>
    <w:rsid w:val="00942FDD"/>
    <w:rsid w:val="00943378"/>
    <w:rsid w:val="00945056"/>
    <w:rsid w:val="009452EE"/>
    <w:rsid w:val="00945776"/>
    <w:rsid w:val="009510E6"/>
    <w:rsid w:val="0095114C"/>
    <w:rsid w:val="00951204"/>
    <w:rsid w:val="00951A62"/>
    <w:rsid w:val="00952F7B"/>
    <w:rsid w:val="00953970"/>
    <w:rsid w:val="00953EE2"/>
    <w:rsid w:val="009572A3"/>
    <w:rsid w:val="0096092C"/>
    <w:rsid w:val="0096222E"/>
    <w:rsid w:val="00964070"/>
    <w:rsid w:val="00965759"/>
    <w:rsid w:val="00965D4F"/>
    <w:rsid w:val="00966812"/>
    <w:rsid w:val="00972100"/>
    <w:rsid w:val="009730B4"/>
    <w:rsid w:val="009743EE"/>
    <w:rsid w:val="00976305"/>
    <w:rsid w:val="0097771B"/>
    <w:rsid w:val="00982185"/>
    <w:rsid w:val="00983554"/>
    <w:rsid w:val="009835D6"/>
    <w:rsid w:val="009927D3"/>
    <w:rsid w:val="00992F7A"/>
    <w:rsid w:val="00995970"/>
    <w:rsid w:val="009A2F28"/>
    <w:rsid w:val="009A5707"/>
    <w:rsid w:val="009A68F0"/>
    <w:rsid w:val="009A7030"/>
    <w:rsid w:val="009A7818"/>
    <w:rsid w:val="009B055E"/>
    <w:rsid w:val="009B05DD"/>
    <w:rsid w:val="009B0821"/>
    <w:rsid w:val="009B0A84"/>
    <w:rsid w:val="009B265C"/>
    <w:rsid w:val="009B2B61"/>
    <w:rsid w:val="009B2BB6"/>
    <w:rsid w:val="009B31A7"/>
    <w:rsid w:val="009B4969"/>
    <w:rsid w:val="009B4E11"/>
    <w:rsid w:val="009C01B3"/>
    <w:rsid w:val="009C103B"/>
    <w:rsid w:val="009C190B"/>
    <w:rsid w:val="009C1B02"/>
    <w:rsid w:val="009C391E"/>
    <w:rsid w:val="009C395E"/>
    <w:rsid w:val="009C4646"/>
    <w:rsid w:val="009C6C97"/>
    <w:rsid w:val="009C740B"/>
    <w:rsid w:val="009C7682"/>
    <w:rsid w:val="009D0AF6"/>
    <w:rsid w:val="009D0DF4"/>
    <w:rsid w:val="009D20D5"/>
    <w:rsid w:val="009D281F"/>
    <w:rsid w:val="009D4F07"/>
    <w:rsid w:val="009D6D8F"/>
    <w:rsid w:val="009E0645"/>
    <w:rsid w:val="009E44A1"/>
    <w:rsid w:val="009E4F4E"/>
    <w:rsid w:val="009E790E"/>
    <w:rsid w:val="009F0619"/>
    <w:rsid w:val="009F19B8"/>
    <w:rsid w:val="009F1BF7"/>
    <w:rsid w:val="009F22DB"/>
    <w:rsid w:val="009F2817"/>
    <w:rsid w:val="009F30D6"/>
    <w:rsid w:val="009F32C4"/>
    <w:rsid w:val="009F492A"/>
    <w:rsid w:val="009F4DB9"/>
    <w:rsid w:val="009F5048"/>
    <w:rsid w:val="009F5F17"/>
    <w:rsid w:val="009F60FF"/>
    <w:rsid w:val="009F620A"/>
    <w:rsid w:val="009F6BDE"/>
    <w:rsid w:val="009F6D9B"/>
    <w:rsid w:val="009F7539"/>
    <w:rsid w:val="00A019F7"/>
    <w:rsid w:val="00A036E1"/>
    <w:rsid w:val="00A0372B"/>
    <w:rsid w:val="00A03A64"/>
    <w:rsid w:val="00A05FCC"/>
    <w:rsid w:val="00A07E9B"/>
    <w:rsid w:val="00A109B5"/>
    <w:rsid w:val="00A10FA3"/>
    <w:rsid w:val="00A11349"/>
    <w:rsid w:val="00A1164F"/>
    <w:rsid w:val="00A11920"/>
    <w:rsid w:val="00A12D20"/>
    <w:rsid w:val="00A141A1"/>
    <w:rsid w:val="00A15A3A"/>
    <w:rsid w:val="00A1637D"/>
    <w:rsid w:val="00A1775B"/>
    <w:rsid w:val="00A17F14"/>
    <w:rsid w:val="00A217A5"/>
    <w:rsid w:val="00A22EB2"/>
    <w:rsid w:val="00A23819"/>
    <w:rsid w:val="00A26DB4"/>
    <w:rsid w:val="00A3096A"/>
    <w:rsid w:val="00A314CB"/>
    <w:rsid w:val="00A323B3"/>
    <w:rsid w:val="00A3428E"/>
    <w:rsid w:val="00A36ADD"/>
    <w:rsid w:val="00A36B7C"/>
    <w:rsid w:val="00A36FB2"/>
    <w:rsid w:val="00A40267"/>
    <w:rsid w:val="00A421C9"/>
    <w:rsid w:val="00A46448"/>
    <w:rsid w:val="00A469DB"/>
    <w:rsid w:val="00A47130"/>
    <w:rsid w:val="00A505CF"/>
    <w:rsid w:val="00A51068"/>
    <w:rsid w:val="00A511EF"/>
    <w:rsid w:val="00A5245B"/>
    <w:rsid w:val="00A54626"/>
    <w:rsid w:val="00A55646"/>
    <w:rsid w:val="00A5566F"/>
    <w:rsid w:val="00A55A80"/>
    <w:rsid w:val="00A55B5C"/>
    <w:rsid w:val="00A55E65"/>
    <w:rsid w:val="00A56CF1"/>
    <w:rsid w:val="00A603A8"/>
    <w:rsid w:val="00A61F8E"/>
    <w:rsid w:val="00A62484"/>
    <w:rsid w:val="00A62A01"/>
    <w:rsid w:val="00A635F6"/>
    <w:rsid w:val="00A64DB0"/>
    <w:rsid w:val="00A65987"/>
    <w:rsid w:val="00A66030"/>
    <w:rsid w:val="00A66C01"/>
    <w:rsid w:val="00A72CB8"/>
    <w:rsid w:val="00A76279"/>
    <w:rsid w:val="00A804DB"/>
    <w:rsid w:val="00A812BB"/>
    <w:rsid w:val="00A82FC9"/>
    <w:rsid w:val="00A83AC2"/>
    <w:rsid w:val="00A8548E"/>
    <w:rsid w:val="00A85B15"/>
    <w:rsid w:val="00A86903"/>
    <w:rsid w:val="00A86E80"/>
    <w:rsid w:val="00A901FE"/>
    <w:rsid w:val="00A90221"/>
    <w:rsid w:val="00A910AC"/>
    <w:rsid w:val="00A919D0"/>
    <w:rsid w:val="00A937B5"/>
    <w:rsid w:val="00A9435C"/>
    <w:rsid w:val="00A94586"/>
    <w:rsid w:val="00A96365"/>
    <w:rsid w:val="00A97F82"/>
    <w:rsid w:val="00AA0ACF"/>
    <w:rsid w:val="00AA1386"/>
    <w:rsid w:val="00AA14DD"/>
    <w:rsid w:val="00AA32E0"/>
    <w:rsid w:val="00AA642B"/>
    <w:rsid w:val="00AA6CCF"/>
    <w:rsid w:val="00AA765C"/>
    <w:rsid w:val="00AB0D4F"/>
    <w:rsid w:val="00AB16D5"/>
    <w:rsid w:val="00AB1A03"/>
    <w:rsid w:val="00AB1FBF"/>
    <w:rsid w:val="00AB21F9"/>
    <w:rsid w:val="00AB2B18"/>
    <w:rsid w:val="00AB40A0"/>
    <w:rsid w:val="00AB49C5"/>
    <w:rsid w:val="00AB4BE0"/>
    <w:rsid w:val="00AB7855"/>
    <w:rsid w:val="00AB7856"/>
    <w:rsid w:val="00AC0127"/>
    <w:rsid w:val="00AC0F81"/>
    <w:rsid w:val="00AC1B2F"/>
    <w:rsid w:val="00AC3AD1"/>
    <w:rsid w:val="00AC41FA"/>
    <w:rsid w:val="00AC4D5F"/>
    <w:rsid w:val="00AC4FD3"/>
    <w:rsid w:val="00AC5102"/>
    <w:rsid w:val="00AC730D"/>
    <w:rsid w:val="00AC7A29"/>
    <w:rsid w:val="00AC7BCA"/>
    <w:rsid w:val="00AD1588"/>
    <w:rsid w:val="00AD19B7"/>
    <w:rsid w:val="00AD1BF8"/>
    <w:rsid w:val="00AD5EB1"/>
    <w:rsid w:val="00AD65E3"/>
    <w:rsid w:val="00AD7654"/>
    <w:rsid w:val="00AE0982"/>
    <w:rsid w:val="00AE1E2F"/>
    <w:rsid w:val="00AE1ED7"/>
    <w:rsid w:val="00AE24C0"/>
    <w:rsid w:val="00AE2599"/>
    <w:rsid w:val="00AE25D4"/>
    <w:rsid w:val="00AE27A8"/>
    <w:rsid w:val="00AE3089"/>
    <w:rsid w:val="00AE467B"/>
    <w:rsid w:val="00AE5862"/>
    <w:rsid w:val="00AE6126"/>
    <w:rsid w:val="00AE7FD5"/>
    <w:rsid w:val="00AF2146"/>
    <w:rsid w:val="00AF2C29"/>
    <w:rsid w:val="00AF44E1"/>
    <w:rsid w:val="00AF574B"/>
    <w:rsid w:val="00AF67B1"/>
    <w:rsid w:val="00B0038A"/>
    <w:rsid w:val="00B00C4A"/>
    <w:rsid w:val="00B012A2"/>
    <w:rsid w:val="00B0236B"/>
    <w:rsid w:val="00B02A58"/>
    <w:rsid w:val="00B0447F"/>
    <w:rsid w:val="00B04B36"/>
    <w:rsid w:val="00B052D0"/>
    <w:rsid w:val="00B05875"/>
    <w:rsid w:val="00B059C4"/>
    <w:rsid w:val="00B062F6"/>
    <w:rsid w:val="00B0706E"/>
    <w:rsid w:val="00B10236"/>
    <w:rsid w:val="00B1082C"/>
    <w:rsid w:val="00B11EE5"/>
    <w:rsid w:val="00B15B1C"/>
    <w:rsid w:val="00B15C11"/>
    <w:rsid w:val="00B169CF"/>
    <w:rsid w:val="00B17468"/>
    <w:rsid w:val="00B20035"/>
    <w:rsid w:val="00B2123D"/>
    <w:rsid w:val="00B2301C"/>
    <w:rsid w:val="00B2307E"/>
    <w:rsid w:val="00B24278"/>
    <w:rsid w:val="00B24F88"/>
    <w:rsid w:val="00B25A49"/>
    <w:rsid w:val="00B30C33"/>
    <w:rsid w:val="00B318D1"/>
    <w:rsid w:val="00B31A9E"/>
    <w:rsid w:val="00B3395B"/>
    <w:rsid w:val="00B33A2B"/>
    <w:rsid w:val="00B3463C"/>
    <w:rsid w:val="00B36B0E"/>
    <w:rsid w:val="00B36B68"/>
    <w:rsid w:val="00B36F11"/>
    <w:rsid w:val="00B41150"/>
    <w:rsid w:val="00B426AF"/>
    <w:rsid w:val="00B4368D"/>
    <w:rsid w:val="00B43BCC"/>
    <w:rsid w:val="00B4605A"/>
    <w:rsid w:val="00B47F92"/>
    <w:rsid w:val="00B52433"/>
    <w:rsid w:val="00B53164"/>
    <w:rsid w:val="00B537EB"/>
    <w:rsid w:val="00B56297"/>
    <w:rsid w:val="00B57CAA"/>
    <w:rsid w:val="00B60A43"/>
    <w:rsid w:val="00B60AD8"/>
    <w:rsid w:val="00B6109E"/>
    <w:rsid w:val="00B62102"/>
    <w:rsid w:val="00B62AA1"/>
    <w:rsid w:val="00B62EB6"/>
    <w:rsid w:val="00B635DB"/>
    <w:rsid w:val="00B65241"/>
    <w:rsid w:val="00B6539C"/>
    <w:rsid w:val="00B65683"/>
    <w:rsid w:val="00B65A34"/>
    <w:rsid w:val="00B67650"/>
    <w:rsid w:val="00B712B7"/>
    <w:rsid w:val="00B713BA"/>
    <w:rsid w:val="00B71735"/>
    <w:rsid w:val="00B71884"/>
    <w:rsid w:val="00B71A97"/>
    <w:rsid w:val="00B7264C"/>
    <w:rsid w:val="00B730C9"/>
    <w:rsid w:val="00B73606"/>
    <w:rsid w:val="00B74470"/>
    <w:rsid w:val="00B80B92"/>
    <w:rsid w:val="00B80F03"/>
    <w:rsid w:val="00B82EDA"/>
    <w:rsid w:val="00B8314A"/>
    <w:rsid w:val="00B84134"/>
    <w:rsid w:val="00B8684F"/>
    <w:rsid w:val="00B9114A"/>
    <w:rsid w:val="00B91A61"/>
    <w:rsid w:val="00B928BD"/>
    <w:rsid w:val="00B93349"/>
    <w:rsid w:val="00B9418D"/>
    <w:rsid w:val="00B9565F"/>
    <w:rsid w:val="00B960F5"/>
    <w:rsid w:val="00B96D53"/>
    <w:rsid w:val="00B97D66"/>
    <w:rsid w:val="00BA1A51"/>
    <w:rsid w:val="00BA1D97"/>
    <w:rsid w:val="00BA1F17"/>
    <w:rsid w:val="00BA2776"/>
    <w:rsid w:val="00BA31E4"/>
    <w:rsid w:val="00BA3C82"/>
    <w:rsid w:val="00BA7AE8"/>
    <w:rsid w:val="00BA7DEE"/>
    <w:rsid w:val="00BB1EFA"/>
    <w:rsid w:val="00BB3E13"/>
    <w:rsid w:val="00BC0009"/>
    <w:rsid w:val="00BC00B0"/>
    <w:rsid w:val="00BC02CF"/>
    <w:rsid w:val="00BC611B"/>
    <w:rsid w:val="00BC6B9C"/>
    <w:rsid w:val="00BD0A19"/>
    <w:rsid w:val="00BD2272"/>
    <w:rsid w:val="00BD2E93"/>
    <w:rsid w:val="00BD3141"/>
    <w:rsid w:val="00BD3556"/>
    <w:rsid w:val="00BD4658"/>
    <w:rsid w:val="00BD7EF9"/>
    <w:rsid w:val="00BE3A10"/>
    <w:rsid w:val="00BE54F5"/>
    <w:rsid w:val="00BF0491"/>
    <w:rsid w:val="00BF369F"/>
    <w:rsid w:val="00BF38A8"/>
    <w:rsid w:val="00BF3C3F"/>
    <w:rsid w:val="00BF3EC1"/>
    <w:rsid w:val="00BF40F4"/>
    <w:rsid w:val="00BF7E80"/>
    <w:rsid w:val="00C00265"/>
    <w:rsid w:val="00C037B9"/>
    <w:rsid w:val="00C04CF8"/>
    <w:rsid w:val="00C0574F"/>
    <w:rsid w:val="00C064B0"/>
    <w:rsid w:val="00C07B67"/>
    <w:rsid w:val="00C107E2"/>
    <w:rsid w:val="00C10E16"/>
    <w:rsid w:val="00C12A47"/>
    <w:rsid w:val="00C1411F"/>
    <w:rsid w:val="00C14326"/>
    <w:rsid w:val="00C160C8"/>
    <w:rsid w:val="00C17619"/>
    <w:rsid w:val="00C23039"/>
    <w:rsid w:val="00C23D8B"/>
    <w:rsid w:val="00C251D4"/>
    <w:rsid w:val="00C26A9B"/>
    <w:rsid w:val="00C26F71"/>
    <w:rsid w:val="00C3245B"/>
    <w:rsid w:val="00C329C5"/>
    <w:rsid w:val="00C35E16"/>
    <w:rsid w:val="00C36252"/>
    <w:rsid w:val="00C3711A"/>
    <w:rsid w:val="00C409C6"/>
    <w:rsid w:val="00C410DF"/>
    <w:rsid w:val="00C41C05"/>
    <w:rsid w:val="00C42FB1"/>
    <w:rsid w:val="00C434E4"/>
    <w:rsid w:val="00C459A8"/>
    <w:rsid w:val="00C503C3"/>
    <w:rsid w:val="00C50760"/>
    <w:rsid w:val="00C51194"/>
    <w:rsid w:val="00C519CA"/>
    <w:rsid w:val="00C527F2"/>
    <w:rsid w:val="00C55DC6"/>
    <w:rsid w:val="00C571E3"/>
    <w:rsid w:val="00C573C2"/>
    <w:rsid w:val="00C57716"/>
    <w:rsid w:val="00C57F5F"/>
    <w:rsid w:val="00C62994"/>
    <w:rsid w:val="00C64255"/>
    <w:rsid w:val="00C64364"/>
    <w:rsid w:val="00C66411"/>
    <w:rsid w:val="00C66AF2"/>
    <w:rsid w:val="00C67027"/>
    <w:rsid w:val="00C678C6"/>
    <w:rsid w:val="00C67DC8"/>
    <w:rsid w:val="00C701BD"/>
    <w:rsid w:val="00C708EF"/>
    <w:rsid w:val="00C70A13"/>
    <w:rsid w:val="00C70B18"/>
    <w:rsid w:val="00C710F9"/>
    <w:rsid w:val="00C71278"/>
    <w:rsid w:val="00C71439"/>
    <w:rsid w:val="00C71847"/>
    <w:rsid w:val="00C71ABF"/>
    <w:rsid w:val="00C73854"/>
    <w:rsid w:val="00C7737C"/>
    <w:rsid w:val="00C80692"/>
    <w:rsid w:val="00C8081D"/>
    <w:rsid w:val="00C80AD1"/>
    <w:rsid w:val="00C83B38"/>
    <w:rsid w:val="00C83BF0"/>
    <w:rsid w:val="00C86583"/>
    <w:rsid w:val="00C871C8"/>
    <w:rsid w:val="00C90A87"/>
    <w:rsid w:val="00C92D88"/>
    <w:rsid w:val="00C93A94"/>
    <w:rsid w:val="00C94885"/>
    <w:rsid w:val="00C9504D"/>
    <w:rsid w:val="00C950E5"/>
    <w:rsid w:val="00CA1A17"/>
    <w:rsid w:val="00CA354E"/>
    <w:rsid w:val="00CA4339"/>
    <w:rsid w:val="00CA4EEF"/>
    <w:rsid w:val="00CA5047"/>
    <w:rsid w:val="00CA70F9"/>
    <w:rsid w:val="00CA7164"/>
    <w:rsid w:val="00CB0083"/>
    <w:rsid w:val="00CB1487"/>
    <w:rsid w:val="00CB25E7"/>
    <w:rsid w:val="00CB64BB"/>
    <w:rsid w:val="00CB70C6"/>
    <w:rsid w:val="00CC1597"/>
    <w:rsid w:val="00CC1874"/>
    <w:rsid w:val="00CC2C32"/>
    <w:rsid w:val="00CC51DA"/>
    <w:rsid w:val="00CC62E3"/>
    <w:rsid w:val="00CC6EA5"/>
    <w:rsid w:val="00CD06BA"/>
    <w:rsid w:val="00CD19A2"/>
    <w:rsid w:val="00CD2F56"/>
    <w:rsid w:val="00CD6F42"/>
    <w:rsid w:val="00CE038B"/>
    <w:rsid w:val="00CE07BA"/>
    <w:rsid w:val="00CE0E3B"/>
    <w:rsid w:val="00CE72D3"/>
    <w:rsid w:val="00CE7BB2"/>
    <w:rsid w:val="00CF092F"/>
    <w:rsid w:val="00CF24F7"/>
    <w:rsid w:val="00CF5E1C"/>
    <w:rsid w:val="00CF5F07"/>
    <w:rsid w:val="00D00725"/>
    <w:rsid w:val="00D00F98"/>
    <w:rsid w:val="00D01DF0"/>
    <w:rsid w:val="00D027BA"/>
    <w:rsid w:val="00D04A13"/>
    <w:rsid w:val="00D054A1"/>
    <w:rsid w:val="00D076F0"/>
    <w:rsid w:val="00D0775A"/>
    <w:rsid w:val="00D11F9C"/>
    <w:rsid w:val="00D12CE4"/>
    <w:rsid w:val="00D13FEA"/>
    <w:rsid w:val="00D14966"/>
    <w:rsid w:val="00D15F2D"/>
    <w:rsid w:val="00D1696A"/>
    <w:rsid w:val="00D17032"/>
    <w:rsid w:val="00D20476"/>
    <w:rsid w:val="00D220C8"/>
    <w:rsid w:val="00D234CC"/>
    <w:rsid w:val="00D24AA0"/>
    <w:rsid w:val="00D254F4"/>
    <w:rsid w:val="00D2691F"/>
    <w:rsid w:val="00D27BCA"/>
    <w:rsid w:val="00D306A3"/>
    <w:rsid w:val="00D3070E"/>
    <w:rsid w:val="00D32A04"/>
    <w:rsid w:val="00D343C8"/>
    <w:rsid w:val="00D34931"/>
    <w:rsid w:val="00D35855"/>
    <w:rsid w:val="00D4061D"/>
    <w:rsid w:val="00D40B72"/>
    <w:rsid w:val="00D40EA6"/>
    <w:rsid w:val="00D40EE9"/>
    <w:rsid w:val="00D44F38"/>
    <w:rsid w:val="00D45900"/>
    <w:rsid w:val="00D47D91"/>
    <w:rsid w:val="00D5041A"/>
    <w:rsid w:val="00D51A99"/>
    <w:rsid w:val="00D53E83"/>
    <w:rsid w:val="00D54775"/>
    <w:rsid w:val="00D548E3"/>
    <w:rsid w:val="00D5499C"/>
    <w:rsid w:val="00D551A0"/>
    <w:rsid w:val="00D57021"/>
    <w:rsid w:val="00D60550"/>
    <w:rsid w:val="00D60C9C"/>
    <w:rsid w:val="00D610FD"/>
    <w:rsid w:val="00D61375"/>
    <w:rsid w:val="00D6141B"/>
    <w:rsid w:val="00D61C55"/>
    <w:rsid w:val="00D62B16"/>
    <w:rsid w:val="00D63A65"/>
    <w:rsid w:val="00D6452C"/>
    <w:rsid w:val="00D6495C"/>
    <w:rsid w:val="00D64F86"/>
    <w:rsid w:val="00D650BC"/>
    <w:rsid w:val="00D65A41"/>
    <w:rsid w:val="00D65E87"/>
    <w:rsid w:val="00D66E38"/>
    <w:rsid w:val="00D676E3"/>
    <w:rsid w:val="00D70D21"/>
    <w:rsid w:val="00D7146F"/>
    <w:rsid w:val="00D714B0"/>
    <w:rsid w:val="00D72142"/>
    <w:rsid w:val="00D731EA"/>
    <w:rsid w:val="00D73AF6"/>
    <w:rsid w:val="00D75361"/>
    <w:rsid w:val="00D76825"/>
    <w:rsid w:val="00D77177"/>
    <w:rsid w:val="00D833EB"/>
    <w:rsid w:val="00D854C0"/>
    <w:rsid w:val="00D85A7A"/>
    <w:rsid w:val="00D87414"/>
    <w:rsid w:val="00D874B3"/>
    <w:rsid w:val="00D87C73"/>
    <w:rsid w:val="00D90CF9"/>
    <w:rsid w:val="00D90F75"/>
    <w:rsid w:val="00D93552"/>
    <w:rsid w:val="00D93A9F"/>
    <w:rsid w:val="00DA2424"/>
    <w:rsid w:val="00DA269D"/>
    <w:rsid w:val="00DA271E"/>
    <w:rsid w:val="00DA413E"/>
    <w:rsid w:val="00DA716F"/>
    <w:rsid w:val="00DB130A"/>
    <w:rsid w:val="00DB1E83"/>
    <w:rsid w:val="00DB3407"/>
    <w:rsid w:val="00DB4750"/>
    <w:rsid w:val="00DB481E"/>
    <w:rsid w:val="00DC0745"/>
    <w:rsid w:val="00DC083C"/>
    <w:rsid w:val="00DC1BA2"/>
    <w:rsid w:val="00DC3439"/>
    <w:rsid w:val="00DC3944"/>
    <w:rsid w:val="00DC4FCB"/>
    <w:rsid w:val="00DC64D1"/>
    <w:rsid w:val="00DC7F59"/>
    <w:rsid w:val="00DD40F8"/>
    <w:rsid w:val="00DD5AF3"/>
    <w:rsid w:val="00DD5D00"/>
    <w:rsid w:val="00DD610D"/>
    <w:rsid w:val="00DD684F"/>
    <w:rsid w:val="00DE0B0C"/>
    <w:rsid w:val="00DE106E"/>
    <w:rsid w:val="00DE2053"/>
    <w:rsid w:val="00DE3836"/>
    <w:rsid w:val="00DF0813"/>
    <w:rsid w:val="00DF2D7E"/>
    <w:rsid w:val="00DF3393"/>
    <w:rsid w:val="00DF38AE"/>
    <w:rsid w:val="00DF49DF"/>
    <w:rsid w:val="00DF549A"/>
    <w:rsid w:val="00DF57F1"/>
    <w:rsid w:val="00DF64B9"/>
    <w:rsid w:val="00E0110B"/>
    <w:rsid w:val="00E0165F"/>
    <w:rsid w:val="00E0379D"/>
    <w:rsid w:val="00E06337"/>
    <w:rsid w:val="00E07327"/>
    <w:rsid w:val="00E1412B"/>
    <w:rsid w:val="00E1599C"/>
    <w:rsid w:val="00E168A5"/>
    <w:rsid w:val="00E1691C"/>
    <w:rsid w:val="00E17859"/>
    <w:rsid w:val="00E1797C"/>
    <w:rsid w:val="00E20BB5"/>
    <w:rsid w:val="00E2162B"/>
    <w:rsid w:val="00E21A49"/>
    <w:rsid w:val="00E2429E"/>
    <w:rsid w:val="00E24858"/>
    <w:rsid w:val="00E27B84"/>
    <w:rsid w:val="00E329DA"/>
    <w:rsid w:val="00E33486"/>
    <w:rsid w:val="00E337E7"/>
    <w:rsid w:val="00E354B5"/>
    <w:rsid w:val="00E36B43"/>
    <w:rsid w:val="00E373B0"/>
    <w:rsid w:val="00E37CE2"/>
    <w:rsid w:val="00E40CE4"/>
    <w:rsid w:val="00E40D12"/>
    <w:rsid w:val="00E43091"/>
    <w:rsid w:val="00E436CE"/>
    <w:rsid w:val="00E44E9B"/>
    <w:rsid w:val="00E45D83"/>
    <w:rsid w:val="00E47193"/>
    <w:rsid w:val="00E477D4"/>
    <w:rsid w:val="00E506C2"/>
    <w:rsid w:val="00E5149E"/>
    <w:rsid w:val="00E521B7"/>
    <w:rsid w:val="00E5253C"/>
    <w:rsid w:val="00E528A2"/>
    <w:rsid w:val="00E55213"/>
    <w:rsid w:val="00E55902"/>
    <w:rsid w:val="00E65C9A"/>
    <w:rsid w:val="00E65FD9"/>
    <w:rsid w:val="00E722F7"/>
    <w:rsid w:val="00E72694"/>
    <w:rsid w:val="00E72A5A"/>
    <w:rsid w:val="00E73DA0"/>
    <w:rsid w:val="00E74AB6"/>
    <w:rsid w:val="00E7522C"/>
    <w:rsid w:val="00E753DB"/>
    <w:rsid w:val="00E802E0"/>
    <w:rsid w:val="00E804D5"/>
    <w:rsid w:val="00E808CE"/>
    <w:rsid w:val="00E83C54"/>
    <w:rsid w:val="00E84F56"/>
    <w:rsid w:val="00E86769"/>
    <w:rsid w:val="00E923FD"/>
    <w:rsid w:val="00E93430"/>
    <w:rsid w:val="00E936CF"/>
    <w:rsid w:val="00E93A7C"/>
    <w:rsid w:val="00E96818"/>
    <w:rsid w:val="00E97555"/>
    <w:rsid w:val="00E97A35"/>
    <w:rsid w:val="00EA1E8C"/>
    <w:rsid w:val="00EA3A4C"/>
    <w:rsid w:val="00EA656C"/>
    <w:rsid w:val="00EA7BEE"/>
    <w:rsid w:val="00EB259E"/>
    <w:rsid w:val="00EB599B"/>
    <w:rsid w:val="00EB5F3F"/>
    <w:rsid w:val="00EB634D"/>
    <w:rsid w:val="00EB7840"/>
    <w:rsid w:val="00EC2C16"/>
    <w:rsid w:val="00EC3926"/>
    <w:rsid w:val="00EC3BC2"/>
    <w:rsid w:val="00EC53FB"/>
    <w:rsid w:val="00ED003F"/>
    <w:rsid w:val="00ED0486"/>
    <w:rsid w:val="00ED41A4"/>
    <w:rsid w:val="00ED4372"/>
    <w:rsid w:val="00ED635A"/>
    <w:rsid w:val="00ED7695"/>
    <w:rsid w:val="00ED7A7C"/>
    <w:rsid w:val="00ED7B95"/>
    <w:rsid w:val="00EE0237"/>
    <w:rsid w:val="00EE320F"/>
    <w:rsid w:val="00EE3FD3"/>
    <w:rsid w:val="00EE5504"/>
    <w:rsid w:val="00EE71CE"/>
    <w:rsid w:val="00EF3199"/>
    <w:rsid w:val="00EF3C8D"/>
    <w:rsid w:val="00EF486F"/>
    <w:rsid w:val="00EF68B1"/>
    <w:rsid w:val="00EF7941"/>
    <w:rsid w:val="00EF79D4"/>
    <w:rsid w:val="00F028B2"/>
    <w:rsid w:val="00F03985"/>
    <w:rsid w:val="00F05407"/>
    <w:rsid w:val="00F05959"/>
    <w:rsid w:val="00F07499"/>
    <w:rsid w:val="00F113C1"/>
    <w:rsid w:val="00F12BCA"/>
    <w:rsid w:val="00F12D2A"/>
    <w:rsid w:val="00F138F6"/>
    <w:rsid w:val="00F13D42"/>
    <w:rsid w:val="00F1613E"/>
    <w:rsid w:val="00F2096D"/>
    <w:rsid w:val="00F223B5"/>
    <w:rsid w:val="00F22D50"/>
    <w:rsid w:val="00F22EEB"/>
    <w:rsid w:val="00F2409C"/>
    <w:rsid w:val="00F25C28"/>
    <w:rsid w:val="00F260B3"/>
    <w:rsid w:val="00F26B6A"/>
    <w:rsid w:val="00F276D9"/>
    <w:rsid w:val="00F27E5B"/>
    <w:rsid w:val="00F305BA"/>
    <w:rsid w:val="00F32600"/>
    <w:rsid w:val="00F32781"/>
    <w:rsid w:val="00F328E0"/>
    <w:rsid w:val="00F341DF"/>
    <w:rsid w:val="00F34C69"/>
    <w:rsid w:val="00F362F4"/>
    <w:rsid w:val="00F36DE6"/>
    <w:rsid w:val="00F373B7"/>
    <w:rsid w:val="00F37CCF"/>
    <w:rsid w:val="00F42FD1"/>
    <w:rsid w:val="00F43741"/>
    <w:rsid w:val="00F43900"/>
    <w:rsid w:val="00F45572"/>
    <w:rsid w:val="00F46A49"/>
    <w:rsid w:val="00F46BF4"/>
    <w:rsid w:val="00F46CD9"/>
    <w:rsid w:val="00F4749A"/>
    <w:rsid w:val="00F47A93"/>
    <w:rsid w:val="00F5100D"/>
    <w:rsid w:val="00F51A55"/>
    <w:rsid w:val="00F52621"/>
    <w:rsid w:val="00F52D26"/>
    <w:rsid w:val="00F543FA"/>
    <w:rsid w:val="00F5508D"/>
    <w:rsid w:val="00F556F4"/>
    <w:rsid w:val="00F56497"/>
    <w:rsid w:val="00F567AF"/>
    <w:rsid w:val="00F574BA"/>
    <w:rsid w:val="00F62C59"/>
    <w:rsid w:val="00F64E63"/>
    <w:rsid w:val="00F661F7"/>
    <w:rsid w:val="00F70287"/>
    <w:rsid w:val="00F710AF"/>
    <w:rsid w:val="00F71623"/>
    <w:rsid w:val="00F71C08"/>
    <w:rsid w:val="00F73447"/>
    <w:rsid w:val="00F7399E"/>
    <w:rsid w:val="00F7559A"/>
    <w:rsid w:val="00F7623C"/>
    <w:rsid w:val="00F76974"/>
    <w:rsid w:val="00F83355"/>
    <w:rsid w:val="00F8455E"/>
    <w:rsid w:val="00F85E5E"/>
    <w:rsid w:val="00F901A6"/>
    <w:rsid w:val="00F912DA"/>
    <w:rsid w:val="00F93CDC"/>
    <w:rsid w:val="00F93FB6"/>
    <w:rsid w:val="00F95A00"/>
    <w:rsid w:val="00F97E0E"/>
    <w:rsid w:val="00FA15FB"/>
    <w:rsid w:val="00FA1820"/>
    <w:rsid w:val="00FA20DC"/>
    <w:rsid w:val="00FA22AF"/>
    <w:rsid w:val="00FA26F7"/>
    <w:rsid w:val="00FA33A0"/>
    <w:rsid w:val="00FA344B"/>
    <w:rsid w:val="00FA3453"/>
    <w:rsid w:val="00FA3CF6"/>
    <w:rsid w:val="00FA4653"/>
    <w:rsid w:val="00FA56C3"/>
    <w:rsid w:val="00FB0B22"/>
    <w:rsid w:val="00FB1475"/>
    <w:rsid w:val="00FB5073"/>
    <w:rsid w:val="00FB5EB6"/>
    <w:rsid w:val="00FB617D"/>
    <w:rsid w:val="00FB7294"/>
    <w:rsid w:val="00FC0FFE"/>
    <w:rsid w:val="00FC192E"/>
    <w:rsid w:val="00FC275B"/>
    <w:rsid w:val="00FC2E27"/>
    <w:rsid w:val="00FC37E5"/>
    <w:rsid w:val="00FC57B3"/>
    <w:rsid w:val="00FC670B"/>
    <w:rsid w:val="00FC6B50"/>
    <w:rsid w:val="00FC6B66"/>
    <w:rsid w:val="00FC72D6"/>
    <w:rsid w:val="00FC7DDE"/>
    <w:rsid w:val="00FD015E"/>
    <w:rsid w:val="00FD024C"/>
    <w:rsid w:val="00FD1FC0"/>
    <w:rsid w:val="00FD2777"/>
    <w:rsid w:val="00FD31D6"/>
    <w:rsid w:val="00FD48C4"/>
    <w:rsid w:val="00FD5CE8"/>
    <w:rsid w:val="00FD5F11"/>
    <w:rsid w:val="00FD7CF2"/>
    <w:rsid w:val="00FE3915"/>
    <w:rsid w:val="00FE3BE1"/>
    <w:rsid w:val="00FE3F25"/>
    <w:rsid w:val="00FE49FC"/>
    <w:rsid w:val="00FE4EAB"/>
    <w:rsid w:val="00FE532E"/>
    <w:rsid w:val="00FE5C47"/>
    <w:rsid w:val="00FE676A"/>
    <w:rsid w:val="00FE708A"/>
    <w:rsid w:val="00FE7FE1"/>
    <w:rsid w:val="00FF066A"/>
    <w:rsid w:val="00FF0D54"/>
    <w:rsid w:val="00FF18B4"/>
    <w:rsid w:val="00FF55D5"/>
    <w:rsid w:val="00FF56C0"/>
    <w:rsid w:val="00FF5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2"/>
    <o:shapelayout v:ext="edit">
      <o:idmap v:ext="edit" data="1"/>
    </o:shapelayout>
  </w:shapeDefaults>
  <w:decimalSymbol w:val="."/>
  <w:listSeparator w:val=","/>
  <w14:docId w14:val="412F4DC3"/>
  <w15:docId w15:val="{2F0B0796-2339-4121-A70C-ED5BEB57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99"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4DC"/>
    <w:pPr>
      <w:spacing w:before="60" w:after="120" w:line="264" w:lineRule="auto"/>
    </w:pPr>
    <w:rPr>
      <w:rFonts w:ascii="Arial" w:hAnsi="Arial"/>
      <w:szCs w:val="24"/>
    </w:rPr>
  </w:style>
  <w:style w:type="paragraph" w:styleId="Heading1">
    <w:name w:val="heading 1"/>
    <w:aliases w:val="ch,MIGHeading 1,ch1"/>
    <w:basedOn w:val="Normal"/>
    <w:next w:val="Normal"/>
    <w:link w:val="Heading1Char"/>
    <w:uiPriority w:val="9"/>
    <w:qFormat/>
    <w:locked/>
    <w:rsid w:val="00081F93"/>
    <w:pPr>
      <w:keepNext/>
      <w:spacing w:before="240" w:after="60" w:line="260" w:lineRule="atLeast"/>
      <w:outlineLvl w:val="0"/>
    </w:pPr>
    <w:rPr>
      <w:rFonts w:cs="Arial"/>
      <w:b/>
      <w:bCs/>
      <w:kern w:val="32"/>
      <w:sz w:val="32"/>
      <w:szCs w:val="32"/>
    </w:rPr>
  </w:style>
  <w:style w:type="paragraph" w:styleId="Heading2">
    <w:name w:val="heading 2"/>
    <w:basedOn w:val="Heading1"/>
    <w:next w:val="Normal"/>
    <w:link w:val="Heading2Char"/>
    <w:uiPriority w:val="99"/>
    <w:qFormat/>
    <w:locked/>
    <w:rsid w:val="003D7007"/>
    <w:pPr>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link w:val="Heading3Char"/>
    <w:uiPriority w:val="99"/>
    <w:qFormat/>
    <w:locked/>
    <w:rsid w:val="000F4735"/>
    <w:pPr>
      <w:keepNext/>
      <w:tabs>
        <w:tab w:val="left" w:pos="432"/>
      </w:tabs>
      <w:spacing w:before="240" w:line="260" w:lineRule="atLeast"/>
      <w:outlineLvl w:val="2"/>
    </w:pPr>
    <w:rPr>
      <w:b/>
      <w:i/>
      <w:sz w:val="22"/>
      <w:szCs w:val="26"/>
    </w:rPr>
  </w:style>
  <w:style w:type="paragraph" w:styleId="Heading4">
    <w:name w:val="heading 4"/>
    <w:basedOn w:val="Normal"/>
    <w:next w:val="Normal"/>
    <w:link w:val="Heading4Char"/>
    <w:uiPriority w:val="99"/>
    <w:qFormat/>
    <w:locked/>
    <w:rsid w:val="008D7C45"/>
    <w:pPr>
      <w:keepNext/>
      <w:spacing w:before="120"/>
      <w:ind w:left="432"/>
      <w:outlineLvl w:val="3"/>
    </w:pPr>
    <w:rPr>
      <w:b/>
      <w:bCs/>
      <w:color w:val="000000"/>
      <w:szCs w:val="20"/>
    </w:rPr>
  </w:style>
  <w:style w:type="paragraph" w:styleId="Heading5">
    <w:name w:val="heading 5"/>
    <w:basedOn w:val="Normal"/>
    <w:next w:val="Normal"/>
    <w:link w:val="Heading5Char"/>
    <w:uiPriority w:val="99"/>
    <w:qFormat/>
    <w:rsid w:val="00BB3E13"/>
    <w:pPr>
      <w:keepNext/>
      <w:spacing w:before="120"/>
      <w:jc w:val="center"/>
      <w:outlineLvl w:val="4"/>
    </w:pPr>
    <w:rPr>
      <w:rFonts w:eastAsia="MS Mincho" w:cs="Arial"/>
      <w:b/>
      <w:bCs/>
      <w:sz w:val="24"/>
    </w:rPr>
  </w:style>
  <w:style w:type="paragraph" w:styleId="Heading6">
    <w:name w:val="heading 6"/>
    <w:basedOn w:val="Normal"/>
    <w:next w:val="Normal"/>
    <w:link w:val="Heading6Char"/>
    <w:uiPriority w:val="99"/>
    <w:qFormat/>
    <w:rsid w:val="00BB3E13"/>
    <w:pPr>
      <w:spacing w:before="240" w:after="60"/>
      <w:outlineLvl w:val="5"/>
    </w:pPr>
    <w:rPr>
      <w:b/>
      <w:bCs/>
      <w:sz w:val="22"/>
      <w:szCs w:val="22"/>
    </w:rPr>
  </w:style>
  <w:style w:type="paragraph" w:styleId="Heading7">
    <w:name w:val="heading 7"/>
    <w:basedOn w:val="Normal"/>
    <w:next w:val="Normal"/>
    <w:link w:val="Heading7Char"/>
    <w:uiPriority w:val="99"/>
    <w:qFormat/>
    <w:rsid w:val="00BB3E13"/>
    <w:pPr>
      <w:spacing w:before="240" w:after="60"/>
      <w:outlineLvl w:val="6"/>
    </w:pPr>
    <w:rPr>
      <w:sz w:val="24"/>
    </w:rPr>
  </w:style>
  <w:style w:type="paragraph" w:styleId="Heading8">
    <w:name w:val="heading 8"/>
    <w:basedOn w:val="Normal"/>
    <w:next w:val="Normal"/>
    <w:link w:val="Heading8Char"/>
    <w:uiPriority w:val="99"/>
    <w:qFormat/>
    <w:rsid w:val="00BB3E13"/>
    <w:pPr>
      <w:spacing w:before="240" w:after="60"/>
      <w:outlineLvl w:val="7"/>
    </w:pPr>
    <w:rPr>
      <w:i/>
      <w:iCs/>
      <w:sz w:val="24"/>
    </w:rPr>
  </w:style>
  <w:style w:type="paragraph" w:styleId="Heading9">
    <w:name w:val="heading 9"/>
    <w:basedOn w:val="Normal"/>
    <w:next w:val="Normal"/>
    <w:link w:val="Heading9Char"/>
    <w:uiPriority w:val="99"/>
    <w:qFormat/>
    <w:rsid w:val="00BB3E13"/>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uiPriority w:val="99"/>
    <w:locked/>
    <w:rsid w:val="00302F16"/>
    <w:pPr>
      <w:numPr>
        <w:numId w:val="1"/>
      </w:numPr>
    </w:pPr>
  </w:style>
  <w:style w:type="paragraph" w:styleId="ListBullet2">
    <w:name w:val="List Bullet 2"/>
    <w:basedOn w:val="Normal"/>
    <w:autoRedefine/>
    <w:locked/>
    <w:rsid w:val="00302F16"/>
    <w:pPr>
      <w:numPr>
        <w:numId w:val="2"/>
      </w:numPr>
    </w:pPr>
  </w:style>
  <w:style w:type="paragraph" w:styleId="ListBullet3">
    <w:name w:val="List Bullet 3"/>
    <w:basedOn w:val="Normal"/>
    <w:autoRedefine/>
    <w:locked/>
    <w:rsid w:val="00302F16"/>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302F16"/>
    <w:pPr>
      <w:numPr>
        <w:numId w:val="4"/>
      </w:numPr>
    </w:pPr>
  </w:style>
  <w:style w:type="paragraph" w:styleId="ListNumber">
    <w:name w:val="List Number"/>
    <w:basedOn w:val="Normal"/>
    <w:locked/>
    <w:rsid w:val="00302F16"/>
    <w:pPr>
      <w:numPr>
        <w:numId w:val="5"/>
      </w:numPr>
    </w:pPr>
  </w:style>
  <w:style w:type="paragraph" w:styleId="ListNumber2">
    <w:name w:val="List Number 2"/>
    <w:basedOn w:val="Normal"/>
    <w:uiPriority w:val="99"/>
    <w:locked/>
    <w:rsid w:val="00302F16"/>
    <w:pPr>
      <w:numPr>
        <w:numId w:val="6"/>
      </w:numPr>
    </w:pPr>
  </w:style>
  <w:style w:type="paragraph" w:styleId="ListNumber3">
    <w:name w:val="List Number 3"/>
    <w:basedOn w:val="Normal"/>
    <w:locked/>
    <w:rsid w:val="00302F16"/>
    <w:pPr>
      <w:numPr>
        <w:numId w:val="7"/>
      </w:numPr>
    </w:pPr>
  </w:style>
  <w:style w:type="paragraph" w:styleId="ListNumber4">
    <w:name w:val="List Number 4"/>
    <w:basedOn w:val="Normal"/>
    <w:locked/>
    <w:rsid w:val="00302F16"/>
    <w:pPr>
      <w:numPr>
        <w:numId w:val="8"/>
      </w:numPr>
    </w:pPr>
  </w:style>
  <w:style w:type="paragraph" w:styleId="ListNumber5">
    <w:name w:val="List Number 5"/>
    <w:basedOn w:val="Normal"/>
    <w:locked/>
    <w:rsid w:val="00302F16"/>
    <w:pPr>
      <w:tabs>
        <w:tab w:val="num" w:pos="573"/>
      </w:tabs>
      <w:ind w:left="1800" w:hanging="360"/>
    </w:pPr>
  </w:style>
  <w:style w:type="paragraph" w:customStyle="1" w:styleId="Bulletlevel2">
    <w:name w:val="Bullet level 2"/>
    <w:basedOn w:val="Normal"/>
    <w:locked/>
    <w:rsid w:val="00302F16"/>
    <w:pPr>
      <w:numPr>
        <w:numId w:val="10"/>
      </w:numPr>
    </w:pPr>
    <w:rPr>
      <w:kern w:val="24"/>
      <w:szCs w:val="20"/>
    </w:rPr>
  </w:style>
  <w:style w:type="paragraph" w:customStyle="1" w:styleId="Sub-bullet">
    <w:name w:val="Sub-bullet"/>
    <w:basedOn w:val="Normal"/>
    <w:link w:val="Sub-bulletChar"/>
    <w:locked/>
    <w:rsid w:val="00302F16"/>
    <w:pPr>
      <w:numPr>
        <w:numId w:val="9"/>
      </w:numPr>
      <w:tabs>
        <w:tab w:val="clear" w:pos="360"/>
      </w:tabs>
      <w:ind w:left="1224"/>
    </w:pPr>
    <w:rPr>
      <w:kern w:val="24"/>
      <w:szCs w:val="20"/>
    </w:rPr>
  </w:style>
  <w:style w:type="paragraph" w:styleId="Footer">
    <w:name w:val="footer"/>
    <w:basedOn w:val="Normal"/>
    <w:link w:val="FooterChar"/>
    <w:uiPriority w:val="99"/>
    <w:locked/>
    <w:rsid w:val="001F5B3C"/>
    <w:pPr>
      <w:tabs>
        <w:tab w:val="center" w:pos="4320"/>
        <w:tab w:val="right" w:pos="8640"/>
      </w:tabs>
      <w:spacing w:line="260" w:lineRule="atLeast"/>
    </w:pPr>
    <w:rPr>
      <w:sz w:val="22"/>
      <w:szCs w:val="22"/>
    </w:rPr>
  </w:style>
  <w:style w:type="paragraph" w:styleId="BodyTextIndent2">
    <w:name w:val="Body Text Indent 2"/>
    <w:basedOn w:val="Normal"/>
    <w:link w:val="BodyTextIndent2Char"/>
    <w:locked/>
    <w:rsid w:val="001F5B3C"/>
    <w:pPr>
      <w:spacing w:line="480" w:lineRule="auto"/>
      <w:ind w:left="360"/>
    </w:pPr>
  </w:style>
  <w:style w:type="paragraph" w:styleId="BodyText3">
    <w:name w:val="Body Text 3"/>
    <w:basedOn w:val="Normal"/>
    <w:link w:val="BodyText3Char"/>
    <w:locked/>
    <w:rsid w:val="00DF38AE"/>
    <w:pPr>
      <w:spacing w:after="60"/>
    </w:pPr>
    <w:rPr>
      <w:sz w:val="18"/>
    </w:rPr>
  </w:style>
  <w:style w:type="paragraph" w:styleId="ListContinue">
    <w:name w:val="List Continue"/>
    <w:basedOn w:val="Normal"/>
    <w:locked/>
    <w:rsid w:val="001F5B3C"/>
    <w:pPr>
      <w:ind w:left="360"/>
    </w:pPr>
  </w:style>
  <w:style w:type="paragraph" w:styleId="PlainText">
    <w:name w:val="Plain Text"/>
    <w:basedOn w:val="Normal"/>
    <w:link w:val="PlainTextChar"/>
    <w:uiPriority w:val="99"/>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paragraph" w:styleId="BodyText">
    <w:name w:val="Body Text"/>
    <w:basedOn w:val="Normal"/>
    <w:link w:val="BodyTextChar1"/>
    <w:locked/>
    <w:rsid w:val="001F5B3C"/>
    <w:rPr>
      <w:rFonts w:cs="Arial"/>
      <w:i/>
      <w:iCs/>
      <w:szCs w:val="20"/>
    </w:rPr>
  </w:style>
  <w:style w:type="character" w:styleId="PageNumber">
    <w:name w:val="page number"/>
    <w:basedOn w:val="DefaultParagraphFont"/>
    <w:locked/>
    <w:rsid w:val="001F5B3C"/>
  </w:style>
  <w:style w:type="paragraph" w:styleId="BodyText2">
    <w:name w:val="Body Text 2"/>
    <w:aliases w:val="Text Italic"/>
    <w:basedOn w:val="Normal"/>
    <w:link w:val="BodyText2Char"/>
    <w:locked/>
    <w:rsid w:val="001F5B3C"/>
    <w:rPr>
      <w:rFonts w:cs="Arial"/>
      <w:b/>
      <w:bCs/>
      <w:i/>
      <w:iCs/>
      <w:szCs w:val="20"/>
    </w:rPr>
  </w:style>
  <w:style w:type="paragraph" w:customStyle="1" w:styleId="TableText">
    <w:name w:val="Table Text"/>
    <w:basedOn w:val="Normal"/>
    <w:qFormat/>
    <w:locked/>
    <w:rsid w:val="006E7CD9"/>
    <w:pPr>
      <w:spacing w:before="40" w:after="4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CC51DA"/>
    <w:pPr>
      <w:keepNext/>
      <w:spacing w:before="40" w:after="40" w:line="240" w:lineRule="atLeast"/>
      <w:jc w:val="center"/>
    </w:pPr>
    <w:rPr>
      <w:b/>
      <w:bCs/>
      <w:sz w:val="22"/>
      <w:szCs w:val="22"/>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ink w:val="tablebulletChar"/>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uiPriority w:val="99"/>
    <w:locked/>
    <w:rsid w:val="00265F65"/>
  </w:style>
  <w:style w:type="paragraph" w:styleId="CommentSubject">
    <w:name w:val="annotation subject"/>
    <w:basedOn w:val="CommentText"/>
    <w:next w:val="CommentText"/>
    <w:link w:val="CommentSubjectChar"/>
    <w:uiPriority w:val="99"/>
    <w:locked/>
    <w:rsid w:val="00265F65"/>
  </w:style>
  <w:style w:type="paragraph" w:styleId="BalloonText">
    <w:name w:val="Balloon Text"/>
    <w:basedOn w:val="Normal"/>
    <w:link w:val="BalloonTextChar"/>
    <w:uiPriority w:val="99"/>
    <w:locked/>
    <w:rsid w:val="00265F65"/>
    <w:rPr>
      <w:rFonts w:ascii="Lucida Grande" w:hAnsi="Lucida Grande"/>
      <w:sz w:val="18"/>
      <w:szCs w:val="18"/>
    </w:rPr>
  </w:style>
  <w:style w:type="paragraph" w:customStyle="1" w:styleId="dashindent2">
    <w:name w:val="dash indent2"/>
    <w:basedOn w:val="Normal"/>
    <w:locked/>
    <w:rsid w:val="00302F16"/>
    <w:pPr>
      <w:numPr>
        <w:numId w:val="11"/>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locked/>
    <w:rsid w:val="007A000C"/>
  </w:style>
  <w:style w:type="paragraph" w:customStyle="1" w:styleId="Bullet0">
    <w:name w:val="Bullet"/>
    <w:basedOn w:val="Normal"/>
    <w:locked/>
    <w:rsid w:val="00302F16"/>
    <w:pPr>
      <w:numPr>
        <w:numId w:val="12"/>
      </w:numPr>
    </w:pPr>
    <w:rPr>
      <w:kern w:val="24"/>
      <w:szCs w:val="20"/>
    </w:rPr>
  </w:style>
  <w:style w:type="paragraph" w:styleId="BodyTextIndent">
    <w:name w:val="Body Text Indent"/>
    <w:basedOn w:val="Normal"/>
    <w:link w:val="BodyTextIndentChar"/>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BC6B9C"/>
    <w:pPr>
      <w:numPr>
        <w:numId w:val="13"/>
      </w:numPr>
      <w:spacing w:before="60"/>
    </w:pPr>
    <w:rPr>
      <w:rFonts w:cs="Times New Roman"/>
      <w:iCs w:val="0"/>
    </w:rPr>
  </w:style>
  <w:style w:type="paragraph" w:customStyle="1" w:styleId="tbltextindent1">
    <w:name w:val="tbl text indent1"/>
    <w:basedOn w:val="Normal"/>
    <w:link w:val="tbltextindent1Char"/>
    <w:uiPriority w:val="99"/>
    <w:locked/>
    <w:rsid w:val="007A000C"/>
    <w:pPr>
      <w:spacing w:before="40" w:after="40" w:line="220" w:lineRule="exact"/>
      <w:ind w:left="284"/>
    </w:pPr>
    <w:rPr>
      <w:rFonts w:cs="Arial"/>
    </w:rPr>
  </w:style>
  <w:style w:type="paragraph" w:customStyle="1" w:styleId="tblindent1bullet">
    <w:name w:val="tbl indent1 bullet"/>
    <w:basedOn w:val="tbltextindent1"/>
    <w:locked/>
    <w:rsid w:val="00302F16"/>
    <w:pPr>
      <w:numPr>
        <w:numId w:val="14"/>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ink w:val="BodyTextIndent3Char"/>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uiPriority w:val="99"/>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302F16"/>
    <w:pPr>
      <w:numPr>
        <w:numId w:val="15"/>
      </w:numPr>
      <w:spacing w:line="260" w:lineRule="atLeast"/>
    </w:pPr>
    <w:rPr>
      <w:sz w:val="22"/>
      <w:szCs w:val="22"/>
    </w:rPr>
  </w:style>
  <w:style w:type="paragraph" w:styleId="TOC1">
    <w:name w:val="toc 1"/>
    <w:basedOn w:val="Normal"/>
    <w:next w:val="Normal"/>
    <w:autoRedefine/>
    <w:uiPriority w:val="39"/>
    <w:qFormat/>
    <w:locked/>
    <w:rsid w:val="007A5704"/>
    <w:pPr>
      <w:tabs>
        <w:tab w:val="right" w:leader="dot" w:pos="12960"/>
      </w:tabs>
      <w:spacing w:after="60"/>
      <w:ind w:left="1440" w:hanging="1440"/>
    </w:pPr>
    <w:rPr>
      <w:b/>
    </w:rPr>
  </w:style>
  <w:style w:type="paragraph" w:styleId="TOC2">
    <w:name w:val="toc 2"/>
    <w:basedOn w:val="Normal"/>
    <w:next w:val="Normal"/>
    <w:autoRedefine/>
    <w:uiPriority w:val="39"/>
    <w:qFormat/>
    <w:locked/>
    <w:rsid w:val="0083653C"/>
    <w:pPr>
      <w:tabs>
        <w:tab w:val="left" w:pos="810"/>
        <w:tab w:val="right" w:leader="dot" w:pos="12960"/>
      </w:tabs>
      <w:spacing w:before="40" w:after="40" w:line="240" w:lineRule="auto"/>
      <w:ind w:left="630" w:hanging="482"/>
    </w:pPr>
    <w:rPr>
      <w:b/>
      <w:szCs w:val="20"/>
    </w:rPr>
  </w:style>
  <w:style w:type="paragraph" w:styleId="TOC3">
    <w:name w:val="toc 3"/>
    <w:basedOn w:val="Normal"/>
    <w:next w:val="Normal"/>
    <w:autoRedefine/>
    <w:uiPriority w:val="39"/>
    <w:qFormat/>
    <w:locked/>
    <w:rsid w:val="000D11C3"/>
    <w:pPr>
      <w:tabs>
        <w:tab w:val="left" w:pos="806"/>
        <w:tab w:val="right" w:leader="dot" w:pos="12960"/>
      </w:tabs>
      <w:spacing w:before="20" w:after="20" w:line="240" w:lineRule="auto"/>
      <w:ind w:left="1886" w:right="720" w:hanging="1598"/>
    </w:pPr>
    <w:rPr>
      <w:i/>
      <w:color w:val="333333"/>
      <w:szCs w:val="20"/>
    </w:rPr>
  </w:style>
  <w:style w:type="paragraph" w:styleId="TOC4">
    <w:name w:val="toc 4"/>
    <w:basedOn w:val="Normal"/>
    <w:next w:val="Normal"/>
    <w:autoRedefine/>
    <w:uiPriority w:val="39"/>
    <w:locked/>
    <w:rsid w:val="006B1C17"/>
    <w:pPr>
      <w:ind w:left="480"/>
    </w:pPr>
    <w:rPr>
      <w:szCs w:val="20"/>
    </w:rPr>
  </w:style>
  <w:style w:type="paragraph" w:styleId="TOC5">
    <w:name w:val="toc 5"/>
    <w:basedOn w:val="Normal"/>
    <w:next w:val="Normal"/>
    <w:autoRedefine/>
    <w:uiPriority w:val="39"/>
    <w:locked/>
    <w:rsid w:val="006B1C17"/>
    <w:pPr>
      <w:ind w:left="720"/>
    </w:pPr>
    <w:rPr>
      <w:szCs w:val="20"/>
    </w:rPr>
  </w:style>
  <w:style w:type="paragraph" w:styleId="TOC6">
    <w:name w:val="toc 6"/>
    <w:basedOn w:val="Normal"/>
    <w:next w:val="Normal"/>
    <w:autoRedefine/>
    <w:uiPriority w:val="39"/>
    <w:locked/>
    <w:rsid w:val="006B1C17"/>
    <w:pPr>
      <w:ind w:left="960"/>
    </w:pPr>
    <w:rPr>
      <w:szCs w:val="20"/>
    </w:rPr>
  </w:style>
  <w:style w:type="paragraph" w:styleId="TOC7">
    <w:name w:val="toc 7"/>
    <w:basedOn w:val="Normal"/>
    <w:next w:val="Normal"/>
    <w:autoRedefine/>
    <w:uiPriority w:val="39"/>
    <w:locked/>
    <w:rsid w:val="006B1C17"/>
    <w:pPr>
      <w:ind w:left="1200"/>
    </w:pPr>
    <w:rPr>
      <w:szCs w:val="20"/>
    </w:rPr>
  </w:style>
  <w:style w:type="paragraph" w:styleId="TOC8">
    <w:name w:val="toc 8"/>
    <w:basedOn w:val="Normal"/>
    <w:next w:val="Normal"/>
    <w:autoRedefine/>
    <w:uiPriority w:val="39"/>
    <w:locked/>
    <w:rsid w:val="006B1C17"/>
    <w:pPr>
      <w:ind w:left="1440"/>
    </w:pPr>
    <w:rPr>
      <w:szCs w:val="20"/>
    </w:rPr>
  </w:style>
  <w:style w:type="paragraph" w:styleId="TOC9">
    <w:name w:val="toc 9"/>
    <w:basedOn w:val="Normal"/>
    <w:next w:val="Normal"/>
    <w:autoRedefine/>
    <w:uiPriority w:val="39"/>
    <w:locked/>
    <w:rsid w:val="006B1C17"/>
    <w:pPr>
      <w:ind w:left="1680"/>
    </w:pPr>
    <w:rPr>
      <w:szCs w:val="20"/>
    </w:rPr>
  </w:style>
  <w:style w:type="paragraph" w:styleId="FootnoteText">
    <w:name w:val="footnote text"/>
    <w:basedOn w:val="Normal"/>
    <w:link w:val="FootnoteTextChar"/>
    <w:uiPriority w:val="99"/>
    <w:locked/>
    <w:rsid w:val="00776F29"/>
  </w:style>
  <w:style w:type="character" w:styleId="FootnoteReference">
    <w:name w:val="footnote reference"/>
    <w:locked/>
    <w:rsid w:val="00776F29"/>
    <w:rPr>
      <w:vertAlign w:val="superscript"/>
    </w:rPr>
  </w:style>
  <w:style w:type="table" w:styleId="TableGrid">
    <w:name w:val="Table Grid"/>
    <w:basedOn w:val="TableNormal"/>
    <w:uiPriority w:val="39"/>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302F16"/>
    <w:pPr>
      <w:numPr>
        <w:numId w:val="16"/>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uiPriority w:val="99"/>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character" w:customStyle="1" w:styleId="CommentTextChar">
    <w:name w:val="Comment Text Char"/>
    <w:link w:val="CommentText"/>
    <w:uiPriority w:val="99"/>
    <w:rsid w:val="00BF5BE1"/>
    <w:rPr>
      <w:sz w:val="24"/>
      <w:szCs w:val="24"/>
    </w:rPr>
  </w:style>
  <w:style w:type="paragraph" w:customStyle="1" w:styleId="arrowbullet">
    <w:name w:val="arrow bullet"/>
    <w:basedOn w:val="Normal"/>
    <w:rsid w:val="00302F16"/>
    <w:pPr>
      <w:numPr>
        <w:numId w:val="17"/>
      </w:numPr>
    </w:pPr>
    <w:rPr>
      <w:rFonts w:eastAsia="MS Mincho" w:cs="Arial"/>
      <w:bCs/>
    </w:rPr>
  </w:style>
  <w:style w:type="paragraph" w:customStyle="1" w:styleId="tblnotebullet">
    <w:name w:val="tbl note bullet"/>
    <w:basedOn w:val="Sub-bullet"/>
    <w:link w:val="tblnotebulletChar"/>
    <w:qFormat/>
    <w:rsid w:val="009B58A4"/>
    <w:pPr>
      <w:numPr>
        <w:numId w:val="0"/>
      </w:numPr>
      <w:tabs>
        <w:tab w:val="num" w:pos="432"/>
      </w:tabs>
      <w:spacing w:after="0"/>
      <w:ind w:left="605" w:hanging="360"/>
    </w:pPr>
    <w:rPr>
      <w:rFonts w:eastAsia="MS Mincho" w:cs="Arial"/>
      <w:bCs/>
      <w:i/>
      <w:sz w:val="18"/>
    </w:rPr>
  </w:style>
  <w:style w:type="character" w:customStyle="1" w:styleId="Sub-bulletChar">
    <w:name w:val="Sub-bullet Char"/>
    <w:link w:val="Sub-bullet"/>
    <w:rsid w:val="00302F16"/>
    <w:rPr>
      <w:rFonts w:ascii="Arial" w:hAnsi="Arial"/>
      <w:kern w:val="24"/>
    </w:rPr>
  </w:style>
  <w:style w:type="paragraph" w:customStyle="1" w:styleId="tbltextbullet">
    <w:name w:val="tbl text bullet"/>
    <w:basedOn w:val="Normal"/>
    <w:qFormat/>
    <w:rsid w:val="00302F16"/>
    <w:pPr>
      <w:numPr>
        <w:numId w:val="18"/>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qFormat/>
    <w:rsid w:val="00746F0A"/>
    <w:pPr>
      <w:keepNext/>
      <w:keepLines/>
      <w:widowControl w:val="0"/>
      <w:tabs>
        <w:tab w:val="left" w:pos="620"/>
      </w:tabs>
      <w:spacing w:line="240" w:lineRule="auto"/>
    </w:pPr>
    <w:rPr>
      <w:bCs/>
      <w:i/>
      <w:noProof/>
      <w:sz w:val="18"/>
      <w:szCs w:val="18"/>
      <w:lang w:val="en-GB" w:eastAsia="en-GB"/>
    </w:rPr>
  </w:style>
  <w:style w:type="character" w:customStyle="1" w:styleId="11tableChar">
    <w:name w:val="1.1 table Char"/>
    <w:link w:val="11table"/>
    <w:rsid w:val="00746F0A"/>
    <w:rPr>
      <w:rFonts w:ascii="Arial" w:hAnsi="Arial" w:cs="Arial"/>
      <w:bCs/>
      <w:i/>
      <w:noProof/>
      <w:sz w:val="18"/>
      <w:szCs w:val="18"/>
      <w:lang w:val="en-GB" w:eastAsia="en-GB"/>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styleId="Revision">
    <w:name w:val="Revision"/>
    <w:hidden/>
    <w:rsid w:val="00B0447F"/>
    <w:rPr>
      <w:sz w:val="24"/>
      <w:szCs w:val="24"/>
    </w:rPr>
  </w:style>
  <w:style w:type="paragraph" w:customStyle="1" w:styleId="111table">
    <w:name w:val="1.1.1 table"/>
    <w:basedOn w:val="11table"/>
    <w:link w:val="111tableChar"/>
    <w:qFormat/>
    <w:rsid w:val="00AA32E0"/>
    <w:pPr>
      <w:keepLines w:val="0"/>
      <w:spacing w:line="220" w:lineRule="atLeast"/>
      <w:ind w:left="144"/>
    </w:pPr>
    <w:rPr>
      <w:rFonts w:eastAsia="Calibri"/>
      <w:bCs w:val="0"/>
    </w:rPr>
  </w:style>
  <w:style w:type="character" w:customStyle="1" w:styleId="111tableChar">
    <w:name w:val="1.1.1 table Char"/>
    <w:link w:val="111table"/>
    <w:rsid w:val="00AA32E0"/>
    <w:rPr>
      <w:rFonts w:ascii="Arial" w:eastAsia="Calibri" w:hAnsi="Arial" w:cs="Arial"/>
      <w:sz w:val="18"/>
      <w:szCs w:val="18"/>
    </w:rPr>
  </w:style>
  <w:style w:type="paragraph" w:styleId="ListParagraph">
    <w:name w:val="List Paragraph"/>
    <w:basedOn w:val="Normal"/>
    <w:qFormat/>
    <w:rsid w:val="005D10C2"/>
    <w:pPr>
      <w:ind w:left="720"/>
    </w:pPr>
    <w:rPr>
      <w:rFonts w:eastAsia="MS Mincho" w:cs="Arial"/>
      <w:sz w:val="18"/>
      <w:szCs w:val="18"/>
    </w:rPr>
  </w:style>
  <w:style w:type="character" w:customStyle="1" w:styleId="HeaderChar">
    <w:name w:val="Header Char"/>
    <w:link w:val="Header"/>
    <w:uiPriority w:val="99"/>
    <w:locked/>
    <w:rsid w:val="00AB1FBF"/>
    <w:rPr>
      <w:rFonts w:ascii="Arial" w:hAnsi="Arial" w:cs="Arial"/>
      <w:b/>
      <w:sz w:val="30"/>
      <w:szCs w:val="40"/>
    </w:rPr>
  </w:style>
  <w:style w:type="paragraph" w:customStyle="1" w:styleId="t">
    <w:name w:val="t"/>
    <w:basedOn w:val="Normal"/>
    <w:rsid w:val="00173FF7"/>
    <w:pPr>
      <w:tabs>
        <w:tab w:val="left" w:pos="201"/>
      </w:tabs>
      <w:spacing w:after="60" w:line="220" w:lineRule="atLeast"/>
      <w:ind w:left="201" w:hanging="201"/>
    </w:pPr>
    <w:rPr>
      <w:rFonts w:cs="Arial"/>
      <w:szCs w:val="20"/>
    </w:rPr>
  </w:style>
  <w:style w:type="paragraph" w:customStyle="1" w:styleId="note">
    <w:name w:val="note"/>
    <w:basedOn w:val="Normal"/>
    <w:qFormat/>
    <w:rsid w:val="00CB64BB"/>
    <w:pPr>
      <w:shd w:val="clear" w:color="auto" w:fill="E6E6E6"/>
      <w:spacing w:after="60"/>
    </w:pPr>
    <w:rPr>
      <w:rFonts w:cs="Arial"/>
      <w:bCs/>
      <w:i/>
      <w:sz w:val="18"/>
      <w:szCs w:val="20"/>
    </w:rPr>
  </w:style>
  <w:style w:type="paragraph" w:customStyle="1" w:styleId="Note0">
    <w:name w:val="Note"/>
    <w:basedOn w:val="Normal"/>
    <w:qFormat/>
    <w:rsid w:val="00E168A5"/>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8B21C1"/>
    <w:pPr>
      <w:numPr>
        <w:numId w:val="19"/>
      </w:numPr>
      <w:spacing w:before="20" w:after="20"/>
      <w:ind w:left="403"/>
    </w:pPr>
    <w:rPr>
      <w:rFonts w:eastAsia="Cambria" w:cs="Arial"/>
      <w:sz w:val="18"/>
      <w:szCs w:val="18"/>
    </w:rPr>
  </w:style>
  <w:style w:type="paragraph" w:customStyle="1" w:styleId="table111">
    <w:name w:val="table 1.1.1"/>
    <w:basedOn w:val="Normal"/>
    <w:rsid w:val="00B80F03"/>
    <w:pPr>
      <w:spacing w:after="80"/>
      <w:ind w:left="144"/>
    </w:pPr>
    <w:rPr>
      <w:rFonts w:eastAsia="MS Mincho" w:cs="Arial"/>
      <w:sz w:val="18"/>
      <w:szCs w:val="18"/>
    </w:rPr>
  </w:style>
  <w:style w:type="paragraph" w:customStyle="1" w:styleId="Table11">
    <w:name w:val="Table 1.1"/>
    <w:basedOn w:val="Normal"/>
    <w:uiPriority w:val="99"/>
    <w:qFormat/>
    <w:rsid w:val="00CB0083"/>
    <w:pPr>
      <w:spacing w:after="80"/>
    </w:pPr>
    <w:rPr>
      <w:rFonts w:eastAsia="Cambria" w:cs="Arial"/>
      <w:sz w:val="18"/>
      <w:szCs w:val="18"/>
    </w:rPr>
  </w:style>
  <w:style w:type="paragraph" w:customStyle="1" w:styleId="table11bullet">
    <w:name w:val="table 1.1 bullet"/>
    <w:basedOn w:val="ListParagraph"/>
    <w:qFormat/>
    <w:rsid w:val="00D3070E"/>
    <w:pPr>
      <w:numPr>
        <w:numId w:val="35"/>
      </w:numPr>
      <w:spacing w:before="40" w:after="40"/>
    </w:pPr>
  </w:style>
  <w:style w:type="paragraph" w:customStyle="1" w:styleId="numberlist0">
    <w:name w:val="number list"/>
    <w:basedOn w:val="Body"/>
    <w:rsid w:val="00277B13"/>
    <w:pPr>
      <w:tabs>
        <w:tab w:val="clear" w:pos="360"/>
        <w:tab w:val="clear" w:pos="4508"/>
      </w:tabs>
      <w:spacing w:before="160"/>
      <w:ind w:left="360" w:hanging="360"/>
    </w:pPr>
    <w:rPr>
      <w:rFonts w:cs="Arial"/>
      <w:b/>
      <w:color w:val="auto"/>
    </w:rPr>
  </w:style>
  <w:style w:type="paragraph" w:customStyle="1" w:styleId="tabletextnumber">
    <w:name w:val="table text number"/>
    <w:basedOn w:val="Normal"/>
    <w:qFormat/>
    <w:rsid w:val="00302F16"/>
    <w:pPr>
      <w:numPr>
        <w:numId w:val="20"/>
      </w:numPr>
      <w:spacing w:before="40" w:after="40"/>
    </w:pPr>
    <w:rPr>
      <w:rFonts w:cs="Arial"/>
      <w:sz w:val="18"/>
      <w:szCs w:val="18"/>
    </w:rPr>
  </w:style>
  <w:style w:type="paragraph" w:customStyle="1" w:styleId="tabletextbullet2">
    <w:name w:val="table text bullet 2"/>
    <w:basedOn w:val="TableText"/>
    <w:qFormat/>
    <w:rsid w:val="00DC7F59"/>
    <w:pPr>
      <w:numPr>
        <w:numId w:val="34"/>
      </w:numPr>
      <w:spacing w:after="20"/>
      <w:ind w:left="576" w:hanging="216"/>
    </w:pPr>
    <w:rPr>
      <w:szCs w:val="20"/>
    </w:rPr>
  </w:style>
  <w:style w:type="character" w:customStyle="1" w:styleId="BulletListChar">
    <w:name w:val="Bullet List Char"/>
    <w:link w:val="BulletList"/>
    <w:locked/>
    <w:rsid w:val="005149C4"/>
    <w:rPr>
      <w:rFonts w:ascii="Arial" w:hAnsi="Arial" w:cs="Arial"/>
      <w:sz w:val="22"/>
      <w:szCs w:val="22"/>
    </w:rPr>
  </w:style>
  <w:style w:type="paragraph" w:customStyle="1" w:styleId="Default">
    <w:name w:val="Default"/>
    <w:rsid w:val="0096092C"/>
    <w:pPr>
      <w:autoSpaceDE w:val="0"/>
      <w:autoSpaceDN w:val="0"/>
      <w:adjustRightInd w:val="0"/>
    </w:pPr>
    <w:rPr>
      <w:rFonts w:ascii="Arial" w:eastAsia="MS Mincho" w:hAnsi="Arial" w:cs="Arial"/>
      <w:color w:val="000000"/>
      <w:sz w:val="24"/>
      <w:szCs w:val="24"/>
      <w:lang w:val="en-GB" w:eastAsia="ja-JP"/>
    </w:rPr>
  </w:style>
  <w:style w:type="paragraph" w:customStyle="1" w:styleId="PROV-L1">
    <w:name w:val="PROV-L1"/>
    <w:basedOn w:val="BulletList"/>
    <w:link w:val="PROV-L1Char"/>
    <w:qFormat/>
    <w:rsid w:val="00302F16"/>
    <w:pPr>
      <w:numPr>
        <w:numId w:val="23"/>
      </w:numPr>
      <w:tabs>
        <w:tab w:val="clear" w:pos="1800"/>
        <w:tab w:val="left" w:pos="459"/>
      </w:tabs>
    </w:pPr>
    <w:rPr>
      <w:b/>
      <w:sz w:val="20"/>
      <w:szCs w:val="20"/>
    </w:rPr>
  </w:style>
  <w:style w:type="paragraph" w:customStyle="1" w:styleId="PROV-L2">
    <w:name w:val="PROV-L2"/>
    <w:basedOn w:val="BulletList"/>
    <w:link w:val="PROV-L2Char"/>
    <w:qFormat/>
    <w:rsid w:val="00302F16"/>
    <w:pPr>
      <w:numPr>
        <w:ilvl w:val="1"/>
        <w:numId w:val="23"/>
      </w:numPr>
      <w:tabs>
        <w:tab w:val="clear" w:pos="1800"/>
        <w:tab w:val="left" w:pos="459"/>
      </w:tabs>
    </w:pPr>
    <w:rPr>
      <w:sz w:val="20"/>
      <w:szCs w:val="20"/>
    </w:rPr>
  </w:style>
  <w:style w:type="paragraph" w:customStyle="1" w:styleId="PROv-L3">
    <w:name w:val="PROv-L3"/>
    <w:basedOn w:val="BulletList"/>
    <w:link w:val="PROv-L3Char"/>
    <w:qFormat/>
    <w:rsid w:val="00302F16"/>
    <w:pPr>
      <w:numPr>
        <w:ilvl w:val="2"/>
        <w:numId w:val="23"/>
      </w:numPr>
      <w:tabs>
        <w:tab w:val="clear" w:pos="1800"/>
        <w:tab w:val="left" w:pos="459"/>
      </w:tabs>
    </w:pPr>
    <w:rPr>
      <w:sz w:val="20"/>
      <w:szCs w:val="20"/>
    </w:rPr>
  </w:style>
  <w:style w:type="character" w:customStyle="1" w:styleId="PROv-L3Char">
    <w:name w:val="PROv-L3 Char"/>
    <w:link w:val="PROv-L3"/>
    <w:locked/>
    <w:rsid w:val="00302F16"/>
    <w:rPr>
      <w:rFonts w:ascii="Arial" w:hAnsi="Arial" w:cs="Arial"/>
    </w:rPr>
  </w:style>
  <w:style w:type="numbering" w:customStyle="1" w:styleId="Style2">
    <w:name w:val="Style2"/>
    <w:uiPriority w:val="99"/>
    <w:rsid w:val="00302F16"/>
    <w:pPr>
      <w:numPr>
        <w:numId w:val="24"/>
      </w:numPr>
    </w:pPr>
  </w:style>
  <w:style w:type="character" w:customStyle="1" w:styleId="tbltextindent1Char">
    <w:name w:val="tbl text indent1 Char"/>
    <w:basedOn w:val="DefaultParagraphFont"/>
    <w:link w:val="tbltextindent1"/>
    <w:uiPriority w:val="99"/>
    <w:rsid w:val="00484ECB"/>
    <w:rPr>
      <w:rFonts w:ascii="Arial" w:hAnsi="Arial" w:cs="Arial"/>
      <w:szCs w:val="24"/>
    </w:rPr>
  </w:style>
  <w:style w:type="character" w:customStyle="1" w:styleId="FootnoteTextChar">
    <w:name w:val="Footnote Text Char"/>
    <w:basedOn w:val="DefaultParagraphFont"/>
    <w:link w:val="FootnoteText"/>
    <w:uiPriority w:val="99"/>
    <w:rsid w:val="00484ECB"/>
    <w:rPr>
      <w:rFonts w:ascii="Arial" w:hAnsi="Arial"/>
      <w:szCs w:val="24"/>
    </w:rPr>
  </w:style>
  <w:style w:type="paragraph" w:customStyle="1" w:styleId="ThirdLevelText">
    <w:name w:val="Third Level Text"/>
    <w:basedOn w:val="Normal"/>
    <w:uiPriority w:val="99"/>
    <w:rsid w:val="00302F16"/>
    <w:pPr>
      <w:numPr>
        <w:numId w:val="25"/>
      </w:numPr>
    </w:pPr>
    <w:rPr>
      <w:rFonts w:eastAsia="MS Mincho" w:cs="Arial"/>
      <w:bCs/>
    </w:rPr>
  </w:style>
  <w:style w:type="paragraph" w:customStyle="1" w:styleId="Table1110">
    <w:name w:val="Table 1.1.1"/>
    <w:basedOn w:val="tbltextindent1"/>
    <w:uiPriority w:val="99"/>
    <w:qFormat/>
    <w:rsid w:val="00F341DF"/>
    <w:pPr>
      <w:spacing w:before="60" w:line="264" w:lineRule="auto"/>
      <w:ind w:left="144"/>
    </w:pPr>
    <w:rPr>
      <w:sz w:val="18"/>
    </w:rPr>
  </w:style>
  <w:style w:type="paragraph" w:customStyle="1" w:styleId="pcidss">
    <w:name w:val="pcidss"/>
    <w:basedOn w:val="Normal"/>
    <w:uiPriority w:val="99"/>
    <w:rsid w:val="00484ECB"/>
    <w:pPr>
      <w:spacing w:after="60"/>
      <w:ind w:left="180"/>
    </w:pPr>
    <w:rPr>
      <w:rFonts w:cs="Arial"/>
      <w:b/>
      <w:i/>
      <w:color w:val="333333"/>
      <w:sz w:val="24"/>
    </w:rPr>
  </w:style>
  <w:style w:type="table" w:customStyle="1" w:styleId="TableGrid1">
    <w:name w:val="Table Grid1"/>
    <w:basedOn w:val="TableNormal"/>
    <w:next w:val="TableGrid"/>
    <w:uiPriority w:val="99"/>
    <w:rsid w:val="00484ECB"/>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v1-1bullet">
    <w:name w:val="prov 1-1 bullet"/>
    <w:basedOn w:val="Normal"/>
    <w:rsid w:val="00302F16"/>
    <w:pPr>
      <w:numPr>
        <w:numId w:val="27"/>
      </w:numPr>
      <w:tabs>
        <w:tab w:val="left" w:pos="1800"/>
      </w:tabs>
      <w:spacing w:after="60" w:line="240" w:lineRule="atLeast"/>
      <w:ind w:left="382" w:hanging="274"/>
    </w:pPr>
    <w:rPr>
      <w:sz w:val="18"/>
      <w:szCs w:val="22"/>
    </w:rPr>
  </w:style>
  <w:style w:type="character" w:customStyle="1" w:styleId="BodyTextIndentChar">
    <w:name w:val="Body Text Indent Char"/>
    <w:basedOn w:val="DefaultParagraphFont"/>
    <w:link w:val="BodyTextIndent"/>
    <w:rsid w:val="00BB3E13"/>
    <w:rPr>
      <w:rFonts w:ascii="Arial" w:hAnsi="Arial" w:cs="Arial"/>
      <w:i/>
      <w:iCs/>
    </w:rPr>
  </w:style>
  <w:style w:type="character" w:customStyle="1" w:styleId="Heading5Char">
    <w:name w:val="Heading 5 Char"/>
    <w:basedOn w:val="DefaultParagraphFont"/>
    <w:link w:val="Heading5"/>
    <w:uiPriority w:val="99"/>
    <w:rsid w:val="00BB3E13"/>
    <w:rPr>
      <w:rFonts w:ascii="Arial" w:eastAsia="MS Mincho" w:hAnsi="Arial" w:cs="Arial"/>
      <w:b/>
      <w:bCs/>
      <w:sz w:val="24"/>
      <w:szCs w:val="24"/>
    </w:rPr>
  </w:style>
  <w:style w:type="character" w:customStyle="1" w:styleId="Heading6Char">
    <w:name w:val="Heading 6 Char"/>
    <w:basedOn w:val="DefaultParagraphFont"/>
    <w:link w:val="Heading6"/>
    <w:uiPriority w:val="99"/>
    <w:rsid w:val="00BB3E13"/>
    <w:rPr>
      <w:rFonts w:ascii="Arial" w:hAnsi="Arial"/>
      <w:b/>
      <w:bCs/>
      <w:sz w:val="22"/>
      <w:szCs w:val="22"/>
    </w:rPr>
  </w:style>
  <w:style w:type="character" w:customStyle="1" w:styleId="Heading7Char">
    <w:name w:val="Heading 7 Char"/>
    <w:basedOn w:val="DefaultParagraphFont"/>
    <w:link w:val="Heading7"/>
    <w:uiPriority w:val="99"/>
    <w:rsid w:val="00BB3E13"/>
    <w:rPr>
      <w:rFonts w:ascii="Arial" w:hAnsi="Arial"/>
      <w:sz w:val="24"/>
      <w:szCs w:val="24"/>
    </w:rPr>
  </w:style>
  <w:style w:type="character" w:customStyle="1" w:styleId="Heading8Char">
    <w:name w:val="Heading 8 Char"/>
    <w:basedOn w:val="DefaultParagraphFont"/>
    <w:link w:val="Heading8"/>
    <w:uiPriority w:val="99"/>
    <w:rsid w:val="00BB3E13"/>
    <w:rPr>
      <w:rFonts w:ascii="Arial" w:hAnsi="Arial"/>
      <w:i/>
      <w:iCs/>
      <w:sz w:val="24"/>
      <w:szCs w:val="24"/>
    </w:rPr>
  </w:style>
  <w:style w:type="character" w:customStyle="1" w:styleId="Heading9Char">
    <w:name w:val="Heading 9 Char"/>
    <w:basedOn w:val="DefaultParagraphFont"/>
    <w:link w:val="Heading9"/>
    <w:uiPriority w:val="99"/>
    <w:rsid w:val="00BB3E13"/>
    <w:rPr>
      <w:rFonts w:ascii="Arial" w:hAnsi="Arial" w:cs="Arial"/>
      <w:sz w:val="22"/>
      <w:szCs w:val="22"/>
    </w:rPr>
  </w:style>
  <w:style w:type="numbering" w:customStyle="1" w:styleId="NoList1">
    <w:name w:val="No List1"/>
    <w:next w:val="NoList"/>
    <w:uiPriority w:val="99"/>
    <w:semiHidden/>
    <w:unhideWhenUsed/>
    <w:rsid w:val="00BB3E13"/>
  </w:style>
  <w:style w:type="character" w:customStyle="1" w:styleId="Heading3Char">
    <w:name w:val="Heading 3 Char"/>
    <w:basedOn w:val="DefaultParagraphFont"/>
    <w:link w:val="Heading3"/>
    <w:uiPriority w:val="99"/>
    <w:rsid w:val="000F4735"/>
    <w:rPr>
      <w:rFonts w:ascii="Arial" w:hAnsi="Arial"/>
      <w:b/>
      <w:i/>
      <w:sz w:val="22"/>
      <w:szCs w:val="26"/>
    </w:rPr>
  </w:style>
  <w:style w:type="table" w:customStyle="1" w:styleId="TableGrid2">
    <w:name w:val="Table Grid2"/>
    <w:basedOn w:val="TableNormal"/>
    <w:next w:val="TableGrid"/>
    <w:uiPriority w:val="99"/>
    <w:rsid w:val="00BB3E13"/>
    <w:rPr>
      <w:rFonts w:ascii="Calibri" w:eastAsia="Calibri" w:hAnsi="Calibri"/>
      <w:lang w:val="sv-SE" w:eastAsia="sv-S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ch Char,MIGHeading 1 Char,ch1 Char"/>
    <w:basedOn w:val="DefaultParagraphFont"/>
    <w:link w:val="Heading1"/>
    <w:uiPriority w:val="9"/>
    <w:rsid w:val="00BB3E13"/>
    <w:rPr>
      <w:rFonts w:ascii="Arial" w:hAnsi="Arial" w:cs="Arial"/>
      <w:b/>
      <w:bCs/>
      <w:kern w:val="32"/>
      <w:sz w:val="32"/>
      <w:szCs w:val="32"/>
    </w:rPr>
  </w:style>
  <w:style w:type="character" w:customStyle="1" w:styleId="Heading2Char">
    <w:name w:val="Heading 2 Char"/>
    <w:basedOn w:val="DefaultParagraphFont"/>
    <w:link w:val="Heading2"/>
    <w:uiPriority w:val="99"/>
    <w:rsid w:val="003D7007"/>
    <w:rPr>
      <w:rFonts w:ascii="Arial" w:hAnsi="Arial" w:cs="Arial"/>
      <w:b/>
      <w:iCs/>
      <w:kern w:val="32"/>
      <w:sz w:val="26"/>
      <w:szCs w:val="28"/>
    </w:rPr>
  </w:style>
  <w:style w:type="character" w:customStyle="1" w:styleId="Heading4Char">
    <w:name w:val="Heading 4 Char"/>
    <w:basedOn w:val="DefaultParagraphFont"/>
    <w:link w:val="Heading4"/>
    <w:rsid w:val="008D7C45"/>
    <w:rPr>
      <w:rFonts w:ascii="Arial" w:hAnsi="Arial"/>
      <w:b/>
      <w:bCs/>
      <w:color w:val="000000"/>
    </w:rPr>
  </w:style>
  <w:style w:type="character" w:customStyle="1" w:styleId="BalloonTextChar">
    <w:name w:val="Balloon Text Char"/>
    <w:basedOn w:val="DefaultParagraphFont"/>
    <w:link w:val="BalloonText"/>
    <w:uiPriority w:val="99"/>
    <w:rsid w:val="00BB3E13"/>
    <w:rPr>
      <w:rFonts w:ascii="Lucida Grande" w:hAnsi="Lucida Grande"/>
      <w:sz w:val="18"/>
      <w:szCs w:val="18"/>
    </w:rPr>
  </w:style>
  <w:style w:type="character" w:customStyle="1" w:styleId="BodyTextChar">
    <w:name w:val="Body Text Char"/>
    <w:aliases w:val="Text Char"/>
    <w:basedOn w:val="DefaultParagraphFont"/>
    <w:rsid w:val="00BB3E13"/>
    <w:rPr>
      <w:rFonts w:ascii="Arial" w:eastAsia="Times New Roman" w:hAnsi="Arial" w:cs="Arial"/>
      <w:bCs/>
      <w:sz w:val="20"/>
      <w:szCs w:val="24"/>
    </w:rPr>
  </w:style>
  <w:style w:type="character" w:customStyle="1" w:styleId="FooterChar">
    <w:name w:val="Footer Char"/>
    <w:basedOn w:val="DefaultParagraphFont"/>
    <w:link w:val="Footer"/>
    <w:uiPriority w:val="99"/>
    <w:rsid w:val="00BB3E13"/>
    <w:rPr>
      <w:rFonts w:ascii="Arial" w:hAnsi="Arial"/>
      <w:sz w:val="22"/>
      <w:szCs w:val="22"/>
    </w:rPr>
  </w:style>
  <w:style w:type="character" w:customStyle="1" w:styleId="BodyText2Char">
    <w:name w:val="Body Text 2 Char"/>
    <w:aliases w:val="Text Italic Char"/>
    <w:basedOn w:val="DefaultParagraphFont"/>
    <w:link w:val="BodyText2"/>
    <w:rsid w:val="00BB3E13"/>
    <w:rPr>
      <w:rFonts w:ascii="Arial" w:hAnsi="Arial" w:cs="Arial"/>
      <w:b/>
      <w:bCs/>
      <w:i/>
      <w:iCs/>
    </w:rPr>
  </w:style>
  <w:style w:type="paragraph" w:customStyle="1" w:styleId="Bulletindent35">
    <w:name w:val="Bullet indent .35"/>
    <w:basedOn w:val="Bullet0"/>
    <w:uiPriority w:val="99"/>
    <w:rsid w:val="00302F16"/>
    <w:pPr>
      <w:numPr>
        <w:numId w:val="0"/>
      </w:numPr>
      <w:tabs>
        <w:tab w:val="num" w:pos="360"/>
        <w:tab w:val="left" w:pos="792"/>
      </w:tabs>
      <w:ind w:left="360" w:hanging="360"/>
    </w:pPr>
    <w:rPr>
      <w:rFonts w:eastAsia="MS Mincho" w:cs="Arial"/>
      <w:bCs/>
    </w:rPr>
  </w:style>
  <w:style w:type="paragraph" w:styleId="Title">
    <w:name w:val="Title"/>
    <w:basedOn w:val="Normal"/>
    <w:link w:val="TitleChar"/>
    <w:uiPriority w:val="99"/>
    <w:qFormat/>
    <w:rsid w:val="00BB3E13"/>
    <w:pPr>
      <w:jc w:val="center"/>
    </w:pPr>
    <w:rPr>
      <w:rFonts w:eastAsia="MS Mincho" w:cs="Arial"/>
      <w:b/>
      <w:bCs/>
    </w:rPr>
  </w:style>
  <w:style w:type="character" w:customStyle="1" w:styleId="TitleChar">
    <w:name w:val="Title Char"/>
    <w:basedOn w:val="DefaultParagraphFont"/>
    <w:link w:val="Title"/>
    <w:uiPriority w:val="99"/>
    <w:rsid w:val="00BB3E13"/>
    <w:rPr>
      <w:rFonts w:ascii="Arial" w:eastAsia="MS Mincho" w:hAnsi="Arial" w:cs="Arial"/>
      <w:b/>
      <w:bCs/>
      <w:szCs w:val="24"/>
    </w:rPr>
  </w:style>
  <w:style w:type="character" w:customStyle="1" w:styleId="BodyText3Char">
    <w:name w:val="Body Text 3 Char"/>
    <w:basedOn w:val="DefaultParagraphFont"/>
    <w:link w:val="BodyText3"/>
    <w:rsid w:val="00DF38AE"/>
    <w:rPr>
      <w:rFonts w:ascii="Arial" w:hAnsi="Arial"/>
      <w:sz w:val="18"/>
      <w:szCs w:val="24"/>
    </w:rPr>
  </w:style>
  <w:style w:type="paragraph" w:customStyle="1" w:styleId="06bullets">
    <w:name w:val="06 bullets"/>
    <w:basedOn w:val="Normal"/>
    <w:rsid w:val="00BB3E13"/>
    <w:pPr>
      <w:spacing w:line="360" w:lineRule="auto"/>
      <w:ind w:left="360" w:hanging="360"/>
    </w:pPr>
    <w:rPr>
      <w:rFonts w:cs="Arial"/>
      <w:bCs/>
    </w:rPr>
  </w:style>
  <w:style w:type="character" w:customStyle="1" w:styleId="BodyTextIndent2Char">
    <w:name w:val="Body Text Indent 2 Char"/>
    <w:basedOn w:val="DefaultParagraphFont"/>
    <w:link w:val="BodyTextIndent2"/>
    <w:rsid w:val="00BB3E13"/>
    <w:rPr>
      <w:rFonts w:ascii="Arial" w:hAnsi="Arial"/>
      <w:szCs w:val="24"/>
    </w:rPr>
  </w:style>
  <w:style w:type="paragraph" w:customStyle="1" w:styleId="tabletext0">
    <w:name w:val="table text"/>
    <w:basedOn w:val="Normal"/>
    <w:qFormat/>
    <w:rsid w:val="00BC6B9C"/>
    <w:pPr>
      <w:spacing w:after="40"/>
    </w:pPr>
    <w:rPr>
      <w:rFonts w:cs="Arial"/>
      <w:bCs/>
      <w:iCs/>
      <w:sz w:val="18"/>
    </w:rPr>
  </w:style>
  <w:style w:type="paragraph" w:customStyle="1" w:styleId="sectionhead">
    <w:name w:val="section head"/>
    <w:basedOn w:val="Heading1"/>
    <w:rsid w:val="00BB3E13"/>
    <w:pPr>
      <w:spacing w:before="200" w:after="80"/>
      <w:ind w:left="-108"/>
      <w:outlineLvl w:val="9"/>
    </w:pPr>
    <w:rPr>
      <w:sz w:val="26"/>
    </w:rPr>
  </w:style>
  <w:style w:type="paragraph" w:customStyle="1" w:styleId="headersmall">
    <w:name w:val="header small"/>
    <w:basedOn w:val="Header"/>
    <w:rsid w:val="00BB3E13"/>
    <w:pPr>
      <w:spacing w:after="120"/>
      <w:ind w:left="720" w:right="720"/>
      <w:jc w:val="center"/>
    </w:pPr>
    <w:rPr>
      <w:sz w:val="16"/>
    </w:rPr>
  </w:style>
  <w:style w:type="paragraph" w:customStyle="1" w:styleId="firstheader">
    <w:name w:val="first header"/>
    <w:basedOn w:val="Header"/>
    <w:uiPriority w:val="99"/>
    <w:rsid w:val="00BB3E13"/>
    <w:pPr>
      <w:spacing w:before="100"/>
    </w:pPr>
    <w:rPr>
      <w:b w:val="0"/>
    </w:rPr>
  </w:style>
  <w:style w:type="character" w:customStyle="1" w:styleId="tablebulletChar">
    <w:name w:val="table bullet Char"/>
    <w:basedOn w:val="DefaultParagraphFont"/>
    <w:link w:val="tablebullet"/>
    <w:locked/>
    <w:rsid w:val="00BB3E13"/>
    <w:rPr>
      <w:rFonts w:ascii="Arial" w:hAnsi="Arial" w:cs="Arial"/>
    </w:rPr>
  </w:style>
  <w:style w:type="character" w:customStyle="1" w:styleId="BodyTextIndent3Char">
    <w:name w:val="Body Text Indent 3 Char"/>
    <w:basedOn w:val="DefaultParagraphFont"/>
    <w:link w:val="BodyTextIndent3"/>
    <w:rsid w:val="00BB3E13"/>
    <w:rPr>
      <w:rFonts w:ascii="Arial" w:hAnsi="Arial" w:cs="Arial"/>
      <w:i/>
    </w:rPr>
  </w:style>
  <w:style w:type="paragraph" w:customStyle="1" w:styleId="Style1">
    <w:name w:val="Style1"/>
    <w:basedOn w:val="Normal"/>
    <w:uiPriority w:val="99"/>
    <w:rsid w:val="00BB3E13"/>
    <w:pPr>
      <w:tabs>
        <w:tab w:val="num" w:pos="1392"/>
      </w:tabs>
      <w:ind w:left="1392" w:hanging="360"/>
    </w:pPr>
    <w:rPr>
      <w:rFonts w:cs="Arial"/>
      <w:bCs/>
    </w:rPr>
  </w:style>
  <w:style w:type="paragraph" w:customStyle="1" w:styleId="Bodybullet">
    <w:name w:val="Body bullet"/>
    <w:basedOn w:val="Normal"/>
    <w:rsid w:val="00BB3E13"/>
    <w:pPr>
      <w:tabs>
        <w:tab w:val="num" w:pos="1392"/>
      </w:tabs>
      <w:ind w:left="1392" w:hanging="360"/>
    </w:pPr>
    <w:rPr>
      <w:rFonts w:cs="Arial"/>
      <w:bCs/>
    </w:rPr>
  </w:style>
  <w:style w:type="paragraph" w:styleId="Subtitle">
    <w:name w:val="Subtitle"/>
    <w:basedOn w:val="Normal"/>
    <w:link w:val="SubtitleChar"/>
    <w:uiPriority w:val="99"/>
    <w:qFormat/>
    <w:rsid w:val="00BB3E13"/>
    <w:pPr>
      <w:jc w:val="center"/>
    </w:pPr>
    <w:rPr>
      <w:rFonts w:ascii="Arial Unicode MS" w:eastAsia="MS Mincho" w:hAnsi="Arial Unicode MS" w:cs="Arial Unicode MS"/>
      <w:b/>
      <w:bCs/>
      <w:sz w:val="24"/>
    </w:rPr>
  </w:style>
  <w:style w:type="character" w:customStyle="1" w:styleId="SubtitleChar">
    <w:name w:val="Subtitle Char"/>
    <w:basedOn w:val="DefaultParagraphFont"/>
    <w:link w:val="Subtitle"/>
    <w:uiPriority w:val="99"/>
    <w:rsid w:val="00BB3E13"/>
    <w:rPr>
      <w:rFonts w:ascii="Arial Unicode MS" w:eastAsia="MS Mincho" w:hAnsi="Arial Unicode MS" w:cs="Arial Unicode MS"/>
      <w:b/>
      <w:bCs/>
      <w:sz w:val="24"/>
      <w:szCs w:val="24"/>
    </w:rPr>
  </w:style>
  <w:style w:type="paragraph" w:customStyle="1" w:styleId="Level2">
    <w:name w:val="Level 2"/>
    <w:basedOn w:val="Normal"/>
    <w:next w:val="Normal"/>
    <w:rsid w:val="00BB3E13"/>
    <w:rPr>
      <w:rFonts w:eastAsia="MS Mincho"/>
      <w:b/>
      <w:bCs/>
      <w:i/>
      <w:kern w:val="20"/>
      <w:szCs w:val="20"/>
    </w:rPr>
  </w:style>
  <w:style w:type="paragraph" w:customStyle="1" w:styleId="charttext">
    <w:name w:val="chart text"/>
    <w:basedOn w:val="Normal"/>
    <w:rsid w:val="00BB3E13"/>
    <w:pPr>
      <w:spacing w:before="30" w:after="30"/>
    </w:pPr>
    <w:rPr>
      <w:rFonts w:eastAsia="MS Mincho" w:cs="Arial"/>
      <w:bCs/>
      <w:szCs w:val="20"/>
    </w:rPr>
  </w:style>
  <w:style w:type="character" w:styleId="Strong">
    <w:name w:val="Strong"/>
    <w:basedOn w:val="DefaultParagraphFont"/>
    <w:uiPriority w:val="22"/>
    <w:qFormat/>
    <w:rsid w:val="00BB3E13"/>
    <w:rPr>
      <w:rFonts w:cs="Times New Roman"/>
      <w:b/>
      <w:bCs/>
    </w:rPr>
  </w:style>
  <w:style w:type="paragraph" w:customStyle="1" w:styleId="Bullets---AuditProcedures">
    <w:name w:val="Bullets---Audit Procedures"/>
    <w:basedOn w:val="BulletList"/>
    <w:rsid w:val="00BB3E13"/>
    <w:pPr>
      <w:tabs>
        <w:tab w:val="num" w:pos="720"/>
      </w:tabs>
      <w:spacing w:before="20" w:after="40"/>
      <w:ind w:left="720" w:hanging="360"/>
    </w:pPr>
    <w:rPr>
      <w:sz w:val="20"/>
    </w:rPr>
  </w:style>
  <w:style w:type="paragraph" w:customStyle="1" w:styleId="Subtitle10">
    <w:name w:val="Subtitle1"/>
    <w:next w:val="Normal"/>
    <w:rsid w:val="00BB3E13"/>
    <w:pPr>
      <w:pBdr>
        <w:top w:val="single" w:sz="6" w:space="1" w:color="auto"/>
      </w:pBdr>
      <w:overflowPunct w:val="0"/>
      <w:autoSpaceDE w:val="0"/>
      <w:autoSpaceDN w:val="0"/>
      <w:adjustRightInd w:val="0"/>
      <w:spacing w:before="1800" w:after="120"/>
      <w:ind w:left="3600"/>
      <w:jc w:val="right"/>
      <w:textAlignment w:val="baseline"/>
    </w:pPr>
    <w:rPr>
      <w:rFonts w:ascii="Helvetica" w:eastAsia="MS Mincho" w:hAnsi="Helvetica"/>
      <w:b/>
      <w:sz w:val="40"/>
    </w:rPr>
  </w:style>
  <w:style w:type="character" w:customStyle="1" w:styleId="CommentSubjectChar">
    <w:name w:val="Comment Subject Char"/>
    <w:basedOn w:val="CommentTextChar"/>
    <w:link w:val="CommentSubject"/>
    <w:uiPriority w:val="99"/>
    <w:rsid w:val="00BB3E13"/>
    <w:rPr>
      <w:rFonts w:ascii="Arial" w:hAnsi="Arial"/>
      <w:sz w:val="24"/>
      <w:szCs w:val="24"/>
    </w:rPr>
  </w:style>
  <w:style w:type="paragraph" w:customStyle="1" w:styleId="MediumGrid1-Accent21">
    <w:name w:val="Medium Grid 1 - Accent 21"/>
    <w:basedOn w:val="Normal"/>
    <w:uiPriority w:val="34"/>
    <w:qFormat/>
    <w:rsid w:val="00BB3E13"/>
    <w:pPr>
      <w:ind w:left="720"/>
    </w:pPr>
    <w:rPr>
      <w:rFonts w:eastAsia="MS Mincho" w:cs="Arial"/>
      <w:bCs/>
    </w:rPr>
  </w:style>
  <w:style w:type="paragraph" w:customStyle="1" w:styleId="tabe11">
    <w:name w:val="tabe 1.1"/>
    <w:basedOn w:val="tabe111"/>
    <w:rsid w:val="00BB3E13"/>
    <w:pPr>
      <w:tabs>
        <w:tab w:val="clear" w:pos="620"/>
        <w:tab w:val="clear" w:pos="1103"/>
      </w:tabs>
      <w:ind w:left="144" w:right="-49"/>
    </w:pPr>
    <w:rPr>
      <w:rFonts w:eastAsia="MS Mincho"/>
      <w:bCs/>
      <w:i/>
      <w:szCs w:val="18"/>
    </w:rPr>
  </w:style>
  <w:style w:type="paragraph" w:customStyle="1" w:styleId="Text3">
    <w:name w:val="Text 3"/>
    <w:basedOn w:val="Default"/>
    <w:next w:val="Default"/>
    <w:rsid w:val="00BB3E13"/>
    <w:rPr>
      <w:rFonts w:ascii="Times New Roman" w:hAnsi="Times New Roman" w:cs="Times New Roman"/>
      <w:color w:val="auto"/>
      <w:lang w:val="en-US" w:eastAsia="en-US"/>
    </w:rPr>
  </w:style>
  <w:style w:type="paragraph" w:styleId="DocumentMap">
    <w:name w:val="Document Map"/>
    <w:basedOn w:val="Normal"/>
    <w:link w:val="DocumentMapChar"/>
    <w:uiPriority w:val="99"/>
    <w:rsid w:val="00BB3E13"/>
    <w:pPr>
      <w:shd w:val="clear" w:color="auto" w:fill="000080"/>
    </w:pPr>
    <w:rPr>
      <w:rFonts w:ascii="Tahoma" w:eastAsia="MS Mincho" w:hAnsi="Tahoma" w:cs="Tahoma"/>
      <w:bCs/>
      <w:szCs w:val="20"/>
    </w:rPr>
  </w:style>
  <w:style w:type="character" w:customStyle="1" w:styleId="DocumentMapChar">
    <w:name w:val="Document Map Char"/>
    <w:basedOn w:val="DefaultParagraphFont"/>
    <w:link w:val="DocumentMap"/>
    <w:uiPriority w:val="99"/>
    <w:rsid w:val="00BB3E13"/>
    <w:rPr>
      <w:rFonts w:ascii="Tahoma" w:eastAsia="MS Mincho" w:hAnsi="Tahoma" w:cs="Tahoma"/>
      <w:bCs/>
      <w:shd w:val="clear" w:color="auto" w:fill="000080"/>
    </w:rPr>
  </w:style>
  <w:style w:type="paragraph" w:customStyle="1" w:styleId="Heading31">
    <w:name w:val="Heading 31"/>
    <w:basedOn w:val="Headingrule"/>
    <w:qFormat/>
    <w:rsid w:val="00BB3E13"/>
    <w:pPr>
      <w:pBdr>
        <w:bottom w:val="none" w:sz="0" w:space="0" w:color="auto"/>
      </w:pBdr>
    </w:pPr>
    <w:rPr>
      <w:bCs/>
      <w:color w:val="000000"/>
      <w:sz w:val="22"/>
      <w:szCs w:val="22"/>
    </w:rPr>
  </w:style>
  <w:style w:type="paragraph" w:customStyle="1" w:styleId="Heading32">
    <w:name w:val="Heading 32"/>
    <w:basedOn w:val="Headingrule"/>
    <w:qFormat/>
    <w:rsid w:val="00BB3E13"/>
    <w:pPr>
      <w:pBdr>
        <w:bottom w:val="none" w:sz="0" w:space="0" w:color="auto"/>
      </w:pBdr>
    </w:pPr>
    <w:rPr>
      <w:bCs/>
      <w:color w:val="000000"/>
      <w:sz w:val="22"/>
      <w:szCs w:val="22"/>
    </w:rPr>
  </w:style>
  <w:style w:type="paragraph" w:customStyle="1" w:styleId="Heading33">
    <w:name w:val="Heading 33"/>
    <w:basedOn w:val="Headingrule"/>
    <w:qFormat/>
    <w:rsid w:val="00BB3E13"/>
    <w:pPr>
      <w:pBdr>
        <w:bottom w:val="none" w:sz="0" w:space="0" w:color="auto"/>
      </w:pBdr>
    </w:pPr>
    <w:rPr>
      <w:bCs/>
      <w:color w:val="000000"/>
      <w:sz w:val="22"/>
      <w:szCs w:val="22"/>
    </w:rPr>
  </w:style>
  <w:style w:type="paragraph" w:customStyle="1" w:styleId="MediumList2-Accent21">
    <w:name w:val="Medium List 2 - Accent 21"/>
    <w:hidden/>
    <w:uiPriority w:val="99"/>
    <w:semiHidden/>
    <w:rsid w:val="00BB3E13"/>
    <w:rPr>
      <w:rFonts w:ascii="Arial" w:hAnsi="Arial" w:cs="Arial"/>
      <w:bCs/>
      <w:szCs w:val="24"/>
    </w:rPr>
  </w:style>
  <w:style w:type="paragraph" w:customStyle="1" w:styleId="NoSpacing1">
    <w:name w:val="No Spacing1"/>
    <w:uiPriority w:val="1"/>
    <w:qFormat/>
    <w:rsid w:val="00BB3E13"/>
    <w:rPr>
      <w:rFonts w:ascii="Arial" w:hAnsi="Arial" w:cs="Arial"/>
      <w:bCs/>
      <w:szCs w:val="24"/>
    </w:rPr>
  </w:style>
  <w:style w:type="character" w:customStyle="1" w:styleId="tblnotebulletChar">
    <w:name w:val="tbl note bullet Char"/>
    <w:basedOn w:val="Sub-bulletChar"/>
    <w:link w:val="tblnotebullet"/>
    <w:rsid w:val="00BB3E13"/>
    <w:rPr>
      <w:rFonts w:ascii="Arial" w:eastAsia="MS Mincho" w:hAnsi="Arial" w:cs="Arial"/>
      <w:bCs/>
      <w:i/>
      <w:kern w:val="24"/>
      <w:sz w:val="18"/>
    </w:rPr>
  </w:style>
  <w:style w:type="character" w:customStyle="1" w:styleId="searchresultdesc">
    <w:name w:val="search_result_desc"/>
    <w:basedOn w:val="DefaultParagraphFont"/>
    <w:rsid w:val="00BB3E13"/>
  </w:style>
  <w:style w:type="paragraph" w:customStyle="1" w:styleId="bodytext--auditprocedures0">
    <w:name w:val="bodytext--auditprocedures"/>
    <w:basedOn w:val="Normal"/>
    <w:rsid w:val="00BB3E13"/>
    <w:pPr>
      <w:spacing w:before="100" w:beforeAutospacing="1" w:after="100" w:afterAutospacing="1"/>
    </w:pPr>
    <w:rPr>
      <w:rFonts w:ascii="Times New Roman" w:hAnsi="Times New Roman"/>
      <w:sz w:val="24"/>
    </w:rPr>
  </w:style>
  <w:style w:type="character" w:customStyle="1" w:styleId="BalloonTextChar1">
    <w:name w:val="Balloon Text Char1"/>
    <w:basedOn w:val="DefaultParagraphFont"/>
    <w:uiPriority w:val="99"/>
    <w:rsid w:val="00BB3E13"/>
    <w:rPr>
      <w:rFonts w:ascii="Tahoma" w:hAnsi="Tahoma" w:cs="Tahoma"/>
      <w:sz w:val="16"/>
      <w:szCs w:val="16"/>
    </w:rPr>
  </w:style>
  <w:style w:type="paragraph" w:customStyle="1" w:styleId="ColorfulList-Accent11">
    <w:name w:val="Colorful List - Accent 11"/>
    <w:basedOn w:val="Normal"/>
    <w:qFormat/>
    <w:rsid w:val="00BB3E13"/>
    <w:pPr>
      <w:spacing w:after="200" w:line="276" w:lineRule="auto"/>
      <w:ind w:left="720"/>
      <w:contextualSpacing/>
    </w:pPr>
    <w:rPr>
      <w:rFonts w:ascii="Calibri" w:eastAsia="Calibri" w:hAnsi="Calibri"/>
      <w:sz w:val="22"/>
      <w:szCs w:val="22"/>
    </w:rPr>
  </w:style>
  <w:style w:type="paragraph" w:customStyle="1" w:styleId="Heading1a">
    <w:name w:val="Heading 1a"/>
    <w:basedOn w:val="Heading1"/>
    <w:uiPriority w:val="99"/>
    <w:rsid w:val="00BB3E13"/>
    <w:pPr>
      <w:spacing w:before="120" w:after="240" w:line="240" w:lineRule="auto"/>
    </w:pPr>
    <w:rPr>
      <w:rFonts w:cs="Times New Roman"/>
      <w:bCs w:val="0"/>
      <w:kern w:val="0"/>
      <w:szCs w:val="20"/>
    </w:rPr>
  </w:style>
  <w:style w:type="paragraph" w:customStyle="1" w:styleId="Answer0">
    <w:name w:val="Answer"/>
    <w:basedOn w:val="Normal"/>
    <w:uiPriority w:val="99"/>
    <w:rsid w:val="00BB3E13"/>
    <w:pPr>
      <w:keepLines/>
      <w:pBdr>
        <w:top w:val="dotted" w:sz="4" w:space="1" w:color="C0C0C0"/>
        <w:left w:val="dotted" w:sz="4" w:space="4" w:color="C0C0C0"/>
        <w:bottom w:val="dotted" w:sz="4" w:space="1" w:color="C0C0C0"/>
        <w:right w:val="dotted" w:sz="4" w:space="4" w:color="C0C0C0"/>
      </w:pBdr>
      <w:spacing w:before="40" w:after="40"/>
    </w:pPr>
    <w:rPr>
      <w:rFonts w:cs="Arial"/>
      <w:noProof/>
      <w:color w:val="008080"/>
      <w:sz w:val="22"/>
    </w:rPr>
  </w:style>
  <w:style w:type="paragraph" w:styleId="BlockText">
    <w:name w:val="Block Text"/>
    <w:basedOn w:val="Normal"/>
    <w:uiPriority w:val="99"/>
    <w:rsid w:val="00BB3E13"/>
    <w:pPr>
      <w:spacing w:before="120"/>
      <w:ind w:left="1440" w:right="1440"/>
    </w:pPr>
    <w:rPr>
      <w:sz w:val="24"/>
    </w:rPr>
  </w:style>
  <w:style w:type="paragraph" w:styleId="BodyTextFirstIndent">
    <w:name w:val="Body Text First Indent"/>
    <w:basedOn w:val="BodyText"/>
    <w:link w:val="BodyTextFirstIndentChar"/>
    <w:uiPriority w:val="99"/>
    <w:rsid w:val="00BB3E13"/>
    <w:pPr>
      <w:ind w:firstLine="210"/>
    </w:pPr>
    <w:rPr>
      <w:rFonts w:cs="Times New Roman"/>
      <w:i w:val="0"/>
      <w:iCs w:val="0"/>
      <w:sz w:val="24"/>
      <w:szCs w:val="24"/>
    </w:rPr>
  </w:style>
  <w:style w:type="character" w:customStyle="1" w:styleId="BodyTextChar1">
    <w:name w:val="Body Text Char1"/>
    <w:basedOn w:val="DefaultParagraphFont"/>
    <w:link w:val="BodyText"/>
    <w:rsid w:val="00BB3E13"/>
    <w:rPr>
      <w:rFonts w:ascii="Arial" w:hAnsi="Arial" w:cs="Arial"/>
      <w:i/>
      <w:iCs/>
    </w:rPr>
  </w:style>
  <w:style w:type="character" w:customStyle="1" w:styleId="BodyTextFirstIndentChar">
    <w:name w:val="Body Text First Indent Char"/>
    <w:basedOn w:val="BodyTextChar1"/>
    <w:link w:val="BodyTextFirstIndent"/>
    <w:uiPriority w:val="99"/>
    <w:rsid w:val="00BB3E13"/>
    <w:rPr>
      <w:rFonts w:ascii="Arial" w:hAnsi="Arial" w:cs="Arial"/>
      <w:i w:val="0"/>
      <w:iCs w:val="0"/>
      <w:sz w:val="24"/>
      <w:szCs w:val="24"/>
    </w:rPr>
  </w:style>
  <w:style w:type="paragraph" w:styleId="BodyTextFirstIndent2">
    <w:name w:val="Body Text First Indent 2"/>
    <w:basedOn w:val="BodyTextIndent"/>
    <w:link w:val="BodyTextFirstIndent2Char"/>
    <w:uiPriority w:val="99"/>
    <w:rsid w:val="00BB3E13"/>
    <w:pPr>
      <w:spacing w:before="120"/>
      <w:ind w:left="360" w:firstLine="210"/>
    </w:pPr>
    <w:rPr>
      <w:rFonts w:cs="Times New Roman"/>
      <w:i w:val="0"/>
      <w:iCs w:val="0"/>
      <w:sz w:val="24"/>
      <w:szCs w:val="24"/>
    </w:rPr>
  </w:style>
  <w:style w:type="character" w:customStyle="1" w:styleId="BodyTextFirstIndent2Char">
    <w:name w:val="Body Text First Indent 2 Char"/>
    <w:basedOn w:val="BodyTextIndentChar"/>
    <w:link w:val="BodyTextFirstIndent2"/>
    <w:uiPriority w:val="99"/>
    <w:rsid w:val="00BB3E13"/>
    <w:rPr>
      <w:rFonts w:ascii="Arial" w:hAnsi="Arial" w:cs="Arial"/>
      <w:i w:val="0"/>
      <w:iCs w:val="0"/>
      <w:sz w:val="24"/>
      <w:szCs w:val="24"/>
    </w:rPr>
  </w:style>
  <w:style w:type="paragraph" w:styleId="Closing">
    <w:name w:val="Closing"/>
    <w:basedOn w:val="Normal"/>
    <w:link w:val="ClosingChar"/>
    <w:uiPriority w:val="99"/>
    <w:rsid w:val="00BB3E13"/>
    <w:pPr>
      <w:spacing w:before="120" w:after="60"/>
      <w:ind w:left="4320"/>
    </w:pPr>
    <w:rPr>
      <w:sz w:val="24"/>
    </w:rPr>
  </w:style>
  <w:style w:type="character" w:customStyle="1" w:styleId="ClosingChar">
    <w:name w:val="Closing Char"/>
    <w:basedOn w:val="DefaultParagraphFont"/>
    <w:link w:val="Closing"/>
    <w:uiPriority w:val="99"/>
    <w:rsid w:val="00BB3E13"/>
    <w:rPr>
      <w:rFonts w:ascii="Arial" w:hAnsi="Arial"/>
      <w:sz w:val="24"/>
      <w:szCs w:val="24"/>
    </w:rPr>
  </w:style>
  <w:style w:type="paragraph" w:styleId="Date">
    <w:name w:val="Date"/>
    <w:basedOn w:val="Normal"/>
    <w:next w:val="Normal"/>
    <w:link w:val="DateChar"/>
    <w:uiPriority w:val="99"/>
    <w:rsid w:val="00BB3E13"/>
    <w:pPr>
      <w:spacing w:before="120" w:after="60"/>
    </w:pPr>
    <w:rPr>
      <w:sz w:val="24"/>
    </w:rPr>
  </w:style>
  <w:style w:type="character" w:customStyle="1" w:styleId="DateChar">
    <w:name w:val="Date Char"/>
    <w:basedOn w:val="DefaultParagraphFont"/>
    <w:link w:val="Date"/>
    <w:uiPriority w:val="99"/>
    <w:rsid w:val="00BB3E13"/>
    <w:rPr>
      <w:rFonts w:ascii="Arial" w:hAnsi="Arial"/>
      <w:sz w:val="24"/>
      <w:szCs w:val="24"/>
    </w:rPr>
  </w:style>
  <w:style w:type="paragraph" w:styleId="E-mailSignature">
    <w:name w:val="E-mail Signature"/>
    <w:basedOn w:val="Normal"/>
    <w:link w:val="E-mailSignatureChar"/>
    <w:uiPriority w:val="99"/>
    <w:rsid w:val="00BB3E13"/>
    <w:pPr>
      <w:spacing w:before="120" w:after="60"/>
    </w:pPr>
    <w:rPr>
      <w:sz w:val="24"/>
    </w:rPr>
  </w:style>
  <w:style w:type="character" w:customStyle="1" w:styleId="E-mailSignatureChar">
    <w:name w:val="E-mail Signature Char"/>
    <w:basedOn w:val="DefaultParagraphFont"/>
    <w:link w:val="E-mailSignature"/>
    <w:uiPriority w:val="99"/>
    <w:rsid w:val="00BB3E13"/>
    <w:rPr>
      <w:rFonts w:ascii="Arial" w:hAnsi="Arial"/>
      <w:sz w:val="24"/>
      <w:szCs w:val="24"/>
    </w:rPr>
  </w:style>
  <w:style w:type="paragraph" w:styleId="EnvelopeAddress">
    <w:name w:val="envelope address"/>
    <w:basedOn w:val="Normal"/>
    <w:uiPriority w:val="99"/>
    <w:rsid w:val="00BB3E13"/>
    <w:pPr>
      <w:framePr w:w="7920" w:h="1980" w:hRule="exact" w:hSpace="180" w:wrap="auto" w:hAnchor="page" w:xAlign="center" w:yAlign="bottom"/>
      <w:spacing w:before="120" w:after="60"/>
      <w:ind w:left="2880"/>
    </w:pPr>
    <w:rPr>
      <w:rFonts w:cs="Arial"/>
      <w:sz w:val="24"/>
    </w:rPr>
  </w:style>
  <w:style w:type="paragraph" w:styleId="EnvelopeReturn">
    <w:name w:val="envelope return"/>
    <w:basedOn w:val="Normal"/>
    <w:uiPriority w:val="99"/>
    <w:rsid w:val="00BB3E13"/>
    <w:pPr>
      <w:spacing w:before="120" w:after="60"/>
    </w:pPr>
    <w:rPr>
      <w:rFonts w:cs="Arial"/>
      <w:sz w:val="24"/>
      <w:szCs w:val="20"/>
    </w:rPr>
  </w:style>
  <w:style w:type="paragraph" w:styleId="HTMLAddress">
    <w:name w:val="HTML Address"/>
    <w:basedOn w:val="Normal"/>
    <w:link w:val="HTMLAddressChar"/>
    <w:uiPriority w:val="99"/>
    <w:rsid w:val="00BB3E13"/>
    <w:pPr>
      <w:spacing w:before="120" w:after="60"/>
    </w:pPr>
    <w:rPr>
      <w:i/>
      <w:iCs/>
      <w:sz w:val="24"/>
    </w:rPr>
  </w:style>
  <w:style w:type="character" w:customStyle="1" w:styleId="HTMLAddressChar">
    <w:name w:val="HTML Address Char"/>
    <w:basedOn w:val="DefaultParagraphFont"/>
    <w:link w:val="HTMLAddress"/>
    <w:uiPriority w:val="99"/>
    <w:rsid w:val="00BB3E13"/>
    <w:rPr>
      <w:rFonts w:ascii="Arial" w:hAnsi="Arial"/>
      <w:i/>
      <w:iCs/>
      <w:sz w:val="24"/>
      <w:szCs w:val="24"/>
    </w:rPr>
  </w:style>
  <w:style w:type="paragraph" w:styleId="HTMLPreformatted">
    <w:name w:val="HTML Preformatted"/>
    <w:basedOn w:val="Normal"/>
    <w:link w:val="HTMLPreformattedChar"/>
    <w:uiPriority w:val="99"/>
    <w:rsid w:val="00BB3E13"/>
    <w:pPr>
      <w:spacing w:before="120" w:after="60"/>
    </w:pPr>
    <w:rPr>
      <w:rFonts w:ascii="Courier New" w:hAnsi="Courier New" w:cs="Courier New"/>
      <w:sz w:val="24"/>
      <w:szCs w:val="20"/>
    </w:rPr>
  </w:style>
  <w:style w:type="character" w:customStyle="1" w:styleId="HTMLPreformattedChar">
    <w:name w:val="HTML Preformatted Char"/>
    <w:basedOn w:val="DefaultParagraphFont"/>
    <w:link w:val="HTMLPreformatted"/>
    <w:uiPriority w:val="99"/>
    <w:rsid w:val="00BB3E13"/>
    <w:rPr>
      <w:rFonts w:ascii="Courier New" w:hAnsi="Courier New" w:cs="Courier New"/>
      <w:sz w:val="24"/>
    </w:rPr>
  </w:style>
  <w:style w:type="paragraph" w:styleId="Index1">
    <w:name w:val="index 1"/>
    <w:basedOn w:val="Normal"/>
    <w:next w:val="Normal"/>
    <w:autoRedefine/>
    <w:uiPriority w:val="99"/>
    <w:rsid w:val="00BB3E13"/>
    <w:pPr>
      <w:spacing w:before="120" w:after="60"/>
      <w:ind w:left="240" w:hanging="240"/>
    </w:pPr>
    <w:rPr>
      <w:sz w:val="24"/>
    </w:rPr>
  </w:style>
  <w:style w:type="paragraph" w:styleId="Index2">
    <w:name w:val="index 2"/>
    <w:basedOn w:val="Normal"/>
    <w:next w:val="Normal"/>
    <w:autoRedefine/>
    <w:uiPriority w:val="99"/>
    <w:rsid w:val="00BB3E13"/>
    <w:pPr>
      <w:spacing w:before="120" w:after="60"/>
      <w:ind w:left="480" w:hanging="240"/>
    </w:pPr>
    <w:rPr>
      <w:sz w:val="24"/>
    </w:rPr>
  </w:style>
  <w:style w:type="paragraph" w:styleId="Index3">
    <w:name w:val="index 3"/>
    <w:basedOn w:val="Normal"/>
    <w:next w:val="Normal"/>
    <w:autoRedefine/>
    <w:uiPriority w:val="99"/>
    <w:rsid w:val="00BB3E13"/>
    <w:pPr>
      <w:spacing w:before="120" w:after="60"/>
      <w:ind w:left="720" w:hanging="240"/>
    </w:pPr>
    <w:rPr>
      <w:sz w:val="24"/>
    </w:rPr>
  </w:style>
  <w:style w:type="paragraph" w:styleId="Index4">
    <w:name w:val="index 4"/>
    <w:basedOn w:val="Normal"/>
    <w:next w:val="Normal"/>
    <w:autoRedefine/>
    <w:uiPriority w:val="99"/>
    <w:rsid w:val="00BB3E13"/>
    <w:pPr>
      <w:spacing w:before="120" w:after="60"/>
      <w:ind w:left="960" w:hanging="240"/>
    </w:pPr>
    <w:rPr>
      <w:sz w:val="24"/>
    </w:rPr>
  </w:style>
  <w:style w:type="paragraph" w:styleId="Index5">
    <w:name w:val="index 5"/>
    <w:basedOn w:val="Normal"/>
    <w:next w:val="Normal"/>
    <w:autoRedefine/>
    <w:uiPriority w:val="99"/>
    <w:rsid w:val="00BB3E13"/>
    <w:pPr>
      <w:spacing w:before="120" w:after="60"/>
      <w:ind w:left="1200" w:hanging="240"/>
    </w:pPr>
    <w:rPr>
      <w:sz w:val="24"/>
    </w:rPr>
  </w:style>
  <w:style w:type="paragraph" w:styleId="Index6">
    <w:name w:val="index 6"/>
    <w:basedOn w:val="Normal"/>
    <w:next w:val="Normal"/>
    <w:autoRedefine/>
    <w:uiPriority w:val="99"/>
    <w:rsid w:val="00BB3E13"/>
    <w:pPr>
      <w:spacing w:before="120" w:after="60"/>
      <w:ind w:left="1440" w:hanging="240"/>
    </w:pPr>
    <w:rPr>
      <w:sz w:val="24"/>
    </w:rPr>
  </w:style>
  <w:style w:type="paragraph" w:styleId="Index7">
    <w:name w:val="index 7"/>
    <w:basedOn w:val="Normal"/>
    <w:next w:val="Normal"/>
    <w:autoRedefine/>
    <w:uiPriority w:val="99"/>
    <w:rsid w:val="00BB3E13"/>
    <w:pPr>
      <w:spacing w:before="120" w:after="60"/>
      <w:ind w:left="1680" w:hanging="240"/>
    </w:pPr>
    <w:rPr>
      <w:sz w:val="24"/>
    </w:rPr>
  </w:style>
  <w:style w:type="paragraph" w:styleId="Index8">
    <w:name w:val="index 8"/>
    <w:basedOn w:val="Normal"/>
    <w:next w:val="Normal"/>
    <w:autoRedefine/>
    <w:uiPriority w:val="99"/>
    <w:rsid w:val="00BB3E13"/>
    <w:pPr>
      <w:spacing w:before="120" w:after="60"/>
      <w:ind w:left="1920" w:hanging="240"/>
    </w:pPr>
    <w:rPr>
      <w:sz w:val="24"/>
    </w:rPr>
  </w:style>
  <w:style w:type="paragraph" w:styleId="Index9">
    <w:name w:val="index 9"/>
    <w:basedOn w:val="Normal"/>
    <w:next w:val="Normal"/>
    <w:autoRedefine/>
    <w:uiPriority w:val="99"/>
    <w:rsid w:val="00BB3E13"/>
    <w:pPr>
      <w:spacing w:before="120" w:after="60"/>
      <w:ind w:left="2160" w:hanging="240"/>
    </w:pPr>
    <w:rPr>
      <w:sz w:val="24"/>
    </w:rPr>
  </w:style>
  <w:style w:type="paragraph" w:styleId="IndexHeading">
    <w:name w:val="index heading"/>
    <w:basedOn w:val="Normal"/>
    <w:next w:val="Index1"/>
    <w:uiPriority w:val="99"/>
    <w:rsid w:val="00BB3E13"/>
    <w:pPr>
      <w:spacing w:before="120" w:after="60"/>
    </w:pPr>
    <w:rPr>
      <w:rFonts w:cs="Arial"/>
      <w:b/>
      <w:bCs/>
      <w:sz w:val="24"/>
    </w:rPr>
  </w:style>
  <w:style w:type="paragraph" w:styleId="List">
    <w:name w:val="List"/>
    <w:basedOn w:val="Normal"/>
    <w:uiPriority w:val="99"/>
    <w:rsid w:val="00BB3E13"/>
    <w:pPr>
      <w:spacing w:before="120" w:after="60"/>
      <w:ind w:left="360" w:hanging="360"/>
    </w:pPr>
    <w:rPr>
      <w:sz w:val="24"/>
    </w:rPr>
  </w:style>
  <w:style w:type="paragraph" w:styleId="List2">
    <w:name w:val="List 2"/>
    <w:basedOn w:val="Normal"/>
    <w:uiPriority w:val="99"/>
    <w:rsid w:val="00BB3E13"/>
    <w:pPr>
      <w:spacing w:before="120" w:after="60"/>
      <w:ind w:left="720" w:hanging="360"/>
    </w:pPr>
    <w:rPr>
      <w:sz w:val="24"/>
    </w:rPr>
  </w:style>
  <w:style w:type="paragraph" w:styleId="List3">
    <w:name w:val="List 3"/>
    <w:basedOn w:val="Normal"/>
    <w:uiPriority w:val="99"/>
    <w:rsid w:val="00BB3E13"/>
    <w:pPr>
      <w:spacing w:before="120" w:after="60"/>
      <w:ind w:left="1080" w:hanging="360"/>
    </w:pPr>
    <w:rPr>
      <w:sz w:val="24"/>
    </w:rPr>
  </w:style>
  <w:style w:type="paragraph" w:styleId="List4">
    <w:name w:val="List 4"/>
    <w:basedOn w:val="Normal"/>
    <w:uiPriority w:val="99"/>
    <w:rsid w:val="00BB3E13"/>
    <w:pPr>
      <w:spacing w:before="120" w:after="60"/>
      <w:ind w:left="1440" w:hanging="360"/>
    </w:pPr>
    <w:rPr>
      <w:sz w:val="24"/>
    </w:rPr>
  </w:style>
  <w:style w:type="paragraph" w:styleId="List5">
    <w:name w:val="List 5"/>
    <w:basedOn w:val="Normal"/>
    <w:uiPriority w:val="99"/>
    <w:rsid w:val="00BB3E13"/>
    <w:pPr>
      <w:spacing w:before="120" w:after="60"/>
      <w:ind w:left="1800" w:hanging="360"/>
    </w:pPr>
    <w:rPr>
      <w:sz w:val="24"/>
    </w:rPr>
  </w:style>
  <w:style w:type="paragraph" w:styleId="ListContinue2">
    <w:name w:val="List Continue 2"/>
    <w:basedOn w:val="Normal"/>
    <w:uiPriority w:val="99"/>
    <w:rsid w:val="00BB3E13"/>
    <w:pPr>
      <w:spacing w:before="120"/>
      <w:ind w:left="720"/>
    </w:pPr>
    <w:rPr>
      <w:sz w:val="24"/>
    </w:rPr>
  </w:style>
  <w:style w:type="paragraph" w:styleId="ListContinue3">
    <w:name w:val="List Continue 3"/>
    <w:basedOn w:val="Normal"/>
    <w:uiPriority w:val="99"/>
    <w:rsid w:val="00BB3E13"/>
    <w:pPr>
      <w:spacing w:before="120"/>
      <w:ind w:left="1080"/>
    </w:pPr>
    <w:rPr>
      <w:sz w:val="24"/>
    </w:rPr>
  </w:style>
  <w:style w:type="paragraph" w:styleId="ListContinue4">
    <w:name w:val="List Continue 4"/>
    <w:basedOn w:val="Normal"/>
    <w:uiPriority w:val="99"/>
    <w:rsid w:val="00BB3E13"/>
    <w:pPr>
      <w:spacing w:before="120"/>
      <w:ind w:left="1440"/>
    </w:pPr>
    <w:rPr>
      <w:sz w:val="24"/>
    </w:rPr>
  </w:style>
  <w:style w:type="paragraph" w:styleId="ListContinue5">
    <w:name w:val="List Continue 5"/>
    <w:basedOn w:val="Normal"/>
    <w:uiPriority w:val="99"/>
    <w:rsid w:val="00BB3E13"/>
    <w:pPr>
      <w:spacing w:before="120"/>
      <w:ind w:left="1800"/>
    </w:pPr>
    <w:rPr>
      <w:sz w:val="24"/>
    </w:rPr>
  </w:style>
  <w:style w:type="paragraph" w:styleId="MacroText">
    <w:name w:val="macro"/>
    <w:link w:val="MacroTextChar"/>
    <w:uiPriority w:val="99"/>
    <w:rsid w:val="00BB3E1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4"/>
      <w:szCs w:val="24"/>
    </w:rPr>
  </w:style>
  <w:style w:type="character" w:customStyle="1" w:styleId="MacroTextChar">
    <w:name w:val="Macro Text Char"/>
    <w:basedOn w:val="DefaultParagraphFont"/>
    <w:link w:val="MacroText"/>
    <w:uiPriority w:val="99"/>
    <w:rsid w:val="00BB3E13"/>
    <w:rPr>
      <w:rFonts w:ascii="Courier New" w:hAnsi="Courier New" w:cs="Courier New"/>
      <w:sz w:val="24"/>
      <w:szCs w:val="24"/>
    </w:rPr>
  </w:style>
  <w:style w:type="paragraph" w:styleId="MessageHeader">
    <w:name w:val="Message Header"/>
    <w:basedOn w:val="Normal"/>
    <w:link w:val="MessageHeaderChar"/>
    <w:uiPriority w:val="99"/>
    <w:rsid w:val="00BB3E13"/>
    <w:pPr>
      <w:pBdr>
        <w:top w:val="single" w:sz="6" w:space="1" w:color="auto"/>
        <w:left w:val="single" w:sz="6" w:space="1" w:color="auto"/>
        <w:bottom w:val="single" w:sz="6" w:space="1" w:color="auto"/>
        <w:right w:val="single" w:sz="6" w:space="1" w:color="auto"/>
      </w:pBdr>
      <w:shd w:val="pct20" w:color="auto" w:fill="auto"/>
      <w:spacing w:before="120" w:after="60"/>
      <w:ind w:left="1080" w:hanging="1080"/>
    </w:pPr>
    <w:rPr>
      <w:rFonts w:cs="Arial"/>
      <w:sz w:val="24"/>
    </w:rPr>
  </w:style>
  <w:style w:type="character" w:customStyle="1" w:styleId="MessageHeaderChar">
    <w:name w:val="Message Header Char"/>
    <w:basedOn w:val="DefaultParagraphFont"/>
    <w:link w:val="MessageHeader"/>
    <w:uiPriority w:val="99"/>
    <w:rsid w:val="00BB3E13"/>
    <w:rPr>
      <w:rFonts w:ascii="Arial" w:hAnsi="Arial" w:cs="Arial"/>
      <w:sz w:val="24"/>
      <w:szCs w:val="24"/>
      <w:shd w:val="pct20" w:color="auto" w:fill="auto"/>
    </w:rPr>
  </w:style>
  <w:style w:type="paragraph" w:styleId="NormalIndent">
    <w:name w:val="Normal Indent"/>
    <w:basedOn w:val="Normal"/>
    <w:uiPriority w:val="99"/>
    <w:rsid w:val="001A4852"/>
    <w:pPr>
      <w:ind w:left="360"/>
    </w:pPr>
  </w:style>
  <w:style w:type="paragraph" w:styleId="NoteHeading">
    <w:name w:val="Note Heading"/>
    <w:basedOn w:val="Normal"/>
    <w:next w:val="Normal"/>
    <w:link w:val="NoteHeadingChar"/>
    <w:uiPriority w:val="99"/>
    <w:rsid w:val="00BB3E13"/>
    <w:pPr>
      <w:spacing w:before="120" w:after="60"/>
    </w:pPr>
    <w:rPr>
      <w:sz w:val="24"/>
    </w:rPr>
  </w:style>
  <w:style w:type="character" w:customStyle="1" w:styleId="NoteHeadingChar">
    <w:name w:val="Note Heading Char"/>
    <w:basedOn w:val="DefaultParagraphFont"/>
    <w:link w:val="NoteHeading"/>
    <w:uiPriority w:val="99"/>
    <w:rsid w:val="00BB3E13"/>
    <w:rPr>
      <w:rFonts w:ascii="Arial" w:hAnsi="Arial"/>
      <w:sz w:val="24"/>
      <w:szCs w:val="24"/>
    </w:rPr>
  </w:style>
  <w:style w:type="character" w:customStyle="1" w:styleId="PlainTextChar">
    <w:name w:val="Plain Text Char"/>
    <w:basedOn w:val="DefaultParagraphFont"/>
    <w:link w:val="PlainText"/>
    <w:uiPriority w:val="99"/>
    <w:rsid w:val="00BB3E13"/>
    <w:rPr>
      <w:rFonts w:ascii="Courier New" w:hAnsi="Courier New" w:cs="Courier New"/>
    </w:rPr>
  </w:style>
  <w:style w:type="paragraph" w:styleId="Salutation">
    <w:name w:val="Salutation"/>
    <w:basedOn w:val="Normal"/>
    <w:next w:val="Normal"/>
    <w:link w:val="SalutationChar"/>
    <w:uiPriority w:val="99"/>
    <w:rsid w:val="00BB3E13"/>
    <w:pPr>
      <w:spacing w:before="120" w:after="60"/>
    </w:pPr>
    <w:rPr>
      <w:sz w:val="24"/>
    </w:rPr>
  </w:style>
  <w:style w:type="character" w:customStyle="1" w:styleId="SalutationChar">
    <w:name w:val="Salutation Char"/>
    <w:basedOn w:val="DefaultParagraphFont"/>
    <w:link w:val="Salutation"/>
    <w:uiPriority w:val="99"/>
    <w:rsid w:val="00BB3E13"/>
    <w:rPr>
      <w:rFonts w:ascii="Arial" w:hAnsi="Arial"/>
      <w:sz w:val="24"/>
      <w:szCs w:val="24"/>
    </w:rPr>
  </w:style>
  <w:style w:type="paragraph" w:styleId="Signature">
    <w:name w:val="Signature"/>
    <w:basedOn w:val="Normal"/>
    <w:link w:val="SignatureChar"/>
    <w:uiPriority w:val="99"/>
    <w:rsid w:val="00BB3E13"/>
    <w:pPr>
      <w:spacing w:before="120" w:after="60"/>
      <w:ind w:left="4320"/>
    </w:pPr>
    <w:rPr>
      <w:sz w:val="24"/>
    </w:rPr>
  </w:style>
  <w:style w:type="character" w:customStyle="1" w:styleId="SignatureChar">
    <w:name w:val="Signature Char"/>
    <w:basedOn w:val="DefaultParagraphFont"/>
    <w:link w:val="Signature"/>
    <w:uiPriority w:val="99"/>
    <w:rsid w:val="00BB3E13"/>
    <w:rPr>
      <w:rFonts w:ascii="Arial" w:hAnsi="Arial"/>
      <w:sz w:val="24"/>
      <w:szCs w:val="24"/>
    </w:rPr>
  </w:style>
  <w:style w:type="paragraph" w:styleId="TableofAuthorities">
    <w:name w:val="table of authorities"/>
    <w:basedOn w:val="Normal"/>
    <w:next w:val="Normal"/>
    <w:uiPriority w:val="99"/>
    <w:rsid w:val="00BB3E13"/>
    <w:pPr>
      <w:spacing w:before="120" w:after="60"/>
      <w:ind w:left="240" w:hanging="240"/>
    </w:pPr>
    <w:rPr>
      <w:sz w:val="24"/>
    </w:rPr>
  </w:style>
  <w:style w:type="paragraph" w:styleId="TableofFigures">
    <w:name w:val="table of figures"/>
    <w:basedOn w:val="Normal"/>
    <w:next w:val="Normal"/>
    <w:uiPriority w:val="99"/>
    <w:rsid w:val="00BB3E13"/>
    <w:pPr>
      <w:spacing w:before="120" w:after="60"/>
      <w:ind w:left="480" w:hanging="480"/>
    </w:pPr>
    <w:rPr>
      <w:sz w:val="24"/>
    </w:rPr>
  </w:style>
  <w:style w:type="paragraph" w:styleId="TOAHeading">
    <w:name w:val="toa heading"/>
    <w:basedOn w:val="Normal"/>
    <w:next w:val="Normal"/>
    <w:uiPriority w:val="99"/>
    <w:rsid w:val="00BB3E13"/>
    <w:pPr>
      <w:spacing w:before="120" w:after="60"/>
    </w:pPr>
    <w:rPr>
      <w:rFonts w:cs="Arial"/>
      <w:b/>
      <w:bCs/>
      <w:sz w:val="24"/>
    </w:rPr>
  </w:style>
  <w:style w:type="paragraph" w:customStyle="1" w:styleId="TableHeading2">
    <w:name w:val="Table Heading 2"/>
    <w:basedOn w:val="Heading3"/>
    <w:uiPriority w:val="99"/>
    <w:rsid w:val="00BB3E13"/>
    <w:pPr>
      <w:spacing w:line="240" w:lineRule="auto"/>
      <w:ind w:left="547" w:hanging="547"/>
    </w:pPr>
    <w:rPr>
      <w:rFonts w:cs="Arial"/>
      <w:szCs w:val="24"/>
    </w:rPr>
  </w:style>
  <w:style w:type="paragraph" w:customStyle="1" w:styleId="tabe1110">
    <w:name w:val="tabe111"/>
    <w:basedOn w:val="Normal"/>
    <w:uiPriority w:val="99"/>
    <w:rsid w:val="00BB3E13"/>
    <w:pPr>
      <w:spacing w:before="40" w:after="40" w:line="220" w:lineRule="atLeast"/>
      <w:ind w:left="144"/>
    </w:pPr>
    <w:rPr>
      <w:rFonts w:cs="Arial"/>
      <w:sz w:val="24"/>
      <w:szCs w:val="20"/>
    </w:rPr>
  </w:style>
  <w:style w:type="paragraph" w:customStyle="1" w:styleId="ColorfulShading-Accent110">
    <w:name w:val="Colorful Shading - Accent 11"/>
    <w:hidden/>
    <w:uiPriority w:val="99"/>
    <w:semiHidden/>
    <w:rsid w:val="00BB3E13"/>
    <w:rPr>
      <w:rFonts w:ascii="Arial" w:hAnsi="Arial"/>
      <w:sz w:val="24"/>
      <w:szCs w:val="24"/>
    </w:rPr>
  </w:style>
  <w:style w:type="table" w:styleId="TableList2">
    <w:name w:val="Table List 2"/>
    <w:basedOn w:val="TableNormal"/>
    <w:uiPriority w:val="99"/>
    <w:rsid w:val="00BB3E13"/>
    <w:pPr>
      <w:spacing w:before="120" w:after="60"/>
    </w:pPr>
    <w:rPr>
      <w:rFonts w:ascii="Arial" w:hAnsi="Arial"/>
      <w:lang w:val="en-GB"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PROV-L1Char">
    <w:name w:val="PROV-L1 Char"/>
    <w:basedOn w:val="BulletListChar"/>
    <w:link w:val="PROV-L1"/>
    <w:locked/>
    <w:rsid w:val="00302F16"/>
    <w:rPr>
      <w:rFonts w:ascii="Arial" w:hAnsi="Arial" w:cs="Arial"/>
      <w:b/>
      <w:sz w:val="22"/>
      <w:szCs w:val="22"/>
    </w:rPr>
  </w:style>
  <w:style w:type="character" w:customStyle="1" w:styleId="PROV-L2Char">
    <w:name w:val="PROV-L2 Char"/>
    <w:basedOn w:val="BulletListChar"/>
    <w:link w:val="PROV-L2"/>
    <w:locked/>
    <w:rsid w:val="00302F16"/>
    <w:rPr>
      <w:rFonts w:ascii="Arial" w:hAnsi="Arial" w:cs="Arial"/>
      <w:sz w:val="22"/>
      <w:szCs w:val="22"/>
    </w:rPr>
  </w:style>
  <w:style w:type="numbering" w:customStyle="1" w:styleId="NoList11">
    <w:name w:val="No List11"/>
    <w:next w:val="NoList"/>
    <w:uiPriority w:val="99"/>
    <w:semiHidden/>
    <w:unhideWhenUsed/>
    <w:rsid w:val="00BB3E13"/>
  </w:style>
  <w:style w:type="character" w:customStyle="1" w:styleId="Heading1Char1">
    <w:name w:val="Heading 1 Char1"/>
    <w:aliases w:val="ch Char1,MIGHeading 1 Char1,ch1 Char1"/>
    <w:uiPriority w:val="9"/>
    <w:rsid w:val="00BB3E13"/>
    <w:rPr>
      <w:rFonts w:ascii="Cambria" w:eastAsia="Times New Roman" w:hAnsi="Cambria" w:cs="Times New Roman" w:hint="default"/>
      <w:b/>
      <w:bCs/>
      <w:color w:val="365F91"/>
      <w:sz w:val="28"/>
      <w:szCs w:val="28"/>
    </w:rPr>
  </w:style>
  <w:style w:type="paragraph" w:customStyle="1" w:styleId="list1-11">
    <w:name w:val="list 1-1.1"/>
    <w:basedOn w:val="Normal"/>
    <w:uiPriority w:val="99"/>
    <w:qFormat/>
    <w:rsid w:val="00BB3E13"/>
    <w:pPr>
      <w:spacing w:after="60" w:line="240" w:lineRule="atLeast"/>
      <w:ind w:left="173"/>
    </w:pPr>
    <w:rPr>
      <w:rFonts w:eastAsia="Calibri" w:cs="Geneva"/>
      <w:sz w:val="19"/>
      <w:szCs w:val="20"/>
    </w:rPr>
  </w:style>
  <w:style w:type="character" w:customStyle="1" w:styleId="Heading3aChar">
    <w:name w:val="Heading 3a Char"/>
    <w:link w:val="Heading3a"/>
    <w:uiPriority w:val="99"/>
    <w:locked/>
    <w:rsid w:val="00BB3E13"/>
    <w:rPr>
      <w:rFonts w:ascii="Arial Bold" w:hAnsi="Arial Bold"/>
      <w:b/>
      <w:iCs/>
    </w:rPr>
  </w:style>
  <w:style w:type="paragraph" w:customStyle="1" w:styleId="Heading3a">
    <w:name w:val="Heading 3a"/>
    <w:basedOn w:val="Normal"/>
    <w:link w:val="Heading3aChar"/>
    <w:autoRedefine/>
    <w:uiPriority w:val="99"/>
    <w:rsid w:val="00BB3E13"/>
    <w:pPr>
      <w:spacing w:before="120"/>
    </w:pPr>
    <w:rPr>
      <w:rFonts w:ascii="Arial Bold" w:hAnsi="Arial Bold"/>
      <w:b/>
      <w:iCs/>
      <w:szCs w:val="20"/>
    </w:rPr>
  </w:style>
  <w:style w:type="character" w:customStyle="1" w:styleId="11flushleftChar">
    <w:name w:val="1.1 flush left Char"/>
    <w:link w:val="11flushleft"/>
    <w:locked/>
    <w:rsid w:val="00BB3E13"/>
    <w:rPr>
      <w:bCs/>
      <w:sz w:val="18"/>
      <w:szCs w:val="18"/>
    </w:rPr>
  </w:style>
  <w:style w:type="paragraph" w:customStyle="1" w:styleId="11flushleft">
    <w:name w:val="1.1 flush left"/>
    <w:basedOn w:val="11table"/>
    <w:link w:val="11flushleftChar"/>
    <w:qFormat/>
    <w:rsid w:val="00BB3E13"/>
    <w:rPr>
      <w:rFonts w:ascii="Times New Roman" w:hAnsi="Times New Roman" w:cs="Times New Roman"/>
    </w:rPr>
  </w:style>
  <w:style w:type="paragraph" w:customStyle="1" w:styleId="TOCHeading1">
    <w:name w:val="TOC Heading1"/>
    <w:basedOn w:val="Heading1"/>
    <w:next w:val="Normal"/>
    <w:uiPriority w:val="39"/>
    <w:semiHidden/>
    <w:qFormat/>
    <w:rsid w:val="00BB3E13"/>
    <w:pPr>
      <w:keepLines/>
      <w:pageBreakBefore/>
      <w:spacing w:before="480" w:after="0"/>
      <w:outlineLvl w:val="9"/>
    </w:pPr>
    <w:rPr>
      <w:rFonts w:eastAsia="MS Gothic" w:cs="Times New Roman"/>
      <w:color w:val="365F91"/>
      <w:kern w:val="0"/>
      <w:sz w:val="28"/>
      <w:szCs w:val="28"/>
      <w:lang w:eastAsia="ja-JP"/>
    </w:rPr>
  </w:style>
  <w:style w:type="paragraph" w:customStyle="1" w:styleId="Pa22">
    <w:name w:val="Pa22"/>
    <w:basedOn w:val="Normal"/>
    <w:next w:val="Normal"/>
    <w:uiPriority w:val="99"/>
    <w:rsid w:val="00BB3E13"/>
    <w:pPr>
      <w:autoSpaceDE w:val="0"/>
      <w:autoSpaceDN w:val="0"/>
      <w:adjustRightInd w:val="0"/>
      <w:spacing w:before="120" w:line="221" w:lineRule="atLeast"/>
    </w:pPr>
    <w:rPr>
      <w:rFonts w:ascii="Whitney" w:hAnsi="Whitney"/>
      <w:sz w:val="24"/>
    </w:rPr>
  </w:style>
  <w:style w:type="paragraph" w:customStyle="1" w:styleId="dash">
    <w:name w:val="dash"/>
    <w:basedOn w:val="Normal"/>
    <w:uiPriority w:val="99"/>
    <w:rsid w:val="00BB3E13"/>
    <w:pPr>
      <w:tabs>
        <w:tab w:val="left" w:pos="720"/>
      </w:tabs>
      <w:spacing w:before="40" w:after="40"/>
      <w:ind w:left="720" w:hanging="360"/>
    </w:pPr>
    <w:rPr>
      <w:rFonts w:ascii="Times New Roman" w:hAnsi="Times New Roman"/>
      <w:lang w:val="en-GB"/>
    </w:rPr>
  </w:style>
  <w:style w:type="paragraph" w:customStyle="1" w:styleId="Glossaryentry">
    <w:name w:val="Glossary entry"/>
    <w:basedOn w:val="Heading4"/>
    <w:rsid w:val="00BB3E13"/>
    <w:pPr>
      <w:keepNext w:val="0"/>
      <w:keepLines/>
      <w:spacing w:before="40" w:after="40"/>
    </w:pPr>
    <w:rPr>
      <w:bCs w:val="0"/>
      <w:iCs/>
      <w:color w:val="000080"/>
      <w:sz w:val="22"/>
      <w:szCs w:val="22"/>
    </w:rPr>
  </w:style>
  <w:style w:type="paragraph" w:customStyle="1" w:styleId="Glossarytext">
    <w:name w:val="Glossary text"/>
    <w:basedOn w:val="Normal"/>
    <w:rsid w:val="00BB3E13"/>
    <w:pPr>
      <w:keepLines/>
      <w:spacing w:before="40" w:after="40"/>
    </w:pPr>
    <w:rPr>
      <w:rFonts w:cs="Geneva"/>
      <w:bCs/>
      <w:color w:val="000000"/>
      <w:szCs w:val="22"/>
    </w:rPr>
  </w:style>
  <w:style w:type="character" w:customStyle="1" w:styleId="questionChar">
    <w:name w:val="question Char"/>
    <w:link w:val="question"/>
    <w:locked/>
    <w:rsid w:val="00302F16"/>
    <w:rPr>
      <w:rFonts w:eastAsia="MS Mincho"/>
      <w:b/>
    </w:rPr>
  </w:style>
  <w:style w:type="paragraph" w:customStyle="1" w:styleId="question">
    <w:name w:val="question"/>
    <w:basedOn w:val="Normal"/>
    <w:next w:val="Normal"/>
    <w:link w:val="questionChar"/>
    <w:rsid w:val="00302F16"/>
    <w:pPr>
      <w:keepNext/>
      <w:numPr>
        <w:ilvl w:val="1"/>
        <w:numId w:val="29"/>
      </w:numPr>
      <w:tabs>
        <w:tab w:val="num" w:pos="738"/>
      </w:tabs>
      <w:ind w:left="738" w:hanging="648"/>
    </w:pPr>
    <w:rPr>
      <w:rFonts w:ascii="Times New Roman" w:eastAsia="MS Mincho" w:hAnsi="Times New Roman"/>
      <w:b/>
      <w:szCs w:val="20"/>
    </w:rPr>
  </w:style>
  <w:style w:type="paragraph" w:customStyle="1" w:styleId="Subtitle11">
    <w:name w:val="Subtitle11"/>
    <w:next w:val="Normal"/>
    <w:rsid w:val="00BB3E13"/>
    <w:pPr>
      <w:pBdr>
        <w:top w:val="single" w:sz="6" w:space="1" w:color="auto"/>
      </w:pBdr>
      <w:overflowPunct w:val="0"/>
      <w:autoSpaceDE w:val="0"/>
      <w:autoSpaceDN w:val="0"/>
      <w:adjustRightInd w:val="0"/>
      <w:spacing w:before="1800" w:after="120"/>
      <w:ind w:left="3600"/>
      <w:jc w:val="right"/>
    </w:pPr>
    <w:rPr>
      <w:rFonts w:ascii="Helvetica" w:eastAsia="MS Mincho" w:hAnsi="Helvetica"/>
      <w:b/>
      <w:sz w:val="40"/>
      <w:szCs w:val="24"/>
    </w:rPr>
  </w:style>
  <w:style w:type="paragraph" w:customStyle="1" w:styleId="CP-CPSBodyTextNumbered">
    <w:name w:val="CP-CPS BodyText Numbered"/>
    <w:basedOn w:val="Default"/>
    <w:next w:val="Default"/>
    <w:uiPriority w:val="99"/>
    <w:rsid w:val="00BB3E13"/>
    <w:rPr>
      <w:rFonts w:eastAsia="Calibri" w:cs="Geneva"/>
      <w:color w:val="auto"/>
      <w:lang w:eastAsia="en-US"/>
    </w:rPr>
  </w:style>
  <w:style w:type="paragraph" w:customStyle="1" w:styleId="Numbertext16">
    <w:name w:val="Number text 1+6"/>
    <w:basedOn w:val="Default"/>
    <w:next w:val="Default"/>
    <w:uiPriority w:val="99"/>
    <w:rsid w:val="00BB3E13"/>
    <w:rPr>
      <w:rFonts w:ascii="Times New Roman" w:eastAsia="Calibri" w:hAnsi="Times New Roman" w:cs="Times New Roman"/>
      <w:color w:val="auto"/>
      <w:lang w:val="en-US" w:eastAsia="en-US"/>
    </w:rPr>
  </w:style>
  <w:style w:type="paragraph" w:customStyle="1" w:styleId="bodyChar">
    <w:name w:val="body Char"/>
    <w:basedOn w:val="Default"/>
    <w:next w:val="Default"/>
    <w:uiPriority w:val="99"/>
    <w:rsid w:val="00BB3E13"/>
    <w:rPr>
      <w:rFonts w:ascii="Times New Roman" w:eastAsia="Calibri" w:hAnsi="Times New Roman" w:cs="Times New Roman"/>
      <w:color w:val="auto"/>
      <w:lang w:val="en-US" w:eastAsia="en-US"/>
    </w:rPr>
  </w:style>
  <w:style w:type="paragraph" w:customStyle="1" w:styleId="list11">
    <w:name w:val="list 1.1"/>
    <w:basedOn w:val="ColorfulList-Accent11"/>
    <w:uiPriority w:val="99"/>
    <w:rsid w:val="00BB3E13"/>
    <w:pPr>
      <w:spacing w:after="120" w:line="260" w:lineRule="atLeast"/>
      <w:ind w:left="1152" w:hanging="720"/>
      <w:contextualSpacing w:val="0"/>
    </w:pPr>
    <w:rPr>
      <w:rFonts w:ascii="Arial" w:hAnsi="Arial" w:cs="Geneva"/>
      <w:sz w:val="20"/>
      <w:szCs w:val="20"/>
    </w:rPr>
  </w:style>
  <w:style w:type="paragraph" w:customStyle="1" w:styleId="list1-1">
    <w:name w:val="list 1-1"/>
    <w:basedOn w:val="Normal"/>
    <w:uiPriority w:val="99"/>
    <w:qFormat/>
    <w:rsid w:val="008B6183"/>
    <w:rPr>
      <w:rFonts w:eastAsia="Calibri" w:cs="Geneva"/>
      <w:sz w:val="18"/>
      <w:szCs w:val="20"/>
    </w:rPr>
  </w:style>
  <w:style w:type="paragraph" w:customStyle="1" w:styleId="list111">
    <w:name w:val="list 1.1.1"/>
    <w:basedOn w:val="Normal"/>
    <w:uiPriority w:val="99"/>
    <w:qFormat/>
    <w:rsid w:val="00BB3E13"/>
    <w:pPr>
      <w:spacing w:line="260" w:lineRule="atLeast"/>
      <w:ind w:left="1584" w:hanging="864"/>
    </w:pPr>
    <w:rPr>
      <w:rFonts w:eastAsia="Calibri" w:cs="Geneva"/>
      <w:bCs/>
      <w:szCs w:val="20"/>
    </w:rPr>
  </w:style>
  <w:style w:type="paragraph" w:customStyle="1" w:styleId="list11a">
    <w:name w:val="list 1.1.a"/>
    <w:basedOn w:val="list11"/>
    <w:qFormat/>
    <w:rsid w:val="00BB3E13"/>
    <w:pPr>
      <w:ind w:left="1296" w:hanging="864"/>
    </w:pPr>
  </w:style>
  <w:style w:type="paragraph" w:customStyle="1" w:styleId="ColorfulShading-Accent12">
    <w:name w:val="Colorful Shading - Accent 12"/>
    <w:rsid w:val="00BB3E13"/>
    <w:rPr>
      <w:rFonts w:ascii="Arial" w:eastAsia="Calibri" w:hAnsi="Arial" w:cs="Geneva"/>
      <w:sz w:val="24"/>
      <w:szCs w:val="22"/>
    </w:rPr>
  </w:style>
  <w:style w:type="paragraph" w:customStyle="1" w:styleId="ColorfulList-Accent12">
    <w:name w:val="Colorful List - Accent 12"/>
    <w:basedOn w:val="Normal"/>
    <w:uiPriority w:val="34"/>
    <w:qFormat/>
    <w:rsid w:val="00BB3E13"/>
    <w:pPr>
      <w:ind w:left="720"/>
      <w:contextualSpacing/>
    </w:pPr>
    <w:rPr>
      <w:rFonts w:ascii="Times New Roman" w:hAnsi="Times New Roman"/>
      <w:sz w:val="24"/>
      <w:lang w:val="en-GB" w:eastAsia="en-GB"/>
    </w:rPr>
  </w:style>
  <w:style w:type="character" w:customStyle="1" w:styleId="FieldTextChar">
    <w:name w:val="Field Text Char"/>
    <w:link w:val="FieldText"/>
    <w:locked/>
    <w:rsid w:val="00BB3E13"/>
    <w:rPr>
      <w:rFonts w:ascii="Tahoma" w:hAnsi="Tahoma"/>
      <w:b/>
      <w:sz w:val="18"/>
      <w:szCs w:val="19"/>
    </w:rPr>
  </w:style>
  <w:style w:type="paragraph" w:customStyle="1" w:styleId="FieldText">
    <w:name w:val="Field Text"/>
    <w:basedOn w:val="BodyText"/>
    <w:link w:val="FieldTextChar"/>
    <w:rsid w:val="00BB3E13"/>
    <w:rPr>
      <w:rFonts w:ascii="Tahoma" w:hAnsi="Tahoma" w:cs="Times New Roman"/>
      <w:b/>
      <w:i w:val="0"/>
      <w:iCs w:val="0"/>
      <w:sz w:val="18"/>
      <w:szCs w:val="19"/>
    </w:rPr>
  </w:style>
  <w:style w:type="paragraph" w:customStyle="1" w:styleId="list1-111">
    <w:name w:val="list 1-1.1.1"/>
    <w:basedOn w:val="list1-11"/>
    <w:uiPriority w:val="99"/>
    <w:qFormat/>
    <w:rsid w:val="00BB3E13"/>
    <w:pPr>
      <w:ind w:left="360"/>
    </w:pPr>
    <w:rPr>
      <w:bCs/>
    </w:rPr>
  </w:style>
  <w:style w:type="paragraph" w:customStyle="1" w:styleId="list1-11note">
    <w:name w:val="list 1-1.1 note"/>
    <w:basedOn w:val="Normal"/>
    <w:uiPriority w:val="99"/>
    <w:qFormat/>
    <w:rsid w:val="00BB3E13"/>
    <w:pPr>
      <w:shd w:val="clear" w:color="auto" w:fill="E9E9E9"/>
      <w:spacing w:before="120" w:after="60" w:line="240" w:lineRule="atLeast"/>
      <w:ind w:left="173"/>
    </w:pPr>
    <w:rPr>
      <w:rFonts w:eastAsia="Calibri" w:cs="Geneva"/>
      <w:i/>
      <w:sz w:val="19"/>
      <w:szCs w:val="18"/>
    </w:rPr>
  </w:style>
  <w:style w:type="paragraph" w:customStyle="1" w:styleId="list1-111bullet">
    <w:name w:val="list 1-1.1.1 bullet"/>
    <w:basedOn w:val="list1-111"/>
    <w:uiPriority w:val="99"/>
    <w:qFormat/>
    <w:rsid w:val="00302F16"/>
    <w:pPr>
      <w:numPr>
        <w:numId w:val="30"/>
      </w:numPr>
      <w:spacing w:line="220" w:lineRule="atLeast"/>
    </w:pPr>
  </w:style>
  <w:style w:type="paragraph" w:customStyle="1" w:styleId="Style3">
    <w:name w:val="Style3"/>
    <w:basedOn w:val="list1-111"/>
    <w:uiPriority w:val="99"/>
    <w:qFormat/>
    <w:rsid w:val="00BB3E13"/>
    <w:pPr>
      <w:ind w:left="576"/>
    </w:pPr>
    <w:rPr>
      <w:rFonts w:eastAsia="Times New Roman"/>
      <w:bCs w:val="0"/>
    </w:rPr>
  </w:style>
  <w:style w:type="paragraph" w:customStyle="1" w:styleId="list1-1note">
    <w:name w:val="list 1-1 note"/>
    <w:basedOn w:val="Normal"/>
    <w:rsid w:val="001354F4"/>
    <w:pPr>
      <w:shd w:val="clear" w:color="auto" w:fill="E2E7E6"/>
      <w:spacing w:after="60"/>
    </w:pPr>
    <w:rPr>
      <w:rFonts w:eastAsia="Calibri" w:cs="Geneva"/>
      <w:bCs/>
      <w:i/>
      <w:sz w:val="18"/>
      <w:szCs w:val="20"/>
    </w:rPr>
  </w:style>
  <w:style w:type="paragraph" w:customStyle="1" w:styleId="list1-111note">
    <w:name w:val="list 1-1.1.1 note"/>
    <w:basedOn w:val="list1-11note"/>
    <w:qFormat/>
    <w:rsid w:val="00BB3E13"/>
    <w:pPr>
      <w:ind w:left="360"/>
    </w:pPr>
  </w:style>
  <w:style w:type="paragraph" w:customStyle="1" w:styleId="list1-11bullet2">
    <w:name w:val="list 1-1.1 bullet 2"/>
    <w:basedOn w:val="prov1-1bullet"/>
    <w:uiPriority w:val="99"/>
    <w:qFormat/>
    <w:rsid w:val="00302F16"/>
    <w:pPr>
      <w:numPr>
        <w:ilvl w:val="1"/>
        <w:numId w:val="31"/>
      </w:numPr>
      <w:tabs>
        <w:tab w:val="clear" w:pos="1800"/>
      </w:tabs>
      <w:ind w:left="1051" w:hanging="331"/>
    </w:pPr>
    <w:rPr>
      <w:lang w:val="en-CA"/>
    </w:rPr>
  </w:style>
  <w:style w:type="paragraph" w:customStyle="1" w:styleId="list1-111bullet2">
    <w:name w:val="list 1-1.1.1 bullet 2"/>
    <w:basedOn w:val="list1-11bullet2"/>
    <w:uiPriority w:val="99"/>
    <w:qFormat/>
    <w:rsid w:val="00302F16"/>
    <w:pPr>
      <w:ind w:left="1195"/>
    </w:pPr>
  </w:style>
  <w:style w:type="paragraph" w:customStyle="1" w:styleId="list1-1111bullet">
    <w:name w:val="list 1-1.1.1.1 bullet"/>
    <w:basedOn w:val="ListParagraph"/>
    <w:uiPriority w:val="99"/>
    <w:rsid w:val="00302F16"/>
    <w:pPr>
      <w:numPr>
        <w:numId w:val="32"/>
      </w:numPr>
      <w:spacing w:after="60" w:line="240" w:lineRule="atLeast"/>
      <w:ind w:left="1075" w:hanging="270"/>
    </w:pPr>
    <w:rPr>
      <w:rFonts w:eastAsia="Calibri"/>
      <w:sz w:val="19"/>
      <w:szCs w:val="20"/>
    </w:rPr>
  </w:style>
  <w:style w:type="paragraph" w:customStyle="1" w:styleId="list1-1111note">
    <w:name w:val="list 1-1.1.1.1 note"/>
    <w:basedOn w:val="list1-111note"/>
    <w:qFormat/>
    <w:rsid w:val="00BB3E13"/>
    <w:pPr>
      <w:ind w:left="576"/>
    </w:pPr>
    <w:rPr>
      <w:rFonts w:ascii="Arial Italic" w:eastAsia="Times New Roman" w:hAnsi="Arial Italic"/>
      <w:bCs/>
      <w:i w:val="0"/>
      <w:szCs w:val="20"/>
    </w:rPr>
  </w:style>
  <w:style w:type="paragraph" w:customStyle="1" w:styleId="list111note">
    <w:name w:val="list 1.1.1 note"/>
    <w:basedOn w:val="list1-11note"/>
    <w:rsid w:val="00BB3E13"/>
    <w:pPr>
      <w:ind w:left="360"/>
    </w:pPr>
    <w:rPr>
      <w:i w:val="0"/>
    </w:rPr>
  </w:style>
  <w:style w:type="paragraph" w:customStyle="1" w:styleId="list11note">
    <w:name w:val="list 1.1 note"/>
    <w:basedOn w:val="list11"/>
    <w:rsid w:val="00BB3E13"/>
    <w:pPr>
      <w:shd w:val="clear" w:color="auto" w:fill="F2F2F2"/>
      <w:spacing w:before="40" w:after="40"/>
      <w:ind w:left="173" w:firstLine="0"/>
    </w:pPr>
    <w:rPr>
      <w:i/>
      <w:sz w:val="19"/>
    </w:rPr>
  </w:style>
  <w:style w:type="paragraph" w:customStyle="1" w:styleId="list1-1l1">
    <w:name w:val="list 1-1l1"/>
    <w:basedOn w:val="list11"/>
    <w:rsid w:val="00BB3E13"/>
    <w:pPr>
      <w:ind w:left="0" w:firstLine="0"/>
    </w:pPr>
    <w:rPr>
      <w:sz w:val="19"/>
    </w:rPr>
  </w:style>
  <w:style w:type="paragraph" w:customStyle="1" w:styleId="list1-1bullet">
    <w:name w:val="list 1-1 bullet"/>
    <w:basedOn w:val="list1-1"/>
    <w:qFormat/>
    <w:rsid w:val="004B56AB"/>
    <w:pPr>
      <w:numPr>
        <w:numId w:val="139"/>
      </w:numPr>
      <w:spacing w:before="40" w:after="40"/>
    </w:pPr>
  </w:style>
  <w:style w:type="paragraph" w:customStyle="1" w:styleId="tablesubhead">
    <w:name w:val="table subhead"/>
    <w:basedOn w:val="Normal"/>
    <w:qFormat/>
    <w:rsid w:val="00BB3E13"/>
    <w:pPr>
      <w:keepNext/>
      <w:shd w:val="clear" w:color="auto" w:fill="F2F2F2"/>
      <w:spacing w:before="80" w:after="80" w:line="260" w:lineRule="atLeast"/>
      <w:jc w:val="center"/>
    </w:pPr>
    <w:rPr>
      <w:rFonts w:eastAsia="Calibri" w:cs="Geneva"/>
      <w:b/>
      <w:i/>
      <w:sz w:val="22"/>
      <w:szCs w:val="20"/>
    </w:rPr>
  </w:style>
  <w:style w:type="paragraph" w:customStyle="1" w:styleId="list11anote">
    <w:name w:val="list 1.1.a note"/>
    <w:basedOn w:val="list11a"/>
    <w:rsid w:val="00BB3E13"/>
    <w:pPr>
      <w:spacing w:after="60" w:line="240" w:lineRule="atLeast"/>
      <w:ind w:left="33" w:firstLine="11"/>
    </w:pPr>
  </w:style>
  <w:style w:type="paragraph" w:customStyle="1" w:styleId="prov1-1">
    <w:name w:val="prov 1-1"/>
    <w:basedOn w:val="list1-1"/>
    <w:qFormat/>
    <w:rsid w:val="00BB3E13"/>
  </w:style>
  <w:style w:type="paragraph" w:customStyle="1" w:styleId="prov1-11">
    <w:name w:val="prov 1-1.1"/>
    <w:basedOn w:val="list1-11"/>
    <w:qFormat/>
    <w:rsid w:val="00BB3E13"/>
    <w:pPr>
      <w:spacing w:line="260" w:lineRule="atLeast"/>
    </w:pPr>
    <w:rPr>
      <w:sz w:val="18"/>
    </w:rPr>
  </w:style>
  <w:style w:type="paragraph" w:customStyle="1" w:styleId="prov1-1note">
    <w:name w:val="prov 1-1 note"/>
    <w:basedOn w:val="list1-1note"/>
    <w:qFormat/>
    <w:rsid w:val="00BB3E13"/>
  </w:style>
  <w:style w:type="paragraph" w:customStyle="1" w:styleId="prov1-111">
    <w:name w:val="prov 1-1.1.1"/>
    <w:basedOn w:val="list1-111"/>
    <w:qFormat/>
    <w:rsid w:val="00BB3E13"/>
    <w:pPr>
      <w:spacing w:line="260" w:lineRule="atLeast"/>
    </w:pPr>
    <w:rPr>
      <w:sz w:val="18"/>
    </w:rPr>
  </w:style>
  <w:style w:type="paragraph" w:customStyle="1" w:styleId="prov1-111note">
    <w:name w:val="prov 1-1.1.1 note"/>
    <w:basedOn w:val="list1-111note"/>
    <w:qFormat/>
    <w:rsid w:val="00BB3E13"/>
    <w:rPr>
      <w:sz w:val="18"/>
    </w:rPr>
  </w:style>
  <w:style w:type="paragraph" w:customStyle="1" w:styleId="prov1-11note">
    <w:name w:val="prov 1-1.1 note"/>
    <w:basedOn w:val="list1-11note"/>
    <w:qFormat/>
    <w:rsid w:val="00BB3E13"/>
    <w:rPr>
      <w:sz w:val="18"/>
    </w:rPr>
  </w:style>
  <w:style w:type="paragraph" w:customStyle="1" w:styleId="list1-">
    <w:name w:val="list 1-`"/>
    <w:basedOn w:val="list11"/>
    <w:rsid w:val="00BB3E13"/>
    <w:pPr>
      <w:keepNext/>
      <w:spacing w:after="60" w:line="240" w:lineRule="atLeast"/>
      <w:ind w:left="33" w:firstLine="11"/>
    </w:pPr>
    <w:rPr>
      <w:b/>
    </w:rPr>
  </w:style>
  <w:style w:type="paragraph" w:customStyle="1" w:styleId="prov1-11bullet">
    <w:name w:val="prov 1-1.1 bullet"/>
    <w:basedOn w:val="list1-111bullet"/>
    <w:qFormat/>
    <w:rsid w:val="00302F16"/>
    <w:pPr>
      <w:spacing w:before="40" w:after="40" w:line="260" w:lineRule="atLeast"/>
      <w:ind w:left="562" w:hanging="274"/>
    </w:pPr>
    <w:rPr>
      <w:sz w:val="18"/>
    </w:rPr>
  </w:style>
  <w:style w:type="paragraph" w:customStyle="1" w:styleId="prov1-111bullet">
    <w:name w:val="prov 1-1.1.1 bullet"/>
    <w:basedOn w:val="list1-111bullet"/>
    <w:rsid w:val="00302F16"/>
    <w:pPr>
      <w:numPr>
        <w:numId w:val="33"/>
      </w:numPr>
      <w:spacing w:before="40" w:after="40" w:line="240" w:lineRule="atLeast"/>
      <w:ind w:left="850" w:hanging="274"/>
    </w:pPr>
    <w:rPr>
      <w:sz w:val="18"/>
    </w:rPr>
  </w:style>
  <w:style w:type="paragraph" w:customStyle="1" w:styleId="prov1-1bullet2">
    <w:name w:val="prov 1-1 bullet 2"/>
    <w:basedOn w:val="list1-11bullet2"/>
    <w:qFormat/>
    <w:rsid w:val="00302F16"/>
    <w:pPr>
      <w:spacing w:before="40" w:after="40" w:line="260" w:lineRule="atLeast"/>
      <w:ind w:left="735" w:hanging="274"/>
    </w:pPr>
  </w:style>
  <w:style w:type="paragraph" w:customStyle="1" w:styleId="prov1-11bullet2">
    <w:name w:val="prov 1-1.1 bullet 2"/>
    <w:basedOn w:val="list1-111bullet2"/>
    <w:qFormat/>
    <w:rsid w:val="00302F16"/>
    <w:pPr>
      <w:ind w:left="994" w:hanging="274"/>
    </w:pPr>
  </w:style>
  <w:style w:type="paragraph" w:customStyle="1" w:styleId="list1-11bullet">
    <w:name w:val="list 1-1.1 bullet"/>
    <w:basedOn w:val="BulletList"/>
    <w:uiPriority w:val="99"/>
    <w:rsid w:val="00FD1FC0"/>
    <w:pPr>
      <w:spacing w:before="60" w:after="60" w:line="220" w:lineRule="atLeast"/>
      <w:ind w:left="576" w:hanging="331"/>
    </w:pPr>
    <w:rPr>
      <w:rFonts w:cs="Times New Roman"/>
      <w:sz w:val="18"/>
      <w:lang w:val="en-GB" w:eastAsia="en-GB"/>
    </w:rPr>
  </w:style>
  <w:style w:type="character" w:customStyle="1" w:styleId="findingsChar">
    <w:name w:val="findings Char"/>
    <w:basedOn w:val="PROV-L1Char"/>
    <w:link w:val="findings"/>
    <w:locked/>
    <w:rsid w:val="00BB3E13"/>
    <w:rPr>
      <w:rFonts w:ascii="Arial" w:hAnsi="Arial" w:cs="Arial"/>
      <w:b/>
      <w:i/>
      <w:sz w:val="22"/>
      <w:szCs w:val="22"/>
    </w:rPr>
  </w:style>
  <w:style w:type="paragraph" w:customStyle="1" w:styleId="findings">
    <w:name w:val="findings"/>
    <w:basedOn w:val="PROV-L1"/>
    <w:link w:val="findingsChar"/>
    <w:qFormat/>
    <w:rsid w:val="00BB3E13"/>
    <w:pPr>
      <w:numPr>
        <w:numId w:val="0"/>
      </w:numPr>
      <w:spacing w:before="60" w:after="60" w:line="200" w:lineRule="atLeast"/>
    </w:pPr>
    <w:rPr>
      <w:i/>
      <w:sz w:val="22"/>
      <w:szCs w:val="22"/>
    </w:rPr>
  </w:style>
  <w:style w:type="character" w:customStyle="1" w:styleId="CommentTextChar1">
    <w:name w:val="Comment Text Char1"/>
    <w:uiPriority w:val="99"/>
    <w:locked/>
    <w:rsid w:val="00BB3E13"/>
    <w:rPr>
      <w:sz w:val="24"/>
      <w:szCs w:val="24"/>
      <w:lang w:val="en-US" w:eastAsia="en-US"/>
    </w:rPr>
  </w:style>
  <w:style w:type="character" w:customStyle="1" w:styleId="HeaderChar1">
    <w:name w:val="Header Char1"/>
    <w:uiPriority w:val="99"/>
    <w:rsid w:val="00BB3E13"/>
    <w:rPr>
      <w:rFonts w:ascii="Arial" w:eastAsia="Times New Roman" w:hAnsi="Arial" w:cs="Arial" w:hint="default"/>
      <w:sz w:val="20"/>
      <w:szCs w:val="40"/>
    </w:rPr>
  </w:style>
  <w:style w:type="table" w:customStyle="1" w:styleId="TableGrid11">
    <w:name w:val="Table Grid11"/>
    <w:basedOn w:val="TableNormal"/>
    <w:next w:val="TableGrid"/>
    <w:uiPriority w:val="99"/>
    <w:rsid w:val="00BB3E13"/>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1111">
    <w:name w:val="list 1-1.1.1.1"/>
    <w:basedOn w:val="list1-111"/>
    <w:uiPriority w:val="99"/>
    <w:rsid w:val="00BB3E13"/>
    <w:pPr>
      <w:ind w:left="576"/>
    </w:pPr>
  </w:style>
  <w:style w:type="numbering" w:customStyle="1" w:styleId="Style21">
    <w:name w:val="Style21"/>
    <w:uiPriority w:val="99"/>
    <w:rsid w:val="00302F16"/>
  </w:style>
  <w:style w:type="character" w:styleId="PlaceholderText">
    <w:name w:val="Placeholder Text"/>
    <w:basedOn w:val="DefaultParagraphFont"/>
    <w:uiPriority w:val="99"/>
    <w:rsid w:val="00BB3E13"/>
    <w:rPr>
      <w:rFonts w:cs="Times New Roman"/>
      <w:color w:val="808080"/>
    </w:rPr>
  </w:style>
  <w:style w:type="table" w:customStyle="1" w:styleId="TableGrid21">
    <w:name w:val="Table Grid21"/>
    <w:uiPriority w:val="99"/>
    <w:rsid w:val="00BB3E13"/>
    <w:rPr>
      <w:rFonts w:ascii="Arial" w:hAnsi="Arial"/>
      <w:sz w:val="24"/>
      <w:szCs w:val="24"/>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2">
    <w:name w:val="Style12"/>
    <w:uiPriority w:val="99"/>
    <w:rsid w:val="00302F16"/>
    <w:pPr>
      <w:numPr>
        <w:numId w:val="28"/>
      </w:numPr>
    </w:pPr>
  </w:style>
  <w:style w:type="paragraph" w:customStyle="1" w:styleId="table11bullet2">
    <w:name w:val="table 1.1 bullet 2"/>
    <w:basedOn w:val="tabletextbullet2"/>
    <w:qFormat/>
    <w:rsid w:val="00F341DF"/>
    <w:pPr>
      <w:numPr>
        <w:numId w:val="21"/>
      </w:numPr>
    </w:pPr>
  </w:style>
  <w:style w:type="numbering" w:customStyle="1" w:styleId="NoList2">
    <w:name w:val="No List2"/>
    <w:next w:val="NoList"/>
    <w:uiPriority w:val="99"/>
    <w:semiHidden/>
    <w:unhideWhenUsed/>
    <w:rsid w:val="005760FB"/>
  </w:style>
  <w:style w:type="table" w:customStyle="1" w:styleId="TableGrid3">
    <w:name w:val="Table Grid3"/>
    <w:basedOn w:val="TableNormal"/>
    <w:next w:val="TableGrid"/>
    <w:uiPriority w:val="59"/>
    <w:rsid w:val="005760FB"/>
    <w:rPr>
      <w:rFonts w:ascii="Calibri" w:eastAsia="Calibri" w:hAnsi="Calibri"/>
      <w:lang w:val="sv-SE" w:eastAsia="sv-S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List21">
    <w:name w:val="Table List 21"/>
    <w:basedOn w:val="TableNormal"/>
    <w:next w:val="TableList2"/>
    <w:uiPriority w:val="99"/>
    <w:rsid w:val="005760FB"/>
    <w:pPr>
      <w:spacing w:before="120" w:after="60"/>
    </w:pPr>
    <w:rPr>
      <w:rFonts w:ascii="Arial" w:hAnsi="Arial"/>
      <w:lang w:val="en-GB"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2">
    <w:name w:val="No List12"/>
    <w:next w:val="NoList"/>
    <w:uiPriority w:val="99"/>
    <w:semiHidden/>
    <w:unhideWhenUsed/>
    <w:rsid w:val="005760FB"/>
  </w:style>
  <w:style w:type="table" w:customStyle="1" w:styleId="TableGrid12">
    <w:name w:val="Table Grid12"/>
    <w:basedOn w:val="TableNormal"/>
    <w:next w:val="TableGrid"/>
    <w:uiPriority w:val="99"/>
    <w:rsid w:val="005760FB"/>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2">
    <w:name w:val="Style22"/>
    <w:uiPriority w:val="99"/>
    <w:rsid w:val="005760FB"/>
    <w:pPr>
      <w:numPr>
        <w:numId w:val="19"/>
      </w:numPr>
    </w:pPr>
  </w:style>
  <w:style w:type="table" w:customStyle="1" w:styleId="TableGrid22">
    <w:name w:val="Table Grid22"/>
    <w:uiPriority w:val="99"/>
    <w:rsid w:val="005760FB"/>
    <w:rPr>
      <w:rFonts w:ascii="Arial" w:hAnsi="Arial"/>
      <w:sz w:val="24"/>
      <w:szCs w:val="24"/>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21">
    <w:name w:val="Style121"/>
    <w:uiPriority w:val="99"/>
    <w:rsid w:val="005760FB"/>
    <w:pPr>
      <w:numPr>
        <w:numId w:val="10"/>
      </w:numPr>
    </w:pPr>
  </w:style>
  <w:style w:type="paragraph" w:customStyle="1" w:styleId="Heading320">
    <w:name w:val="Heading 3=2"/>
    <w:basedOn w:val="Heading3"/>
    <w:rsid w:val="008576CA"/>
  </w:style>
  <w:style w:type="paragraph" w:customStyle="1" w:styleId="table111bullet2">
    <w:name w:val="table 1.1.1 bullet 2"/>
    <w:basedOn w:val="Normal"/>
    <w:qFormat/>
    <w:rsid w:val="00F70287"/>
    <w:pPr>
      <w:keepNext/>
      <w:numPr>
        <w:numId w:val="26"/>
      </w:numPr>
      <w:spacing w:before="20" w:after="20"/>
    </w:pPr>
    <w:rPr>
      <w:sz w:val="18"/>
      <w:szCs w:val="18"/>
    </w:rPr>
  </w:style>
  <w:style w:type="paragraph" w:styleId="Quote">
    <w:name w:val="Quote"/>
    <w:basedOn w:val="Normal"/>
    <w:next w:val="Normal"/>
    <w:link w:val="QuoteChar"/>
    <w:uiPriority w:val="73"/>
    <w:rsid w:val="00752CEC"/>
    <w:rPr>
      <w:i/>
      <w:iCs/>
      <w:color w:val="000000" w:themeColor="text1"/>
    </w:rPr>
  </w:style>
  <w:style w:type="character" w:customStyle="1" w:styleId="QuoteChar">
    <w:name w:val="Quote Char"/>
    <w:basedOn w:val="DefaultParagraphFont"/>
    <w:link w:val="Quote"/>
    <w:uiPriority w:val="73"/>
    <w:rsid w:val="00752CEC"/>
    <w:rPr>
      <w:rFonts w:ascii="Arial" w:hAnsi="Arial"/>
      <w:i/>
      <w:iCs/>
      <w:color w:val="000000" w:themeColor="text1"/>
      <w:szCs w:val="24"/>
    </w:rPr>
  </w:style>
  <w:style w:type="paragraph" w:customStyle="1" w:styleId="table">
    <w:name w:val="table"/>
    <w:basedOn w:val="BulletList"/>
    <w:rsid w:val="009E4F4E"/>
    <w:pPr>
      <w:tabs>
        <w:tab w:val="clear" w:pos="1800"/>
        <w:tab w:val="left" w:pos="709"/>
      </w:tabs>
      <w:spacing w:before="60" w:after="60"/>
      <w:jc w:val="center"/>
    </w:pPr>
    <w:rPr>
      <w:sz w:val="20"/>
      <w:szCs w:val="20"/>
    </w:rPr>
  </w:style>
  <w:style w:type="paragraph" w:customStyle="1" w:styleId="tabletextbullet3">
    <w:name w:val="table text bullet 3"/>
    <w:basedOn w:val="table11bullet2"/>
    <w:qFormat/>
    <w:rsid w:val="00BC6B9C"/>
    <w:pPr>
      <w:ind w:left="864"/>
    </w:pPr>
  </w:style>
  <w:style w:type="paragraph" w:styleId="TOCHeading">
    <w:name w:val="TOC Heading"/>
    <w:basedOn w:val="Heading1"/>
    <w:next w:val="Normal"/>
    <w:uiPriority w:val="39"/>
    <w:semiHidden/>
    <w:unhideWhenUsed/>
    <w:qFormat/>
    <w:rsid w:val="000451EC"/>
    <w:pPr>
      <w:keepLines/>
      <w:spacing w:before="480" w:after="0" w:line="276" w:lineRule="auto"/>
      <w:outlineLvl w:val="9"/>
    </w:pPr>
    <w:rPr>
      <w:rFonts w:asciiTheme="majorHAnsi" w:eastAsiaTheme="majorEastAsia" w:hAnsiTheme="majorHAnsi" w:cstheme="majorBidi"/>
      <w:color w:val="006D6A" w:themeColor="accent1" w:themeShade="BF"/>
      <w:kern w:val="0"/>
      <w:sz w:val="28"/>
      <w:szCs w:val="28"/>
      <w:lang w:eastAsia="ja-JP"/>
    </w:rPr>
  </w:style>
  <w:style w:type="paragraph" w:customStyle="1" w:styleId="answer">
    <w:name w:val="answer"/>
    <w:basedOn w:val="Normal"/>
    <w:next w:val="Normal"/>
    <w:link w:val="answerChar"/>
    <w:rsid w:val="00731F7E"/>
    <w:pPr>
      <w:numPr>
        <w:numId w:val="38"/>
      </w:numPr>
      <w:spacing w:after="60" w:line="276" w:lineRule="auto"/>
    </w:pPr>
    <w:rPr>
      <w:rFonts w:eastAsia="MS Mincho" w:cs="Arial"/>
      <w:i/>
    </w:rPr>
  </w:style>
  <w:style w:type="character" w:customStyle="1" w:styleId="answerChar">
    <w:name w:val="answer Char"/>
    <w:link w:val="answer"/>
    <w:rsid w:val="00731F7E"/>
    <w:rPr>
      <w:rFonts w:ascii="Arial" w:eastAsia="MS Mincho" w:hAnsi="Arial" w:cs="Arial"/>
      <w:i/>
      <w:szCs w:val="24"/>
    </w:rPr>
  </w:style>
  <w:style w:type="paragraph" w:customStyle="1" w:styleId="answertext">
    <w:name w:val="answer text"/>
    <w:basedOn w:val="answer"/>
    <w:rsid w:val="00CA4EEF"/>
    <w:pPr>
      <w:numPr>
        <w:numId w:val="0"/>
      </w:numPr>
      <w:ind w:left="792"/>
    </w:pPr>
    <w:rPr>
      <w:bCs/>
    </w:rPr>
  </w:style>
  <w:style w:type="paragraph" w:customStyle="1" w:styleId="VisaNormal">
    <w:name w:val="Visa Normal"/>
    <w:basedOn w:val="Normal"/>
    <w:link w:val="VisaNormalChar"/>
    <w:rsid w:val="00214D73"/>
    <w:pPr>
      <w:spacing w:before="0" w:after="200" w:line="276" w:lineRule="auto"/>
      <w:jc w:val="both"/>
    </w:pPr>
    <w:rPr>
      <w:rFonts w:cs="Arial"/>
      <w:szCs w:val="20"/>
      <w:lang w:val="en-GB"/>
    </w:rPr>
  </w:style>
  <w:style w:type="character" w:customStyle="1" w:styleId="VisaNormalChar">
    <w:name w:val="Visa Normal Char"/>
    <w:basedOn w:val="DefaultParagraphFont"/>
    <w:link w:val="VisaNormal"/>
    <w:rsid w:val="00214D73"/>
    <w:rPr>
      <w:rFonts w:ascii="Arial" w:hAnsi="Arial" w:cs="Arial"/>
      <w:lang w:val="en-GB"/>
    </w:rPr>
  </w:style>
  <w:style w:type="paragraph" w:customStyle="1" w:styleId="Normallevel2bullet">
    <w:name w:val="Normal level 2 bullet"/>
    <w:basedOn w:val="Normal"/>
    <w:uiPriority w:val="99"/>
    <w:rsid w:val="005A04BB"/>
    <w:pPr>
      <w:keepLines/>
      <w:numPr>
        <w:numId w:val="39"/>
      </w:numPr>
      <w:autoSpaceDE w:val="0"/>
      <w:autoSpaceDN w:val="0"/>
      <w:adjustRightInd w:val="0"/>
      <w:spacing w:before="120"/>
    </w:pPr>
  </w:style>
  <w:style w:type="paragraph" w:customStyle="1" w:styleId="Normallevel3bullet">
    <w:name w:val="Normal level 3 bullet"/>
    <w:basedOn w:val="Normal"/>
    <w:uiPriority w:val="99"/>
    <w:rsid w:val="000B667A"/>
    <w:pPr>
      <w:numPr>
        <w:numId w:val="41"/>
      </w:numPr>
      <w:spacing w:after="60"/>
    </w:pPr>
    <w:rPr>
      <w:rFonts w:cs="Arial"/>
    </w:rPr>
  </w:style>
  <w:style w:type="paragraph" w:customStyle="1" w:styleId="Normallevel3bullet2">
    <w:name w:val="Normal level 3 bullet 2"/>
    <w:basedOn w:val="Normallevel3bullet"/>
    <w:uiPriority w:val="99"/>
    <w:rsid w:val="000B667A"/>
    <w:pPr>
      <w:numPr>
        <w:ilvl w:val="1"/>
      </w:numPr>
    </w:pPr>
  </w:style>
  <w:style w:type="paragraph" w:customStyle="1" w:styleId="Normallevel3">
    <w:name w:val="Normal level 3"/>
    <w:basedOn w:val="Normal"/>
    <w:uiPriority w:val="99"/>
    <w:rsid w:val="000B667A"/>
    <w:pPr>
      <w:keepLines/>
      <w:autoSpaceDE w:val="0"/>
      <w:autoSpaceDN w:val="0"/>
      <w:adjustRightInd w:val="0"/>
      <w:spacing w:before="0"/>
      <w:ind w:left="1008"/>
    </w:pPr>
  </w:style>
  <w:style w:type="paragraph" w:customStyle="1" w:styleId="Normallevel4">
    <w:name w:val="Normal level 4"/>
    <w:basedOn w:val="Normallevel3"/>
    <w:qFormat/>
    <w:rsid w:val="000831DD"/>
    <w:pPr>
      <w:ind w:left="1296"/>
    </w:pPr>
  </w:style>
  <w:style w:type="paragraph" w:customStyle="1" w:styleId="Level3numbering">
    <w:name w:val="Level 3 numbering"/>
    <w:basedOn w:val="Normallevel3bullet"/>
    <w:qFormat/>
    <w:rsid w:val="002040AE"/>
    <w:pPr>
      <w:numPr>
        <w:numId w:val="42"/>
      </w:numPr>
    </w:pPr>
  </w:style>
  <w:style w:type="paragraph" w:customStyle="1" w:styleId="heading1numbered">
    <w:name w:val="heading 1 numbered"/>
    <w:basedOn w:val="Heading1"/>
    <w:next w:val="Normal"/>
    <w:link w:val="heading1numberedChar"/>
    <w:uiPriority w:val="99"/>
    <w:rsid w:val="00E43091"/>
    <w:pPr>
      <w:pageBreakBefore/>
      <w:autoSpaceDE w:val="0"/>
      <w:autoSpaceDN w:val="0"/>
      <w:adjustRightInd w:val="0"/>
      <w:spacing w:before="0" w:after="240" w:line="240" w:lineRule="auto"/>
      <w:ind w:left="432" w:hanging="432"/>
    </w:pPr>
    <w:rPr>
      <w:rFonts w:cs="Times New Roman"/>
      <w:lang w:val="x-none" w:eastAsia="x-none"/>
    </w:rPr>
  </w:style>
  <w:style w:type="character" w:customStyle="1" w:styleId="heading1numberedChar">
    <w:name w:val="heading 1 numbered Char"/>
    <w:link w:val="heading1numbered"/>
    <w:uiPriority w:val="99"/>
    <w:locked/>
    <w:rsid w:val="00E43091"/>
    <w:rPr>
      <w:rFonts w:ascii="Arial" w:hAnsi="Arial"/>
      <w:b/>
      <w:bCs/>
      <w:kern w:val="32"/>
      <w:sz w:val="32"/>
      <w:szCs w:val="32"/>
      <w:lang w:val="x-none" w:eastAsia="x-none"/>
    </w:rPr>
  </w:style>
  <w:style w:type="paragraph" w:customStyle="1" w:styleId="ChartTitle">
    <w:name w:val="Chart Title"/>
    <w:basedOn w:val="Normal"/>
    <w:uiPriority w:val="99"/>
    <w:rsid w:val="00B02A58"/>
    <w:pPr>
      <w:keepLines/>
      <w:autoSpaceDE w:val="0"/>
      <w:autoSpaceDN w:val="0"/>
      <w:adjustRightInd w:val="0"/>
      <w:spacing w:before="0"/>
      <w:jc w:val="center"/>
    </w:pPr>
    <w:rPr>
      <w:rFonts w:ascii="Arial Bold" w:hAnsi="Arial Bold"/>
      <w:b/>
      <w:sz w:val="24"/>
    </w:rPr>
  </w:style>
  <w:style w:type="paragraph" w:customStyle="1" w:styleId="list1-1number">
    <w:name w:val="list 1-1 number"/>
    <w:basedOn w:val="Normal"/>
    <w:uiPriority w:val="99"/>
    <w:rsid w:val="00B02A58"/>
    <w:pPr>
      <w:keepNext/>
      <w:numPr>
        <w:numId w:val="45"/>
      </w:numPr>
    </w:pPr>
    <w:rPr>
      <w:rFonts w:cs="Arial"/>
      <w:sz w:val="18"/>
      <w:szCs w:val="18"/>
    </w:rPr>
  </w:style>
  <w:style w:type="paragraph" w:customStyle="1" w:styleId="NumberList">
    <w:name w:val="Number List"/>
    <w:basedOn w:val="Normal"/>
    <w:uiPriority w:val="99"/>
    <w:rsid w:val="00B02A58"/>
    <w:pPr>
      <w:keepLines/>
      <w:numPr>
        <w:numId w:val="46"/>
      </w:numPr>
      <w:autoSpaceDE w:val="0"/>
      <w:autoSpaceDN w:val="0"/>
      <w:adjustRightInd w:val="0"/>
      <w:spacing w:before="120"/>
    </w:pPr>
    <w:rPr>
      <w:sz w:val="24"/>
    </w:rPr>
  </w:style>
  <w:style w:type="paragraph" w:customStyle="1" w:styleId="Level1ListSecPar">
    <w:name w:val="Level 1 List Sec Par"/>
    <w:basedOn w:val="Normal"/>
    <w:uiPriority w:val="99"/>
    <w:rsid w:val="00FD1FC0"/>
    <w:pPr>
      <w:keepLines/>
      <w:autoSpaceDE w:val="0"/>
      <w:autoSpaceDN w:val="0"/>
      <w:adjustRightInd w:val="0"/>
      <w:spacing w:before="0" w:line="260" w:lineRule="atLeast"/>
      <w:ind w:left="2160"/>
    </w:pPr>
    <w:rPr>
      <w:rFonts w:ascii="Garamond" w:hAnsi="Garamond"/>
      <w:sz w:val="22"/>
    </w:rPr>
  </w:style>
  <w:style w:type="paragraph" w:customStyle="1" w:styleId="list1-1bullet2">
    <w:name w:val="list 1-1 bullet 2"/>
    <w:basedOn w:val="list1-1bullet"/>
    <w:uiPriority w:val="99"/>
    <w:rsid w:val="004A2838"/>
    <w:pPr>
      <w:numPr>
        <w:numId w:val="143"/>
      </w:numPr>
      <w:autoSpaceDE w:val="0"/>
      <w:autoSpaceDN w:val="0"/>
      <w:adjustRightInd w:val="0"/>
      <w:spacing w:line="220" w:lineRule="atLeast"/>
      <w:ind w:left="475" w:hanging="216"/>
    </w:pPr>
    <w:rPr>
      <w:rFonts w:eastAsia="Times New Roman" w:cs="Helvetica"/>
      <w:szCs w:val="18"/>
    </w:rPr>
  </w:style>
  <w:style w:type="paragraph" w:customStyle="1" w:styleId="ColorfulShading-Accent31">
    <w:name w:val="Colorful Shading - Accent 31"/>
    <w:basedOn w:val="Normal"/>
    <w:uiPriority w:val="99"/>
    <w:qFormat/>
    <w:rsid w:val="00541681"/>
    <w:pPr>
      <w:keepLines/>
      <w:autoSpaceDE w:val="0"/>
      <w:autoSpaceDN w:val="0"/>
      <w:adjustRightInd w:val="0"/>
      <w:spacing w:before="120"/>
      <w:ind w:left="2160"/>
    </w:pPr>
    <w:rPr>
      <w:sz w:val="24"/>
    </w:rPr>
  </w:style>
  <w:style w:type="paragraph" w:customStyle="1" w:styleId="list1-11number">
    <w:name w:val="list 1-1.1 number"/>
    <w:basedOn w:val="list1-1number"/>
    <w:uiPriority w:val="99"/>
    <w:rsid w:val="00541681"/>
    <w:pPr>
      <w:keepNext w:val="0"/>
      <w:numPr>
        <w:numId w:val="67"/>
      </w:numPr>
    </w:pPr>
  </w:style>
  <w:style w:type="paragraph" w:customStyle="1" w:styleId="table111a">
    <w:name w:val="table 1.1.1.a"/>
    <w:basedOn w:val="Table1110"/>
    <w:qFormat/>
    <w:rsid w:val="007113D0"/>
    <w:pPr>
      <w:spacing w:after="60"/>
      <w:ind w:left="0"/>
    </w:pPr>
  </w:style>
  <w:style w:type="paragraph" w:customStyle="1" w:styleId="table111ai">
    <w:name w:val="table 1.1.1.a.i"/>
    <w:basedOn w:val="table111a"/>
    <w:qFormat/>
    <w:rsid w:val="00C701BD"/>
    <w:pPr>
      <w:numPr>
        <w:numId w:val="47"/>
      </w:numPr>
      <w:tabs>
        <w:tab w:val="left" w:pos="216"/>
        <w:tab w:val="num" w:pos="360"/>
      </w:tabs>
      <w:ind w:left="0" w:firstLine="0"/>
    </w:pPr>
  </w:style>
  <w:style w:type="paragraph" w:customStyle="1" w:styleId="table1111bullet">
    <w:name w:val="table 1.1.1.1 bullet"/>
    <w:basedOn w:val="Table1110"/>
    <w:qFormat/>
    <w:rsid w:val="00706714"/>
    <w:pPr>
      <w:numPr>
        <w:numId w:val="66"/>
      </w:numPr>
    </w:pPr>
    <w:rPr>
      <w:szCs w:val="18"/>
    </w:rPr>
  </w:style>
  <w:style w:type="paragraph" w:customStyle="1" w:styleId="Table11a">
    <w:name w:val="Table 1.1.a"/>
    <w:basedOn w:val="Table11"/>
    <w:rsid w:val="005414DC"/>
  </w:style>
  <w:style w:type="paragraph" w:customStyle="1" w:styleId="Table11note">
    <w:name w:val="Table 1.1 note"/>
    <w:basedOn w:val="Table11"/>
    <w:rsid w:val="002E3E8A"/>
    <w:pPr>
      <w:spacing w:before="80" w:after="60"/>
    </w:pPr>
    <w:rPr>
      <w:rFonts w:eastAsia="MS Mincho" w:cs="Courier New"/>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470839">
      <w:bodyDiv w:val="1"/>
      <w:marLeft w:val="0"/>
      <w:marRight w:val="0"/>
      <w:marTop w:val="0"/>
      <w:marBottom w:val="0"/>
      <w:divBdr>
        <w:top w:val="none" w:sz="0" w:space="0" w:color="auto"/>
        <w:left w:val="none" w:sz="0" w:space="0" w:color="auto"/>
        <w:bottom w:val="none" w:sz="0" w:space="0" w:color="auto"/>
        <w:right w:val="none" w:sz="0" w:space="0" w:color="auto"/>
      </w:divBdr>
    </w:div>
    <w:div w:id="389354193">
      <w:bodyDiv w:val="1"/>
      <w:marLeft w:val="0"/>
      <w:marRight w:val="0"/>
      <w:marTop w:val="0"/>
      <w:marBottom w:val="0"/>
      <w:divBdr>
        <w:top w:val="none" w:sz="0" w:space="0" w:color="auto"/>
        <w:left w:val="none" w:sz="0" w:space="0" w:color="auto"/>
        <w:bottom w:val="none" w:sz="0" w:space="0" w:color="auto"/>
        <w:right w:val="none" w:sz="0" w:space="0" w:color="auto"/>
      </w:divBdr>
    </w:div>
    <w:div w:id="486677859">
      <w:bodyDiv w:val="1"/>
      <w:marLeft w:val="0"/>
      <w:marRight w:val="0"/>
      <w:marTop w:val="0"/>
      <w:marBottom w:val="0"/>
      <w:divBdr>
        <w:top w:val="none" w:sz="0" w:space="0" w:color="auto"/>
        <w:left w:val="none" w:sz="0" w:space="0" w:color="auto"/>
        <w:bottom w:val="none" w:sz="0" w:space="0" w:color="auto"/>
        <w:right w:val="none" w:sz="0" w:space="0" w:color="auto"/>
      </w:divBdr>
      <w:divsChild>
        <w:div w:id="474302336">
          <w:marLeft w:val="0"/>
          <w:marRight w:val="0"/>
          <w:marTop w:val="0"/>
          <w:marBottom w:val="0"/>
          <w:divBdr>
            <w:top w:val="none" w:sz="0" w:space="0" w:color="auto"/>
            <w:left w:val="none" w:sz="0" w:space="0" w:color="auto"/>
            <w:bottom w:val="none" w:sz="0" w:space="0" w:color="auto"/>
            <w:right w:val="none" w:sz="0" w:space="0" w:color="auto"/>
          </w:divBdr>
          <w:divsChild>
            <w:div w:id="667488922">
              <w:marLeft w:val="0"/>
              <w:marRight w:val="0"/>
              <w:marTop w:val="0"/>
              <w:marBottom w:val="0"/>
              <w:divBdr>
                <w:top w:val="none" w:sz="0" w:space="0" w:color="auto"/>
                <w:left w:val="none" w:sz="0" w:space="0" w:color="auto"/>
                <w:bottom w:val="none" w:sz="0" w:space="0" w:color="auto"/>
                <w:right w:val="none" w:sz="0" w:space="0" w:color="auto"/>
              </w:divBdr>
              <w:divsChild>
                <w:div w:id="1463426675">
                  <w:marLeft w:val="0"/>
                  <w:marRight w:val="0"/>
                  <w:marTop w:val="0"/>
                  <w:marBottom w:val="0"/>
                  <w:divBdr>
                    <w:top w:val="none" w:sz="0" w:space="0" w:color="auto"/>
                    <w:left w:val="none" w:sz="0" w:space="0" w:color="auto"/>
                    <w:bottom w:val="none" w:sz="0" w:space="0" w:color="auto"/>
                    <w:right w:val="none" w:sz="0" w:space="0" w:color="auto"/>
                  </w:divBdr>
                  <w:divsChild>
                    <w:div w:id="1250695946">
                      <w:marLeft w:val="0"/>
                      <w:marRight w:val="0"/>
                      <w:marTop w:val="0"/>
                      <w:marBottom w:val="0"/>
                      <w:divBdr>
                        <w:top w:val="none" w:sz="0" w:space="0" w:color="auto"/>
                        <w:left w:val="none" w:sz="0" w:space="0" w:color="auto"/>
                        <w:bottom w:val="none" w:sz="0" w:space="0" w:color="auto"/>
                        <w:right w:val="none" w:sz="0" w:space="0" w:color="auto"/>
                      </w:divBdr>
                      <w:divsChild>
                        <w:div w:id="426073156">
                          <w:marLeft w:val="0"/>
                          <w:marRight w:val="0"/>
                          <w:marTop w:val="0"/>
                          <w:marBottom w:val="0"/>
                          <w:divBdr>
                            <w:top w:val="none" w:sz="0" w:space="0" w:color="auto"/>
                            <w:left w:val="none" w:sz="0" w:space="0" w:color="auto"/>
                            <w:bottom w:val="none" w:sz="0" w:space="0" w:color="auto"/>
                            <w:right w:val="none" w:sz="0" w:space="0" w:color="auto"/>
                          </w:divBdr>
                          <w:divsChild>
                            <w:div w:id="1545094066">
                              <w:marLeft w:val="0"/>
                              <w:marRight w:val="0"/>
                              <w:marTop w:val="0"/>
                              <w:marBottom w:val="0"/>
                              <w:divBdr>
                                <w:top w:val="none" w:sz="0" w:space="0" w:color="auto"/>
                                <w:left w:val="none" w:sz="0" w:space="0" w:color="auto"/>
                                <w:bottom w:val="none" w:sz="0" w:space="0" w:color="auto"/>
                                <w:right w:val="none" w:sz="0" w:space="0" w:color="auto"/>
                              </w:divBdr>
                              <w:divsChild>
                                <w:div w:id="2053723127">
                                  <w:marLeft w:val="0"/>
                                  <w:marRight w:val="0"/>
                                  <w:marTop w:val="0"/>
                                  <w:marBottom w:val="0"/>
                                  <w:divBdr>
                                    <w:top w:val="none" w:sz="0" w:space="0" w:color="auto"/>
                                    <w:left w:val="none" w:sz="0" w:space="0" w:color="auto"/>
                                    <w:bottom w:val="none" w:sz="0" w:space="0" w:color="auto"/>
                                    <w:right w:val="none" w:sz="0" w:space="0" w:color="auto"/>
                                  </w:divBdr>
                                  <w:divsChild>
                                    <w:div w:id="288828836">
                                      <w:marLeft w:val="0"/>
                                      <w:marRight w:val="0"/>
                                      <w:marTop w:val="0"/>
                                      <w:marBottom w:val="0"/>
                                      <w:divBdr>
                                        <w:top w:val="none" w:sz="0" w:space="0" w:color="auto"/>
                                        <w:left w:val="none" w:sz="0" w:space="0" w:color="auto"/>
                                        <w:bottom w:val="none" w:sz="0" w:space="0" w:color="auto"/>
                                        <w:right w:val="none" w:sz="0" w:space="0" w:color="auto"/>
                                      </w:divBdr>
                                      <w:divsChild>
                                        <w:div w:id="1881166186">
                                          <w:marLeft w:val="0"/>
                                          <w:marRight w:val="0"/>
                                          <w:marTop w:val="0"/>
                                          <w:marBottom w:val="0"/>
                                          <w:divBdr>
                                            <w:top w:val="none" w:sz="0" w:space="0" w:color="auto"/>
                                            <w:left w:val="none" w:sz="0" w:space="0" w:color="auto"/>
                                            <w:bottom w:val="none" w:sz="0" w:space="0" w:color="auto"/>
                                            <w:right w:val="none" w:sz="0" w:space="0" w:color="auto"/>
                                          </w:divBdr>
                                          <w:divsChild>
                                            <w:div w:id="739401919">
                                              <w:marLeft w:val="0"/>
                                              <w:marRight w:val="0"/>
                                              <w:marTop w:val="0"/>
                                              <w:marBottom w:val="0"/>
                                              <w:divBdr>
                                                <w:top w:val="none" w:sz="0" w:space="0" w:color="auto"/>
                                                <w:left w:val="none" w:sz="0" w:space="0" w:color="auto"/>
                                                <w:bottom w:val="none" w:sz="0" w:space="0" w:color="auto"/>
                                                <w:right w:val="none" w:sz="0" w:space="0" w:color="auto"/>
                                              </w:divBdr>
                                              <w:divsChild>
                                                <w:div w:id="5352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066068">
      <w:bodyDiv w:val="1"/>
      <w:marLeft w:val="0"/>
      <w:marRight w:val="0"/>
      <w:marTop w:val="0"/>
      <w:marBottom w:val="0"/>
      <w:divBdr>
        <w:top w:val="none" w:sz="0" w:space="0" w:color="auto"/>
        <w:left w:val="none" w:sz="0" w:space="0" w:color="auto"/>
        <w:bottom w:val="none" w:sz="0" w:space="0" w:color="auto"/>
        <w:right w:val="none" w:sz="0" w:space="0" w:color="auto"/>
      </w:divBdr>
    </w:div>
    <w:div w:id="1254165609">
      <w:bodyDiv w:val="1"/>
      <w:marLeft w:val="0"/>
      <w:marRight w:val="0"/>
      <w:marTop w:val="0"/>
      <w:marBottom w:val="0"/>
      <w:divBdr>
        <w:top w:val="none" w:sz="0" w:space="0" w:color="auto"/>
        <w:left w:val="none" w:sz="0" w:space="0" w:color="auto"/>
        <w:bottom w:val="none" w:sz="0" w:space="0" w:color="auto"/>
        <w:right w:val="none" w:sz="0" w:space="0" w:color="auto"/>
      </w:divBdr>
    </w:div>
    <w:div w:id="1372729146">
      <w:bodyDiv w:val="1"/>
      <w:marLeft w:val="0"/>
      <w:marRight w:val="0"/>
      <w:marTop w:val="0"/>
      <w:marBottom w:val="0"/>
      <w:divBdr>
        <w:top w:val="none" w:sz="0" w:space="0" w:color="auto"/>
        <w:left w:val="none" w:sz="0" w:space="0" w:color="auto"/>
        <w:bottom w:val="none" w:sz="0" w:space="0" w:color="auto"/>
        <w:right w:val="none" w:sz="0" w:space="0" w:color="auto"/>
      </w:divBdr>
    </w:div>
    <w:div w:id="1605651116">
      <w:bodyDiv w:val="1"/>
      <w:marLeft w:val="0"/>
      <w:marRight w:val="0"/>
      <w:marTop w:val="0"/>
      <w:marBottom w:val="0"/>
      <w:divBdr>
        <w:top w:val="none" w:sz="0" w:space="0" w:color="auto"/>
        <w:left w:val="none" w:sz="0" w:space="0" w:color="auto"/>
        <w:bottom w:val="none" w:sz="0" w:space="0" w:color="auto"/>
        <w:right w:val="none" w:sz="0" w:space="0" w:color="auto"/>
      </w:divBdr>
    </w:div>
    <w:div w:id="1654718844">
      <w:bodyDiv w:val="1"/>
      <w:marLeft w:val="0"/>
      <w:marRight w:val="0"/>
      <w:marTop w:val="0"/>
      <w:marBottom w:val="0"/>
      <w:divBdr>
        <w:top w:val="none" w:sz="0" w:space="0" w:color="auto"/>
        <w:left w:val="none" w:sz="0" w:space="0" w:color="auto"/>
        <w:bottom w:val="none" w:sz="0" w:space="0" w:color="auto"/>
        <w:right w:val="none" w:sz="0" w:space="0" w:color="auto"/>
      </w:divBdr>
    </w:div>
    <w:div w:id="1755397248">
      <w:bodyDiv w:val="1"/>
      <w:marLeft w:val="0"/>
      <w:marRight w:val="0"/>
      <w:marTop w:val="0"/>
      <w:marBottom w:val="0"/>
      <w:divBdr>
        <w:top w:val="none" w:sz="0" w:space="0" w:color="auto"/>
        <w:left w:val="none" w:sz="0" w:space="0" w:color="auto"/>
        <w:bottom w:val="none" w:sz="0" w:space="0" w:color="auto"/>
        <w:right w:val="none" w:sz="0" w:space="0" w:color="auto"/>
      </w:divBdr>
    </w:div>
    <w:div w:id="1831601968">
      <w:bodyDiv w:val="1"/>
      <w:marLeft w:val="0"/>
      <w:marRight w:val="0"/>
      <w:marTop w:val="0"/>
      <w:marBottom w:val="0"/>
      <w:divBdr>
        <w:top w:val="none" w:sz="0" w:space="0" w:color="auto"/>
        <w:left w:val="none" w:sz="0" w:space="0" w:color="auto"/>
        <w:bottom w:val="none" w:sz="0" w:space="0" w:color="auto"/>
        <w:right w:val="none" w:sz="0" w:space="0" w:color="auto"/>
      </w:divBdr>
    </w:div>
    <w:div w:id="1974022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8" Type="http://schemas.openxmlformats.org/officeDocument/2006/relationships/webSettings" Target="webSettings.xml"/></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380E1C8230394EAE49981E848B2E27" ma:contentTypeVersion="" ma:contentTypeDescription="Create a new document." ma:contentTypeScope="" ma:versionID="e60f17605b98dc94dc3916798b9aa8a3">
  <xsd:schema xmlns:xsd="http://www.w3.org/2001/XMLSchema" xmlns:xs="http://www.w3.org/2001/XMLSchema" xmlns:p="http://schemas.microsoft.com/office/2006/metadata/properties" xmlns:ns1="http://schemas.microsoft.com/sharepoint/v3" xmlns:ns2="201ea0cc-9674-4d45-a3c4-9e11ed76aa0e" xmlns:ns3="f8e57f41-997b-4eec-8275-95c13ed1cf1d" targetNamespace="http://schemas.microsoft.com/office/2006/metadata/properties" ma:root="true" ma:fieldsID="80d08c6aec80f2383ede1682d557f236" ns1:_="" ns2:_="" ns3:_="">
    <xsd:import namespace="http://schemas.microsoft.com/sharepoint/v3"/>
    <xsd:import namespace="201ea0cc-9674-4d45-a3c4-9e11ed76aa0e"/>
    <xsd:import namespace="f8e57f41-997b-4eec-8275-95c13ed1cf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1ea0cc-9674-4d45-a3c4-9e11ed76aa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8e57f41-997b-4eec-8275-95c13ed1cf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DF06C-93D8-4758-BA10-3C9315CC30E9}">
  <ds:schemaRefs>
    <ds:schemaRef ds:uri="http://schemas.microsoft.com/office/2006/documentManagement/types"/>
    <ds:schemaRef ds:uri="http://purl.org/dc/elements/1.1/"/>
    <ds:schemaRef ds:uri="f8e57f41-997b-4eec-8275-95c13ed1cf1d"/>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201ea0cc-9674-4d45-a3c4-9e11ed76aa0e"/>
    <ds:schemaRef ds:uri="http://schemas.microsoft.com/sharepoint/v3"/>
    <ds:schemaRef ds:uri="http://purl.org/dc/dcmitype/"/>
    <ds:schemaRef ds:uri="http://purl.org/dc/terms/"/>
  </ds:schemaRefs>
</ds:datastoreItem>
</file>

<file path=customXml/itemProps2.xml><?xml version="1.0" encoding="utf-8"?>
<ds:datastoreItem xmlns:ds="http://schemas.openxmlformats.org/officeDocument/2006/customXml" ds:itemID="{279CFB9E-2B12-4DC6-BFAE-9A37042992E1}">
  <ds:schemaRefs>
    <ds:schemaRef ds:uri="http://schemas.microsoft.com/sharepoint/v3/contenttype/forms"/>
  </ds:schemaRefs>
</ds:datastoreItem>
</file>

<file path=customXml/itemProps3.xml><?xml version="1.0" encoding="utf-8"?>
<ds:datastoreItem xmlns:ds="http://schemas.openxmlformats.org/officeDocument/2006/customXml" ds:itemID="{B68C16E7-2808-47DC-BB37-534357C9B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1ea0cc-9674-4d45-a3c4-9e11ed76aa0e"/>
    <ds:schemaRef ds:uri="f8e57f41-997b-4eec-8275-95c13ed1c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0BB231-F649-428A-826F-18E249620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184</Pages>
  <Words>47860</Words>
  <Characters>272807</Characters>
  <Application>Microsoft Office Word</Application>
  <DocSecurity>4</DocSecurity>
  <Lines>2273</Lines>
  <Paragraphs>640</Paragraphs>
  <ScaleCrop>false</ScaleCrop>
  <HeadingPairs>
    <vt:vector size="2" baseType="variant">
      <vt:variant>
        <vt:lpstr>Title</vt:lpstr>
      </vt:variant>
      <vt:variant>
        <vt:i4>1</vt:i4>
      </vt:variant>
    </vt:vector>
  </HeadingPairs>
  <TitlesOfParts>
    <vt:vector size="1" baseType="lpstr">
      <vt:lpstr>Report on Compliance Template</vt:lpstr>
    </vt:vector>
  </TitlesOfParts>
  <Company>PCI Security Standards Council</Company>
  <LinksUpToDate>false</LinksUpToDate>
  <CharactersWithSpaces>320027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Compliance Template</dc:title>
  <dc:subject>Report on Compliance Template for use with DSS v3.0</dc:subject>
  <dc:creator>Aimee Cary</dc:creator>
  <cp:lastModifiedBy>Caitlin Cavanagh</cp:lastModifiedBy>
  <cp:revision>2</cp:revision>
  <cp:lastPrinted>2017-11-30T05:33:00Z</cp:lastPrinted>
  <dcterms:created xsi:type="dcterms:W3CDTF">2018-01-03T21:26:00Z</dcterms:created>
  <dcterms:modified xsi:type="dcterms:W3CDTF">2018-01-03T21:26:00Z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0x010100B3380E1C8230394EAE49981E848B2E27</vt:lpwstr>
  </property>
</Properties>
</file>